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4718" w:rsidRPr="001B4153" w:rsidRDefault="00B8315E" w:rsidP="00D14718">
      <w:pPr>
        <w:pStyle w:val="BodyText2"/>
        <w:spacing w:line="360" w:lineRule="auto"/>
        <w:rPr>
          <w:rFonts w:ascii="Times New Roman" w:hAnsi="Times New Roman" w:cs="Times New Roman"/>
          <w:bCs w:val="0"/>
          <w:sz w:val="22"/>
          <w:szCs w:val="22"/>
          <w:u w:val="none"/>
        </w:rPr>
      </w:pPr>
      <w:r>
        <w:rPr>
          <w:rFonts w:ascii="Times New Roman" w:hAnsi="Times New Roman" w:cs="Times New Roman"/>
          <w:bCs w:val="0"/>
          <w:sz w:val="22"/>
          <w:szCs w:val="22"/>
          <w:u w:val="none"/>
        </w:rPr>
        <w:t>ABO</w:t>
      </w:r>
      <w:r w:rsidR="00D14718" w:rsidRPr="001B4153">
        <w:rPr>
          <w:rFonts w:ascii="Times New Roman" w:hAnsi="Times New Roman" w:cs="Times New Roman"/>
          <w:bCs w:val="0"/>
          <w:sz w:val="22"/>
          <w:szCs w:val="22"/>
          <w:u w:val="none"/>
        </w:rPr>
        <w:t>UT IRAID</w:t>
      </w:r>
    </w:p>
    <w:p w:rsidR="00EB3BBE" w:rsidRPr="001B4153" w:rsidRDefault="00D14718" w:rsidP="00446F2E">
      <w:pPr>
        <w:spacing w:line="360" w:lineRule="auto"/>
        <w:jc w:val="both"/>
        <w:rPr>
          <w:rFonts w:ascii="Times New Roman" w:hAnsi="Times New Roman" w:cs="Times New Roman"/>
        </w:rPr>
      </w:pPr>
      <w:r w:rsidRPr="001B4153">
        <w:rPr>
          <w:rFonts w:ascii="Times New Roman" w:hAnsi="Times New Roman" w:cs="Times New Roman"/>
          <w:b/>
          <w:bCs/>
        </w:rPr>
        <w:t>IRAID is a NON-GOVERNMENTAL ORGANIZATION</w:t>
      </w:r>
      <w:r w:rsidR="00EB3BBE" w:rsidRPr="001B4153">
        <w:rPr>
          <w:rFonts w:ascii="Times New Roman" w:hAnsi="Times New Roman" w:cs="Times New Roman"/>
          <w:b/>
          <w:bCs/>
        </w:rPr>
        <w:t xml:space="preserve"> (NGO)</w:t>
      </w:r>
      <w:r w:rsidR="00446F2E" w:rsidRPr="001B4153">
        <w:rPr>
          <w:rFonts w:ascii="Times New Roman" w:hAnsi="Times New Roman" w:cs="Times New Roman"/>
          <w:b/>
          <w:bCs/>
        </w:rPr>
        <w:t xml:space="preserve"> e</w:t>
      </w:r>
      <w:r w:rsidR="00EB3BBE" w:rsidRPr="001B4153">
        <w:rPr>
          <w:rFonts w:ascii="Times New Roman" w:hAnsi="Times New Roman" w:cs="Times New Roman"/>
        </w:rPr>
        <w:t xml:space="preserve">stablished in </w:t>
      </w:r>
      <w:r w:rsidR="00EB3BBE" w:rsidRPr="001B4153">
        <w:rPr>
          <w:rFonts w:ascii="Times New Roman" w:hAnsi="Times New Roman" w:cs="Times New Roman"/>
          <w:bCs/>
        </w:rPr>
        <w:t>2008</w:t>
      </w:r>
      <w:r w:rsidR="00EB3BBE" w:rsidRPr="001B4153">
        <w:rPr>
          <w:rFonts w:ascii="Times New Roman" w:hAnsi="Times New Roman" w:cs="Times New Roman"/>
        </w:rPr>
        <w:t xml:space="preserve">, </w:t>
      </w:r>
      <w:r w:rsidR="00EB3BBE" w:rsidRPr="001B4153">
        <w:rPr>
          <w:rFonts w:ascii="Times New Roman" w:hAnsi="Times New Roman" w:cs="Times New Roman"/>
          <w:bCs/>
        </w:rPr>
        <w:t>IRAID</w:t>
      </w:r>
      <w:r w:rsidR="00EB3BBE" w:rsidRPr="001B4153">
        <w:rPr>
          <w:rFonts w:ascii="Times New Roman" w:hAnsi="Times New Roman" w:cs="Times New Roman"/>
        </w:rPr>
        <w:t xml:space="preserve"> is registered with the Nigeria Corporate Affairs Commission, under   companies and allied matters decree No. 1, 1990 (Part C – Incorporated Trustees) Decree. As a development-based organization </w:t>
      </w:r>
      <w:r w:rsidR="00EB3BBE" w:rsidRPr="001B4153">
        <w:rPr>
          <w:rFonts w:ascii="Times New Roman" w:hAnsi="Times New Roman" w:cs="Times New Roman"/>
          <w:bCs/>
        </w:rPr>
        <w:t>IRAID</w:t>
      </w:r>
      <w:r w:rsidR="00EB3BBE" w:rsidRPr="001B4153">
        <w:rPr>
          <w:rFonts w:ascii="Times New Roman" w:hAnsi="Times New Roman" w:cs="Times New Roman"/>
        </w:rPr>
        <w:t xml:space="preserve"> acts as </w:t>
      </w:r>
      <w:r w:rsidR="00D529F5">
        <w:rPr>
          <w:rFonts w:ascii="Times New Roman" w:hAnsi="Times New Roman" w:cs="Times New Roman"/>
        </w:rPr>
        <w:t>a</w:t>
      </w:r>
      <w:r w:rsidR="00446F2E" w:rsidRPr="001B4153">
        <w:rPr>
          <w:rFonts w:ascii="Times New Roman" w:hAnsi="Times New Roman" w:cs="Times New Roman"/>
        </w:rPr>
        <w:t xml:space="preserve"> bridge</w:t>
      </w:r>
      <w:r w:rsidR="00D529F5">
        <w:rPr>
          <w:rFonts w:ascii="Times New Roman" w:hAnsi="Times New Roman" w:cs="Times New Roman"/>
        </w:rPr>
        <w:t xml:space="preserve"> connecting </w:t>
      </w:r>
      <w:r w:rsidR="00446F2E" w:rsidRPr="001B4153">
        <w:rPr>
          <w:rFonts w:ascii="Times New Roman" w:hAnsi="Times New Roman" w:cs="Times New Roman"/>
        </w:rPr>
        <w:t>Donor Agencies</w:t>
      </w:r>
      <w:r w:rsidR="00EB3BBE" w:rsidRPr="001B4153">
        <w:rPr>
          <w:rFonts w:ascii="Times New Roman" w:hAnsi="Times New Roman" w:cs="Times New Roman"/>
        </w:rPr>
        <w:t>, institution</w:t>
      </w:r>
      <w:r w:rsidR="00530E87" w:rsidRPr="001B4153">
        <w:rPr>
          <w:rFonts w:ascii="Times New Roman" w:hAnsi="Times New Roman" w:cs="Times New Roman"/>
        </w:rPr>
        <w:t>s and individual donors to rural co</w:t>
      </w:r>
      <w:r w:rsidR="00EB3BBE" w:rsidRPr="001B4153">
        <w:rPr>
          <w:rFonts w:ascii="Times New Roman" w:hAnsi="Times New Roman" w:cs="Times New Roman"/>
        </w:rPr>
        <w:t>mmunities</w:t>
      </w:r>
      <w:r w:rsidR="00E956FF">
        <w:rPr>
          <w:rFonts w:ascii="Times New Roman" w:hAnsi="Times New Roman" w:cs="Times New Roman"/>
        </w:rPr>
        <w:t xml:space="preserve"> and </w:t>
      </w:r>
      <w:proofErr w:type="spellStart"/>
      <w:r w:rsidR="00E956FF">
        <w:rPr>
          <w:rFonts w:ascii="Times New Roman" w:hAnsi="Times New Roman" w:cs="Times New Roman"/>
        </w:rPr>
        <w:t>Peri</w:t>
      </w:r>
      <w:proofErr w:type="spellEnd"/>
      <w:r w:rsidR="00E956FF">
        <w:rPr>
          <w:rFonts w:ascii="Times New Roman" w:hAnsi="Times New Roman" w:cs="Times New Roman"/>
        </w:rPr>
        <w:t>-</w:t>
      </w:r>
      <w:r w:rsidR="00530E87" w:rsidRPr="001B4153">
        <w:rPr>
          <w:rFonts w:ascii="Times New Roman" w:hAnsi="Times New Roman" w:cs="Times New Roman"/>
        </w:rPr>
        <w:t>urban communities</w:t>
      </w:r>
      <w:r w:rsidR="00EB3BBE" w:rsidRPr="001B4153">
        <w:rPr>
          <w:rFonts w:ascii="Times New Roman" w:hAnsi="Times New Roman" w:cs="Times New Roman"/>
        </w:rPr>
        <w:t xml:space="preserve"> for transfer of knowledge through awareness and capacity building</w:t>
      </w:r>
      <w:r w:rsidR="00530E87" w:rsidRPr="001B4153">
        <w:rPr>
          <w:rFonts w:ascii="Times New Roman" w:hAnsi="Times New Roman" w:cs="Times New Roman"/>
        </w:rPr>
        <w:t>/skill acquisition</w:t>
      </w:r>
      <w:r w:rsidR="00EB3BBE" w:rsidRPr="001B4153">
        <w:rPr>
          <w:rFonts w:ascii="Times New Roman" w:hAnsi="Times New Roman" w:cs="Times New Roman"/>
        </w:rPr>
        <w:t>, policy advice, exchange of information on sustainable community development practices</w:t>
      </w:r>
      <w:r w:rsidR="00530E87" w:rsidRPr="001B4153">
        <w:rPr>
          <w:rFonts w:ascii="Times New Roman" w:hAnsi="Times New Roman" w:cs="Times New Roman"/>
        </w:rPr>
        <w:t xml:space="preserve">. </w:t>
      </w:r>
      <w:r w:rsidR="00530E87" w:rsidRPr="001B4153">
        <w:rPr>
          <w:rFonts w:ascii="Times New Roman" w:hAnsi="Times New Roman" w:cs="Times New Roman"/>
          <w:bCs/>
        </w:rPr>
        <w:t xml:space="preserve">IRAID provides the </w:t>
      </w:r>
      <w:r w:rsidR="00530E87" w:rsidRPr="001B4153">
        <w:rPr>
          <w:rFonts w:ascii="Times New Roman" w:hAnsi="Times New Roman" w:cs="Times New Roman"/>
        </w:rPr>
        <w:t xml:space="preserve">synergy </w:t>
      </w:r>
      <w:r w:rsidR="00D529F5">
        <w:rPr>
          <w:rFonts w:ascii="Times New Roman" w:hAnsi="Times New Roman" w:cs="Times New Roman"/>
        </w:rPr>
        <w:t>between donors and the rural/</w:t>
      </w:r>
      <w:r w:rsidR="00530E87" w:rsidRPr="001B4153">
        <w:rPr>
          <w:rFonts w:ascii="Times New Roman" w:hAnsi="Times New Roman" w:cs="Times New Roman"/>
        </w:rPr>
        <w:t>urban communities, ensuring that donor efforts in promoting local initiatives for sustainable community efforts are guided by sound professionals involved</w:t>
      </w:r>
      <w:r w:rsidR="00D529F5">
        <w:rPr>
          <w:rFonts w:ascii="Times New Roman" w:hAnsi="Times New Roman" w:cs="Times New Roman"/>
        </w:rPr>
        <w:t xml:space="preserve"> in</w:t>
      </w:r>
      <w:r w:rsidR="00530E87" w:rsidRPr="001B4153">
        <w:rPr>
          <w:rFonts w:ascii="Times New Roman" w:hAnsi="Times New Roman" w:cs="Times New Roman"/>
        </w:rPr>
        <w:t xml:space="preserve"> project</w:t>
      </w:r>
      <w:r w:rsidR="00D529F5">
        <w:rPr>
          <w:rFonts w:ascii="Times New Roman" w:hAnsi="Times New Roman" w:cs="Times New Roman"/>
        </w:rPr>
        <w:t>s</w:t>
      </w:r>
      <w:r w:rsidR="00530E87" w:rsidRPr="001B4153">
        <w:rPr>
          <w:rFonts w:ascii="Times New Roman" w:hAnsi="Times New Roman" w:cs="Times New Roman"/>
        </w:rPr>
        <w:t xml:space="preserve"> implementation </w:t>
      </w:r>
    </w:p>
    <w:p w:rsidR="004D106F" w:rsidRPr="001B4153" w:rsidRDefault="00EB3BBE" w:rsidP="004D106F">
      <w:pPr>
        <w:spacing w:line="360" w:lineRule="auto"/>
        <w:jc w:val="both"/>
        <w:rPr>
          <w:rFonts w:ascii="Times New Roman" w:hAnsi="Times New Roman" w:cs="Times New Roman"/>
        </w:rPr>
      </w:pPr>
      <w:r w:rsidRPr="001B4153">
        <w:rPr>
          <w:rFonts w:ascii="Times New Roman" w:hAnsi="Times New Roman" w:cs="Times New Roman"/>
          <w:b/>
          <w:bCs/>
        </w:rPr>
        <w:t xml:space="preserve"> </w:t>
      </w:r>
      <w:r w:rsidR="00530E87" w:rsidRPr="001B4153">
        <w:rPr>
          <w:rFonts w:ascii="Times New Roman" w:hAnsi="Times New Roman" w:cs="Times New Roman"/>
          <w:bCs/>
        </w:rPr>
        <w:t>So far</w:t>
      </w:r>
      <w:r w:rsidR="00530E87" w:rsidRPr="001B4153">
        <w:rPr>
          <w:rFonts w:ascii="Times New Roman" w:hAnsi="Times New Roman" w:cs="Times New Roman"/>
        </w:rPr>
        <w:t xml:space="preserve"> in Nigeria, the organization </w:t>
      </w:r>
      <w:r w:rsidR="00530E87" w:rsidRPr="001B4153">
        <w:rPr>
          <w:rFonts w:ascii="Times New Roman" w:hAnsi="Times New Roman" w:cs="Times New Roman"/>
          <w:bCs/>
        </w:rPr>
        <w:t>has been</w:t>
      </w:r>
      <w:r w:rsidR="00530E87" w:rsidRPr="001B4153">
        <w:rPr>
          <w:rFonts w:ascii="Times New Roman" w:hAnsi="Times New Roman" w:cs="Times New Roman"/>
        </w:rPr>
        <w:t xml:space="preserve"> collaborati</w:t>
      </w:r>
      <w:r w:rsidR="00530E87" w:rsidRPr="001B4153">
        <w:rPr>
          <w:rFonts w:ascii="Times New Roman" w:hAnsi="Times New Roman" w:cs="Times New Roman"/>
          <w:bCs/>
        </w:rPr>
        <w:t>ng</w:t>
      </w:r>
      <w:r w:rsidR="00530E87" w:rsidRPr="001B4153">
        <w:rPr>
          <w:rFonts w:ascii="Times New Roman" w:hAnsi="Times New Roman" w:cs="Times New Roman"/>
        </w:rPr>
        <w:t xml:space="preserve"> with NGOs, Corporate institutions, local / international and other development agencies. </w:t>
      </w:r>
      <w:r w:rsidR="00446F2E" w:rsidRPr="001B4153">
        <w:rPr>
          <w:rFonts w:ascii="Times New Roman" w:hAnsi="Times New Roman" w:cs="Times New Roman"/>
          <w:bCs/>
        </w:rPr>
        <w:t>IRAID</w:t>
      </w:r>
      <w:r w:rsidR="00530E87" w:rsidRPr="001B4153">
        <w:rPr>
          <w:rFonts w:ascii="Times New Roman" w:hAnsi="Times New Roman" w:cs="Times New Roman"/>
        </w:rPr>
        <w:t xml:space="preserve"> currently works with </w:t>
      </w:r>
      <w:r w:rsidR="00446F2E" w:rsidRPr="001B4153">
        <w:rPr>
          <w:rFonts w:ascii="Times New Roman" w:hAnsi="Times New Roman" w:cs="Times New Roman"/>
          <w:bCs/>
        </w:rPr>
        <w:t>tens</w:t>
      </w:r>
      <w:r w:rsidR="00530E87" w:rsidRPr="001B4153">
        <w:rPr>
          <w:rFonts w:ascii="Times New Roman" w:hAnsi="Times New Roman" w:cs="Times New Roman"/>
        </w:rPr>
        <w:t xml:space="preserve"> of rural and urban, cooperatives and other community b</w:t>
      </w:r>
      <w:r w:rsidR="00D801F2" w:rsidRPr="001B4153">
        <w:rPr>
          <w:rFonts w:ascii="Times New Roman" w:hAnsi="Times New Roman" w:cs="Times New Roman"/>
        </w:rPr>
        <w:t xml:space="preserve">ased organizations (CBOs) in </w:t>
      </w:r>
      <w:proofErr w:type="spellStart"/>
      <w:r w:rsidR="00D801F2" w:rsidRPr="001B4153">
        <w:rPr>
          <w:rFonts w:ascii="Times New Roman" w:hAnsi="Times New Roman" w:cs="Times New Roman"/>
        </w:rPr>
        <w:t>A</w:t>
      </w:r>
      <w:r w:rsidR="00446F2E" w:rsidRPr="001B4153">
        <w:rPr>
          <w:rFonts w:ascii="Times New Roman" w:hAnsi="Times New Roman" w:cs="Times New Roman"/>
          <w:bCs/>
        </w:rPr>
        <w:t>bia</w:t>
      </w:r>
      <w:proofErr w:type="spellEnd"/>
      <w:r w:rsidR="00446F2E" w:rsidRPr="001B4153">
        <w:rPr>
          <w:rFonts w:ascii="Times New Roman" w:hAnsi="Times New Roman" w:cs="Times New Roman"/>
          <w:bCs/>
        </w:rPr>
        <w:t xml:space="preserve"> State</w:t>
      </w:r>
      <w:r w:rsidR="00530E87" w:rsidRPr="001B4153">
        <w:rPr>
          <w:rFonts w:ascii="Times New Roman" w:hAnsi="Times New Roman" w:cs="Times New Roman"/>
        </w:rPr>
        <w:t>.</w:t>
      </w:r>
      <w:r w:rsidR="00446F2E" w:rsidRPr="001B4153">
        <w:rPr>
          <w:rFonts w:ascii="Times New Roman" w:hAnsi="Times New Roman" w:cs="Times New Roman"/>
          <w:bCs/>
        </w:rPr>
        <w:t xml:space="preserve"> </w:t>
      </w:r>
      <w:r w:rsidR="00446F2E" w:rsidRPr="001B4153">
        <w:rPr>
          <w:rFonts w:ascii="Times New Roman" w:hAnsi="Times New Roman" w:cs="Times New Roman"/>
        </w:rPr>
        <w:t>In providing community development services to the rural and urban peoples of Nigeria,</w:t>
      </w:r>
      <w:r w:rsidR="0060113B" w:rsidRPr="001B4153">
        <w:rPr>
          <w:rFonts w:ascii="Times New Roman" w:hAnsi="Times New Roman" w:cs="Times New Roman"/>
        </w:rPr>
        <w:t xml:space="preserve"> I</w:t>
      </w:r>
      <w:r w:rsidR="00446F2E" w:rsidRPr="001B4153">
        <w:rPr>
          <w:rFonts w:ascii="Times New Roman" w:hAnsi="Times New Roman" w:cs="Times New Roman"/>
        </w:rPr>
        <w:t>RAID utilizes professional skills towards strengthening the capacity and participation of the local people in the efforts to develop themselves.</w:t>
      </w:r>
      <w:r w:rsidR="004D106F" w:rsidRPr="001B4153">
        <w:rPr>
          <w:rFonts w:ascii="Times New Roman" w:hAnsi="Times New Roman" w:cs="Times New Roman"/>
        </w:rPr>
        <w:t xml:space="preserve"> </w:t>
      </w:r>
      <w:r w:rsidR="0060113B" w:rsidRPr="001B4153">
        <w:rPr>
          <w:rFonts w:ascii="Times New Roman" w:hAnsi="Times New Roman" w:cs="Times New Roman"/>
          <w:sz w:val="24"/>
          <w:szCs w:val="24"/>
        </w:rPr>
        <w:t>I</w:t>
      </w:r>
      <w:r w:rsidR="007568D6" w:rsidRPr="001B4153">
        <w:rPr>
          <w:rFonts w:ascii="Times New Roman" w:hAnsi="Times New Roman" w:cs="Times New Roman"/>
          <w:sz w:val="24"/>
          <w:szCs w:val="24"/>
        </w:rPr>
        <w:t>RAID in its activities engages in COMMUNITY ENGAGEM</w:t>
      </w:r>
      <w:r w:rsidR="00FF012A">
        <w:rPr>
          <w:rFonts w:ascii="Times New Roman" w:hAnsi="Times New Roman" w:cs="Times New Roman"/>
          <w:sz w:val="24"/>
          <w:szCs w:val="24"/>
        </w:rPr>
        <w:t xml:space="preserve">ENT, NEEDS ASSESSMENS, </w:t>
      </w:r>
      <w:proofErr w:type="gramStart"/>
      <w:r w:rsidR="00FF012A" w:rsidRPr="001B4153">
        <w:rPr>
          <w:rFonts w:ascii="Times New Roman" w:hAnsi="Times New Roman" w:cs="Times New Roman"/>
          <w:sz w:val="24"/>
          <w:szCs w:val="24"/>
        </w:rPr>
        <w:t>BASELINE</w:t>
      </w:r>
      <w:proofErr w:type="gramEnd"/>
      <w:r w:rsidR="0060113B" w:rsidRPr="001B4153">
        <w:rPr>
          <w:rFonts w:ascii="Times New Roman" w:hAnsi="Times New Roman" w:cs="Times New Roman"/>
          <w:sz w:val="24"/>
          <w:szCs w:val="24"/>
        </w:rPr>
        <w:t xml:space="preserve"> </w:t>
      </w:r>
      <w:r w:rsidR="007568D6" w:rsidRPr="001B4153">
        <w:rPr>
          <w:rFonts w:ascii="Times New Roman" w:hAnsi="Times New Roman" w:cs="Times New Roman"/>
          <w:sz w:val="24"/>
          <w:szCs w:val="24"/>
        </w:rPr>
        <w:t>SURVEYS AND COMMUNITY PROJECT IMPLEMENTATION</w:t>
      </w:r>
      <w:r w:rsidR="00BF04FF" w:rsidRPr="001B4153">
        <w:rPr>
          <w:rFonts w:ascii="Times New Roman" w:hAnsi="Times New Roman" w:cs="Times New Roman"/>
          <w:sz w:val="24"/>
          <w:szCs w:val="24"/>
        </w:rPr>
        <w:t>.</w:t>
      </w:r>
      <w:r w:rsidR="00BF04FF" w:rsidRPr="001B4153">
        <w:rPr>
          <w:rFonts w:ascii="Times New Roman" w:hAnsi="Times New Roman" w:cs="Times New Roman"/>
        </w:rPr>
        <w:t xml:space="preserve">  </w:t>
      </w:r>
      <w:r w:rsidR="007568D6" w:rsidRPr="001B4153">
        <w:rPr>
          <w:rFonts w:ascii="Times New Roman" w:hAnsi="Times New Roman" w:cs="Times New Roman"/>
        </w:rPr>
        <w:t xml:space="preserve"> </w:t>
      </w:r>
    </w:p>
    <w:p w:rsidR="00BF04FF" w:rsidRPr="001B4153" w:rsidRDefault="00C561F9" w:rsidP="004201B9">
      <w:pPr>
        <w:pStyle w:val="BodyText2"/>
        <w:spacing w:line="360" w:lineRule="auto"/>
        <w:ind w:hanging="90"/>
        <w:rPr>
          <w:rFonts w:ascii="Times New Roman" w:hAnsi="Times New Roman" w:cs="Times New Roman"/>
          <w:noProof/>
          <w:u w:val="none"/>
        </w:rPr>
      </w:pPr>
      <w:r w:rsidRPr="001B4153">
        <w:rPr>
          <w:rFonts w:ascii="Times New Roman" w:hAnsi="Times New Roman" w:cs="Times New Roman"/>
          <w:noProof/>
          <w:u w:val="none"/>
        </w:rPr>
        <w:t>Community Development</w:t>
      </w:r>
      <w:r w:rsidR="00BF04FF" w:rsidRPr="001B4153">
        <w:rPr>
          <w:rFonts w:ascii="Times New Roman" w:hAnsi="Times New Roman" w:cs="Times New Roman"/>
          <w:noProof/>
          <w:u w:val="none"/>
        </w:rPr>
        <w:t xml:space="preserve"> </w:t>
      </w:r>
    </w:p>
    <w:p w:rsidR="00BF04FF" w:rsidRPr="001B4153" w:rsidRDefault="00BF04FF" w:rsidP="004201B9">
      <w:pPr>
        <w:pStyle w:val="BodyText2"/>
        <w:spacing w:line="360" w:lineRule="auto"/>
        <w:ind w:hanging="90"/>
        <w:rPr>
          <w:rFonts w:ascii="Times New Roman" w:hAnsi="Times New Roman" w:cs="Times New Roman"/>
          <w:b w:val="0"/>
          <w:noProof/>
          <w:u w:val="none"/>
        </w:rPr>
      </w:pPr>
      <w:r w:rsidRPr="001B4153">
        <w:rPr>
          <w:rFonts w:ascii="Times New Roman" w:hAnsi="Times New Roman" w:cs="Times New Roman"/>
          <w:b w:val="0"/>
          <w:noProof/>
          <w:u w:val="none"/>
        </w:rPr>
        <w:t>Ou</w:t>
      </w:r>
      <w:r w:rsidR="00C561F9" w:rsidRPr="001B4153">
        <w:rPr>
          <w:rFonts w:ascii="Times New Roman" w:hAnsi="Times New Roman" w:cs="Times New Roman"/>
          <w:b w:val="0"/>
          <w:noProof/>
          <w:u w:val="none"/>
        </w:rPr>
        <w:t xml:space="preserve">r community development activities usually begins with community engagement followed by needs assessment as can be seen in the  </w:t>
      </w:r>
      <w:proofErr w:type="spellStart"/>
      <w:r w:rsidR="00D801F2" w:rsidRPr="001B4153">
        <w:rPr>
          <w:rFonts w:ascii="Times New Roman" w:hAnsi="Times New Roman" w:cs="Times New Roman"/>
          <w:b w:val="0"/>
          <w:u w:val="none"/>
        </w:rPr>
        <w:t>D</w:t>
      </w:r>
      <w:r w:rsidR="00C561F9" w:rsidRPr="001B4153">
        <w:rPr>
          <w:rFonts w:ascii="Times New Roman" w:hAnsi="Times New Roman" w:cs="Times New Roman"/>
          <w:b w:val="0"/>
          <w:u w:val="none"/>
        </w:rPr>
        <w:t>oods</w:t>
      </w:r>
      <w:proofErr w:type="spellEnd"/>
      <w:r w:rsidR="00C561F9" w:rsidRPr="001B4153">
        <w:rPr>
          <w:rFonts w:ascii="Times New Roman" w:hAnsi="Times New Roman" w:cs="Times New Roman"/>
          <w:b w:val="0"/>
          <w:u w:val="none"/>
        </w:rPr>
        <w:t xml:space="preserve"> </w:t>
      </w:r>
      <w:r w:rsidR="00D801F2" w:rsidRPr="001B4153">
        <w:rPr>
          <w:rFonts w:ascii="Times New Roman" w:hAnsi="Times New Roman" w:cs="Times New Roman"/>
          <w:b w:val="0"/>
          <w:u w:val="none"/>
        </w:rPr>
        <w:t>M</w:t>
      </w:r>
      <w:r w:rsidR="00C561F9" w:rsidRPr="001B4153">
        <w:rPr>
          <w:rFonts w:ascii="Times New Roman" w:hAnsi="Times New Roman" w:cs="Times New Roman"/>
          <w:b w:val="0"/>
          <w:u w:val="none"/>
        </w:rPr>
        <w:t xml:space="preserve">ethodist NEWMAP site communities in the </w:t>
      </w:r>
      <w:r w:rsidR="00C561F9" w:rsidRPr="001B4153">
        <w:rPr>
          <w:rFonts w:ascii="Times New Roman" w:hAnsi="Times New Roman" w:cs="Times New Roman"/>
          <w:b w:val="0"/>
          <w:bCs w:val="0"/>
          <w:kern w:val="32"/>
          <w:u w:val="none"/>
        </w:rPr>
        <w:t>Nigerian erosion &amp; watershed management project (</w:t>
      </w:r>
      <w:r w:rsidR="00C561F9" w:rsidRPr="001B4153">
        <w:rPr>
          <w:rFonts w:ascii="Times New Roman" w:hAnsi="Times New Roman" w:cs="Times New Roman"/>
          <w:b w:val="0"/>
          <w:u w:val="none"/>
        </w:rPr>
        <w:t>world bank assisted</w:t>
      </w:r>
      <w:r w:rsidR="00C561F9" w:rsidRPr="001B4153">
        <w:rPr>
          <w:rFonts w:ascii="Times New Roman" w:hAnsi="Times New Roman" w:cs="Times New Roman"/>
          <w:b w:val="0"/>
          <w:bCs w:val="0"/>
          <w:kern w:val="32"/>
          <w:u w:val="none"/>
        </w:rPr>
        <w:t xml:space="preserve"> </w:t>
      </w:r>
      <w:proofErr w:type="spellStart"/>
      <w:r w:rsidR="00D801F2" w:rsidRPr="001B4153">
        <w:rPr>
          <w:rFonts w:ascii="Times New Roman" w:hAnsi="Times New Roman" w:cs="Times New Roman"/>
          <w:b w:val="0"/>
          <w:bCs w:val="0"/>
          <w:kern w:val="32"/>
          <w:u w:val="none"/>
        </w:rPr>
        <w:t>A</w:t>
      </w:r>
      <w:r w:rsidR="00C561F9" w:rsidRPr="001B4153">
        <w:rPr>
          <w:rFonts w:ascii="Times New Roman" w:hAnsi="Times New Roman" w:cs="Times New Roman"/>
          <w:b w:val="0"/>
          <w:bCs w:val="0"/>
          <w:kern w:val="32"/>
          <w:u w:val="none"/>
        </w:rPr>
        <w:t>bia</w:t>
      </w:r>
      <w:proofErr w:type="spellEnd"/>
      <w:r w:rsidR="00C561F9" w:rsidRPr="001B4153">
        <w:rPr>
          <w:rFonts w:ascii="Times New Roman" w:hAnsi="Times New Roman" w:cs="Times New Roman"/>
          <w:b w:val="0"/>
          <w:bCs w:val="0"/>
          <w:kern w:val="32"/>
          <w:u w:val="none"/>
        </w:rPr>
        <w:t xml:space="preserve"> NEWMAP) (2018).</w:t>
      </w:r>
    </w:p>
    <w:p w:rsidR="00BF04FF" w:rsidRPr="001B4153" w:rsidRDefault="00BF04FF" w:rsidP="004201B9">
      <w:pPr>
        <w:pStyle w:val="BodyText2"/>
        <w:spacing w:line="360" w:lineRule="auto"/>
        <w:ind w:hanging="90"/>
        <w:rPr>
          <w:rFonts w:ascii="Times New Roman" w:hAnsi="Times New Roman" w:cs="Times New Roman"/>
          <w:b w:val="0"/>
          <w:u w:val="none"/>
        </w:rPr>
      </w:pPr>
      <w:r w:rsidRPr="001B4153">
        <w:rPr>
          <w:rFonts w:ascii="Times New Roman" w:hAnsi="Times New Roman" w:cs="Times New Roman"/>
          <w:b w:val="0"/>
          <w:u w:val="none"/>
        </w:rPr>
        <w:t>To achieve desired outcomes and impacts on beneficiaries and communities affected by erosion and land degradation, NEWMAP is structured to start its intervention by conducting a baseline survey. The baseline survey is justifiable to the extent that it will not only identify basic initial conditions of the affected area but also provide benchmark indicators for the end line evaluation of the project.</w:t>
      </w:r>
      <w:r w:rsidR="005022B2" w:rsidRPr="001B4153">
        <w:rPr>
          <w:rFonts w:ascii="Times New Roman" w:hAnsi="Times New Roman" w:cs="Times New Roman"/>
          <w:b w:val="0"/>
          <w:u w:val="none"/>
        </w:rPr>
        <w:t xml:space="preserve"> Essentially, the assignment is to carry out household level and community level surveys, biophysical surveys and expert environmental assessment to provide indicators for monitoring of progress and evaluation of intervention impacts.</w:t>
      </w:r>
    </w:p>
    <w:p w:rsidR="00C561F9" w:rsidRPr="001B4153" w:rsidRDefault="00C561F9" w:rsidP="004201B9">
      <w:pPr>
        <w:pStyle w:val="BodyText2"/>
        <w:spacing w:line="360" w:lineRule="auto"/>
        <w:ind w:hanging="90"/>
        <w:rPr>
          <w:rFonts w:ascii="Times New Roman" w:hAnsi="Times New Roman" w:cs="Times New Roman"/>
          <w:b w:val="0"/>
          <w:u w:val="none"/>
        </w:rPr>
      </w:pPr>
    </w:p>
    <w:p w:rsidR="00552F2E" w:rsidRPr="001B4153" w:rsidRDefault="00552F2E" w:rsidP="004201B9">
      <w:pPr>
        <w:pStyle w:val="BodyText2"/>
        <w:spacing w:line="360" w:lineRule="auto"/>
        <w:ind w:hanging="90"/>
        <w:rPr>
          <w:rFonts w:ascii="Times New Roman" w:hAnsi="Times New Roman" w:cs="Times New Roman"/>
          <w:b w:val="0"/>
          <w:u w:val="none"/>
        </w:rPr>
      </w:pPr>
    </w:p>
    <w:p w:rsidR="00C561F9" w:rsidRPr="001B4153" w:rsidRDefault="00C561F9" w:rsidP="004201B9">
      <w:pPr>
        <w:pStyle w:val="BodyText2"/>
        <w:spacing w:line="360" w:lineRule="auto"/>
        <w:ind w:hanging="90"/>
        <w:rPr>
          <w:rFonts w:ascii="Times New Roman" w:hAnsi="Times New Roman" w:cs="Times New Roman"/>
          <w:b w:val="0"/>
          <w:u w:val="none"/>
        </w:rPr>
      </w:pPr>
    </w:p>
    <w:p w:rsidR="00D801F2" w:rsidRPr="001B4153" w:rsidRDefault="002F4B67" w:rsidP="00C561F9">
      <w:pPr>
        <w:spacing w:line="360" w:lineRule="auto"/>
        <w:jc w:val="both"/>
        <w:rPr>
          <w:rFonts w:ascii="Times New Roman" w:hAnsi="Times New Roman" w:cs="Times New Roman"/>
          <w:b/>
          <w:sz w:val="24"/>
          <w:szCs w:val="24"/>
        </w:rPr>
      </w:pPr>
      <w:r w:rsidRPr="001B4153">
        <w:rPr>
          <w:rFonts w:ascii="Times New Roman" w:hAnsi="Times New Roman" w:cs="Times New Roman"/>
          <w:b/>
          <w:noProof/>
          <w:sz w:val="24"/>
          <w:szCs w:val="24"/>
        </w:rPr>
        <w:drawing>
          <wp:inline distT="0" distB="0" distL="0" distR="0" wp14:anchorId="1F8FA485" wp14:editId="64A73F15">
            <wp:extent cx="5943600" cy="4459850"/>
            <wp:effectExtent l="0" t="0" r="0" b="0"/>
            <wp:docPr id="3" name="Picture 3" descr="C:\Users\DR.EBERE\Desktop\IRAID 2\IMG_1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EBERE\Desktop\IRAID 2\IMG_1265.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9850"/>
                    </a:xfrm>
                    <a:prstGeom prst="rect">
                      <a:avLst/>
                    </a:prstGeom>
                    <a:noFill/>
                    <a:ln>
                      <a:noFill/>
                    </a:ln>
                  </pic:spPr>
                </pic:pic>
              </a:graphicData>
            </a:graphic>
          </wp:inline>
        </w:drawing>
      </w:r>
    </w:p>
    <w:p w:rsidR="00D801F2" w:rsidRPr="001B4153" w:rsidRDefault="00186581" w:rsidP="00C561F9">
      <w:pPr>
        <w:spacing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Community engagement of men’s </w:t>
      </w:r>
      <w:r w:rsidR="002F4B67" w:rsidRPr="001B4153">
        <w:rPr>
          <w:rFonts w:ascii="Times New Roman" w:hAnsi="Times New Roman" w:cs="Times New Roman"/>
          <w:b/>
          <w:sz w:val="24"/>
          <w:szCs w:val="24"/>
        </w:rPr>
        <w:t xml:space="preserve">Executive leaders at </w:t>
      </w:r>
      <w:proofErr w:type="spellStart"/>
      <w:r w:rsidR="002F4B67" w:rsidRPr="001B4153">
        <w:rPr>
          <w:rFonts w:ascii="Times New Roman" w:hAnsi="Times New Roman" w:cs="Times New Roman"/>
          <w:b/>
          <w:sz w:val="24"/>
          <w:szCs w:val="24"/>
        </w:rPr>
        <w:t>Nkata</w:t>
      </w:r>
      <w:proofErr w:type="spellEnd"/>
      <w:r w:rsidR="002F4B67" w:rsidRPr="001B4153">
        <w:rPr>
          <w:rFonts w:ascii="Times New Roman" w:hAnsi="Times New Roman" w:cs="Times New Roman"/>
          <w:b/>
          <w:sz w:val="24"/>
          <w:szCs w:val="24"/>
        </w:rPr>
        <w:t xml:space="preserve"> </w:t>
      </w:r>
      <w:proofErr w:type="spellStart"/>
      <w:r w:rsidR="002F4B67" w:rsidRPr="001B4153">
        <w:rPr>
          <w:rFonts w:ascii="Times New Roman" w:hAnsi="Times New Roman" w:cs="Times New Roman"/>
          <w:b/>
          <w:sz w:val="24"/>
          <w:szCs w:val="24"/>
        </w:rPr>
        <w:t>Ibeku</w:t>
      </w:r>
      <w:proofErr w:type="spellEnd"/>
      <w:r w:rsidR="002F4B67" w:rsidRPr="001B4153">
        <w:rPr>
          <w:rFonts w:ascii="Times New Roman" w:hAnsi="Times New Roman" w:cs="Times New Roman"/>
          <w:b/>
          <w:sz w:val="24"/>
          <w:szCs w:val="24"/>
        </w:rPr>
        <w:t xml:space="preserve"> community in </w:t>
      </w:r>
      <w:proofErr w:type="spellStart"/>
      <w:r w:rsidR="002F4B67" w:rsidRPr="001B4153">
        <w:rPr>
          <w:rFonts w:ascii="Times New Roman" w:hAnsi="Times New Roman" w:cs="Times New Roman"/>
          <w:b/>
          <w:sz w:val="24"/>
          <w:szCs w:val="24"/>
        </w:rPr>
        <w:t>Umuahia</w:t>
      </w:r>
      <w:proofErr w:type="spellEnd"/>
      <w:r w:rsidR="002F4B67" w:rsidRPr="001B4153">
        <w:rPr>
          <w:rFonts w:ascii="Times New Roman" w:hAnsi="Times New Roman" w:cs="Times New Roman"/>
          <w:b/>
          <w:sz w:val="24"/>
          <w:szCs w:val="24"/>
        </w:rPr>
        <w:t xml:space="preserve"> North LGA.</w:t>
      </w:r>
      <w:proofErr w:type="gramEnd"/>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CD1B7F" w:rsidRPr="001B4153" w:rsidRDefault="00186581" w:rsidP="00C561F9">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4459133"/>
            <wp:effectExtent l="0" t="0" r="0" b="0"/>
            <wp:docPr id="6" name="Picture 6" descr="C:\Users\DR.EBERE\Desktop\IMG_1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EBERE\Desktop\IMG_121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9133"/>
                    </a:xfrm>
                    <a:prstGeom prst="rect">
                      <a:avLst/>
                    </a:prstGeom>
                    <a:noFill/>
                    <a:ln>
                      <a:noFill/>
                    </a:ln>
                  </pic:spPr>
                </pic:pic>
              </a:graphicData>
            </a:graphic>
          </wp:inline>
        </w:drawing>
      </w:r>
    </w:p>
    <w:p w:rsidR="00186581" w:rsidRPr="001B4153" w:rsidRDefault="00186581" w:rsidP="00186581">
      <w:pPr>
        <w:spacing w:line="360" w:lineRule="auto"/>
        <w:jc w:val="both"/>
        <w:rPr>
          <w:rFonts w:ascii="Times New Roman" w:hAnsi="Times New Roman" w:cs="Times New Roman"/>
          <w:b/>
          <w:sz w:val="24"/>
          <w:szCs w:val="24"/>
        </w:rPr>
      </w:pPr>
      <w:r w:rsidRPr="001B4153">
        <w:rPr>
          <w:rFonts w:ascii="Times New Roman" w:hAnsi="Times New Roman" w:cs="Times New Roman"/>
          <w:b/>
          <w:sz w:val="24"/>
          <w:szCs w:val="24"/>
        </w:rPr>
        <w:t xml:space="preserve">Engaging with the vulnerable group (Widows) in the </w:t>
      </w:r>
      <w:proofErr w:type="spellStart"/>
      <w:r w:rsidRPr="001B4153">
        <w:rPr>
          <w:rFonts w:ascii="Times New Roman" w:hAnsi="Times New Roman" w:cs="Times New Roman"/>
          <w:b/>
          <w:sz w:val="24"/>
          <w:szCs w:val="24"/>
        </w:rPr>
        <w:t>Abia</w:t>
      </w:r>
      <w:proofErr w:type="spellEnd"/>
      <w:r w:rsidRPr="001B4153">
        <w:rPr>
          <w:rFonts w:ascii="Times New Roman" w:hAnsi="Times New Roman" w:cs="Times New Roman"/>
          <w:b/>
          <w:sz w:val="24"/>
          <w:szCs w:val="24"/>
        </w:rPr>
        <w:t xml:space="preserve"> NEWMAP /World Bank Resettlement program at </w:t>
      </w:r>
      <w:proofErr w:type="spellStart"/>
      <w:proofErr w:type="gramStart"/>
      <w:r w:rsidRPr="001B4153">
        <w:rPr>
          <w:rFonts w:ascii="Times New Roman" w:hAnsi="Times New Roman" w:cs="Times New Roman"/>
          <w:b/>
          <w:sz w:val="24"/>
          <w:szCs w:val="24"/>
        </w:rPr>
        <w:t>Uzuakoli</w:t>
      </w:r>
      <w:proofErr w:type="spellEnd"/>
      <w:r w:rsidRPr="001B4153">
        <w:rPr>
          <w:rFonts w:ascii="Times New Roman" w:hAnsi="Times New Roman" w:cs="Times New Roman"/>
          <w:b/>
          <w:sz w:val="24"/>
          <w:szCs w:val="24"/>
        </w:rPr>
        <w:t xml:space="preserve"> ,</w:t>
      </w:r>
      <w:proofErr w:type="gramEnd"/>
      <w:r w:rsidRPr="001B4153">
        <w:rPr>
          <w:rFonts w:ascii="Times New Roman" w:hAnsi="Times New Roman" w:cs="Times New Roman"/>
          <w:b/>
          <w:sz w:val="24"/>
          <w:szCs w:val="24"/>
        </w:rPr>
        <w:t xml:space="preserve"> </w:t>
      </w:r>
      <w:proofErr w:type="spellStart"/>
      <w:r w:rsidRPr="001B4153">
        <w:rPr>
          <w:rFonts w:ascii="Times New Roman" w:hAnsi="Times New Roman" w:cs="Times New Roman"/>
          <w:b/>
          <w:sz w:val="24"/>
          <w:szCs w:val="24"/>
        </w:rPr>
        <w:t>Bende</w:t>
      </w:r>
      <w:proofErr w:type="spellEnd"/>
      <w:r w:rsidRPr="001B4153">
        <w:rPr>
          <w:rFonts w:ascii="Times New Roman" w:hAnsi="Times New Roman" w:cs="Times New Roman"/>
          <w:b/>
          <w:sz w:val="24"/>
          <w:szCs w:val="24"/>
        </w:rPr>
        <w:t xml:space="preserve"> LGA.</w:t>
      </w:r>
    </w:p>
    <w:p w:rsidR="00186581" w:rsidRDefault="00186581" w:rsidP="00C561F9">
      <w:pPr>
        <w:spacing w:line="360" w:lineRule="auto"/>
        <w:jc w:val="both"/>
        <w:rPr>
          <w:rFonts w:ascii="Times New Roman" w:hAnsi="Times New Roman" w:cs="Times New Roman"/>
          <w:b/>
          <w:sz w:val="24"/>
          <w:szCs w:val="24"/>
        </w:rPr>
      </w:pPr>
    </w:p>
    <w:p w:rsidR="00CD1B7F" w:rsidRPr="001B4153" w:rsidRDefault="00116C66" w:rsidP="00C561F9">
      <w:pPr>
        <w:spacing w:line="360" w:lineRule="auto"/>
        <w:jc w:val="both"/>
        <w:rPr>
          <w:rFonts w:ascii="Times New Roman" w:hAnsi="Times New Roman" w:cs="Times New Roman"/>
          <w:b/>
          <w:sz w:val="24"/>
          <w:szCs w:val="24"/>
        </w:rPr>
      </w:pPr>
      <w:r w:rsidRPr="001B4153">
        <w:rPr>
          <w:rFonts w:ascii="Times New Roman" w:hAnsi="Times New Roman" w:cs="Times New Roman"/>
          <w:b/>
          <w:sz w:val="24"/>
          <w:szCs w:val="24"/>
        </w:rPr>
        <w:t xml:space="preserve">See picture for Palm oil processing at </w:t>
      </w:r>
      <w:proofErr w:type="spellStart"/>
      <w:r w:rsidRPr="001B4153">
        <w:rPr>
          <w:rFonts w:ascii="Times New Roman" w:hAnsi="Times New Roman" w:cs="Times New Roman"/>
          <w:b/>
          <w:sz w:val="24"/>
          <w:szCs w:val="24"/>
        </w:rPr>
        <w:t>Okagwe</w:t>
      </w:r>
      <w:proofErr w:type="spellEnd"/>
      <w:r w:rsidRPr="001B4153">
        <w:rPr>
          <w:rFonts w:ascii="Times New Roman" w:hAnsi="Times New Roman" w:cs="Times New Roman"/>
          <w:b/>
          <w:sz w:val="24"/>
          <w:szCs w:val="24"/>
        </w:rPr>
        <w:t xml:space="preserve"> </w:t>
      </w:r>
      <w:proofErr w:type="spellStart"/>
      <w:r w:rsidRPr="001B4153">
        <w:rPr>
          <w:rFonts w:ascii="Times New Roman" w:hAnsi="Times New Roman" w:cs="Times New Roman"/>
          <w:b/>
          <w:sz w:val="24"/>
          <w:szCs w:val="24"/>
        </w:rPr>
        <w:t>Ohafia</w:t>
      </w:r>
      <w:proofErr w:type="spellEnd"/>
      <w:r w:rsidRPr="001B4153">
        <w:rPr>
          <w:rFonts w:ascii="Times New Roman" w:hAnsi="Times New Roman" w:cs="Times New Roman"/>
          <w:b/>
          <w:sz w:val="24"/>
          <w:szCs w:val="24"/>
        </w:rPr>
        <w:t xml:space="preserve"> in </w:t>
      </w:r>
      <w:proofErr w:type="spellStart"/>
      <w:r w:rsidRPr="001B4153">
        <w:rPr>
          <w:rFonts w:ascii="Times New Roman" w:hAnsi="Times New Roman" w:cs="Times New Roman"/>
          <w:b/>
          <w:sz w:val="24"/>
          <w:szCs w:val="24"/>
        </w:rPr>
        <w:t>Abia</w:t>
      </w:r>
      <w:proofErr w:type="spellEnd"/>
      <w:r w:rsidRPr="001B4153">
        <w:rPr>
          <w:rFonts w:ascii="Times New Roman" w:hAnsi="Times New Roman" w:cs="Times New Roman"/>
          <w:b/>
          <w:sz w:val="24"/>
          <w:szCs w:val="24"/>
        </w:rPr>
        <w:t xml:space="preserve"> state.</w:t>
      </w:r>
    </w:p>
    <w:p w:rsidR="00116C66" w:rsidRPr="001B4153" w:rsidRDefault="00116C66"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C561F9" w:rsidRPr="001B4153" w:rsidRDefault="00165C0F" w:rsidP="00C561F9">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Enterprises Development, </w:t>
      </w:r>
      <w:r w:rsidR="00C561F9" w:rsidRPr="001B4153">
        <w:rPr>
          <w:rFonts w:ascii="Times New Roman" w:hAnsi="Times New Roman" w:cs="Times New Roman"/>
          <w:b/>
          <w:sz w:val="24"/>
          <w:szCs w:val="24"/>
        </w:rPr>
        <w:t>Empowerment and Wealth Creation</w:t>
      </w:r>
    </w:p>
    <w:p w:rsidR="00C561F9" w:rsidRPr="001B4153" w:rsidRDefault="00165C0F" w:rsidP="00D801F2">
      <w:pPr>
        <w:jc w:val="both"/>
        <w:rPr>
          <w:rFonts w:ascii="Times New Roman" w:hAnsi="Times New Roman" w:cs="Times New Roman"/>
          <w:sz w:val="24"/>
          <w:szCs w:val="24"/>
        </w:rPr>
      </w:pPr>
      <w:r>
        <w:rPr>
          <w:rFonts w:ascii="Times New Roman" w:hAnsi="Times New Roman" w:cs="Times New Roman"/>
          <w:sz w:val="24"/>
          <w:szCs w:val="24"/>
        </w:rPr>
        <w:t>Going by the increasing unemployment,</w:t>
      </w:r>
      <w:r w:rsidR="00C561F9" w:rsidRPr="001B4153">
        <w:rPr>
          <w:rFonts w:ascii="Times New Roman" w:hAnsi="Times New Roman" w:cs="Times New Roman"/>
          <w:sz w:val="24"/>
          <w:szCs w:val="24"/>
        </w:rPr>
        <w:t xml:space="preserve"> hunger, and poverty, There is s dangers posed by youth unemployment are legion leading to cycles of poverty. The frustrations associated with the trend appear to force the youths into anti- social behavior antithetical to security and economic development In a bid to prevent the increasing involvement of graduate youths in high profile criminal activities which also could add some intellectual sophistication to planning and execution of criminal activities, the need to check rising rate of unemployment among graduates of universities and polytechnics has therefore become overarching in </w:t>
      </w:r>
      <w:proofErr w:type="spellStart"/>
      <w:r w:rsidR="00C561F9" w:rsidRPr="001B4153">
        <w:rPr>
          <w:rFonts w:ascii="Times New Roman" w:hAnsi="Times New Roman" w:cs="Times New Roman"/>
          <w:sz w:val="24"/>
          <w:szCs w:val="24"/>
        </w:rPr>
        <w:t>Abia</w:t>
      </w:r>
      <w:proofErr w:type="spellEnd"/>
      <w:r w:rsidR="00C561F9" w:rsidRPr="001B4153">
        <w:rPr>
          <w:rFonts w:ascii="Times New Roman" w:hAnsi="Times New Roman" w:cs="Times New Roman"/>
          <w:sz w:val="24"/>
          <w:szCs w:val="24"/>
        </w:rPr>
        <w:t xml:space="preserve"> state. IRAID engages unemployed youths on Graduate Youth Empowerment Scheme. </w:t>
      </w:r>
    </w:p>
    <w:p w:rsidR="00C561F9" w:rsidRPr="001B4153" w:rsidRDefault="00C561F9" w:rsidP="00C561F9">
      <w:pPr>
        <w:pStyle w:val="BodyText2"/>
        <w:spacing w:line="360" w:lineRule="auto"/>
        <w:rPr>
          <w:rFonts w:ascii="Times New Roman" w:hAnsi="Times New Roman" w:cs="Times New Roman"/>
          <w:b w:val="0"/>
          <w:bCs w:val="0"/>
          <w:sz w:val="22"/>
          <w:szCs w:val="22"/>
          <w:u w:val="none"/>
        </w:rPr>
      </w:pPr>
      <w:r w:rsidRPr="001B4153">
        <w:rPr>
          <w:rFonts w:ascii="Times New Roman" w:hAnsi="Times New Roman" w:cs="Times New Roman"/>
          <w:b w:val="0"/>
          <w:bCs w:val="0"/>
          <w:noProof/>
          <w:sz w:val="22"/>
          <w:szCs w:val="22"/>
          <w:u w:val="none"/>
        </w:rPr>
        <w:drawing>
          <wp:inline distT="0" distB="0" distL="0" distR="0" wp14:anchorId="7F2BEE61" wp14:editId="5364F2B4">
            <wp:extent cx="5943600" cy="4459133"/>
            <wp:effectExtent l="0" t="0" r="0" b="0"/>
            <wp:docPr id="2" name="Picture 2" descr="C:\Users\DR.EBERE\Desktop\IMG_1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EBERE\Desktop\IMG_122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9133"/>
                    </a:xfrm>
                    <a:prstGeom prst="rect">
                      <a:avLst/>
                    </a:prstGeom>
                    <a:noFill/>
                    <a:ln>
                      <a:noFill/>
                    </a:ln>
                  </pic:spPr>
                </pic:pic>
              </a:graphicData>
            </a:graphic>
          </wp:inline>
        </w:drawing>
      </w:r>
    </w:p>
    <w:p w:rsidR="00C561F9" w:rsidRPr="001B4153" w:rsidRDefault="00C561F9" w:rsidP="00C561F9">
      <w:pPr>
        <w:spacing w:after="0" w:line="240" w:lineRule="auto"/>
        <w:jc w:val="center"/>
        <w:rPr>
          <w:rFonts w:ascii="Times New Roman" w:eastAsia="Times New Roman" w:hAnsi="Times New Roman" w:cs="Times New Roman"/>
          <w:b/>
          <w:bCs/>
          <w:kern w:val="32"/>
          <w:sz w:val="24"/>
          <w:szCs w:val="24"/>
        </w:rPr>
      </w:pPr>
      <w:r w:rsidRPr="001B4153">
        <w:rPr>
          <w:rFonts w:ascii="Times New Roman" w:hAnsi="Times New Roman" w:cs="Times New Roman"/>
          <w:b/>
          <w:bCs/>
        </w:rPr>
        <w:t xml:space="preserve">Enterprises Education for Unemployed Youths  at </w:t>
      </w:r>
      <w:proofErr w:type="spellStart"/>
      <w:r w:rsidRPr="001B4153">
        <w:rPr>
          <w:rFonts w:ascii="Times New Roman" w:hAnsi="Times New Roman" w:cs="Times New Roman"/>
          <w:b/>
          <w:bCs/>
        </w:rPr>
        <w:t>Uzuakoli</w:t>
      </w:r>
      <w:proofErr w:type="spellEnd"/>
      <w:r w:rsidRPr="001B4153">
        <w:rPr>
          <w:rFonts w:ascii="Times New Roman" w:hAnsi="Times New Roman" w:cs="Times New Roman"/>
          <w:b/>
          <w:bCs/>
        </w:rPr>
        <w:t xml:space="preserve"> community, </w:t>
      </w:r>
      <w:proofErr w:type="spellStart"/>
      <w:r w:rsidRPr="001B4153">
        <w:rPr>
          <w:rFonts w:ascii="Times New Roman" w:hAnsi="Times New Roman" w:cs="Times New Roman"/>
          <w:b/>
          <w:bCs/>
        </w:rPr>
        <w:t>Bende</w:t>
      </w:r>
      <w:proofErr w:type="spellEnd"/>
      <w:r w:rsidRPr="001B4153">
        <w:rPr>
          <w:rFonts w:ascii="Times New Roman" w:hAnsi="Times New Roman" w:cs="Times New Roman"/>
          <w:b/>
          <w:bCs/>
        </w:rPr>
        <w:t xml:space="preserve">  LGA in </w:t>
      </w:r>
      <w:proofErr w:type="spellStart"/>
      <w:r w:rsidRPr="001B4153">
        <w:rPr>
          <w:rFonts w:ascii="Times New Roman" w:hAnsi="Times New Roman" w:cs="Times New Roman"/>
          <w:b/>
          <w:bCs/>
        </w:rPr>
        <w:t>Abia</w:t>
      </w:r>
      <w:proofErr w:type="spellEnd"/>
      <w:r w:rsidRPr="001B4153">
        <w:rPr>
          <w:rFonts w:ascii="Times New Roman" w:hAnsi="Times New Roman" w:cs="Times New Roman"/>
          <w:b/>
          <w:bCs/>
        </w:rPr>
        <w:t xml:space="preserve"> state during  </w:t>
      </w:r>
      <w:r w:rsidRPr="001B4153">
        <w:rPr>
          <w:rFonts w:ascii="Times New Roman" w:hAnsi="Times New Roman" w:cs="Times New Roman"/>
          <w:b/>
          <w:sz w:val="24"/>
          <w:szCs w:val="24"/>
        </w:rPr>
        <w:t xml:space="preserve">of </w:t>
      </w:r>
      <w:proofErr w:type="spellStart"/>
      <w:r w:rsidRPr="001B4153">
        <w:rPr>
          <w:rFonts w:ascii="Times New Roman" w:hAnsi="Times New Roman" w:cs="Times New Roman"/>
          <w:b/>
          <w:sz w:val="24"/>
          <w:szCs w:val="24"/>
        </w:rPr>
        <w:t>doods</w:t>
      </w:r>
      <w:proofErr w:type="spellEnd"/>
      <w:r w:rsidRPr="001B4153">
        <w:rPr>
          <w:rFonts w:ascii="Times New Roman" w:hAnsi="Times New Roman" w:cs="Times New Roman"/>
          <w:b/>
          <w:sz w:val="24"/>
          <w:szCs w:val="24"/>
        </w:rPr>
        <w:t xml:space="preserve"> </w:t>
      </w:r>
      <w:proofErr w:type="spellStart"/>
      <w:r w:rsidRPr="001B4153">
        <w:rPr>
          <w:rFonts w:ascii="Times New Roman" w:hAnsi="Times New Roman" w:cs="Times New Roman"/>
          <w:b/>
          <w:sz w:val="24"/>
          <w:szCs w:val="24"/>
        </w:rPr>
        <w:t>methodist</w:t>
      </w:r>
      <w:proofErr w:type="spellEnd"/>
      <w:r w:rsidRPr="001B4153">
        <w:rPr>
          <w:rFonts w:ascii="Times New Roman" w:hAnsi="Times New Roman" w:cs="Times New Roman"/>
          <w:b/>
          <w:sz w:val="24"/>
          <w:szCs w:val="24"/>
        </w:rPr>
        <w:t xml:space="preserve"> </w:t>
      </w:r>
      <w:proofErr w:type="spellStart"/>
      <w:r w:rsidRPr="001B4153">
        <w:rPr>
          <w:rFonts w:ascii="Times New Roman" w:hAnsi="Times New Roman" w:cs="Times New Roman"/>
          <w:b/>
          <w:sz w:val="24"/>
          <w:szCs w:val="24"/>
        </w:rPr>
        <w:t>newmap</w:t>
      </w:r>
      <w:proofErr w:type="spellEnd"/>
      <w:r w:rsidRPr="001B4153">
        <w:rPr>
          <w:rFonts w:ascii="Times New Roman" w:hAnsi="Times New Roman" w:cs="Times New Roman"/>
          <w:b/>
          <w:sz w:val="24"/>
          <w:szCs w:val="24"/>
        </w:rPr>
        <w:t xml:space="preserve"> site communities in </w:t>
      </w:r>
      <w:r w:rsidRPr="001B4153">
        <w:rPr>
          <w:rFonts w:ascii="Times New Roman" w:hAnsi="Times New Roman" w:cs="Times New Roman"/>
          <w:b/>
        </w:rPr>
        <w:t xml:space="preserve">the </w:t>
      </w:r>
      <w:r w:rsidRPr="001B4153">
        <w:rPr>
          <w:rFonts w:ascii="Times New Roman" w:eastAsia="Times New Roman" w:hAnsi="Times New Roman" w:cs="Times New Roman"/>
          <w:b/>
          <w:bCs/>
          <w:kern w:val="32"/>
          <w:sz w:val="24"/>
          <w:szCs w:val="24"/>
        </w:rPr>
        <w:t>Nigerian erosion &amp; watershed management project (</w:t>
      </w:r>
      <w:r w:rsidRPr="001B4153">
        <w:rPr>
          <w:rFonts w:ascii="Times New Roman" w:eastAsia="Times New Roman" w:hAnsi="Times New Roman" w:cs="Times New Roman"/>
          <w:b/>
          <w:sz w:val="24"/>
          <w:szCs w:val="24"/>
        </w:rPr>
        <w:t>world bank assisted</w:t>
      </w:r>
      <w:r w:rsidRPr="001B4153">
        <w:rPr>
          <w:rFonts w:ascii="Times New Roman" w:eastAsia="Times New Roman" w:hAnsi="Times New Roman" w:cs="Times New Roman"/>
          <w:b/>
          <w:bCs/>
          <w:kern w:val="32"/>
          <w:sz w:val="24"/>
          <w:szCs w:val="24"/>
        </w:rPr>
        <w:t xml:space="preserve"> </w:t>
      </w:r>
      <w:proofErr w:type="spellStart"/>
      <w:r w:rsidRPr="001B4153">
        <w:rPr>
          <w:rFonts w:ascii="Times New Roman" w:eastAsia="Times New Roman" w:hAnsi="Times New Roman" w:cs="Times New Roman"/>
          <w:b/>
          <w:bCs/>
          <w:kern w:val="32"/>
          <w:sz w:val="24"/>
          <w:szCs w:val="24"/>
        </w:rPr>
        <w:t>abia</w:t>
      </w:r>
      <w:proofErr w:type="spellEnd"/>
      <w:r w:rsidRPr="001B4153">
        <w:rPr>
          <w:rFonts w:ascii="Times New Roman" w:eastAsia="Times New Roman" w:hAnsi="Times New Roman" w:cs="Times New Roman"/>
          <w:b/>
          <w:bCs/>
          <w:kern w:val="32"/>
          <w:sz w:val="24"/>
          <w:szCs w:val="24"/>
        </w:rPr>
        <w:t xml:space="preserve"> </w:t>
      </w:r>
      <w:proofErr w:type="spellStart"/>
      <w:r w:rsidRPr="001B4153">
        <w:rPr>
          <w:rFonts w:ascii="Times New Roman" w:eastAsia="Times New Roman" w:hAnsi="Times New Roman" w:cs="Times New Roman"/>
          <w:b/>
          <w:bCs/>
          <w:kern w:val="32"/>
          <w:sz w:val="24"/>
          <w:szCs w:val="24"/>
        </w:rPr>
        <w:t>newmap</w:t>
      </w:r>
      <w:proofErr w:type="spellEnd"/>
      <w:r w:rsidRPr="001B4153">
        <w:rPr>
          <w:rFonts w:ascii="Times New Roman" w:eastAsia="Times New Roman" w:hAnsi="Times New Roman" w:cs="Times New Roman"/>
          <w:b/>
          <w:bCs/>
          <w:kern w:val="32"/>
          <w:sz w:val="24"/>
          <w:szCs w:val="24"/>
        </w:rPr>
        <w:t>) (2018).</w:t>
      </w:r>
    </w:p>
    <w:p w:rsidR="00C561F9" w:rsidRPr="001B4153" w:rsidRDefault="00C561F9" w:rsidP="00C561F9">
      <w:pPr>
        <w:spacing w:after="0" w:line="240" w:lineRule="auto"/>
        <w:jc w:val="center"/>
        <w:rPr>
          <w:rFonts w:ascii="Times New Roman" w:eastAsia="Times New Roman" w:hAnsi="Times New Roman" w:cs="Times New Roman"/>
          <w:sz w:val="24"/>
          <w:szCs w:val="24"/>
        </w:rPr>
      </w:pPr>
    </w:p>
    <w:p w:rsidR="00C561F9" w:rsidRPr="001B4153" w:rsidRDefault="00C561F9" w:rsidP="00C561F9">
      <w:pPr>
        <w:spacing w:after="0" w:line="240" w:lineRule="auto"/>
        <w:rPr>
          <w:rFonts w:ascii="Times New Roman" w:eastAsia="Times New Roman" w:hAnsi="Times New Roman" w:cs="Times New Roman"/>
          <w:sz w:val="24"/>
          <w:szCs w:val="24"/>
        </w:rPr>
      </w:pPr>
    </w:p>
    <w:p w:rsidR="00C561F9" w:rsidRPr="001B4153" w:rsidRDefault="00C561F9" w:rsidP="00C561F9">
      <w:pPr>
        <w:pStyle w:val="BodyText2"/>
        <w:spacing w:line="360" w:lineRule="auto"/>
        <w:ind w:hanging="90"/>
        <w:rPr>
          <w:rFonts w:ascii="Times New Roman" w:hAnsi="Times New Roman" w:cs="Times New Roman"/>
          <w:noProof/>
        </w:rPr>
      </w:pPr>
      <w:r w:rsidRPr="001B4153">
        <w:rPr>
          <w:rFonts w:ascii="Times New Roman" w:hAnsi="Times New Roman" w:cs="Times New Roman"/>
          <w:b w:val="0"/>
          <w:u w:val="none"/>
        </w:rPr>
        <w:lastRenderedPageBreak/>
        <w:t>.</w:t>
      </w:r>
      <w:r w:rsidRPr="001B4153">
        <w:rPr>
          <w:rFonts w:ascii="Times New Roman" w:hAnsi="Times New Roman" w:cs="Times New Roman"/>
          <w:noProof/>
        </w:rPr>
        <w:t xml:space="preserve"> </w:t>
      </w:r>
      <w:r w:rsidRPr="001B4153">
        <w:rPr>
          <w:rFonts w:ascii="Times New Roman" w:hAnsi="Times New Roman" w:cs="Times New Roman"/>
          <w:noProof/>
        </w:rPr>
        <w:drawing>
          <wp:inline distT="0" distB="0" distL="0" distR="0" wp14:anchorId="62BFB9C8" wp14:editId="7047180D">
            <wp:extent cx="3790950" cy="2886075"/>
            <wp:effectExtent l="19050" t="0" r="0" b="0"/>
            <wp:docPr id="25" name="Picture 25" descr="C:\Users\Dr. Ken C Uzor\Documents\090628_0044\pictures\Pictures 2\work 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r. Ken C Uzor\Documents\090628_0044\pictures\Pictures 2\work 36.jpg"/>
                    <pic:cNvPicPr>
                      <a:picLocks noChangeAspect="1" noChangeArrowheads="1"/>
                    </pic:cNvPicPr>
                  </pic:nvPicPr>
                  <pic:blipFill>
                    <a:blip r:embed="rId8" cstate="print"/>
                    <a:srcRect/>
                    <a:stretch>
                      <a:fillRect/>
                    </a:stretch>
                  </pic:blipFill>
                  <pic:spPr bwMode="auto">
                    <a:xfrm>
                      <a:off x="0" y="0"/>
                      <a:ext cx="3790950" cy="2886075"/>
                    </a:xfrm>
                    <a:prstGeom prst="rect">
                      <a:avLst/>
                    </a:prstGeom>
                    <a:noFill/>
                    <a:ln w="9525">
                      <a:noFill/>
                      <a:miter lim="800000"/>
                      <a:headEnd/>
                      <a:tailEnd/>
                    </a:ln>
                  </pic:spPr>
                </pic:pic>
              </a:graphicData>
            </a:graphic>
          </wp:inline>
        </w:drawing>
      </w:r>
    </w:p>
    <w:p w:rsidR="00C561F9" w:rsidRPr="001B4153" w:rsidRDefault="00C561F9" w:rsidP="00C561F9">
      <w:pPr>
        <w:pStyle w:val="BodyText2"/>
        <w:spacing w:line="360" w:lineRule="auto"/>
        <w:ind w:hanging="90"/>
        <w:rPr>
          <w:rFonts w:ascii="Times New Roman" w:hAnsi="Times New Roman" w:cs="Times New Roman"/>
          <w:noProof/>
          <w:u w:val="none"/>
        </w:rPr>
      </w:pPr>
      <w:r w:rsidRPr="001B4153">
        <w:rPr>
          <w:rFonts w:ascii="Times New Roman" w:hAnsi="Times New Roman" w:cs="Times New Roman"/>
          <w:noProof/>
          <w:u w:val="none"/>
        </w:rPr>
        <w:t xml:space="preserve">Another </w:t>
      </w:r>
      <w:r w:rsidR="00116C66" w:rsidRPr="001B4153">
        <w:rPr>
          <w:rFonts w:ascii="Times New Roman" w:hAnsi="Times New Roman" w:cs="Times New Roman"/>
          <w:noProof/>
          <w:u w:val="none"/>
        </w:rPr>
        <w:t>Em</w:t>
      </w:r>
      <w:r w:rsidRPr="001B4153">
        <w:rPr>
          <w:rFonts w:ascii="Times New Roman" w:hAnsi="Times New Roman" w:cs="Times New Roman"/>
          <w:noProof/>
          <w:u w:val="none"/>
        </w:rPr>
        <w:t>powerment class during the NEWMAP P</w:t>
      </w:r>
      <w:r w:rsidR="00116C66" w:rsidRPr="001B4153">
        <w:rPr>
          <w:rFonts w:ascii="Times New Roman" w:hAnsi="Times New Roman" w:cs="Times New Roman"/>
          <w:noProof/>
          <w:u w:val="none"/>
        </w:rPr>
        <w:t>roject</w:t>
      </w:r>
    </w:p>
    <w:p w:rsidR="004F55BE" w:rsidRPr="001B4153" w:rsidRDefault="004F55BE" w:rsidP="004201B9">
      <w:pPr>
        <w:pStyle w:val="BodyText2"/>
        <w:spacing w:line="360" w:lineRule="auto"/>
        <w:ind w:hanging="90"/>
        <w:rPr>
          <w:rFonts w:ascii="Times New Roman" w:eastAsia="Calibri" w:hAnsi="Times New Roman" w:cs="Times New Roman"/>
          <w:b w:val="0"/>
          <w:u w:val="none"/>
        </w:rPr>
      </w:pPr>
    </w:p>
    <w:p w:rsidR="004F55BE" w:rsidRPr="001B4153" w:rsidRDefault="00271748" w:rsidP="004F55BE">
      <w:pPr>
        <w:pStyle w:val="BodyText2"/>
        <w:spacing w:line="360" w:lineRule="auto"/>
        <w:ind w:hanging="90"/>
        <w:rPr>
          <w:rFonts w:ascii="Times New Roman" w:eastAsia="Calibri" w:hAnsi="Times New Roman" w:cs="Times New Roman"/>
          <w:b w:val="0"/>
          <w:u w:val="none"/>
        </w:rPr>
      </w:pPr>
      <w:r w:rsidRPr="001B4153">
        <w:rPr>
          <w:rFonts w:ascii="Times New Roman" w:eastAsia="Calibri" w:hAnsi="Times New Roman" w:cs="Times New Roman"/>
          <w:b w:val="0"/>
          <w:u w:val="none"/>
        </w:rPr>
        <w:t>Empowerment Initiative</w:t>
      </w:r>
      <w:r w:rsidRPr="001B4153">
        <w:rPr>
          <w:rFonts w:ascii="Times New Roman" w:hAnsi="Times New Roman" w:cs="Times New Roman"/>
          <w:b w:val="0"/>
          <w:u w:val="none"/>
        </w:rPr>
        <w:t>s</w:t>
      </w:r>
      <w:r w:rsidRPr="001B4153">
        <w:rPr>
          <w:rFonts w:ascii="Times New Roman" w:eastAsia="Calibri" w:hAnsi="Times New Roman" w:cs="Times New Roman"/>
          <w:b w:val="0"/>
          <w:u w:val="none"/>
        </w:rPr>
        <w:t xml:space="preserve"> is the empowerment of the poor and stimulation of the growth of the rural economy of </w:t>
      </w:r>
      <w:r w:rsidRPr="001B4153">
        <w:rPr>
          <w:rFonts w:ascii="Times New Roman" w:hAnsi="Times New Roman" w:cs="Times New Roman"/>
          <w:b w:val="0"/>
          <w:u w:val="none"/>
        </w:rPr>
        <w:t>a given area</w:t>
      </w:r>
      <w:r w:rsidR="00165C0F">
        <w:rPr>
          <w:rFonts w:ascii="Times New Roman" w:eastAsia="Calibri" w:hAnsi="Times New Roman" w:cs="Times New Roman"/>
          <w:b w:val="0"/>
          <w:u w:val="none"/>
        </w:rPr>
        <w:t>. The I</w:t>
      </w:r>
      <w:r w:rsidRPr="001B4153">
        <w:rPr>
          <w:rFonts w:ascii="Times New Roman" w:eastAsia="Calibri" w:hAnsi="Times New Roman" w:cs="Times New Roman"/>
          <w:b w:val="0"/>
          <w:u w:val="none"/>
        </w:rPr>
        <w:t>RAID</w:t>
      </w:r>
      <w:r w:rsidR="004F55BE" w:rsidRPr="001B4153">
        <w:rPr>
          <w:rFonts w:ascii="Times New Roman" w:eastAsia="Calibri" w:hAnsi="Times New Roman" w:cs="Times New Roman"/>
          <w:b w:val="0"/>
          <w:u w:val="none"/>
        </w:rPr>
        <w:t xml:space="preserve"> initiative</w:t>
      </w:r>
      <w:r w:rsidRPr="001B4153">
        <w:rPr>
          <w:rFonts w:ascii="Times New Roman" w:hAnsi="Times New Roman" w:cs="Times New Roman"/>
          <w:b w:val="0"/>
          <w:u w:val="none"/>
        </w:rPr>
        <w:t xml:space="preserve"> affirms that</w:t>
      </w:r>
      <w:r w:rsidRPr="001B4153">
        <w:rPr>
          <w:rFonts w:ascii="Times New Roman" w:eastAsia="Calibri" w:hAnsi="Times New Roman" w:cs="Times New Roman"/>
          <w:b w:val="0"/>
          <w:u w:val="none"/>
        </w:rPr>
        <w:t xml:space="preserve"> this could be achieved through the provision of needed financial services that would enable </w:t>
      </w:r>
      <w:r w:rsidRPr="001B4153">
        <w:rPr>
          <w:rFonts w:ascii="Times New Roman" w:hAnsi="Times New Roman" w:cs="Times New Roman"/>
          <w:b w:val="0"/>
          <w:u w:val="none"/>
        </w:rPr>
        <w:t xml:space="preserve">the membership of </w:t>
      </w:r>
      <w:r w:rsidRPr="001B4153">
        <w:rPr>
          <w:rFonts w:ascii="Times New Roman" w:eastAsia="Calibri" w:hAnsi="Times New Roman" w:cs="Times New Roman"/>
          <w:b w:val="0"/>
          <w:u w:val="none"/>
        </w:rPr>
        <w:t xml:space="preserve">community </w:t>
      </w:r>
      <w:r w:rsidRPr="001B4153">
        <w:rPr>
          <w:rFonts w:ascii="Times New Roman" w:hAnsi="Times New Roman" w:cs="Times New Roman"/>
          <w:b w:val="0"/>
          <w:u w:val="none"/>
        </w:rPr>
        <w:t xml:space="preserve">based </w:t>
      </w:r>
      <w:r w:rsidRPr="001B4153">
        <w:rPr>
          <w:rFonts w:ascii="Times New Roman" w:eastAsia="Calibri" w:hAnsi="Times New Roman" w:cs="Times New Roman"/>
          <w:b w:val="0"/>
          <w:u w:val="none"/>
        </w:rPr>
        <w:t xml:space="preserve">groups </w:t>
      </w:r>
      <w:r w:rsidRPr="001B4153">
        <w:rPr>
          <w:rFonts w:ascii="Times New Roman" w:hAnsi="Times New Roman" w:cs="Times New Roman"/>
          <w:b w:val="0"/>
          <w:u w:val="none"/>
        </w:rPr>
        <w:t xml:space="preserve">especially women organizations to </w:t>
      </w:r>
      <w:r w:rsidRPr="001B4153">
        <w:rPr>
          <w:rFonts w:ascii="Times New Roman" w:eastAsia="Calibri" w:hAnsi="Times New Roman" w:cs="Times New Roman"/>
          <w:b w:val="0"/>
          <w:u w:val="none"/>
        </w:rPr>
        <w:t>engage in or expand their present scope of economic activities and also generate employment.</w:t>
      </w:r>
      <w:r w:rsidR="004F55BE" w:rsidRPr="001B4153">
        <w:rPr>
          <w:rFonts w:ascii="Times New Roman" w:eastAsia="Calibri" w:hAnsi="Times New Roman" w:cs="Times New Roman"/>
          <w:b w:val="0"/>
          <w:u w:val="none"/>
        </w:rPr>
        <w:t xml:space="preserve"> </w:t>
      </w:r>
      <w:r w:rsidR="004F55BE" w:rsidRPr="001B4153">
        <w:rPr>
          <w:rFonts w:ascii="Times New Roman" w:hAnsi="Times New Roman" w:cs="Times New Roman"/>
          <w:b w:val="0"/>
          <w:u w:val="none"/>
        </w:rPr>
        <w:t xml:space="preserve">The training is usually aimed at providing opportunity for mass employment to </w:t>
      </w:r>
      <w:proofErr w:type="gramStart"/>
      <w:r w:rsidR="004F55BE" w:rsidRPr="001B4153">
        <w:rPr>
          <w:rFonts w:ascii="Times New Roman" w:hAnsi="Times New Roman" w:cs="Times New Roman"/>
          <w:b w:val="0"/>
          <w:u w:val="none"/>
        </w:rPr>
        <w:t xml:space="preserve">teeming </w:t>
      </w:r>
      <w:r w:rsidR="00165C0F">
        <w:rPr>
          <w:rFonts w:ascii="Times New Roman" w:hAnsi="Times New Roman" w:cs="Times New Roman"/>
          <w:b w:val="0"/>
          <w:u w:val="none"/>
        </w:rPr>
        <w:t xml:space="preserve"> unemployed</w:t>
      </w:r>
      <w:proofErr w:type="gramEnd"/>
      <w:r w:rsidR="00165C0F">
        <w:rPr>
          <w:rFonts w:ascii="Times New Roman" w:hAnsi="Times New Roman" w:cs="Times New Roman"/>
          <w:b w:val="0"/>
          <w:u w:val="none"/>
        </w:rPr>
        <w:t xml:space="preserve"> </w:t>
      </w:r>
      <w:r w:rsidR="00495A41">
        <w:rPr>
          <w:rFonts w:ascii="Times New Roman" w:hAnsi="Times New Roman" w:cs="Times New Roman"/>
          <w:b w:val="0"/>
          <w:u w:val="none"/>
        </w:rPr>
        <w:t xml:space="preserve">youths. </w:t>
      </w:r>
      <w:r w:rsidR="004F55BE" w:rsidRPr="001B4153">
        <w:rPr>
          <w:rFonts w:ascii="Times New Roman" w:eastAsia="Calibri" w:hAnsi="Times New Roman" w:cs="Times New Roman"/>
          <w:b w:val="0"/>
          <w:u w:val="none"/>
        </w:rPr>
        <w:t>Some examples include:</w:t>
      </w:r>
    </w:p>
    <w:p w:rsidR="004F55BE" w:rsidRPr="001B4153" w:rsidRDefault="004F55BE" w:rsidP="004F55BE">
      <w:pPr>
        <w:rPr>
          <w:rFonts w:ascii="Times New Roman" w:hAnsi="Times New Roman" w:cs="Times New Roman"/>
        </w:rPr>
      </w:pPr>
      <w:r w:rsidRPr="001B4153">
        <w:rPr>
          <w:rFonts w:ascii="Times New Roman" w:hAnsi="Times New Roman" w:cs="Times New Roman"/>
          <w:noProof/>
          <w:sz w:val="24"/>
          <w:szCs w:val="24"/>
        </w:rPr>
        <w:drawing>
          <wp:inline distT="0" distB="0" distL="0" distR="0" wp14:anchorId="7272A83A" wp14:editId="33AC9C80">
            <wp:extent cx="3781425" cy="2428875"/>
            <wp:effectExtent l="19050" t="0" r="9525" b="0"/>
            <wp:docPr id="4" name="Picture 2" descr="C:\Users\Dr. Ken C Uzor\Documents\Uruan Pix\103_0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 Ken C Uzor\Documents\Uruan Pix\103_0580.JPG"/>
                    <pic:cNvPicPr>
                      <a:picLocks noChangeAspect="1" noChangeArrowheads="1"/>
                    </pic:cNvPicPr>
                  </pic:nvPicPr>
                  <pic:blipFill>
                    <a:blip r:embed="rId9" cstate="print"/>
                    <a:srcRect/>
                    <a:stretch>
                      <a:fillRect/>
                    </a:stretch>
                  </pic:blipFill>
                  <pic:spPr bwMode="auto">
                    <a:xfrm>
                      <a:off x="0" y="0"/>
                      <a:ext cx="3781425" cy="2428875"/>
                    </a:xfrm>
                    <a:prstGeom prst="rect">
                      <a:avLst/>
                    </a:prstGeom>
                    <a:noFill/>
                    <a:ln w="9525">
                      <a:noFill/>
                      <a:miter lim="800000"/>
                      <a:headEnd/>
                      <a:tailEnd/>
                    </a:ln>
                  </pic:spPr>
                </pic:pic>
              </a:graphicData>
            </a:graphic>
          </wp:inline>
        </w:drawing>
      </w:r>
    </w:p>
    <w:p w:rsidR="004F55BE" w:rsidRPr="001B4153" w:rsidRDefault="004F55BE" w:rsidP="004F55BE">
      <w:pPr>
        <w:rPr>
          <w:rFonts w:ascii="Times New Roman" w:hAnsi="Times New Roman" w:cs="Times New Roman"/>
          <w:b/>
        </w:rPr>
      </w:pPr>
      <w:r w:rsidRPr="001B4153">
        <w:rPr>
          <w:rFonts w:ascii="Times New Roman" w:hAnsi="Times New Roman" w:cs="Times New Roman"/>
          <w:b/>
        </w:rPr>
        <w:t xml:space="preserve">Small scale Poultry business </w:t>
      </w:r>
    </w:p>
    <w:p w:rsidR="004F55BE" w:rsidRPr="001B4153" w:rsidRDefault="004F55BE" w:rsidP="004F55BE">
      <w:pPr>
        <w:rPr>
          <w:rFonts w:ascii="Times New Roman" w:hAnsi="Times New Roman" w:cs="Times New Roman"/>
          <w:b/>
        </w:rPr>
      </w:pPr>
      <w:r w:rsidRPr="001B4153">
        <w:rPr>
          <w:rFonts w:ascii="Times New Roman" w:hAnsi="Times New Roman" w:cs="Times New Roman"/>
          <w:noProof/>
          <w:sz w:val="24"/>
          <w:szCs w:val="24"/>
        </w:rPr>
        <w:lastRenderedPageBreak/>
        <w:drawing>
          <wp:inline distT="0" distB="0" distL="0" distR="0" wp14:anchorId="7FFCB5D6" wp14:editId="1CD8BCB1">
            <wp:extent cx="3590925" cy="2600325"/>
            <wp:effectExtent l="19050" t="0" r="9525" b="0"/>
            <wp:docPr id="9" name="Picture 9" descr="C:\Users\Dr. Ken C Uzor\AppData\Local\Microsoft\Windows\Temporary Internet Files\Content.Word\scan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r. Ken C Uzor\AppData\Local\Microsoft\Windows\Temporary Internet Files\Content.Word\scan0008.jpg"/>
                    <pic:cNvPicPr>
                      <a:picLocks noChangeAspect="1" noChangeArrowheads="1"/>
                    </pic:cNvPicPr>
                  </pic:nvPicPr>
                  <pic:blipFill>
                    <a:blip r:embed="rId10" cstate="print"/>
                    <a:srcRect/>
                    <a:stretch>
                      <a:fillRect/>
                    </a:stretch>
                  </pic:blipFill>
                  <pic:spPr bwMode="auto">
                    <a:xfrm>
                      <a:off x="0" y="0"/>
                      <a:ext cx="3594898" cy="2603202"/>
                    </a:xfrm>
                    <a:prstGeom prst="rect">
                      <a:avLst/>
                    </a:prstGeom>
                    <a:noFill/>
                    <a:ln w="9525">
                      <a:noFill/>
                      <a:miter lim="800000"/>
                      <a:headEnd/>
                      <a:tailEnd/>
                    </a:ln>
                  </pic:spPr>
                </pic:pic>
              </a:graphicData>
            </a:graphic>
          </wp:inline>
        </w:drawing>
      </w:r>
    </w:p>
    <w:p w:rsidR="004F55BE" w:rsidRPr="001B4153" w:rsidRDefault="004F55BE" w:rsidP="004F55BE">
      <w:pPr>
        <w:rPr>
          <w:rFonts w:ascii="Times New Roman" w:hAnsi="Times New Roman" w:cs="Times New Roman"/>
          <w:b/>
        </w:rPr>
      </w:pPr>
      <w:r w:rsidRPr="001B4153">
        <w:rPr>
          <w:rFonts w:ascii="Times New Roman" w:hAnsi="Times New Roman" w:cs="Times New Roman"/>
          <w:b/>
        </w:rPr>
        <w:t>Small scale Piggery business</w:t>
      </w:r>
    </w:p>
    <w:p w:rsidR="004F55BE" w:rsidRPr="001B4153" w:rsidRDefault="004F55BE" w:rsidP="004F55BE">
      <w:pPr>
        <w:rPr>
          <w:rFonts w:ascii="Times New Roman" w:hAnsi="Times New Roman" w:cs="Times New Roman"/>
          <w:b/>
        </w:rPr>
      </w:pPr>
      <w:r w:rsidRPr="001B4153">
        <w:rPr>
          <w:rFonts w:ascii="Times New Roman" w:hAnsi="Times New Roman" w:cs="Times New Roman"/>
          <w:bCs/>
          <w:noProof/>
          <w:sz w:val="24"/>
          <w:szCs w:val="24"/>
        </w:rPr>
        <w:drawing>
          <wp:inline distT="0" distB="0" distL="0" distR="0" wp14:anchorId="41CBA625" wp14:editId="3CB1BD19">
            <wp:extent cx="3486150" cy="2714625"/>
            <wp:effectExtent l="19050" t="0" r="0" b="0"/>
            <wp:docPr id="16" name="Picture 16" descr="C:\Users\Dr. Ken C Uzor\AppData\Local\Microsoft\Windows\Temporary Internet Files\Content.Word\scan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r. Ken C Uzor\AppData\Local\Microsoft\Windows\Temporary Internet Files\Content.Word\scan0009.jpg"/>
                    <pic:cNvPicPr>
                      <a:picLocks noChangeAspect="1" noChangeArrowheads="1"/>
                    </pic:cNvPicPr>
                  </pic:nvPicPr>
                  <pic:blipFill>
                    <a:blip r:embed="rId11" cstate="print"/>
                    <a:srcRect/>
                    <a:stretch>
                      <a:fillRect/>
                    </a:stretch>
                  </pic:blipFill>
                  <pic:spPr bwMode="auto">
                    <a:xfrm>
                      <a:off x="0" y="0"/>
                      <a:ext cx="3486150" cy="2714625"/>
                    </a:xfrm>
                    <a:prstGeom prst="rect">
                      <a:avLst/>
                    </a:prstGeom>
                    <a:noFill/>
                    <a:ln w="9525">
                      <a:noFill/>
                      <a:miter lim="800000"/>
                      <a:headEnd/>
                      <a:tailEnd/>
                    </a:ln>
                  </pic:spPr>
                </pic:pic>
              </a:graphicData>
            </a:graphic>
          </wp:inline>
        </w:drawing>
      </w:r>
    </w:p>
    <w:p w:rsidR="004F55BE" w:rsidRPr="001B4153" w:rsidRDefault="004F55BE" w:rsidP="004F55BE">
      <w:pPr>
        <w:rPr>
          <w:rFonts w:ascii="Times New Roman" w:hAnsi="Times New Roman" w:cs="Times New Roman"/>
          <w:b/>
        </w:rPr>
      </w:pPr>
      <w:r w:rsidRPr="001B4153">
        <w:rPr>
          <w:rFonts w:ascii="Times New Roman" w:hAnsi="Times New Roman" w:cs="Times New Roman"/>
          <w:b/>
        </w:rPr>
        <w:t>Small scale retail business at the village square</w:t>
      </w:r>
    </w:p>
    <w:p w:rsidR="004F55BE" w:rsidRPr="001B4153" w:rsidRDefault="004F55BE" w:rsidP="004201B9">
      <w:pPr>
        <w:pStyle w:val="BodyText2"/>
        <w:spacing w:line="360" w:lineRule="auto"/>
        <w:ind w:hanging="90"/>
        <w:rPr>
          <w:rFonts w:ascii="Times New Roman" w:hAnsi="Times New Roman" w:cs="Times New Roman"/>
          <w:b w:val="0"/>
          <w:u w:val="none"/>
        </w:rPr>
      </w:pPr>
      <w:r w:rsidRPr="001B4153">
        <w:rPr>
          <w:rFonts w:ascii="Times New Roman" w:hAnsi="Times New Roman" w:cs="Times New Roman"/>
          <w:noProof/>
          <w:sz w:val="28"/>
          <w:szCs w:val="28"/>
        </w:rPr>
        <w:lastRenderedPageBreak/>
        <w:drawing>
          <wp:inline distT="0" distB="0" distL="0" distR="0" wp14:anchorId="09B031E4" wp14:editId="4776A815">
            <wp:extent cx="3486150" cy="2200275"/>
            <wp:effectExtent l="19050" t="0" r="0" b="0"/>
            <wp:docPr id="5" name="Picture 5" descr="C:\Documents and Settings\KEN UZOR\My Documents\My Pictures\Ayamasa MandE Pix 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KEN UZOR\My Documents\My Pictures\Ayamasa MandE Pix 005.jpg"/>
                    <pic:cNvPicPr>
                      <a:picLocks noChangeAspect="1" noChangeArrowheads="1"/>
                    </pic:cNvPicPr>
                  </pic:nvPicPr>
                  <pic:blipFill>
                    <a:blip r:embed="rId12" cstate="print"/>
                    <a:srcRect/>
                    <a:stretch>
                      <a:fillRect/>
                    </a:stretch>
                  </pic:blipFill>
                  <pic:spPr bwMode="auto">
                    <a:xfrm>
                      <a:off x="0" y="0"/>
                      <a:ext cx="3486150" cy="2200275"/>
                    </a:xfrm>
                    <a:prstGeom prst="rect">
                      <a:avLst/>
                    </a:prstGeom>
                    <a:noFill/>
                    <a:ln w="9525">
                      <a:noFill/>
                      <a:miter lim="800000"/>
                      <a:headEnd/>
                      <a:tailEnd/>
                    </a:ln>
                  </pic:spPr>
                </pic:pic>
              </a:graphicData>
            </a:graphic>
          </wp:inline>
        </w:drawing>
      </w:r>
    </w:p>
    <w:p w:rsidR="00AE6B5F" w:rsidRPr="001B4153" w:rsidRDefault="00AE6B5F" w:rsidP="004201B9">
      <w:pPr>
        <w:pStyle w:val="BodyText2"/>
        <w:spacing w:line="360" w:lineRule="auto"/>
        <w:ind w:hanging="90"/>
        <w:rPr>
          <w:rFonts w:ascii="Times New Roman" w:hAnsi="Times New Roman" w:cs="Times New Roman"/>
          <w:u w:val="none"/>
        </w:rPr>
      </w:pPr>
      <w:r w:rsidRPr="001B4153">
        <w:rPr>
          <w:rFonts w:ascii="Times New Roman" w:hAnsi="Times New Roman" w:cs="Times New Roman"/>
          <w:u w:val="none"/>
        </w:rPr>
        <w:t xml:space="preserve">Small scale Retail shop </w:t>
      </w:r>
    </w:p>
    <w:p w:rsidR="004D3B0B" w:rsidRPr="001B4153" w:rsidRDefault="004D3B0B" w:rsidP="004201B9">
      <w:pPr>
        <w:pStyle w:val="BodyText2"/>
        <w:spacing w:line="360" w:lineRule="auto"/>
        <w:ind w:hanging="90"/>
        <w:rPr>
          <w:rFonts w:ascii="Times New Roman" w:eastAsia="Calibri" w:hAnsi="Times New Roman" w:cs="Times New Roman"/>
          <w:b w:val="0"/>
          <w:u w:val="none"/>
        </w:rPr>
      </w:pPr>
      <w:r w:rsidRPr="001B4153">
        <w:rPr>
          <w:rFonts w:ascii="Times New Roman" w:eastAsia="Calibri" w:hAnsi="Times New Roman" w:cs="Times New Roman"/>
          <w:b w:val="0"/>
          <w:u w:val="none"/>
        </w:rPr>
        <w:t>Small groups of women working together in the group to enhance their income generation</w:t>
      </w:r>
      <w:proofErr w:type="gramStart"/>
      <w:r w:rsidRPr="001B4153">
        <w:rPr>
          <w:rFonts w:ascii="Times New Roman" w:eastAsia="Calibri" w:hAnsi="Times New Roman" w:cs="Times New Roman"/>
          <w:b w:val="0"/>
          <w:u w:val="none"/>
        </w:rPr>
        <w:t>.,</w:t>
      </w:r>
      <w:proofErr w:type="gramEnd"/>
      <w:r w:rsidRPr="001B4153">
        <w:rPr>
          <w:rFonts w:ascii="Times New Roman" w:eastAsia="Calibri" w:hAnsi="Times New Roman" w:cs="Times New Roman"/>
          <w:b w:val="0"/>
          <w:u w:val="none"/>
        </w:rPr>
        <w:t xml:space="preserve"> </w:t>
      </w:r>
    </w:p>
    <w:p w:rsidR="004D3B0B" w:rsidRPr="001B4153" w:rsidRDefault="004D3B0B" w:rsidP="004201B9">
      <w:pPr>
        <w:pStyle w:val="BodyText2"/>
        <w:spacing w:line="360" w:lineRule="auto"/>
        <w:ind w:hanging="90"/>
        <w:rPr>
          <w:rFonts w:ascii="Times New Roman" w:eastAsia="Calibri" w:hAnsi="Times New Roman" w:cs="Times New Roman"/>
          <w:b w:val="0"/>
          <w:u w:val="none"/>
        </w:rPr>
      </w:pPr>
      <w:r w:rsidRPr="001B4153">
        <w:rPr>
          <w:rFonts w:ascii="Times New Roman" w:hAnsi="Times New Roman" w:cs="Times New Roman"/>
          <w:noProof/>
        </w:rPr>
        <w:drawing>
          <wp:inline distT="0" distB="0" distL="0" distR="0" wp14:anchorId="2E1B0692" wp14:editId="5DD7D9D1">
            <wp:extent cx="3752850" cy="2762250"/>
            <wp:effectExtent l="19050" t="0" r="0" b="0"/>
            <wp:docPr id="20" name="Picture 20" descr="C:\Users\Dr. Ken C Uzor\Documents\090923_2329\Calendar pix and logo\New Folder (2)\scan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r. Ken C Uzor\Documents\090923_2329\Calendar pix and logo\New Folder (2)\scan0021.jpg"/>
                    <pic:cNvPicPr>
                      <a:picLocks noChangeAspect="1" noChangeArrowheads="1"/>
                    </pic:cNvPicPr>
                  </pic:nvPicPr>
                  <pic:blipFill>
                    <a:blip r:embed="rId13" cstate="print"/>
                    <a:srcRect/>
                    <a:stretch>
                      <a:fillRect/>
                    </a:stretch>
                  </pic:blipFill>
                  <pic:spPr bwMode="auto">
                    <a:xfrm>
                      <a:off x="0" y="0"/>
                      <a:ext cx="3752850" cy="2762250"/>
                    </a:xfrm>
                    <a:prstGeom prst="rect">
                      <a:avLst/>
                    </a:prstGeom>
                    <a:noFill/>
                    <a:ln w="9525">
                      <a:noFill/>
                      <a:miter lim="800000"/>
                      <a:headEnd/>
                      <a:tailEnd/>
                    </a:ln>
                  </pic:spPr>
                </pic:pic>
              </a:graphicData>
            </a:graphic>
          </wp:inline>
        </w:drawing>
      </w:r>
      <w:r w:rsidRPr="001B4153">
        <w:rPr>
          <w:rFonts w:ascii="Times New Roman" w:eastAsia="Calibri" w:hAnsi="Times New Roman" w:cs="Times New Roman"/>
          <w:b w:val="0"/>
          <w:u w:val="none"/>
        </w:rPr>
        <w:t xml:space="preserve"> </w:t>
      </w:r>
    </w:p>
    <w:p w:rsidR="004D3B0B" w:rsidRPr="001B4153" w:rsidRDefault="001C4379" w:rsidP="004201B9">
      <w:pPr>
        <w:pStyle w:val="BodyText2"/>
        <w:spacing w:line="360" w:lineRule="auto"/>
        <w:ind w:hanging="90"/>
        <w:rPr>
          <w:rFonts w:ascii="Times New Roman" w:eastAsia="Calibri" w:hAnsi="Times New Roman" w:cs="Times New Roman"/>
          <w:u w:val="none"/>
        </w:rPr>
      </w:pPr>
      <w:r w:rsidRPr="001B4153">
        <w:rPr>
          <w:rFonts w:ascii="Times New Roman" w:eastAsia="Calibri" w:hAnsi="Times New Roman" w:cs="Times New Roman"/>
          <w:u w:val="none"/>
        </w:rPr>
        <w:t xml:space="preserve">Group of Women processing Cassava for </w:t>
      </w:r>
      <w:proofErr w:type="spellStart"/>
      <w:r w:rsidRPr="001B4153">
        <w:rPr>
          <w:rFonts w:ascii="Times New Roman" w:eastAsia="Calibri" w:hAnsi="Times New Roman" w:cs="Times New Roman"/>
          <w:u w:val="none"/>
        </w:rPr>
        <w:t>Garri</w:t>
      </w:r>
      <w:proofErr w:type="spellEnd"/>
      <w:r w:rsidRPr="001B4153">
        <w:rPr>
          <w:rFonts w:ascii="Times New Roman" w:eastAsia="Calibri" w:hAnsi="Times New Roman" w:cs="Times New Roman"/>
          <w:u w:val="none"/>
        </w:rPr>
        <w:t xml:space="preserve"> Production  </w:t>
      </w:r>
    </w:p>
    <w:p w:rsidR="001C4379" w:rsidRPr="001B4153" w:rsidRDefault="001C4379" w:rsidP="004201B9">
      <w:pPr>
        <w:pStyle w:val="BodyText2"/>
        <w:spacing w:line="360" w:lineRule="auto"/>
        <w:ind w:hanging="90"/>
        <w:rPr>
          <w:rFonts w:ascii="Times New Roman" w:eastAsia="Calibri" w:hAnsi="Times New Roman" w:cs="Times New Roman"/>
          <w:u w:val="none"/>
        </w:rPr>
      </w:pPr>
    </w:p>
    <w:p w:rsidR="00AE6B5F" w:rsidRPr="001B4153" w:rsidRDefault="00AE6B5F" w:rsidP="004201B9">
      <w:pPr>
        <w:pStyle w:val="BodyText2"/>
        <w:spacing w:line="360" w:lineRule="auto"/>
        <w:ind w:hanging="90"/>
        <w:rPr>
          <w:rFonts w:ascii="Times New Roman" w:eastAsia="Calibri" w:hAnsi="Times New Roman" w:cs="Times New Roman"/>
          <w:b w:val="0"/>
          <w:u w:val="none"/>
        </w:rPr>
      </w:pPr>
      <w:r w:rsidRPr="001B4153">
        <w:rPr>
          <w:rFonts w:ascii="Times New Roman" w:eastAsia="Calibri" w:hAnsi="Times New Roman" w:cs="Times New Roman"/>
          <w:b w:val="0"/>
          <w:u w:val="none"/>
        </w:rPr>
        <w:t xml:space="preserve">Added to the enterprises training and Empowerment is the Micro </w:t>
      </w:r>
      <w:r w:rsidRPr="001B4153">
        <w:rPr>
          <w:rFonts w:ascii="Times New Roman" w:hAnsi="Times New Roman" w:cs="Times New Roman"/>
          <w:b w:val="0"/>
          <w:u w:val="none"/>
        </w:rPr>
        <w:t xml:space="preserve">finance </w:t>
      </w:r>
      <w:r w:rsidRPr="001B4153">
        <w:rPr>
          <w:rFonts w:ascii="Times New Roman" w:eastAsia="Calibri" w:hAnsi="Times New Roman" w:cs="Times New Roman"/>
          <w:b w:val="0"/>
          <w:u w:val="none"/>
        </w:rPr>
        <w:t xml:space="preserve">scheme for the </w:t>
      </w:r>
      <w:r w:rsidRPr="001B4153">
        <w:rPr>
          <w:rFonts w:ascii="Times New Roman" w:hAnsi="Times New Roman" w:cs="Times New Roman"/>
          <w:b w:val="0"/>
          <w:u w:val="none"/>
        </w:rPr>
        <w:t>low income women of communities to</w:t>
      </w:r>
      <w:r w:rsidRPr="001B4153">
        <w:rPr>
          <w:rFonts w:ascii="Times New Roman" w:eastAsia="Calibri" w:hAnsi="Times New Roman" w:cs="Times New Roman"/>
          <w:b w:val="0"/>
          <w:u w:val="none"/>
        </w:rPr>
        <w:t xml:space="preserve"> promote enterprises development as recipients of micro loans invest in productive ventures that generate income. This Micro </w:t>
      </w:r>
      <w:r w:rsidRPr="001B4153">
        <w:rPr>
          <w:rFonts w:ascii="Times New Roman" w:hAnsi="Times New Roman" w:cs="Times New Roman"/>
          <w:b w:val="0"/>
          <w:u w:val="none"/>
        </w:rPr>
        <w:t xml:space="preserve">finance </w:t>
      </w:r>
      <w:r w:rsidRPr="001B4153">
        <w:rPr>
          <w:rFonts w:ascii="Times New Roman" w:eastAsia="Calibri" w:hAnsi="Times New Roman" w:cs="Times New Roman"/>
          <w:b w:val="0"/>
          <w:u w:val="none"/>
        </w:rPr>
        <w:t xml:space="preserve">scheme if well designed and implemented will yield tangible results that will drive sustainable poverty reduction initiatives. IRAID uses the </w:t>
      </w:r>
      <w:r w:rsidRPr="001B4153">
        <w:rPr>
          <w:rFonts w:ascii="Times New Roman" w:hAnsi="Times New Roman" w:cs="Times New Roman"/>
          <w:b w:val="0"/>
          <w:u w:val="none"/>
        </w:rPr>
        <w:t xml:space="preserve">community based women </w:t>
      </w:r>
      <w:r w:rsidRPr="001B4153">
        <w:rPr>
          <w:rFonts w:ascii="Times New Roman" w:eastAsia="Calibri" w:hAnsi="Times New Roman" w:cs="Times New Roman"/>
          <w:b w:val="0"/>
          <w:u w:val="none"/>
        </w:rPr>
        <w:t xml:space="preserve">groups as bases / vehicles to realizing the scheme objective, Our approach in the micro credit </w:t>
      </w:r>
      <w:proofErr w:type="spellStart"/>
      <w:r w:rsidRPr="001B4153">
        <w:rPr>
          <w:rFonts w:ascii="Times New Roman" w:eastAsia="Calibri" w:hAnsi="Times New Roman" w:cs="Times New Roman"/>
          <w:b w:val="0"/>
          <w:u w:val="none"/>
        </w:rPr>
        <w:t>programme</w:t>
      </w:r>
      <w:proofErr w:type="spellEnd"/>
      <w:r w:rsidRPr="001B4153">
        <w:rPr>
          <w:rFonts w:ascii="Times New Roman" w:eastAsia="Calibri" w:hAnsi="Times New Roman" w:cs="Times New Roman"/>
          <w:b w:val="0"/>
          <w:u w:val="none"/>
        </w:rPr>
        <w:t xml:space="preserve"> is the use of collective appraisal of loan applications, loan utilization tracking and monitoring and peer pressure cross guarantee </w:t>
      </w:r>
      <w:r w:rsidRPr="001B4153">
        <w:rPr>
          <w:rFonts w:ascii="Times New Roman" w:eastAsia="Calibri" w:hAnsi="Times New Roman" w:cs="Times New Roman"/>
          <w:b w:val="0"/>
          <w:u w:val="none"/>
        </w:rPr>
        <w:lastRenderedPageBreak/>
        <w:t>to enforce repayment. Since savings constitute</w:t>
      </w:r>
      <w:r w:rsidR="00633F44" w:rsidRPr="001B4153">
        <w:rPr>
          <w:rFonts w:ascii="Times New Roman" w:eastAsia="Calibri" w:hAnsi="Times New Roman" w:cs="Times New Roman"/>
          <w:b w:val="0"/>
          <w:u w:val="none"/>
        </w:rPr>
        <w:t>s</w:t>
      </w:r>
      <w:r w:rsidRPr="001B4153">
        <w:rPr>
          <w:rFonts w:ascii="Times New Roman" w:eastAsia="Calibri" w:hAnsi="Times New Roman" w:cs="Times New Roman"/>
          <w:b w:val="0"/>
          <w:u w:val="none"/>
        </w:rPr>
        <w:t xml:space="preserve"> a critical </w:t>
      </w:r>
      <w:r w:rsidRPr="001B4153">
        <w:rPr>
          <w:rFonts w:ascii="Times New Roman" w:hAnsi="Times New Roman" w:cs="Times New Roman"/>
          <w:b w:val="0"/>
          <w:u w:val="none"/>
        </w:rPr>
        <w:t>adjunct of</w:t>
      </w:r>
      <w:r w:rsidRPr="001B4153">
        <w:rPr>
          <w:rFonts w:ascii="Times New Roman" w:eastAsia="Calibri" w:hAnsi="Times New Roman" w:cs="Times New Roman"/>
          <w:b w:val="0"/>
          <w:u w:val="none"/>
        </w:rPr>
        <w:t xml:space="preserve"> the scheme being proposed by </w:t>
      </w:r>
      <w:r w:rsidR="00633F44" w:rsidRPr="001B4153">
        <w:rPr>
          <w:rFonts w:ascii="Times New Roman" w:eastAsia="Calibri" w:hAnsi="Times New Roman" w:cs="Times New Roman"/>
          <w:b w:val="0"/>
          <w:u w:val="none"/>
        </w:rPr>
        <w:t>IRAID</w:t>
      </w:r>
      <w:r w:rsidR="00F921DB" w:rsidRPr="001B4153">
        <w:rPr>
          <w:rFonts w:ascii="Times New Roman" w:hAnsi="Times New Roman" w:cs="Times New Roman"/>
          <w:b w:val="0"/>
          <w:u w:val="none"/>
        </w:rPr>
        <w:t>.</w:t>
      </w:r>
      <w:r w:rsidRPr="001B4153">
        <w:rPr>
          <w:rFonts w:ascii="Times New Roman" w:hAnsi="Times New Roman" w:cs="Times New Roman"/>
          <w:b w:val="0"/>
          <w:u w:val="none"/>
        </w:rPr>
        <w:t xml:space="preserve"> it will be facilitated in</w:t>
      </w:r>
      <w:r w:rsidRPr="001B4153">
        <w:rPr>
          <w:rFonts w:ascii="Times New Roman" w:eastAsia="Calibri" w:hAnsi="Times New Roman" w:cs="Times New Roman"/>
          <w:b w:val="0"/>
          <w:u w:val="none"/>
        </w:rPr>
        <w:t xml:space="preserve"> such a way that it would assist borrowers to build own capital</w:t>
      </w:r>
      <w:r w:rsidR="00633F44" w:rsidRPr="001B4153">
        <w:rPr>
          <w:rFonts w:ascii="Times New Roman" w:eastAsia="Calibri" w:hAnsi="Times New Roman" w:cs="Times New Roman"/>
          <w:b w:val="0"/>
          <w:u w:val="none"/>
        </w:rPr>
        <w:t>.</w:t>
      </w:r>
    </w:p>
    <w:p w:rsidR="00F921DB" w:rsidRPr="001B4153" w:rsidRDefault="004D3B0B" w:rsidP="001C4379">
      <w:pPr>
        <w:jc w:val="both"/>
        <w:rPr>
          <w:rFonts w:ascii="Times New Roman" w:hAnsi="Times New Roman" w:cs="Times New Roman"/>
          <w:bCs/>
          <w:sz w:val="24"/>
          <w:szCs w:val="24"/>
        </w:rPr>
      </w:pPr>
      <w:r w:rsidRPr="001B4153">
        <w:rPr>
          <w:rFonts w:ascii="Times New Roman" w:hAnsi="Times New Roman" w:cs="Times New Roman"/>
          <w:bCs/>
          <w:sz w:val="24"/>
          <w:szCs w:val="24"/>
        </w:rPr>
        <w:t>This is achieved by instilling a c</w:t>
      </w:r>
      <w:r w:rsidR="00F921DB" w:rsidRPr="001B4153">
        <w:rPr>
          <w:rFonts w:ascii="Times New Roman" w:hAnsi="Times New Roman" w:cs="Times New Roman"/>
          <w:bCs/>
          <w:sz w:val="24"/>
          <w:szCs w:val="24"/>
        </w:rPr>
        <w:t>ulture of savings and investments</w:t>
      </w:r>
      <w:r w:rsidRPr="001B4153">
        <w:rPr>
          <w:rFonts w:ascii="Times New Roman" w:hAnsi="Times New Roman" w:cs="Times New Roman"/>
          <w:bCs/>
          <w:sz w:val="24"/>
          <w:szCs w:val="24"/>
        </w:rPr>
        <w:t>.</w:t>
      </w:r>
      <w:r w:rsidR="00F921DB" w:rsidRPr="001B4153">
        <w:rPr>
          <w:rFonts w:ascii="Times New Roman" w:hAnsi="Times New Roman" w:cs="Times New Roman"/>
          <w:bCs/>
          <w:sz w:val="24"/>
          <w:szCs w:val="24"/>
        </w:rPr>
        <w:t xml:space="preserve">  </w:t>
      </w:r>
      <w:proofErr w:type="gramStart"/>
      <w:r w:rsidR="00F921DB" w:rsidRPr="001B4153">
        <w:rPr>
          <w:rFonts w:ascii="Times New Roman" w:hAnsi="Times New Roman" w:cs="Times New Roman"/>
          <w:bCs/>
          <w:sz w:val="24"/>
          <w:szCs w:val="24"/>
        </w:rPr>
        <w:t>in</w:t>
      </w:r>
      <w:proofErr w:type="gramEnd"/>
      <w:r w:rsidR="00F921DB" w:rsidRPr="001B4153">
        <w:rPr>
          <w:rFonts w:ascii="Times New Roman" w:hAnsi="Times New Roman" w:cs="Times New Roman"/>
          <w:bCs/>
          <w:sz w:val="24"/>
          <w:szCs w:val="24"/>
        </w:rPr>
        <w:t xml:space="preserve"> the scheme participants, as the framework for implementing the scheme w</w:t>
      </w:r>
      <w:r w:rsidRPr="001B4153">
        <w:rPr>
          <w:rFonts w:ascii="Times New Roman" w:hAnsi="Times New Roman" w:cs="Times New Roman"/>
          <w:bCs/>
          <w:sz w:val="24"/>
          <w:szCs w:val="24"/>
        </w:rPr>
        <w:t>ill</w:t>
      </w:r>
      <w:r w:rsidR="00F921DB" w:rsidRPr="001B4153">
        <w:rPr>
          <w:rFonts w:ascii="Times New Roman" w:hAnsi="Times New Roman" w:cs="Times New Roman"/>
          <w:bCs/>
          <w:sz w:val="24"/>
          <w:szCs w:val="24"/>
        </w:rPr>
        <w:t xml:space="preserve"> be </w:t>
      </w:r>
      <w:r w:rsidRPr="001B4153">
        <w:rPr>
          <w:rFonts w:ascii="Times New Roman" w:hAnsi="Times New Roman" w:cs="Times New Roman"/>
          <w:bCs/>
          <w:sz w:val="24"/>
          <w:szCs w:val="24"/>
        </w:rPr>
        <w:t xml:space="preserve">anchored on the </w:t>
      </w:r>
      <w:r w:rsidR="00F921DB" w:rsidRPr="001B4153">
        <w:rPr>
          <w:rFonts w:ascii="Times New Roman" w:hAnsi="Times New Roman" w:cs="Times New Roman"/>
          <w:bCs/>
          <w:sz w:val="24"/>
          <w:szCs w:val="24"/>
        </w:rPr>
        <w:t>Village Savings and Loan Association (VSLA) framework</w:t>
      </w:r>
      <w:r w:rsidRPr="001B4153">
        <w:rPr>
          <w:rFonts w:ascii="Times New Roman" w:hAnsi="Times New Roman" w:cs="Times New Roman"/>
          <w:bCs/>
          <w:sz w:val="24"/>
          <w:szCs w:val="24"/>
        </w:rPr>
        <w:t>.</w:t>
      </w:r>
      <w:r w:rsidR="00F921DB" w:rsidRPr="001B4153">
        <w:rPr>
          <w:rFonts w:ascii="Times New Roman" w:hAnsi="Times New Roman" w:cs="Times New Roman"/>
          <w:bCs/>
          <w:sz w:val="24"/>
          <w:szCs w:val="24"/>
        </w:rPr>
        <w:t xml:space="preserve"> </w:t>
      </w:r>
      <w:r w:rsidRPr="001B4153">
        <w:rPr>
          <w:rFonts w:ascii="Times New Roman" w:hAnsi="Times New Roman" w:cs="Times New Roman"/>
          <w:bCs/>
          <w:sz w:val="24"/>
          <w:szCs w:val="24"/>
        </w:rPr>
        <w:t>IRAID</w:t>
      </w:r>
      <w:r w:rsidR="00F921DB" w:rsidRPr="001B4153">
        <w:rPr>
          <w:rFonts w:ascii="Times New Roman" w:hAnsi="Times New Roman" w:cs="Times New Roman"/>
          <w:bCs/>
          <w:sz w:val="24"/>
          <w:szCs w:val="24"/>
        </w:rPr>
        <w:t xml:space="preserve"> would facilitate the formation of Associate Savings and Credit Associations (ASCAs) by the participants</w:t>
      </w:r>
      <w:r w:rsidRPr="001B4153">
        <w:rPr>
          <w:rFonts w:ascii="Times New Roman" w:hAnsi="Times New Roman" w:cs="Times New Roman"/>
          <w:bCs/>
          <w:sz w:val="24"/>
          <w:szCs w:val="24"/>
        </w:rPr>
        <w:t xml:space="preserve"> themselves</w:t>
      </w:r>
      <w:r w:rsidR="00F921DB" w:rsidRPr="001B4153">
        <w:rPr>
          <w:rFonts w:ascii="Times New Roman" w:hAnsi="Times New Roman" w:cs="Times New Roman"/>
          <w:bCs/>
          <w:sz w:val="24"/>
          <w:szCs w:val="24"/>
        </w:rPr>
        <w:t xml:space="preserve">. The ASCAs will be meeting regularly as they will deem fit and in these meetings savings will be mobilized and credit given out as need for such arises and as agreed by the groups. The tenets of the VSLA framework would be part of the capacity building activities to be facilitated for the groups by </w:t>
      </w:r>
      <w:r w:rsidRPr="001B4153">
        <w:rPr>
          <w:rFonts w:ascii="Times New Roman" w:hAnsi="Times New Roman" w:cs="Times New Roman"/>
          <w:bCs/>
          <w:sz w:val="24"/>
          <w:szCs w:val="24"/>
        </w:rPr>
        <w:t>IRAID</w:t>
      </w:r>
      <w:r w:rsidR="00F921DB" w:rsidRPr="001B4153">
        <w:rPr>
          <w:rFonts w:ascii="Times New Roman" w:hAnsi="Times New Roman" w:cs="Times New Roman"/>
          <w:bCs/>
          <w:sz w:val="24"/>
          <w:szCs w:val="24"/>
        </w:rPr>
        <w:t>.</w:t>
      </w:r>
    </w:p>
    <w:p w:rsidR="00F921DB" w:rsidRPr="001B4153" w:rsidRDefault="00F921DB" w:rsidP="00F921DB">
      <w:pPr>
        <w:rPr>
          <w:rFonts w:ascii="Times New Roman" w:hAnsi="Times New Roman" w:cs="Times New Roman"/>
          <w:bCs/>
          <w:sz w:val="24"/>
          <w:szCs w:val="24"/>
        </w:rPr>
      </w:pPr>
      <w:r w:rsidRPr="001B4153">
        <w:rPr>
          <w:rFonts w:ascii="Times New Roman" w:hAnsi="Times New Roman" w:cs="Times New Roman"/>
          <w:bCs/>
          <w:noProof/>
          <w:sz w:val="24"/>
          <w:szCs w:val="24"/>
        </w:rPr>
        <w:drawing>
          <wp:inline distT="0" distB="0" distL="0" distR="0" wp14:anchorId="3CCC0B68" wp14:editId="7ADE5E82">
            <wp:extent cx="3686175" cy="2809875"/>
            <wp:effectExtent l="19050" t="0" r="9525" b="0"/>
            <wp:docPr id="10" name="Picture 1" descr="C:\Users\Dr. Ken C Uzor\Documents\VSLA 3\Riverine pix 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 Ken C Uzor\Documents\VSLA 3\Riverine pix 019.jpg"/>
                    <pic:cNvPicPr>
                      <a:picLocks noChangeAspect="1" noChangeArrowheads="1"/>
                    </pic:cNvPicPr>
                  </pic:nvPicPr>
                  <pic:blipFill>
                    <a:blip r:embed="rId14" cstate="print"/>
                    <a:srcRect/>
                    <a:stretch>
                      <a:fillRect/>
                    </a:stretch>
                  </pic:blipFill>
                  <pic:spPr bwMode="auto">
                    <a:xfrm>
                      <a:off x="0" y="0"/>
                      <a:ext cx="3686175" cy="2809875"/>
                    </a:xfrm>
                    <a:prstGeom prst="rect">
                      <a:avLst/>
                    </a:prstGeom>
                    <a:noFill/>
                    <a:ln w="9525">
                      <a:noFill/>
                      <a:miter lim="800000"/>
                      <a:headEnd/>
                      <a:tailEnd/>
                    </a:ln>
                  </pic:spPr>
                </pic:pic>
              </a:graphicData>
            </a:graphic>
          </wp:inline>
        </w:drawing>
      </w:r>
    </w:p>
    <w:p w:rsidR="001C4379" w:rsidRPr="001B4153" w:rsidRDefault="001C4379" w:rsidP="00F921DB">
      <w:pPr>
        <w:rPr>
          <w:rFonts w:ascii="Times New Roman" w:hAnsi="Times New Roman" w:cs="Times New Roman"/>
          <w:b/>
          <w:bCs/>
          <w:sz w:val="24"/>
          <w:szCs w:val="24"/>
        </w:rPr>
      </w:pPr>
      <w:r w:rsidRPr="001B4153">
        <w:rPr>
          <w:rFonts w:ascii="Times New Roman" w:hAnsi="Times New Roman" w:cs="Times New Roman"/>
          <w:b/>
          <w:bCs/>
          <w:sz w:val="24"/>
          <w:szCs w:val="24"/>
        </w:rPr>
        <w:t>Associate Savings and Credit Associations (ASCAs) Members during a Meeting Session</w:t>
      </w:r>
    </w:p>
    <w:p w:rsidR="001C4379" w:rsidRPr="001B4153" w:rsidRDefault="001C4379" w:rsidP="00F921DB">
      <w:pPr>
        <w:rPr>
          <w:rFonts w:ascii="Times New Roman" w:hAnsi="Times New Roman" w:cs="Times New Roman"/>
          <w:bCs/>
          <w:sz w:val="24"/>
          <w:szCs w:val="24"/>
        </w:rPr>
      </w:pPr>
    </w:p>
    <w:p w:rsidR="00633F44" w:rsidRPr="001B4153" w:rsidRDefault="00633F44" w:rsidP="004201B9">
      <w:pPr>
        <w:pStyle w:val="BodyText2"/>
        <w:spacing w:line="360" w:lineRule="auto"/>
        <w:ind w:hanging="90"/>
        <w:rPr>
          <w:rFonts w:ascii="Times New Roman" w:hAnsi="Times New Roman" w:cs="Times New Roman"/>
          <w:b w:val="0"/>
          <w:u w:val="none"/>
        </w:rPr>
      </w:pPr>
      <w:r w:rsidRPr="001B4153">
        <w:rPr>
          <w:rFonts w:ascii="Times New Roman" w:hAnsi="Times New Roman" w:cs="Times New Roman"/>
          <w:b w:val="0"/>
          <w:u w:val="none"/>
        </w:rPr>
        <w:t xml:space="preserve"> </w:t>
      </w:r>
      <w:bookmarkStart w:id="0" w:name="_GoBack"/>
      <w:bookmarkEnd w:id="0"/>
    </w:p>
    <w:sectPr w:rsidR="00633F44" w:rsidRPr="001B4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718"/>
    <w:rsid w:val="00116C66"/>
    <w:rsid w:val="001422AC"/>
    <w:rsid w:val="00165C0F"/>
    <w:rsid w:val="00186581"/>
    <w:rsid w:val="001B4153"/>
    <w:rsid w:val="001C4379"/>
    <w:rsid w:val="00204254"/>
    <w:rsid w:val="00271748"/>
    <w:rsid w:val="002F4B67"/>
    <w:rsid w:val="003B0EF8"/>
    <w:rsid w:val="004201B9"/>
    <w:rsid w:val="00446F2E"/>
    <w:rsid w:val="00495A41"/>
    <w:rsid w:val="004D106F"/>
    <w:rsid w:val="004D3B0B"/>
    <w:rsid w:val="004F55BE"/>
    <w:rsid w:val="005022B2"/>
    <w:rsid w:val="00530E87"/>
    <w:rsid w:val="00552F2E"/>
    <w:rsid w:val="0060113B"/>
    <w:rsid w:val="00633F44"/>
    <w:rsid w:val="007568D6"/>
    <w:rsid w:val="00A10F97"/>
    <w:rsid w:val="00AE6B5F"/>
    <w:rsid w:val="00B14249"/>
    <w:rsid w:val="00B46337"/>
    <w:rsid w:val="00B8315E"/>
    <w:rsid w:val="00BF04FF"/>
    <w:rsid w:val="00C561F9"/>
    <w:rsid w:val="00CD1B7F"/>
    <w:rsid w:val="00CE4284"/>
    <w:rsid w:val="00D14718"/>
    <w:rsid w:val="00D529F5"/>
    <w:rsid w:val="00D801F2"/>
    <w:rsid w:val="00DA3D44"/>
    <w:rsid w:val="00E143B4"/>
    <w:rsid w:val="00E956FF"/>
    <w:rsid w:val="00EB3BBE"/>
    <w:rsid w:val="00EE1D58"/>
    <w:rsid w:val="00F921DB"/>
    <w:rsid w:val="00FF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D14718"/>
    <w:pPr>
      <w:spacing w:after="0" w:line="240" w:lineRule="auto"/>
      <w:jc w:val="both"/>
    </w:pPr>
    <w:rPr>
      <w:rFonts w:ascii="Arial" w:eastAsia="Times New Roman" w:hAnsi="Arial" w:cs="Arial"/>
      <w:b/>
      <w:bCs/>
      <w:sz w:val="24"/>
      <w:szCs w:val="24"/>
      <w:u w:val="single"/>
    </w:rPr>
  </w:style>
  <w:style w:type="character" w:customStyle="1" w:styleId="BodyText2Char">
    <w:name w:val="Body Text 2 Char"/>
    <w:basedOn w:val="DefaultParagraphFont"/>
    <w:link w:val="BodyText2"/>
    <w:rsid w:val="00D14718"/>
    <w:rPr>
      <w:rFonts w:ascii="Arial" w:eastAsia="Times New Roman" w:hAnsi="Arial" w:cs="Arial"/>
      <w:b/>
      <w:bCs/>
      <w:sz w:val="24"/>
      <w:szCs w:val="24"/>
      <w:u w:val="single"/>
    </w:rPr>
  </w:style>
  <w:style w:type="paragraph" w:styleId="BalloonText">
    <w:name w:val="Balloon Text"/>
    <w:basedOn w:val="Normal"/>
    <w:link w:val="BalloonTextChar"/>
    <w:uiPriority w:val="99"/>
    <w:semiHidden/>
    <w:unhideWhenUsed/>
    <w:rsid w:val="00446F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F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D14718"/>
    <w:pPr>
      <w:spacing w:after="0" w:line="240" w:lineRule="auto"/>
      <w:jc w:val="both"/>
    </w:pPr>
    <w:rPr>
      <w:rFonts w:ascii="Arial" w:eastAsia="Times New Roman" w:hAnsi="Arial" w:cs="Arial"/>
      <w:b/>
      <w:bCs/>
      <w:sz w:val="24"/>
      <w:szCs w:val="24"/>
      <w:u w:val="single"/>
    </w:rPr>
  </w:style>
  <w:style w:type="character" w:customStyle="1" w:styleId="BodyText2Char">
    <w:name w:val="Body Text 2 Char"/>
    <w:basedOn w:val="DefaultParagraphFont"/>
    <w:link w:val="BodyText2"/>
    <w:rsid w:val="00D14718"/>
    <w:rPr>
      <w:rFonts w:ascii="Arial" w:eastAsia="Times New Roman" w:hAnsi="Arial" w:cs="Arial"/>
      <w:b/>
      <w:bCs/>
      <w:sz w:val="24"/>
      <w:szCs w:val="24"/>
      <w:u w:val="single"/>
    </w:rPr>
  </w:style>
  <w:style w:type="paragraph" w:styleId="BalloonText">
    <w:name w:val="Balloon Text"/>
    <w:basedOn w:val="Normal"/>
    <w:link w:val="BalloonTextChar"/>
    <w:uiPriority w:val="99"/>
    <w:semiHidden/>
    <w:unhideWhenUsed/>
    <w:rsid w:val="00446F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F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DR.EBERE</dc:creator>
  <cp:lastModifiedBy>DR.EBERE</cp:lastModifiedBy>
  <cp:revision>15</cp:revision>
  <dcterms:created xsi:type="dcterms:W3CDTF">2025-09-23T03:16:00Z</dcterms:created>
  <dcterms:modified xsi:type="dcterms:W3CDTF">2025-09-24T06:14:00Z</dcterms:modified>
</cp:coreProperties>
</file>