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6AA3" w14:textId="77777777" w:rsidR="00345786" w:rsidRPr="006761D6" w:rsidRDefault="00345786" w:rsidP="00345786">
      <w:pPr>
        <w:pStyle w:val="Zaglavljenaslovnestrane"/>
        <w:rPr>
          <w:lang w:val="sr-Cyrl-RS"/>
        </w:rPr>
      </w:pPr>
      <w:bookmarkStart w:id="0" w:name="_Hlk81737944"/>
      <w:bookmarkEnd w:id="0"/>
      <w:r w:rsidRPr="006761D6">
        <w:rPr>
          <w:lang w:val="sr-Cyrl-RS"/>
        </w:rPr>
        <w:t>Универзитет у Београду</w:t>
      </w:r>
    </w:p>
    <w:p w14:paraId="033FC8E8" w14:textId="77777777" w:rsidR="00345786" w:rsidRPr="006761D6" w:rsidRDefault="00345786" w:rsidP="00345786">
      <w:pPr>
        <w:pStyle w:val="Zaglavljenaslovnestrane"/>
        <w:rPr>
          <w:lang w:val="sr-Cyrl-RS"/>
        </w:rPr>
      </w:pPr>
      <w:r w:rsidRPr="006761D6">
        <w:rPr>
          <w:lang w:val="sr-Cyrl-RS"/>
        </w:rPr>
        <w:t>Електротехнички факултет</w:t>
      </w:r>
    </w:p>
    <w:p w14:paraId="410B3004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653DEB16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13708F79" w14:textId="77777777" w:rsidR="00345786" w:rsidRPr="006761D6" w:rsidRDefault="00345786" w:rsidP="00345786">
      <w:pPr>
        <w:pStyle w:val="SlikeTabele"/>
        <w:rPr>
          <w:lang w:val="sr-Cyrl-RS"/>
        </w:rPr>
      </w:pPr>
      <w:r w:rsidRPr="006761D6">
        <w:rPr>
          <w:noProof/>
          <w:lang w:val="sr-Cyrl-RS"/>
        </w:rPr>
        <w:drawing>
          <wp:inline distT="0" distB="0" distL="0" distR="0" wp14:anchorId="2E6574A6" wp14:editId="0538D66E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CDEAF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1A37D597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6B09B88D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6EF9E9FD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049276FD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01EB86EE" w14:textId="77777777" w:rsidR="00345786" w:rsidRPr="006761D6" w:rsidRDefault="00345786" w:rsidP="00345786">
      <w:pPr>
        <w:pStyle w:val="Naslovteze"/>
        <w:rPr>
          <w:lang w:val="sr-Cyrl-RS"/>
        </w:rPr>
      </w:pPr>
      <w:r w:rsidRPr="006761D6">
        <w:rPr>
          <w:lang w:val="sr-Cyrl-RS"/>
        </w:rPr>
        <w:t>Систем берзанског пословања</w:t>
      </w:r>
    </w:p>
    <w:p w14:paraId="43A402B8" w14:textId="77777777" w:rsidR="00345786" w:rsidRPr="006761D6" w:rsidRDefault="00345786" w:rsidP="00345786">
      <w:pPr>
        <w:pStyle w:val="Podnaslovteze"/>
        <w:rPr>
          <w:lang w:val="sr-Cyrl-RS"/>
        </w:rPr>
      </w:pPr>
      <w:r w:rsidRPr="006761D6">
        <w:rPr>
          <w:lang w:val="sr-Cyrl-RS"/>
        </w:rPr>
        <w:t>Пројекат из предмета Конкурентно и дистрибуирано програмирање</w:t>
      </w:r>
    </w:p>
    <w:p w14:paraId="060937C6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2AAD52C4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564CE6A5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5F391FAE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2D814AF3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542525F7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302E5ED5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7DF8CCA5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4CCFC9C8" w14:textId="77777777" w:rsidR="00345786" w:rsidRPr="006761D6" w:rsidRDefault="00345786" w:rsidP="00345786">
      <w:pPr>
        <w:pStyle w:val="Osnovnitekst"/>
        <w:rPr>
          <w:lang w:val="sr-Cyrl-RS"/>
        </w:rPr>
      </w:pPr>
    </w:p>
    <w:p w14:paraId="5A7CD09A" w14:textId="77777777" w:rsidR="00345786" w:rsidRPr="006761D6" w:rsidRDefault="00345786" w:rsidP="00345786">
      <w:pPr>
        <w:pStyle w:val="Podnaslovteze"/>
        <w:rPr>
          <w:lang w:val="sr-Cyrl-RS"/>
        </w:rPr>
      </w:pPr>
      <w:r w:rsidRPr="006761D6">
        <w:rPr>
          <w:lang w:val="sr-Cyrl-RS"/>
        </w:rPr>
        <w:t>Лука В. Стојановић 2018/0053</w:t>
      </w:r>
    </w:p>
    <w:p w14:paraId="015B80B6" w14:textId="77777777" w:rsidR="00345786" w:rsidRPr="006761D6" w:rsidRDefault="00345786" w:rsidP="00345786">
      <w:pPr>
        <w:pStyle w:val="Podnaslovteze"/>
        <w:rPr>
          <w:sz w:val="28"/>
          <w:szCs w:val="28"/>
          <w:lang w:val="sr-Cyrl-RS"/>
        </w:rPr>
      </w:pPr>
      <w:r w:rsidRPr="006761D6">
        <w:rPr>
          <w:sz w:val="28"/>
          <w:szCs w:val="28"/>
          <w:lang w:val="sr-Cyrl-RS"/>
        </w:rPr>
        <w:t>Београд, септембар 2021.</w:t>
      </w:r>
    </w:p>
    <w:p w14:paraId="53D7B932" w14:textId="61138812" w:rsidR="00B94025" w:rsidRPr="006761D6" w:rsidRDefault="00B94025" w:rsidP="00345786">
      <w:pPr>
        <w:rPr>
          <w:lang w:val="sr-Cyrl-RS"/>
        </w:rPr>
      </w:pPr>
    </w:p>
    <w:p w14:paraId="4557FB59" w14:textId="7E10CDBD" w:rsidR="007C7470" w:rsidRDefault="007C7470" w:rsidP="00345786">
      <w:pPr>
        <w:rPr>
          <w:lang w:val="sr-Cyrl-RS"/>
        </w:rPr>
      </w:pPr>
      <w:r>
        <w:rPr>
          <w:lang w:val="sr-Cyrl-RS"/>
        </w:rPr>
        <w:br w:type="page"/>
      </w:r>
    </w:p>
    <w:sdt>
      <w:sdtPr>
        <w:rPr>
          <w:rFonts w:eastAsia="Times New Roman" w:cs="Times New Roman"/>
          <w:b w:val="0"/>
          <w:szCs w:val="24"/>
          <w:lang w:val="en-GB"/>
        </w:rPr>
        <w:id w:val="-9531772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B2119C4" w14:textId="77777777" w:rsidR="007C7470" w:rsidRPr="00C07301" w:rsidRDefault="007C7470" w:rsidP="007C7470">
          <w:pPr>
            <w:pStyle w:val="TOCHeading"/>
            <w:rPr>
              <w:i/>
              <w:iCs/>
              <w:sz w:val="20"/>
              <w:szCs w:val="20"/>
              <w:lang w:val="sr-Cyrl-RS"/>
            </w:rPr>
          </w:pPr>
          <w:r w:rsidRPr="00C07301">
            <w:rPr>
              <w:i/>
              <w:iCs/>
              <w:sz w:val="20"/>
              <w:szCs w:val="20"/>
              <w:lang w:val="sr-Cyrl-RS"/>
            </w:rPr>
            <w:t>Садржај</w:t>
          </w:r>
        </w:p>
        <w:p w14:paraId="0FE61FBD" w14:textId="77777777" w:rsidR="007C7470" w:rsidRPr="00C07301" w:rsidRDefault="007C7470" w:rsidP="007C7470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i/>
              <w:iCs/>
              <w:noProof/>
              <w:sz w:val="20"/>
              <w:szCs w:val="20"/>
              <w:lang w:val="en-US"/>
            </w:rPr>
          </w:pPr>
          <w:r w:rsidRPr="00C07301">
            <w:rPr>
              <w:i/>
              <w:iCs/>
              <w:sz w:val="20"/>
              <w:szCs w:val="20"/>
            </w:rPr>
            <w:fldChar w:fldCharType="begin"/>
          </w:r>
          <w:r w:rsidRPr="00C07301">
            <w:rPr>
              <w:i/>
              <w:iCs/>
              <w:sz w:val="20"/>
              <w:szCs w:val="20"/>
            </w:rPr>
            <w:instrText xml:space="preserve"> TOC \o "1-3" \h \z \u </w:instrText>
          </w:r>
          <w:r w:rsidRPr="00C07301">
            <w:rPr>
              <w:i/>
              <w:iCs/>
              <w:sz w:val="20"/>
              <w:szCs w:val="20"/>
            </w:rPr>
            <w:fldChar w:fldCharType="separate"/>
          </w:r>
          <w:hyperlink w:anchor="_Toc81740855" w:history="1">
            <w:r w:rsidRPr="00C07301">
              <w:rPr>
                <w:rStyle w:val="Hyperlink"/>
                <w:i/>
                <w:iCs/>
                <w:noProof/>
                <w:sz w:val="20"/>
                <w:szCs w:val="20"/>
              </w:rPr>
              <w:t>1.ТЕКСТ ЗАДАТКА</w:t>
            </w:r>
            <w:r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_Toc81740855 \h </w:instrText>
            </w:r>
            <w:r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Pr="00C07301">
              <w:rPr>
                <w:i/>
                <w:iCs/>
                <w:noProof/>
                <w:webHidden/>
                <w:sz w:val="20"/>
                <w:szCs w:val="20"/>
              </w:rPr>
              <w:t>1</w:t>
            </w:r>
            <w:r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5C5D98" w14:textId="0EEE018B" w:rsidR="007C7470" w:rsidRPr="00C07301" w:rsidRDefault="008A61C5" w:rsidP="007C7470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i/>
              <w:iCs/>
              <w:noProof/>
              <w:sz w:val="20"/>
              <w:szCs w:val="20"/>
              <w:lang w:val="en-US"/>
            </w:rPr>
          </w:pPr>
          <w:hyperlink w:anchor="_Toc81740856" w:history="1"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</w:rPr>
              <w:t>2. UML</w:t>
            </w:r>
            <w:r w:rsidR="004F6716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t xml:space="preserve"> ДИЈАГРАМИ</w:t>
            </w:r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</w:rPr>
              <w:t xml:space="preserve"> :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_Toc81740856 \h </w:instrTex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>2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7F5215" w14:textId="77777777" w:rsidR="007C7470" w:rsidRPr="00C07301" w:rsidRDefault="008A61C5" w:rsidP="007C7470">
          <w:pPr>
            <w:pStyle w:val="TOC2"/>
            <w:tabs>
              <w:tab w:val="right" w:leader="dot" w:pos="9962"/>
            </w:tabs>
            <w:rPr>
              <w:i/>
              <w:iCs/>
              <w:noProof/>
              <w:sz w:val="20"/>
              <w:szCs w:val="20"/>
            </w:rPr>
          </w:pPr>
          <w:hyperlink w:anchor="_Toc81740857" w:history="1"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t>Класни дијаграм централни сервер: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_Toc81740857 \h </w:instrTex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>2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7CBC81" w14:textId="77777777" w:rsidR="007C7470" w:rsidRPr="00C07301" w:rsidRDefault="008A61C5" w:rsidP="007C7470">
          <w:pPr>
            <w:pStyle w:val="TOC2"/>
            <w:tabs>
              <w:tab w:val="left" w:pos="3491"/>
              <w:tab w:val="right" w:leader="dot" w:pos="9962"/>
            </w:tabs>
            <w:rPr>
              <w:i/>
              <w:iCs/>
              <w:noProof/>
              <w:sz w:val="20"/>
              <w:szCs w:val="20"/>
            </w:rPr>
          </w:pPr>
          <w:hyperlink w:anchor="_Toc81740858" w:history="1"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t>Класни дијаграм сервер радник: ……………………………………………………………………</w:t>
            </w:r>
            <w:r w:rsidR="007C7470" w:rsidRPr="00C07301">
              <w:rPr>
                <w:rStyle w:val="Hyperlink"/>
                <w:i/>
                <w:iCs/>
                <w:noProof/>
                <w:webHidden/>
                <w:sz w:val="20"/>
                <w:szCs w:val="20"/>
                <w:lang w:val="sr-Cyrl-RS"/>
              </w:rPr>
              <w:tab/>
            </w:r>
            <w:r w:rsidR="007C7470" w:rsidRPr="00C07301">
              <w:rPr>
                <w:rStyle w:val="Hyperlink"/>
                <w:i/>
                <w:iCs/>
                <w:noProof/>
                <w:webHidden/>
                <w:sz w:val="20"/>
                <w:szCs w:val="20"/>
                <w:lang w:val="sr-Cyrl-RS"/>
              </w:rPr>
              <w:fldChar w:fldCharType="begin"/>
            </w:r>
            <w:r w:rsidR="007C7470" w:rsidRPr="00C07301">
              <w:rPr>
                <w:rStyle w:val="Hyperlink"/>
                <w:i/>
                <w:iCs/>
                <w:noProof/>
                <w:webHidden/>
                <w:sz w:val="20"/>
                <w:szCs w:val="20"/>
                <w:lang w:val="sr-Cyrl-RS"/>
              </w:rPr>
              <w:instrText xml:space="preserve"> PAGEREF _Toc81740858 \h </w:instrText>
            </w:r>
            <w:r w:rsidR="007C7470" w:rsidRPr="00C07301">
              <w:rPr>
                <w:rStyle w:val="Hyperlink"/>
                <w:i/>
                <w:iCs/>
                <w:noProof/>
                <w:webHidden/>
                <w:sz w:val="20"/>
                <w:szCs w:val="20"/>
                <w:lang w:val="sr-Cyrl-RS"/>
              </w:rPr>
            </w:r>
            <w:r w:rsidR="007C7470" w:rsidRPr="00C07301">
              <w:rPr>
                <w:rStyle w:val="Hyperlink"/>
                <w:i/>
                <w:iCs/>
                <w:noProof/>
                <w:webHidden/>
                <w:sz w:val="20"/>
                <w:szCs w:val="20"/>
                <w:lang w:val="sr-Cyrl-RS"/>
              </w:rPr>
              <w:fldChar w:fldCharType="separate"/>
            </w:r>
            <w:r w:rsidR="007C7470" w:rsidRPr="00C07301">
              <w:rPr>
                <w:rStyle w:val="Hyperlink"/>
                <w:i/>
                <w:iCs/>
                <w:noProof/>
                <w:webHidden/>
                <w:sz w:val="20"/>
                <w:szCs w:val="20"/>
                <w:lang w:val="sr-Cyrl-RS"/>
              </w:rPr>
              <w:t>3</w:t>
            </w:r>
            <w:r w:rsidR="007C7470" w:rsidRPr="00C07301">
              <w:rPr>
                <w:rStyle w:val="Hyperlink"/>
                <w:i/>
                <w:iCs/>
                <w:noProof/>
                <w:webHidden/>
                <w:sz w:val="20"/>
                <w:szCs w:val="20"/>
                <w:lang w:val="sr-Cyrl-RS"/>
              </w:rPr>
              <w:fldChar w:fldCharType="end"/>
            </w:r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br/>
              <w:t>Класни дијаграм клијентског програма: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_Toc81740858 \h </w:instrTex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>3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5888A4" w14:textId="77777777" w:rsidR="007C7470" w:rsidRPr="00C07301" w:rsidRDefault="008A61C5" w:rsidP="007C7470">
          <w:pPr>
            <w:pStyle w:val="TOC2"/>
            <w:tabs>
              <w:tab w:val="right" w:leader="dot" w:pos="9962"/>
            </w:tabs>
            <w:rPr>
              <w:i/>
              <w:iCs/>
              <w:noProof/>
              <w:sz w:val="20"/>
              <w:szCs w:val="20"/>
            </w:rPr>
          </w:pPr>
          <w:hyperlink w:anchor="_Toc81740859" w:history="1"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t>Класни дијаграм дељеног пакета: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_Toc81740859 \h </w:instrTex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>3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7EC515" w14:textId="77777777" w:rsidR="007C7470" w:rsidRPr="00C07301" w:rsidRDefault="008A61C5" w:rsidP="007C7470">
          <w:pPr>
            <w:pStyle w:val="TOC2"/>
            <w:tabs>
              <w:tab w:val="right" w:leader="dot" w:pos="9962"/>
            </w:tabs>
            <w:rPr>
              <w:i/>
              <w:iCs/>
              <w:noProof/>
              <w:sz w:val="20"/>
              <w:szCs w:val="20"/>
            </w:rPr>
          </w:pPr>
          <w:hyperlink w:anchor="_Toc81740860" w:history="1"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t>Дијаграм интеракција значајнијих метода централног сервера: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_Toc81740860 \h </w:instrTex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>4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5B97BD" w14:textId="77777777" w:rsidR="007C7470" w:rsidRPr="00C07301" w:rsidRDefault="008A61C5" w:rsidP="007C7470">
          <w:pPr>
            <w:pStyle w:val="TOC2"/>
            <w:tabs>
              <w:tab w:val="right" w:leader="dot" w:pos="9962"/>
            </w:tabs>
            <w:rPr>
              <w:i/>
              <w:iCs/>
              <w:noProof/>
              <w:sz w:val="20"/>
              <w:szCs w:val="20"/>
            </w:rPr>
          </w:pPr>
          <w:hyperlink w:anchor="_Toc81740861" w:history="1"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t>Дијаграм интеракција значајнијих метода сервера радника: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_Toc81740861 \h </w:instrTex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>5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D8F0B9" w14:textId="77777777" w:rsidR="007C7470" w:rsidRPr="00C07301" w:rsidRDefault="008A61C5" w:rsidP="007C7470">
          <w:pPr>
            <w:pStyle w:val="TOC2"/>
            <w:tabs>
              <w:tab w:val="right" w:leader="dot" w:pos="9962"/>
            </w:tabs>
            <w:rPr>
              <w:i/>
              <w:iCs/>
              <w:noProof/>
              <w:sz w:val="20"/>
              <w:szCs w:val="20"/>
            </w:rPr>
          </w:pPr>
          <w:hyperlink w:anchor="_Toc81740862" w:history="1"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t>Дијаграм интеракција значајнијих метода сервера радника: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_Toc81740862 \h </w:instrTex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>5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97B27C" w14:textId="42453CFA" w:rsidR="007C7470" w:rsidRPr="00C07301" w:rsidRDefault="008A61C5" w:rsidP="007C7470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i/>
              <w:iCs/>
              <w:noProof/>
              <w:sz w:val="20"/>
              <w:szCs w:val="20"/>
              <w:lang w:val="en-US"/>
            </w:rPr>
          </w:pPr>
          <w:hyperlink w:anchor="_Toc81740863" w:history="1"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</w:rPr>
              <w:t>3. У</w:t>
            </w:r>
            <w:r w:rsidR="004F6716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t>ПУТСТВО ЗА КОРИШЋЕЊЕ ПРОГРАМА</w:t>
            </w:r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</w:rPr>
              <w:t>: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_Toc81740863 \h </w:instrTex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>6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A7319C" w14:textId="77777777" w:rsidR="007C7470" w:rsidRPr="00C07301" w:rsidRDefault="008A61C5" w:rsidP="007C7470">
          <w:pPr>
            <w:pStyle w:val="TOC2"/>
            <w:tabs>
              <w:tab w:val="right" w:leader="dot" w:pos="9962"/>
            </w:tabs>
            <w:rPr>
              <w:i/>
              <w:iCs/>
              <w:noProof/>
              <w:sz w:val="20"/>
              <w:szCs w:val="20"/>
            </w:rPr>
          </w:pPr>
          <w:hyperlink w:anchor="_Toc81740864" w:history="1"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t>Кориснички програм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_Toc81740864 \h </w:instrTex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>6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272375" w14:textId="77777777" w:rsidR="007C7470" w:rsidRPr="00C07301" w:rsidRDefault="008A61C5" w:rsidP="007C7470">
          <w:pPr>
            <w:pStyle w:val="TOC2"/>
            <w:tabs>
              <w:tab w:val="right" w:leader="dot" w:pos="9962"/>
            </w:tabs>
            <w:rPr>
              <w:i/>
              <w:iCs/>
              <w:noProof/>
              <w:sz w:val="20"/>
              <w:szCs w:val="20"/>
            </w:rPr>
          </w:pPr>
          <w:hyperlink w:anchor="_Toc81740865" w:history="1"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t>Централни сервер: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_Toc81740865 \h </w:instrTex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>6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882E05" w14:textId="77777777" w:rsidR="007C7470" w:rsidRPr="00C07301" w:rsidRDefault="008A61C5" w:rsidP="007C7470">
          <w:pPr>
            <w:pStyle w:val="TOC2"/>
            <w:tabs>
              <w:tab w:val="right" w:leader="dot" w:pos="9962"/>
            </w:tabs>
            <w:rPr>
              <w:i/>
              <w:iCs/>
              <w:noProof/>
              <w:sz w:val="20"/>
              <w:szCs w:val="20"/>
            </w:rPr>
          </w:pPr>
          <w:hyperlink w:anchor="_Toc81740866" w:history="1"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t>Сервер радник: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_Toc81740866 \h </w:instrTex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>6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5A72F3" w14:textId="4BB8F7DB" w:rsidR="007C7470" w:rsidRPr="00C07301" w:rsidRDefault="008A61C5" w:rsidP="007C7470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i/>
              <w:iCs/>
              <w:noProof/>
              <w:sz w:val="20"/>
              <w:szCs w:val="20"/>
              <w:lang w:val="en-US"/>
            </w:rPr>
          </w:pPr>
          <w:hyperlink w:anchor="_Toc81740867" w:history="1"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</w:rPr>
              <w:t xml:space="preserve">4. </w:t>
            </w:r>
            <w:r w:rsidR="004F6716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t>ПРИМЕРИ РАДА ПРОГРАМА</w:t>
            </w:r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</w:rPr>
              <w:t>: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_Toc81740867 \h </w:instrTex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>7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F894F1" w14:textId="77777777" w:rsidR="007C7470" w:rsidRPr="00C07301" w:rsidRDefault="008A61C5" w:rsidP="007C7470">
          <w:pPr>
            <w:pStyle w:val="TOC2"/>
            <w:tabs>
              <w:tab w:val="right" w:leader="dot" w:pos="9962"/>
            </w:tabs>
            <w:rPr>
              <w:i/>
              <w:iCs/>
              <w:noProof/>
              <w:sz w:val="20"/>
              <w:szCs w:val="20"/>
            </w:rPr>
          </w:pPr>
          <w:hyperlink w:anchor="_Toc81740868" w:history="1"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t>Примери рада сва три програма у нормалним ситуацијама: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_Toc81740868 \h </w:instrTex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>7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76B205" w14:textId="77777777" w:rsidR="007C7470" w:rsidRPr="00C07301" w:rsidRDefault="008A61C5" w:rsidP="007C7470">
          <w:pPr>
            <w:pStyle w:val="TOC2"/>
            <w:tabs>
              <w:tab w:val="right" w:leader="dot" w:pos="9962"/>
            </w:tabs>
            <w:rPr>
              <w:i/>
              <w:iCs/>
              <w:noProof/>
              <w:sz w:val="20"/>
              <w:szCs w:val="20"/>
            </w:rPr>
          </w:pPr>
          <w:hyperlink w:anchor="_Toc81740869" w:history="1"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t>Примери рада програма у ванредним ситуацијама: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_Toc81740869 \h </w:instrTex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>7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986D2A" w14:textId="77777777" w:rsidR="007C7470" w:rsidRPr="00C07301" w:rsidRDefault="008A61C5" w:rsidP="007C7470">
          <w:pPr>
            <w:pStyle w:val="TOC2"/>
            <w:tabs>
              <w:tab w:val="right" w:leader="dot" w:pos="9962"/>
            </w:tabs>
            <w:rPr>
              <w:i/>
              <w:iCs/>
              <w:noProof/>
              <w:sz w:val="20"/>
              <w:szCs w:val="20"/>
            </w:rPr>
          </w:pPr>
          <w:hyperlink w:anchor="_Toc81740870" w:history="1">
            <w:r w:rsidR="007C7470" w:rsidRPr="00C07301">
              <w:rPr>
                <w:rStyle w:val="Hyperlink"/>
                <w:i/>
                <w:iCs/>
                <w:noProof/>
                <w:sz w:val="20"/>
                <w:szCs w:val="20"/>
                <w:lang w:val="sr-Cyrl-RS"/>
              </w:rPr>
              <w:t>Радни сервер: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ab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instrText xml:space="preserve"> PAGEREF _Toc81740870 \h </w:instrTex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t>8</w:t>
            </w:r>
            <w:r w:rsidR="007C7470" w:rsidRPr="00C07301">
              <w:rPr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A0CE22" w14:textId="77777777" w:rsidR="007C7470" w:rsidRDefault="007C7470" w:rsidP="007C7470">
          <w:pPr>
            <w:rPr>
              <w:bCs/>
              <w:noProof/>
            </w:rPr>
          </w:pPr>
          <w:r w:rsidRPr="00C07301">
            <w:rPr>
              <w:b/>
              <w:bCs/>
              <w:i/>
              <w:iCs/>
              <w:noProof/>
              <w:sz w:val="20"/>
              <w:szCs w:val="20"/>
            </w:rPr>
            <w:fldChar w:fldCharType="end"/>
          </w:r>
        </w:p>
      </w:sdtContent>
    </w:sdt>
    <w:p w14:paraId="180FD35A" w14:textId="4810BB14" w:rsidR="00345786" w:rsidRPr="006761D6" w:rsidRDefault="007C7470" w:rsidP="00345786">
      <w:pPr>
        <w:rPr>
          <w:lang w:val="sr-Cyrl-RS"/>
        </w:rPr>
      </w:pPr>
      <w:r>
        <w:rPr>
          <w:lang w:val="sr-Cyrl-RS"/>
        </w:rPr>
        <w:br w:type="page"/>
      </w:r>
    </w:p>
    <w:p w14:paraId="004281DF" w14:textId="51336029" w:rsidR="00345786" w:rsidRPr="006761D6" w:rsidRDefault="0004278F" w:rsidP="006761D6">
      <w:pPr>
        <w:pStyle w:val="Heading1"/>
      </w:pPr>
      <w:bookmarkStart w:id="1" w:name="_Toc81740855"/>
      <w:r w:rsidRPr="006761D6">
        <w:lastRenderedPageBreak/>
        <w:t>1.ТЕКСТ ЗАДАТКА</w:t>
      </w:r>
      <w:bookmarkEnd w:id="1"/>
    </w:p>
    <w:p w14:paraId="00B56372" w14:textId="3AFCDD29" w:rsidR="00E25B33" w:rsidRPr="006761D6" w:rsidRDefault="00E25B33" w:rsidP="00E25B33">
      <w:pPr>
        <w:jc w:val="both"/>
        <w:rPr>
          <w:lang w:val="sr-Cyrl-RS"/>
        </w:rPr>
      </w:pPr>
    </w:p>
    <w:p w14:paraId="13B2AD97" w14:textId="1C6542EC" w:rsidR="0004278F" w:rsidRPr="006761D6" w:rsidRDefault="0004278F" w:rsidP="0004278F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Пројектовати дистрибуирани рачунарски систем који треба да омогући берзанске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трансакције. Програм треба да ради у систему који се састоји од више рачунара повезаних у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LAN (Local Area Network) или WAN (Wide Area Network).</w:t>
      </w:r>
    </w:p>
    <w:p w14:paraId="01638E9C" w14:textId="63629DB5" w:rsidR="007C7470" w:rsidRDefault="0004278F" w:rsidP="0004278F">
      <w:pPr>
        <w:jc w:val="both"/>
        <w:rPr>
          <w:sz w:val="20"/>
          <w:szCs w:val="20"/>
          <w:lang w:val="en-US"/>
        </w:rPr>
      </w:pPr>
      <w:r w:rsidRPr="006761D6">
        <w:rPr>
          <w:sz w:val="20"/>
          <w:szCs w:val="20"/>
          <w:lang w:val="sr-Cyrl-RS"/>
        </w:rPr>
        <w:t>У систему постоји три типа програма:</w:t>
      </w:r>
      <w:r w:rsidR="007C7470">
        <w:rPr>
          <w:sz w:val="20"/>
          <w:szCs w:val="20"/>
          <w:lang w:val="en-US"/>
        </w:rPr>
        <w:t xml:space="preserve"> </w:t>
      </w:r>
    </w:p>
    <w:p w14:paraId="0805A58C" w14:textId="5F8F724A" w:rsidR="007C7470" w:rsidRPr="007C7470" w:rsidRDefault="007C7470" w:rsidP="007C7470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sr-Cyrl-RS"/>
        </w:rPr>
      </w:pPr>
      <w:r w:rsidRPr="007C7470">
        <w:rPr>
          <w:sz w:val="20"/>
          <w:szCs w:val="20"/>
          <w:lang w:val="sr-Cyrl-RS"/>
        </w:rPr>
        <w:t>.Централни сервер који служи за пријем, праћење цене и власништва над хартијама од</w:t>
      </w:r>
      <w:r>
        <w:rPr>
          <w:sz w:val="20"/>
          <w:szCs w:val="20"/>
          <w:lang w:val="en-US"/>
        </w:rPr>
        <w:t xml:space="preserve"> </w:t>
      </w:r>
      <w:r w:rsidRPr="007C7470">
        <w:rPr>
          <w:sz w:val="20"/>
          <w:szCs w:val="20"/>
          <w:lang w:val="sr-Cyrl-RS"/>
        </w:rPr>
        <w:t>вредности, као и за објављивање тренутног стања.</w:t>
      </w:r>
    </w:p>
    <w:p w14:paraId="7036CA91" w14:textId="77777777" w:rsidR="007C7470" w:rsidRPr="007C7470" w:rsidRDefault="007C7470" w:rsidP="007C7470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sr-Cyrl-RS"/>
        </w:rPr>
      </w:pPr>
      <w:r w:rsidRPr="007C7470">
        <w:rPr>
          <w:sz w:val="20"/>
          <w:szCs w:val="20"/>
          <w:lang w:val="sr-Cyrl-RS"/>
        </w:rPr>
        <w:t>Подсервери на којима се обављају конкретне берзанске трансакције, односно куповина,</w:t>
      </w:r>
      <w:r w:rsidRPr="007C7470">
        <w:rPr>
          <w:sz w:val="20"/>
          <w:szCs w:val="20"/>
          <w:lang w:val="en-US"/>
        </w:rPr>
        <w:t xml:space="preserve"> </w:t>
      </w:r>
      <w:r w:rsidRPr="007C7470">
        <w:rPr>
          <w:sz w:val="20"/>
          <w:szCs w:val="20"/>
          <w:lang w:val="sr-Cyrl-RS"/>
        </w:rPr>
        <w:t>продаја и израчунавање нове цене хартија од вредности.</w:t>
      </w:r>
    </w:p>
    <w:p w14:paraId="40D950FF" w14:textId="77777777" w:rsidR="007C7470" w:rsidRPr="007C7470" w:rsidRDefault="007C7470" w:rsidP="007C7470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sr-Cyrl-RS"/>
        </w:rPr>
      </w:pPr>
      <w:r w:rsidRPr="007C7470">
        <w:rPr>
          <w:sz w:val="20"/>
          <w:szCs w:val="20"/>
          <w:lang w:val="sr-Cyrl-RS"/>
        </w:rPr>
        <w:t>Клијентски програм преко кога клијент прати тренутне цене хартија од вредности,</w:t>
      </w:r>
      <w:r w:rsidRPr="007C7470">
        <w:rPr>
          <w:sz w:val="20"/>
          <w:szCs w:val="20"/>
          <w:lang w:val="en-US"/>
        </w:rPr>
        <w:t xml:space="preserve"> </w:t>
      </w:r>
      <w:r w:rsidRPr="007C7470">
        <w:rPr>
          <w:sz w:val="20"/>
          <w:szCs w:val="20"/>
          <w:lang w:val="sr-Cyrl-RS"/>
        </w:rPr>
        <w:t>издаје захтеве за куповином и продајом појединих.</w:t>
      </w:r>
    </w:p>
    <w:p w14:paraId="59491AF2" w14:textId="77777777" w:rsidR="007C7470" w:rsidRPr="007C7470" w:rsidRDefault="007C7470" w:rsidP="007C7470">
      <w:pPr>
        <w:ind w:left="360"/>
        <w:jc w:val="both"/>
        <w:rPr>
          <w:sz w:val="20"/>
          <w:szCs w:val="20"/>
          <w:lang w:val="en-US"/>
        </w:rPr>
      </w:pPr>
    </w:p>
    <w:p w14:paraId="0DD510E8" w14:textId="69F4FE67" w:rsidR="0004278F" w:rsidRPr="006761D6" w:rsidRDefault="0004278F" w:rsidP="0004278F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Централни сервер својим претплаћеним корисницима нуди услуге праћења цене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хартија од вредности. Ова услуга је таква да сервер периодично шаље свим претплаћеним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клијентима тренутну цену свих хартија од вредности. Сервер шаље податке један по један,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тако да назначава име хартије, тренутну цену и промену у процентима у односу на претходну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вредност (не шаље се податак о свакој појединачно издатој акцији/обвезници него о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хартијама које се везују за неку фирму). Ово је поступак који се периодично понавља, а та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периода износи x секунди. Централни сервер податке о цени добија од подсервера који воде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рачуна о појединим хартијама од вредности. Централни сервер податке периодично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прикупља са подсервера, при чему је тај период износи y секунди. За сваку врсту хартија од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вредности постоји тачно један подсервер који води рачуна о њој. Уколико подсервер није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доступан, покушава поново за y/2 секунди. Ако три пута за редом податак не успе да се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прибави, подсервер се проглашава недоступним, треба урадити балансирање свих клијената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на све доступне подсервере (load balancing) и све нове трансакције се пребацују на неки</w:t>
      </w:r>
    </w:p>
    <w:p w14:paraId="2DDCAA0E" w14:textId="308B58BE" w:rsidR="0004278F" w:rsidRPr="006761D6" w:rsidRDefault="0004278F" w:rsidP="0004278F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други подсервер коме се додељује да води евиденцију о тој хартији од вредности, док се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податак о хартији задржава на последњој очитаној вредности.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Клијент има могућност да се претплати код сервера тако што пошаље корисничко име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и шифру и периодично добија податке о ценама хартија од вредности. Осим прегледа свих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цена корисник може да обавља купопродајне трансакције над хартијама од вредности.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Приликом купопродајних трансакција корисник шаље захтев централном серверу у ком стоји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да жели да купи/прода одређену количину хартија од вредности, као и цену по којој би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трансакцију да обави. Када централни сервер прими тај захтев, прослеђује га подсерверу који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је задужен за те хартије. Тај подсервер од тог тренутка постаје надлежан за ту трансакцију.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Уколико у тренутку приспећа захтева за куповину хартије постоји довољна количина хартија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по цени која није већа од оне коју је корисник задао, обавља се трансакција. Ако не постоји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онда се чека. Уколико постоји већи број које могу бити купљене, прво се гледају оне које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имају најнижу цену, а ако има више оних са најнижом ценом, онда се међу њима прво узима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онај који је пре приспео. Уколико у тренутку приспећа захтева за продајом хартије постоји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довољна количина хартија по цени која није мања од оне коју је корисник задао, обавља се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трансакција. Ако не постоји онда се чека. Уколико постоји већи број које могу бити продате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прво се гледају оне које имају највишу цену, а ако има више оних са највишом ценом, онда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се међу њима прво узима онај који је пре приспео.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Формирање цене поједине хартије коју је потребно проследити централном серверу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када је он буде тражио се обавља на следећи начин: Ако је у интервалу између два очитавања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било трансакција, онда је цена специфицирана последњом обављеном трансакцијом. Ако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није било трансакција него је било само понуда за продајом, узима се најнижа активна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понуђена цена. Уколико је било само понуда за куповином, узима се највиша активна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понуђена цена. Уколико нема активних понуда, онда се узима цена последње обављене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трансакције. Уколико се корисник предомисли, може да одустане од затражене трансакције,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али понуда мора да буде активна барем z секунди (z &gt; 2*x, x &gt; y). Када се обави трансакција</w:t>
      </w:r>
    </w:p>
    <w:p w14:paraId="2745FB8B" w14:textId="1EA0BD9F" w:rsidR="0004278F" w:rsidRPr="006761D6" w:rsidRDefault="0004278F" w:rsidP="0004278F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или отказивање корисник добија повратну информацију о томе.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Уколико листа подсервера која се води на централном серверу остане празна,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централни сервер јавља грешку и обуставља све трансакције док се не појави барем један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нови подсервер. Да би се подсервер пријавио у листу активних подсервера на централном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серверу мора да пошаље централном серверу захтев за комуникацију. Том приликом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централни сервер датом подсерверу додељује за које је хартије задужен. Да би балансирао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оптерећење централни сервер може са једног подсервера да на други пребаци операције над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неком хартијом од вредности, али тако да у било ком тренутку максимално један води рачуна</w:t>
      </w:r>
    </w:p>
    <w:p w14:paraId="330E898C" w14:textId="5B237D60" w:rsidR="0042381C" w:rsidRPr="006761D6" w:rsidRDefault="0004278F" w:rsidP="0042381C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о једној врсти хартија. Ни корисници ни подсервери не морају да буду у сталној вези са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централним сервером. Веза може бити раскинута гашењем програма или затварањем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комуникационог канала. Када се кориснички програм повеже може да тражи од сервера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статусе свих трансакција. Треба обезбедити да сваки сервер може да у паралели да прима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захтеве за већим броје хартија од вредности.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Проблем решити користећи мрежну комуникацију у програмском језику Јава. За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сваки од ова три типа рачунара треба да постоји одговарајући графички кориснички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интерфејс (GUI треба да буде развијен користећи Java SWING компоненте или JavaFX).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Графички кориснички интерфејс мора бити интуитиван. IP адресе и портови потребни за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функционисање програма (као и остали подаци који се могу динамички мењати) морају се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уносити преко графичког интерфејса (не смеју бити унапред дефинисани у изворном коду).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 xml:space="preserve">За </w:t>
      </w:r>
      <w:r w:rsidRPr="006761D6">
        <w:rPr>
          <w:sz w:val="20"/>
          <w:szCs w:val="20"/>
          <w:lang w:val="sr-Cyrl-RS"/>
        </w:rPr>
        <w:lastRenderedPageBreak/>
        <w:t>сваки од могућих случајева коришћења система поруке и обавештења морају бити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прецизно приказани. Потребно је да се кроз графички кориснички интерфејс прикажу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детаљни логови, како за централни сервер, тако и за подсервере. Сервери треба да имају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могућност покретања и без корисничког интерфејса.</w:t>
      </w:r>
    </w:p>
    <w:p w14:paraId="7C2B202C" w14:textId="77777777" w:rsidR="0042381C" w:rsidRPr="006761D6" w:rsidRDefault="0042381C" w:rsidP="0042381C">
      <w:pPr>
        <w:jc w:val="both"/>
        <w:rPr>
          <w:sz w:val="20"/>
          <w:szCs w:val="20"/>
          <w:lang w:val="sr-Cyrl-RS"/>
        </w:rPr>
      </w:pPr>
    </w:p>
    <w:p w14:paraId="33A50119" w14:textId="3D44650A" w:rsidR="0044037B" w:rsidRPr="006761D6" w:rsidRDefault="0044037B" w:rsidP="006761D6">
      <w:pPr>
        <w:pStyle w:val="Heading1"/>
        <w:rPr>
          <w:rStyle w:val="BookTitle"/>
          <w:b/>
          <w:bCs w:val="0"/>
          <w:i w:val="0"/>
          <w:iCs w:val="0"/>
          <w:spacing w:val="0"/>
        </w:rPr>
      </w:pPr>
      <w:bookmarkStart w:id="2" w:name="_Toc81740856"/>
      <w:r w:rsidRPr="006761D6">
        <w:rPr>
          <w:rStyle w:val="BookTitle"/>
          <w:b/>
          <w:bCs w:val="0"/>
          <w:i w:val="0"/>
          <w:iCs w:val="0"/>
          <w:spacing w:val="0"/>
        </w:rPr>
        <w:t xml:space="preserve">2. UML </w:t>
      </w:r>
      <w:r w:rsidR="00CA468D">
        <w:rPr>
          <w:rStyle w:val="BookTitle"/>
          <w:b/>
          <w:bCs w:val="0"/>
          <w:i w:val="0"/>
          <w:iCs w:val="0"/>
          <w:spacing w:val="0"/>
          <w:lang w:val="sr-Cyrl-RS"/>
        </w:rPr>
        <w:t>ДИЈАГРАМИ</w:t>
      </w:r>
      <w:r w:rsidRPr="006761D6">
        <w:rPr>
          <w:rStyle w:val="BookTitle"/>
          <w:b/>
          <w:bCs w:val="0"/>
          <w:i w:val="0"/>
          <w:iCs w:val="0"/>
          <w:spacing w:val="0"/>
        </w:rPr>
        <w:t>:</w:t>
      </w:r>
      <w:bookmarkEnd w:id="2"/>
    </w:p>
    <w:p w14:paraId="070B56CF" w14:textId="590E0476" w:rsidR="0044037B" w:rsidRPr="006761D6" w:rsidRDefault="0044037B" w:rsidP="0044037B">
      <w:pPr>
        <w:rPr>
          <w:lang w:val="sr-Cyrl-RS"/>
        </w:rPr>
      </w:pPr>
    </w:p>
    <w:p w14:paraId="3F980F97" w14:textId="222F5D18" w:rsidR="0044037B" w:rsidRPr="006761D6" w:rsidRDefault="0044037B" w:rsidP="0044037B">
      <w:pPr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У наставку су дати класни дијаграми свих пакета који сачињавају решење, као и значајнији дијаграми секвенци.</w:t>
      </w:r>
    </w:p>
    <w:p w14:paraId="0E132469" w14:textId="77777777" w:rsidR="0042381C" w:rsidRPr="006761D6" w:rsidRDefault="0042381C" w:rsidP="0044037B">
      <w:pPr>
        <w:rPr>
          <w:sz w:val="20"/>
          <w:szCs w:val="20"/>
          <w:lang w:val="sr-Cyrl-RS"/>
        </w:rPr>
      </w:pPr>
    </w:p>
    <w:p w14:paraId="3167CB90" w14:textId="7BF3EAF2" w:rsidR="0044037B" w:rsidRPr="006761D6" w:rsidRDefault="0044037B" w:rsidP="001F05D4">
      <w:pPr>
        <w:pStyle w:val="Heading2"/>
        <w:rPr>
          <w:lang w:val="sr-Cyrl-RS"/>
        </w:rPr>
      </w:pPr>
      <w:bookmarkStart w:id="3" w:name="_Toc81740857"/>
      <w:r w:rsidRPr="006761D6">
        <w:rPr>
          <w:lang w:val="sr-Cyrl-RS"/>
        </w:rPr>
        <w:t>Класни дијаграм централни сервер:</w:t>
      </w:r>
      <w:bookmarkEnd w:id="3"/>
    </w:p>
    <w:p w14:paraId="4005FA33" w14:textId="77777777" w:rsidR="00836C52" w:rsidRPr="006761D6" w:rsidRDefault="00836C52" w:rsidP="0044037B">
      <w:pPr>
        <w:rPr>
          <w:noProof/>
          <w:sz w:val="20"/>
          <w:szCs w:val="20"/>
          <w:lang w:val="sr-Cyrl-RS"/>
        </w:rPr>
      </w:pPr>
    </w:p>
    <w:p w14:paraId="578937CE" w14:textId="4F424B6E" w:rsidR="0044037B" w:rsidRPr="006761D6" w:rsidRDefault="0044037B" w:rsidP="0044037B">
      <w:pPr>
        <w:rPr>
          <w:sz w:val="20"/>
          <w:szCs w:val="20"/>
          <w:lang w:val="sr-Cyrl-RS"/>
        </w:rPr>
      </w:pPr>
      <w:r w:rsidRPr="006761D6">
        <w:rPr>
          <w:noProof/>
          <w:sz w:val="20"/>
          <w:szCs w:val="20"/>
          <w:lang w:val="sr-Cyrl-RS"/>
        </w:rPr>
        <w:drawing>
          <wp:inline distT="0" distB="0" distL="0" distR="0" wp14:anchorId="424DE3AD" wp14:editId="2F399628">
            <wp:extent cx="4678067" cy="360300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8" b="7019"/>
                    <a:stretch/>
                  </pic:blipFill>
                  <pic:spPr bwMode="auto">
                    <a:xfrm>
                      <a:off x="0" y="0"/>
                      <a:ext cx="4761782" cy="36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49F11" w14:textId="72671C6D" w:rsidR="0042381C" w:rsidRPr="006761D6" w:rsidRDefault="0042381C" w:rsidP="0044037B">
      <w:pPr>
        <w:rPr>
          <w:sz w:val="20"/>
          <w:szCs w:val="20"/>
          <w:lang w:val="sr-Cyrl-RS"/>
        </w:rPr>
      </w:pPr>
    </w:p>
    <w:p w14:paraId="7E79466D" w14:textId="0D8FC4A1" w:rsidR="0042381C" w:rsidRPr="006761D6" w:rsidRDefault="0042381C" w:rsidP="0044037B">
      <w:pPr>
        <w:rPr>
          <w:sz w:val="20"/>
          <w:szCs w:val="20"/>
          <w:lang w:val="sr-Cyrl-RS"/>
        </w:rPr>
      </w:pPr>
    </w:p>
    <w:p w14:paraId="69BF7C9D" w14:textId="721C8599" w:rsidR="0042381C" w:rsidRPr="006761D6" w:rsidRDefault="0042381C" w:rsidP="0044037B">
      <w:pPr>
        <w:rPr>
          <w:sz w:val="20"/>
          <w:szCs w:val="20"/>
          <w:lang w:val="sr-Cyrl-RS"/>
        </w:rPr>
      </w:pPr>
    </w:p>
    <w:p w14:paraId="4B3E345E" w14:textId="2C6BE8AB" w:rsidR="0042381C" w:rsidRPr="006761D6" w:rsidRDefault="0042381C" w:rsidP="0044037B">
      <w:pPr>
        <w:rPr>
          <w:sz w:val="20"/>
          <w:szCs w:val="20"/>
          <w:lang w:val="sr-Cyrl-RS"/>
        </w:rPr>
      </w:pPr>
    </w:p>
    <w:p w14:paraId="42C9BEE3" w14:textId="50ACF157" w:rsidR="0042381C" w:rsidRPr="006761D6" w:rsidRDefault="0042381C" w:rsidP="0044037B">
      <w:pPr>
        <w:rPr>
          <w:sz w:val="20"/>
          <w:szCs w:val="20"/>
          <w:lang w:val="sr-Cyrl-RS"/>
        </w:rPr>
      </w:pPr>
    </w:p>
    <w:p w14:paraId="15B37F82" w14:textId="77777777" w:rsidR="0042381C" w:rsidRPr="006761D6" w:rsidRDefault="0042381C" w:rsidP="0044037B">
      <w:pPr>
        <w:rPr>
          <w:sz w:val="20"/>
          <w:szCs w:val="20"/>
          <w:lang w:val="sr-Cyrl-RS"/>
        </w:rPr>
      </w:pPr>
    </w:p>
    <w:p w14:paraId="09CE04BA" w14:textId="399A8837" w:rsidR="0044037B" w:rsidRPr="006761D6" w:rsidRDefault="0044037B" w:rsidP="001F05D4">
      <w:pPr>
        <w:pStyle w:val="Heading2"/>
        <w:rPr>
          <w:lang w:val="sr-Cyrl-RS"/>
        </w:rPr>
      </w:pPr>
      <w:bookmarkStart w:id="4" w:name="_Toc81740858"/>
      <w:r w:rsidRPr="006761D6">
        <w:rPr>
          <w:lang w:val="sr-Cyrl-RS"/>
        </w:rPr>
        <w:lastRenderedPageBreak/>
        <w:t>Класни дијаграм сервер радник:</w:t>
      </w:r>
      <w:r w:rsidR="00836C52" w:rsidRPr="006761D6">
        <w:rPr>
          <w:lang w:val="sr-Cyrl-RS"/>
        </w:rPr>
        <w:tab/>
      </w:r>
      <w:r w:rsidR="00836C52" w:rsidRPr="006761D6">
        <w:rPr>
          <w:lang w:val="sr-Cyrl-RS"/>
        </w:rPr>
        <w:tab/>
      </w:r>
      <w:r w:rsidR="009050C4" w:rsidRPr="006761D6">
        <w:rPr>
          <w:lang w:val="sr-Cyrl-RS"/>
        </w:rPr>
        <w:tab/>
      </w:r>
      <w:r w:rsidR="00836C52" w:rsidRPr="006761D6">
        <w:rPr>
          <w:lang w:val="sr-Cyrl-RS"/>
        </w:rPr>
        <w:t>Класни дијаграм клијентског програма:</w:t>
      </w:r>
      <w:bookmarkEnd w:id="4"/>
    </w:p>
    <w:p w14:paraId="54D99805" w14:textId="740339BC" w:rsidR="0044037B" w:rsidRPr="006761D6" w:rsidRDefault="009F188C" w:rsidP="0044037B">
      <w:pPr>
        <w:rPr>
          <w:sz w:val="20"/>
          <w:szCs w:val="20"/>
          <w:lang w:val="sr-Cyrl-RS"/>
        </w:rPr>
      </w:pPr>
      <w:r w:rsidRPr="006761D6">
        <w:rPr>
          <w:noProof/>
          <w:sz w:val="20"/>
          <w:szCs w:val="20"/>
          <w:lang w:val="sr-Cyrl-RS"/>
        </w:rPr>
        <w:drawing>
          <wp:anchor distT="0" distB="0" distL="114300" distR="114300" simplePos="0" relativeHeight="251658240" behindDoc="0" locked="0" layoutInCell="1" allowOverlap="1" wp14:anchorId="20834AAA" wp14:editId="3ACAE3BF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1927225" cy="3411855"/>
            <wp:effectExtent l="0" t="0" r="0" b="0"/>
            <wp:wrapSquare wrapText="bothSides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4" b="5689"/>
                    <a:stretch/>
                  </pic:blipFill>
                  <pic:spPr bwMode="auto">
                    <a:xfrm>
                      <a:off x="0" y="0"/>
                      <a:ext cx="1927225" cy="341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0504D" w14:textId="7D1A462D" w:rsidR="002322E0" w:rsidRPr="006761D6" w:rsidRDefault="002322E0" w:rsidP="002322E0">
      <w:pPr>
        <w:ind w:left="2160" w:firstLine="720"/>
        <w:jc w:val="both"/>
        <w:rPr>
          <w:noProof/>
          <w:sz w:val="20"/>
          <w:szCs w:val="20"/>
          <w:lang w:val="sr-Cyrl-RS"/>
        </w:rPr>
      </w:pPr>
      <w:r w:rsidRPr="006761D6">
        <w:rPr>
          <w:noProof/>
          <w:sz w:val="20"/>
          <w:szCs w:val="20"/>
          <w:lang w:val="sr-Cyrl-RS"/>
        </w:rPr>
        <w:t xml:space="preserve">               </w:t>
      </w:r>
      <w:r w:rsidRPr="006761D6">
        <w:rPr>
          <w:noProof/>
          <w:sz w:val="20"/>
          <w:szCs w:val="20"/>
          <w:lang w:val="sr-Cyrl-RS"/>
        </w:rPr>
        <w:tab/>
      </w:r>
      <w:r w:rsidRPr="006761D6">
        <w:rPr>
          <w:noProof/>
          <w:sz w:val="20"/>
          <w:szCs w:val="20"/>
          <w:lang w:val="sr-Cyrl-RS"/>
        </w:rPr>
        <w:drawing>
          <wp:inline distT="0" distB="0" distL="0" distR="0" wp14:anchorId="1BB09531" wp14:editId="0D650A90">
            <wp:extent cx="1895136" cy="32276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5" b="6142"/>
                    <a:stretch/>
                  </pic:blipFill>
                  <pic:spPr bwMode="auto">
                    <a:xfrm>
                      <a:off x="0" y="0"/>
                      <a:ext cx="1911462" cy="325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3C650" w14:textId="77777777" w:rsidR="009F188C" w:rsidRPr="006761D6" w:rsidRDefault="009F188C" w:rsidP="00E25B33">
      <w:pPr>
        <w:jc w:val="both"/>
        <w:rPr>
          <w:noProof/>
          <w:sz w:val="20"/>
          <w:szCs w:val="20"/>
          <w:lang w:val="sr-Cyrl-RS"/>
        </w:rPr>
      </w:pPr>
    </w:p>
    <w:p w14:paraId="217AC990" w14:textId="77777777" w:rsidR="009F188C" w:rsidRPr="006761D6" w:rsidRDefault="009F188C" w:rsidP="00E25B33">
      <w:pPr>
        <w:jc w:val="both"/>
        <w:rPr>
          <w:noProof/>
          <w:sz w:val="20"/>
          <w:szCs w:val="20"/>
          <w:lang w:val="sr-Cyrl-RS"/>
        </w:rPr>
      </w:pPr>
    </w:p>
    <w:p w14:paraId="080CAEF3" w14:textId="7852F480" w:rsidR="0044037B" w:rsidRPr="006761D6" w:rsidRDefault="002322E0" w:rsidP="001F05D4">
      <w:pPr>
        <w:pStyle w:val="Heading2"/>
        <w:rPr>
          <w:noProof/>
          <w:lang w:val="sr-Cyrl-RS"/>
        </w:rPr>
      </w:pPr>
      <w:bookmarkStart w:id="5" w:name="_Toc81740859"/>
      <w:r w:rsidRPr="006761D6">
        <w:rPr>
          <w:noProof/>
          <w:lang w:val="sr-Cyrl-RS"/>
        </w:rPr>
        <w:t>Класни дијаграм дељеног пакета:</w:t>
      </w:r>
      <w:bookmarkEnd w:id="5"/>
    </w:p>
    <w:p w14:paraId="0F939CD0" w14:textId="77777777" w:rsidR="002322E0" w:rsidRPr="006761D6" w:rsidRDefault="002322E0" w:rsidP="00E25B33">
      <w:pPr>
        <w:jc w:val="both"/>
        <w:rPr>
          <w:noProof/>
          <w:sz w:val="20"/>
          <w:szCs w:val="20"/>
          <w:lang w:val="sr-Cyrl-RS"/>
        </w:rPr>
      </w:pPr>
    </w:p>
    <w:p w14:paraId="002F956C" w14:textId="0450171E" w:rsidR="002322E0" w:rsidRPr="006761D6" w:rsidRDefault="002322E0" w:rsidP="00E25B33">
      <w:pPr>
        <w:jc w:val="both"/>
        <w:rPr>
          <w:noProof/>
          <w:sz w:val="20"/>
          <w:szCs w:val="20"/>
          <w:lang w:val="sr-Cyrl-RS"/>
        </w:rPr>
      </w:pPr>
      <w:r w:rsidRPr="006761D6">
        <w:rPr>
          <w:noProof/>
          <w:sz w:val="20"/>
          <w:szCs w:val="20"/>
          <w:lang w:val="sr-Cyrl-RS"/>
        </w:rPr>
        <w:drawing>
          <wp:inline distT="0" distB="0" distL="0" distR="0" wp14:anchorId="7BA2D1B4" wp14:editId="3C252D5D">
            <wp:extent cx="5489053" cy="3705367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7" b="7878"/>
                    <a:stretch/>
                  </pic:blipFill>
                  <pic:spPr bwMode="auto">
                    <a:xfrm>
                      <a:off x="0" y="0"/>
                      <a:ext cx="5501648" cy="371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273D3" w14:textId="07B1D99E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6CC0CC69" w14:textId="3B6EDB45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26DEBB1D" w14:textId="55311175" w:rsidR="00E25B33" w:rsidRPr="006761D6" w:rsidRDefault="002322E0" w:rsidP="001F05D4">
      <w:pPr>
        <w:pStyle w:val="Heading2"/>
        <w:rPr>
          <w:lang w:val="sr-Cyrl-RS"/>
        </w:rPr>
      </w:pPr>
      <w:bookmarkStart w:id="6" w:name="_Toc81740860"/>
      <w:r w:rsidRPr="006761D6">
        <w:rPr>
          <w:lang w:val="sr-Cyrl-RS"/>
        </w:rPr>
        <w:lastRenderedPageBreak/>
        <w:t>Дијаграм интеракција значајнијих метода централног сервера:</w:t>
      </w:r>
      <w:bookmarkEnd w:id="6"/>
    </w:p>
    <w:p w14:paraId="35CF53DF" w14:textId="5D918788" w:rsidR="002322E0" w:rsidRPr="006761D6" w:rsidRDefault="009F188C" w:rsidP="00E25B33">
      <w:pPr>
        <w:jc w:val="both"/>
        <w:rPr>
          <w:noProof/>
          <w:sz w:val="20"/>
          <w:szCs w:val="20"/>
          <w:lang w:val="sr-Cyrl-RS"/>
        </w:rPr>
      </w:pPr>
      <w:r w:rsidRPr="006761D6">
        <w:rPr>
          <w:noProof/>
          <w:sz w:val="20"/>
          <w:szCs w:val="20"/>
          <w:lang w:val="sr-Cyrl-RS"/>
        </w:rPr>
        <w:drawing>
          <wp:anchor distT="0" distB="0" distL="114300" distR="114300" simplePos="0" relativeHeight="251659264" behindDoc="0" locked="0" layoutInCell="1" allowOverlap="1" wp14:anchorId="067716EB" wp14:editId="18E320F0">
            <wp:simplePos x="0" y="0"/>
            <wp:positionH relativeFrom="column">
              <wp:posOffset>-3810</wp:posOffset>
            </wp:positionH>
            <wp:positionV relativeFrom="paragraph">
              <wp:posOffset>144780</wp:posOffset>
            </wp:positionV>
            <wp:extent cx="2251075" cy="2783840"/>
            <wp:effectExtent l="0" t="0" r="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50"/>
                    <a:stretch/>
                  </pic:blipFill>
                  <pic:spPr bwMode="auto">
                    <a:xfrm>
                      <a:off x="0" y="0"/>
                      <a:ext cx="2251075" cy="278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6782E" w14:textId="180552C2" w:rsidR="002322E0" w:rsidRPr="006761D6" w:rsidRDefault="002322E0" w:rsidP="002322E0">
      <w:pPr>
        <w:keepNext/>
        <w:jc w:val="both"/>
        <w:rPr>
          <w:sz w:val="20"/>
          <w:szCs w:val="20"/>
          <w:lang w:val="sr-Cyrl-RS"/>
        </w:rPr>
      </w:pPr>
      <w:r w:rsidRPr="006761D6">
        <w:rPr>
          <w:noProof/>
          <w:sz w:val="20"/>
          <w:szCs w:val="20"/>
          <w:lang w:val="sr-Cyrl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0A601" wp14:editId="0D5CE440">
                <wp:simplePos x="0" y="0"/>
                <wp:positionH relativeFrom="column">
                  <wp:posOffset>-1270</wp:posOffset>
                </wp:positionH>
                <wp:positionV relativeFrom="paragraph">
                  <wp:posOffset>2762885</wp:posOffset>
                </wp:positionV>
                <wp:extent cx="239204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7137A5" w14:textId="05F56F45" w:rsidR="002322E0" w:rsidRPr="002322E0" w:rsidRDefault="002322E0" w:rsidP="002322E0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0A60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.1pt;margin-top:217.55pt;width:188.3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" stroked="f">
                <v:textbox style="mso-fit-shape-to-text:t" inset="0,0,0,0">
                  <w:txbxContent>
                    <w:p w14:paraId="6A7137A5" w14:textId="05F56F45" w:rsidR="002322E0" w:rsidRPr="002322E0" w:rsidRDefault="002322E0" w:rsidP="002322E0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val="sr-Cyrl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761D6">
        <w:rPr>
          <w:noProof/>
          <w:sz w:val="20"/>
          <w:szCs w:val="20"/>
          <w:lang w:val="sr-Cyrl-RS"/>
        </w:rPr>
        <w:drawing>
          <wp:inline distT="0" distB="0" distL="0" distR="0" wp14:anchorId="5BFFDD1F" wp14:editId="71633F48">
            <wp:extent cx="2934269" cy="2763346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93"/>
                    <a:stretch/>
                  </pic:blipFill>
                  <pic:spPr bwMode="auto">
                    <a:xfrm>
                      <a:off x="0" y="0"/>
                      <a:ext cx="2948912" cy="277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7859A" w14:textId="3EB3E002" w:rsidR="002322E0" w:rsidRPr="006761D6" w:rsidRDefault="009F188C" w:rsidP="002322E0">
      <w:pPr>
        <w:pStyle w:val="Caption"/>
        <w:jc w:val="both"/>
        <w:rPr>
          <w:sz w:val="20"/>
          <w:szCs w:val="20"/>
          <w:lang w:val="sr-Cyrl-RS"/>
        </w:rPr>
      </w:pPr>
      <w:r w:rsidRPr="006761D6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395BC4" wp14:editId="4A15BEA8">
                <wp:simplePos x="0" y="0"/>
                <wp:positionH relativeFrom="column">
                  <wp:posOffset>-16984</wp:posOffset>
                </wp:positionH>
                <wp:positionV relativeFrom="paragraph">
                  <wp:posOffset>76427</wp:posOffset>
                </wp:positionV>
                <wp:extent cx="224536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546CC6" w14:textId="5654300E" w:rsidR="009F188C" w:rsidRPr="003B218B" w:rsidRDefault="009F188C" w:rsidP="009F188C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val="sr-Cyrl-RS"/>
                              </w:rPr>
                            </w:pPr>
                            <w:proofErr w:type="spellStart"/>
                            <w:r>
                              <w:t>Дијаграм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интеракција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Дијаграм_интеракција: \* ARABIC </w:instrText>
                            </w:r>
                            <w:r>
                              <w:fldChar w:fldCharType="separate"/>
                            </w:r>
                            <w:r w:rsidR="0050039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Server-main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95BC4" id="Text Box 20" o:spid="_x0000_s1027" type="#_x0000_t202" style="position:absolute;left:0;text-align:left;margin-left:-1.35pt;margin-top:6pt;width:176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" stroked="f">
                <v:textbox style="mso-fit-shape-to-text:t" inset="0,0,0,0">
                  <w:txbxContent>
                    <w:p w14:paraId="2C546CC6" w14:textId="5654300E" w:rsidR="009F188C" w:rsidRPr="003B218B" w:rsidRDefault="009F188C" w:rsidP="009F188C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val="sr-Cyrl-RS"/>
                        </w:rPr>
                      </w:pPr>
                      <w:proofErr w:type="spellStart"/>
                      <w:r>
                        <w:t>Дијаграм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интеракција</w:t>
                      </w:r>
                      <w:proofErr w:type="spellEnd"/>
                      <w:r>
                        <w:t xml:space="preserve">: </w:t>
                      </w:r>
                      <w:r>
                        <w:fldChar w:fldCharType="begin"/>
                      </w:r>
                      <w:r>
                        <w:instrText xml:space="preserve"> SEQ Дијаграм_интеракција: \* ARABIC </w:instrText>
                      </w:r>
                      <w:r>
                        <w:fldChar w:fldCharType="separate"/>
                      </w:r>
                      <w:r w:rsidR="0050039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sr-Cyrl-R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Server-main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22E0" w:rsidRPr="006761D6">
        <w:rPr>
          <w:sz w:val="20"/>
          <w:szCs w:val="20"/>
          <w:lang w:val="sr-Cyrl-RS"/>
        </w:rPr>
        <w:t xml:space="preserve">Дијаграм интеракција: </w:t>
      </w:r>
      <w:r w:rsidR="002322E0" w:rsidRPr="006761D6">
        <w:rPr>
          <w:sz w:val="20"/>
          <w:szCs w:val="20"/>
          <w:lang w:val="sr-Cyrl-RS"/>
        </w:rPr>
        <w:fldChar w:fldCharType="begin"/>
      </w:r>
      <w:r w:rsidR="002322E0" w:rsidRPr="006761D6">
        <w:rPr>
          <w:sz w:val="20"/>
          <w:szCs w:val="20"/>
          <w:lang w:val="sr-Cyrl-RS"/>
        </w:rPr>
        <w:instrText xml:space="preserve"> SEQ Дијаграм_интеракција: \* ARABIC </w:instrText>
      </w:r>
      <w:r w:rsidR="002322E0" w:rsidRPr="006761D6">
        <w:rPr>
          <w:sz w:val="20"/>
          <w:szCs w:val="20"/>
          <w:lang w:val="sr-Cyrl-RS"/>
        </w:rPr>
        <w:fldChar w:fldCharType="separate"/>
      </w:r>
      <w:r w:rsidR="00500390">
        <w:rPr>
          <w:noProof/>
          <w:sz w:val="20"/>
          <w:szCs w:val="20"/>
          <w:lang w:val="sr-Cyrl-RS"/>
        </w:rPr>
        <w:t>2</w:t>
      </w:r>
      <w:r w:rsidR="002322E0" w:rsidRPr="006761D6">
        <w:rPr>
          <w:sz w:val="20"/>
          <w:szCs w:val="20"/>
          <w:lang w:val="sr-Cyrl-RS"/>
        </w:rPr>
        <w:fldChar w:fldCharType="end"/>
      </w:r>
      <w:r w:rsidR="002322E0" w:rsidRPr="006761D6">
        <w:rPr>
          <w:sz w:val="20"/>
          <w:szCs w:val="20"/>
          <w:lang w:val="sr-Cyrl-RS"/>
        </w:rPr>
        <w:t xml:space="preserve"> Server-LoadBalancer</w:t>
      </w:r>
    </w:p>
    <w:p w14:paraId="2350D965" w14:textId="46A0CDC3" w:rsidR="009F188C" w:rsidRPr="006761D6" w:rsidRDefault="009F188C" w:rsidP="00E25B33">
      <w:pPr>
        <w:jc w:val="both"/>
        <w:rPr>
          <w:sz w:val="20"/>
          <w:szCs w:val="20"/>
          <w:lang w:val="sr-Cyrl-RS"/>
        </w:rPr>
      </w:pPr>
    </w:p>
    <w:p w14:paraId="22029ABE" w14:textId="77777777" w:rsidR="009F188C" w:rsidRPr="006761D6" w:rsidRDefault="009F188C" w:rsidP="00E25B33">
      <w:pPr>
        <w:jc w:val="both"/>
        <w:rPr>
          <w:sz w:val="20"/>
          <w:szCs w:val="20"/>
          <w:lang w:val="sr-Cyrl-RS"/>
        </w:rPr>
      </w:pPr>
    </w:p>
    <w:p w14:paraId="042F7B7E" w14:textId="294B6D8C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74929CB7" w14:textId="115AEB82" w:rsidR="002322E0" w:rsidRPr="006761D6" w:rsidRDefault="002322E0" w:rsidP="002322E0">
      <w:pPr>
        <w:keepNext/>
        <w:jc w:val="both"/>
        <w:rPr>
          <w:sz w:val="20"/>
          <w:szCs w:val="20"/>
          <w:lang w:val="sr-Cyrl-RS"/>
        </w:rPr>
      </w:pPr>
      <w:r w:rsidRPr="006761D6">
        <w:rPr>
          <w:noProof/>
          <w:sz w:val="20"/>
          <w:szCs w:val="20"/>
          <w:lang w:val="sr-Cyrl-RS"/>
        </w:rPr>
        <w:drawing>
          <wp:anchor distT="0" distB="0" distL="114300" distR="114300" simplePos="0" relativeHeight="251662336" behindDoc="0" locked="0" layoutInCell="1" allowOverlap="1" wp14:anchorId="69776124" wp14:editId="4EFE2D04">
            <wp:simplePos x="0" y="0"/>
            <wp:positionH relativeFrom="margin">
              <wp:align>left</wp:align>
            </wp:positionH>
            <wp:positionV relativeFrom="paragraph">
              <wp:posOffset>8132</wp:posOffset>
            </wp:positionV>
            <wp:extent cx="1929130" cy="3009900"/>
            <wp:effectExtent l="0" t="0" r="0" b="0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761D6">
        <w:rPr>
          <w:noProof/>
          <w:sz w:val="20"/>
          <w:szCs w:val="20"/>
          <w:lang w:val="sr-Cyrl-RS"/>
        </w:rPr>
        <w:drawing>
          <wp:anchor distT="0" distB="0" distL="114300" distR="114300" simplePos="0" relativeHeight="251663360" behindDoc="0" locked="0" layoutInCell="1" allowOverlap="1" wp14:anchorId="6B70B206" wp14:editId="544884A3">
            <wp:simplePos x="0" y="0"/>
            <wp:positionH relativeFrom="column">
              <wp:posOffset>2188845</wp:posOffset>
            </wp:positionH>
            <wp:positionV relativeFrom="paragraph">
              <wp:posOffset>1905</wp:posOffset>
            </wp:positionV>
            <wp:extent cx="1288415" cy="3033395"/>
            <wp:effectExtent l="0" t="0" r="6985" b="0"/>
            <wp:wrapSquare wrapText="bothSides"/>
            <wp:docPr id="11" name="Picture 1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ock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761D6">
        <w:rPr>
          <w:noProof/>
          <w:sz w:val="20"/>
          <w:szCs w:val="20"/>
          <w:lang w:val="sr-Cyrl-RS"/>
        </w:rPr>
        <w:drawing>
          <wp:inline distT="0" distB="0" distL="0" distR="0" wp14:anchorId="69433BCE" wp14:editId="238694D8">
            <wp:extent cx="2639602" cy="1721922"/>
            <wp:effectExtent l="0" t="0" r="889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34"/>
                    <a:stretch/>
                  </pic:blipFill>
                  <pic:spPr bwMode="auto">
                    <a:xfrm>
                      <a:off x="0" y="0"/>
                      <a:ext cx="2643500" cy="172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3C04" w14:textId="5BAC9B38" w:rsidR="00E25B33" w:rsidRPr="006761D6" w:rsidRDefault="002322E0" w:rsidP="002322E0">
      <w:pPr>
        <w:pStyle w:val="Caption"/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 xml:space="preserve">Дијаграм интеракција: </w:t>
      </w:r>
      <w:r w:rsidR="00D6239C" w:rsidRPr="006761D6">
        <w:rPr>
          <w:sz w:val="20"/>
          <w:szCs w:val="20"/>
          <w:lang w:val="sr-Cyrl-RS"/>
        </w:rPr>
        <w:t>5</w:t>
      </w:r>
      <w:r w:rsidRPr="006761D6">
        <w:rPr>
          <w:sz w:val="20"/>
          <w:szCs w:val="20"/>
          <w:lang w:val="sr-Cyrl-RS"/>
        </w:rPr>
        <w:t xml:space="preserve"> StocksGetWorker-work</w:t>
      </w:r>
    </w:p>
    <w:p w14:paraId="0A7BC246" w14:textId="48D8AA88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3B12F89A" w14:textId="61D7F393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34A8411E" w14:textId="35D6F943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13253F42" w14:textId="16F87822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552569D2" w14:textId="17598358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60108994" w14:textId="15A3592A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05C8684D" w14:textId="7455F8DC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2138F42E" w14:textId="1FEF9372" w:rsidR="00E25B33" w:rsidRPr="006761D6" w:rsidRDefault="002322E0" w:rsidP="00E25B33">
      <w:pPr>
        <w:jc w:val="both"/>
        <w:rPr>
          <w:sz w:val="20"/>
          <w:szCs w:val="20"/>
          <w:lang w:val="sr-Cyrl-RS"/>
        </w:rPr>
      </w:pPr>
      <w:r w:rsidRPr="006761D6">
        <w:rPr>
          <w:noProof/>
          <w:sz w:val="20"/>
          <w:szCs w:val="20"/>
          <w:lang w:val="sr-Cyrl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6C929" wp14:editId="088199FF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2143125" cy="287655"/>
                <wp:effectExtent l="0" t="0" r="9525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EC396" w14:textId="6D72B74B" w:rsidR="002322E0" w:rsidRPr="002322E0" w:rsidRDefault="002322E0" w:rsidP="002322E0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sr-Cyrl-RS"/>
                              </w:rPr>
                            </w:pPr>
                            <w:r w:rsidRPr="002322E0">
                              <w:rPr>
                                <w:lang w:val="sr-Cyrl-RS"/>
                              </w:rPr>
                              <w:t xml:space="preserve">Дијаграм интеракција: </w:t>
                            </w:r>
                            <w:r w:rsidR="00D6239C">
                              <w:rPr>
                                <w:lang w:val="en-US"/>
                              </w:rPr>
                              <w:t>3</w:t>
                            </w:r>
                            <w:r w:rsidRPr="002322E0">
                              <w:rPr>
                                <w:lang w:val="sr-Cyrl-RS"/>
                              </w:rPr>
                              <w:t xml:space="preserve"> StocksServer-work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C929" id="Text Box 13" o:spid="_x0000_s1028" type="#_x0000_t202" style="position:absolute;left:0;text-align:left;margin-left:0;margin-top:10.65pt;width:168.75pt;height:22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" stroked="f">
                <v:textbox inset="0,0,0,0">
                  <w:txbxContent>
                    <w:p w14:paraId="267EC396" w14:textId="6D72B74B" w:rsidR="002322E0" w:rsidRPr="002322E0" w:rsidRDefault="002322E0" w:rsidP="002322E0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val="sr-Cyrl-RS"/>
                        </w:rPr>
                      </w:pPr>
                      <w:r w:rsidRPr="002322E0">
                        <w:rPr>
                          <w:lang w:val="sr-Cyrl-RS"/>
                        </w:rPr>
                        <w:t xml:space="preserve">Дијаграм интеракција: </w:t>
                      </w:r>
                      <w:r w:rsidR="00D6239C">
                        <w:rPr>
                          <w:lang w:val="en-US"/>
                        </w:rPr>
                        <w:t>3</w:t>
                      </w:r>
                      <w:r w:rsidRPr="002322E0">
                        <w:rPr>
                          <w:lang w:val="sr-Cyrl-RS"/>
                        </w:rPr>
                        <w:t xml:space="preserve"> StocksServer-work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61D6">
        <w:rPr>
          <w:noProof/>
          <w:sz w:val="20"/>
          <w:szCs w:val="20"/>
          <w:lang w:val="sr-Cyrl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A84338" wp14:editId="16D420E0">
                <wp:simplePos x="0" y="0"/>
                <wp:positionH relativeFrom="column">
                  <wp:posOffset>2188845</wp:posOffset>
                </wp:positionH>
                <wp:positionV relativeFrom="paragraph">
                  <wp:posOffset>140970</wp:posOffset>
                </wp:positionV>
                <wp:extent cx="1870075" cy="635"/>
                <wp:effectExtent l="0" t="0" r="0" b="825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0FDC19" w14:textId="010DE31B" w:rsidR="002322E0" w:rsidRPr="00DF2778" w:rsidRDefault="002322E0" w:rsidP="002322E0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sr-Cyrl-RS"/>
                              </w:rPr>
                            </w:pPr>
                            <w:proofErr w:type="spellStart"/>
                            <w:r>
                              <w:t>Дијаграм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интеракција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D6239C">
                              <w:t>4</w:t>
                            </w:r>
                            <w:r>
                              <w:t xml:space="preserve"> Client-work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84338" id="Text Box 14" o:spid="_x0000_s1029" type="#_x0000_t202" style="position:absolute;left:0;text-align:left;margin-left:172.35pt;margin-top:11.1pt;width:147.2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" stroked="f">
                <v:textbox style="mso-fit-shape-to-text:t" inset="0,0,0,0">
                  <w:txbxContent>
                    <w:p w14:paraId="4B0FDC19" w14:textId="010DE31B" w:rsidR="002322E0" w:rsidRPr="00DF2778" w:rsidRDefault="002322E0" w:rsidP="002322E0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val="sr-Cyrl-RS"/>
                        </w:rPr>
                      </w:pPr>
                      <w:proofErr w:type="spellStart"/>
                      <w:r>
                        <w:t>Дијаграм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интеракција</w:t>
                      </w:r>
                      <w:proofErr w:type="spellEnd"/>
                      <w:r>
                        <w:t xml:space="preserve">: </w:t>
                      </w:r>
                      <w:r w:rsidR="00D6239C">
                        <w:t>4</w:t>
                      </w:r>
                      <w:r>
                        <w:t xml:space="preserve"> Client-work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D74C87" w14:textId="07CBA98C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7D4FADFE" w14:textId="7DA93304" w:rsidR="00D6239C" w:rsidRPr="006761D6" w:rsidRDefault="00D6239C" w:rsidP="00E25B33">
      <w:pPr>
        <w:jc w:val="both"/>
        <w:rPr>
          <w:sz w:val="20"/>
          <w:szCs w:val="20"/>
          <w:lang w:val="sr-Cyrl-RS"/>
        </w:rPr>
      </w:pPr>
    </w:p>
    <w:p w14:paraId="408172DB" w14:textId="0811DB35" w:rsidR="009F188C" w:rsidRPr="006761D6" w:rsidRDefault="009F188C" w:rsidP="00D6239C">
      <w:pPr>
        <w:jc w:val="both"/>
        <w:rPr>
          <w:sz w:val="20"/>
          <w:szCs w:val="20"/>
          <w:lang w:val="sr-Cyrl-RS"/>
        </w:rPr>
      </w:pPr>
    </w:p>
    <w:p w14:paraId="3013312F" w14:textId="6B52A300" w:rsidR="009F188C" w:rsidRPr="006761D6" w:rsidRDefault="009F188C" w:rsidP="00D6239C">
      <w:pPr>
        <w:jc w:val="both"/>
        <w:rPr>
          <w:sz w:val="20"/>
          <w:szCs w:val="20"/>
          <w:lang w:val="sr-Cyrl-RS"/>
        </w:rPr>
      </w:pPr>
    </w:p>
    <w:p w14:paraId="5C44296A" w14:textId="3DF5AF6F" w:rsidR="009F188C" w:rsidRPr="006761D6" w:rsidRDefault="009F188C" w:rsidP="00D6239C">
      <w:pPr>
        <w:jc w:val="both"/>
        <w:rPr>
          <w:sz w:val="20"/>
          <w:szCs w:val="20"/>
          <w:lang w:val="sr-Cyrl-RS"/>
        </w:rPr>
      </w:pPr>
    </w:p>
    <w:p w14:paraId="15580CB2" w14:textId="6DEBB432" w:rsidR="009F188C" w:rsidRPr="006761D6" w:rsidRDefault="009F188C" w:rsidP="00D6239C">
      <w:pPr>
        <w:jc w:val="both"/>
        <w:rPr>
          <w:sz w:val="20"/>
          <w:szCs w:val="20"/>
          <w:lang w:val="sr-Cyrl-RS"/>
        </w:rPr>
      </w:pPr>
    </w:p>
    <w:p w14:paraId="066CD076" w14:textId="178600BB" w:rsidR="009F188C" w:rsidRPr="006761D6" w:rsidRDefault="009F188C" w:rsidP="00D6239C">
      <w:pPr>
        <w:jc w:val="both"/>
        <w:rPr>
          <w:sz w:val="20"/>
          <w:szCs w:val="20"/>
          <w:lang w:val="sr-Cyrl-RS"/>
        </w:rPr>
      </w:pPr>
    </w:p>
    <w:p w14:paraId="0AD6D2D0" w14:textId="6E6236F9" w:rsidR="009F188C" w:rsidRPr="006761D6" w:rsidRDefault="009F188C" w:rsidP="00D6239C">
      <w:pPr>
        <w:jc w:val="both"/>
        <w:rPr>
          <w:sz w:val="20"/>
          <w:szCs w:val="20"/>
          <w:lang w:val="sr-Cyrl-RS"/>
        </w:rPr>
      </w:pPr>
    </w:p>
    <w:p w14:paraId="48E3DE40" w14:textId="68D21763" w:rsidR="009F188C" w:rsidRPr="006761D6" w:rsidRDefault="009F188C" w:rsidP="00D6239C">
      <w:pPr>
        <w:jc w:val="both"/>
        <w:rPr>
          <w:sz w:val="20"/>
          <w:szCs w:val="20"/>
          <w:lang w:val="sr-Cyrl-RS"/>
        </w:rPr>
      </w:pPr>
    </w:p>
    <w:p w14:paraId="5ED81E82" w14:textId="2417507F" w:rsidR="009F188C" w:rsidRPr="006761D6" w:rsidRDefault="009F188C" w:rsidP="00D6239C">
      <w:pPr>
        <w:jc w:val="both"/>
        <w:rPr>
          <w:sz w:val="20"/>
          <w:szCs w:val="20"/>
          <w:lang w:val="sr-Cyrl-RS"/>
        </w:rPr>
      </w:pPr>
    </w:p>
    <w:p w14:paraId="2D77E7DD" w14:textId="77777777" w:rsidR="009F188C" w:rsidRPr="006761D6" w:rsidRDefault="009F188C" w:rsidP="00D6239C">
      <w:pPr>
        <w:jc w:val="both"/>
        <w:rPr>
          <w:sz w:val="20"/>
          <w:szCs w:val="20"/>
          <w:lang w:val="sr-Cyrl-RS"/>
        </w:rPr>
      </w:pPr>
    </w:p>
    <w:p w14:paraId="2C145C97" w14:textId="6C06C6F3" w:rsidR="00D6239C" w:rsidRPr="006761D6" w:rsidRDefault="00D6239C" w:rsidP="001F05D4">
      <w:pPr>
        <w:pStyle w:val="Heading2"/>
        <w:rPr>
          <w:lang w:val="sr-Cyrl-RS"/>
        </w:rPr>
      </w:pPr>
      <w:bookmarkStart w:id="7" w:name="_Toc81740861"/>
      <w:r w:rsidRPr="006761D6">
        <w:rPr>
          <w:lang w:val="sr-Cyrl-RS"/>
        </w:rPr>
        <w:t>Дијаграм интеракција значајнијих метода сервера радника:</w:t>
      </w:r>
      <w:bookmarkEnd w:id="7"/>
    </w:p>
    <w:p w14:paraId="5B0B44EC" w14:textId="77777777" w:rsidR="009F188C" w:rsidRPr="006761D6" w:rsidRDefault="009F188C" w:rsidP="00D6239C">
      <w:pPr>
        <w:jc w:val="both"/>
        <w:rPr>
          <w:sz w:val="20"/>
          <w:szCs w:val="20"/>
          <w:lang w:val="sr-Cyrl-RS"/>
        </w:rPr>
      </w:pPr>
    </w:p>
    <w:p w14:paraId="5248FF4A" w14:textId="77777777" w:rsidR="002B6F13" w:rsidRPr="006761D6" w:rsidRDefault="002B6F13" w:rsidP="002B6F13">
      <w:pPr>
        <w:keepNext/>
        <w:jc w:val="both"/>
        <w:rPr>
          <w:sz w:val="20"/>
          <w:szCs w:val="20"/>
          <w:lang w:val="sr-Cyrl-RS"/>
        </w:rPr>
      </w:pPr>
      <w:r w:rsidRPr="006761D6">
        <w:rPr>
          <w:noProof/>
          <w:sz w:val="20"/>
          <w:szCs w:val="20"/>
          <w:lang w:val="sr-Cyrl-RS"/>
        </w:rPr>
        <w:drawing>
          <wp:inline distT="0" distB="0" distL="0" distR="0" wp14:anchorId="6E5A3378" wp14:editId="28E47E6A">
            <wp:extent cx="3942477" cy="3289465"/>
            <wp:effectExtent l="0" t="0" r="1270" b="635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33"/>
                    <a:stretch/>
                  </pic:blipFill>
                  <pic:spPr bwMode="auto">
                    <a:xfrm>
                      <a:off x="0" y="0"/>
                      <a:ext cx="3984351" cy="332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4D0EF" w14:textId="5C73682F" w:rsidR="002B6F13" w:rsidRPr="006761D6" w:rsidRDefault="002B6F13" w:rsidP="009F188C">
      <w:pPr>
        <w:pStyle w:val="Caption"/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Дијаграм интеракција: 6 StocksServer-main</w:t>
      </w:r>
    </w:p>
    <w:p w14:paraId="4984CE81" w14:textId="77777777" w:rsidR="002B6F13" w:rsidRPr="006761D6" w:rsidRDefault="002B6F13" w:rsidP="002B6F13">
      <w:pPr>
        <w:rPr>
          <w:sz w:val="20"/>
          <w:szCs w:val="20"/>
          <w:lang w:val="sr-Cyrl-RS"/>
        </w:rPr>
      </w:pPr>
    </w:p>
    <w:p w14:paraId="4F96ECE3" w14:textId="77777777" w:rsidR="002B6F13" w:rsidRPr="006761D6" w:rsidRDefault="002B6F13" w:rsidP="001F05D4">
      <w:pPr>
        <w:pStyle w:val="Heading2"/>
        <w:rPr>
          <w:lang w:val="sr-Cyrl-RS"/>
        </w:rPr>
      </w:pPr>
      <w:bookmarkStart w:id="8" w:name="_Toc81740862"/>
      <w:r w:rsidRPr="006761D6">
        <w:rPr>
          <w:lang w:val="sr-Cyrl-RS"/>
        </w:rPr>
        <w:t>Дијаграм интеракција значајнијих метода сервера радника:</w:t>
      </w:r>
      <w:bookmarkEnd w:id="8"/>
    </w:p>
    <w:p w14:paraId="4230CA68" w14:textId="41DC231A" w:rsidR="002B6F13" w:rsidRPr="006761D6" w:rsidRDefault="002B6F13" w:rsidP="00D6239C">
      <w:pPr>
        <w:jc w:val="both"/>
        <w:rPr>
          <w:noProof/>
          <w:sz w:val="20"/>
          <w:szCs w:val="20"/>
          <w:lang w:val="sr-Cyrl-RS"/>
        </w:rPr>
      </w:pPr>
    </w:p>
    <w:p w14:paraId="193E4880" w14:textId="0F4EAD86" w:rsidR="002B6F13" w:rsidRPr="006761D6" w:rsidRDefault="002B6F13" w:rsidP="00D6239C">
      <w:pPr>
        <w:jc w:val="both"/>
        <w:rPr>
          <w:noProof/>
          <w:sz w:val="20"/>
          <w:szCs w:val="20"/>
          <w:lang w:val="sr-Cyrl-RS"/>
        </w:rPr>
      </w:pPr>
      <w:r w:rsidRPr="006761D6">
        <w:rPr>
          <w:noProof/>
          <w:sz w:val="20"/>
          <w:szCs w:val="20"/>
          <w:lang w:val="sr-Cyrl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63AB45" wp14:editId="5753A22C">
                <wp:simplePos x="0" y="0"/>
                <wp:positionH relativeFrom="column">
                  <wp:posOffset>2955290</wp:posOffset>
                </wp:positionH>
                <wp:positionV relativeFrom="paragraph">
                  <wp:posOffset>3339465</wp:posOffset>
                </wp:positionV>
                <wp:extent cx="310515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59C9ED" w14:textId="16D91827" w:rsidR="002B6F13" w:rsidRPr="00342CEB" w:rsidRDefault="002B6F13" w:rsidP="002B6F13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sr-Cyrl-RS"/>
                              </w:rPr>
                            </w:pPr>
                            <w:proofErr w:type="spellStart"/>
                            <w:r>
                              <w:t>Дијаграм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интеракција</w:t>
                            </w:r>
                            <w:proofErr w:type="spellEnd"/>
                            <w:r>
                              <w:t>: 8 Client-</w:t>
                            </w:r>
                            <w:proofErr w:type="spellStart"/>
                            <w:r>
                              <w:t>WorkingThread</w:t>
                            </w:r>
                            <w:proofErr w:type="spellEnd"/>
                            <w:r>
                              <w:t>-run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3AB45" id="Text Box 19" o:spid="_x0000_s1030" type="#_x0000_t202" style="position:absolute;left:0;text-align:left;margin-left:232.7pt;margin-top:262.95pt;width:244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" stroked="f">
                <v:textbox style="mso-fit-shape-to-text:t" inset="0,0,0,0">
                  <w:txbxContent>
                    <w:p w14:paraId="7559C9ED" w14:textId="16D91827" w:rsidR="002B6F13" w:rsidRPr="00342CEB" w:rsidRDefault="002B6F13" w:rsidP="002B6F13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val="sr-Cyrl-RS"/>
                        </w:rPr>
                      </w:pPr>
                      <w:proofErr w:type="spellStart"/>
                      <w:r>
                        <w:t>Дијаграм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интеракција</w:t>
                      </w:r>
                      <w:proofErr w:type="spellEnd"/>
                      <w:r>
                        <w:t>: 8 Client-</w:t>
                      </w:r>
                      <w:proofErr w:type="spellStart"/>
                      <w:r>
                        <w:t>WorkingThread</w:t>
                      </w:r>
                      <w:proofErr w:type="spellEnd"/>
                      <w:r>
                        <w:t>-run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61D6">
        <w:rPr>
          <w:noProof/>
          <w:sz w:val="20"/>
          <w:szCs w:val="20"/>
          <w:lang w:val="sr-Cyrl-RS"/>
        </w:rPr>
        <w:drawing>
          <wp:anchor distT="0" distB="0" distL="114300" distR="114300" simplePos="0" relativeHeight="251669504" behindDoc="0" locked="0" layoutInCell="1" allowOverlap="1" wp14:anchorId="19D1ED31" wp14:editId="08D170A8">
            <wp:simplePos x="0" y="0"/>
            <wp:positionH relativeFrom="column">
              <wp:posOffset>2955290</wp:posOffset>
            </wp:positionH>
            <wp:positionV relativeFrom="paragraph">
              <wp:posOffset>7620</wp:posOffset>
            </wp:positionV>
            <wp:extent cx="3105150" cy="3274695"/>
            <wp:effectExtent l="0" t="0" r="0" b="1905"/>
            <wp:wrapSquare wrapText="bothSides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92"/>
                    <a:stretch/>
                  </pic:blipFill>
                  <pic:spPr bwMode="auto">
                    <a:xfrm>
                      <a:off x="0" y="0"/>
                      <a:ext cx="3105150" cy="327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1D6">
        <w:rPr>
          <w:noProof/>
          <w:sz w:val="20"/>
          <w:szCs w:val="20"/>
          <w:lang w:val="sr-Cyrl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65E0E" wp14:editId="1FBE168E">
                <wp:simplePos x="0" y="0"/>
                <wp:positionH relativeFrom="column">
                  <wp:posOffset>-1270</wp:posOffset>
                </wp:positionH>
                <wp:positionV relativeFrom="paragraph">
                  <wp:posOffset>3353435</wp:posOffset>
                </wp:positionV>
                <wp:extent cx="225107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F2A560" w14:textId="17D9F8A8" w:rsidR="002B6F13" w:rsidRPr="00EB190F" w:rsidRDefault="002B6F13" w:rsidP="002B6F13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sr-Cyrl-RS"/>
                              </w:rPr>
                            </w:pPr>
                            <w:proofErr w:type="spellStart"/>
                            <w:r>
                              <w:t>Дијаграм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интеракција</w:t>
                            </w:r>
                            <w:proofErr w:type="spellEnd"/>
                            <w:r>
                              <w:t>: 7 Client-main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65E0E" id="Text Box 18" o:spid="_x0000_s1031" type="#_x0000_t202" style="position:absolute;left:0;text-align:left;margin-left:-.1pt;margin-top:264.05pt;width:177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" stroked="f">
                <v:textbox style="mso-fit-shape-to-text:t" inset="0,0,0,0">
                  <w:txbxContent>
                    <w:p w14:paraId="2EF2A560" w14:textId="17D9F8A8" w:rsidR="002B6F13" w:rsidRPr="00EB190F" w:rsidRDefault="002B6F13" w:rsidP="002B6F13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val="sr-Cyrl-RS"/>
                        </w:rPr>
                      </w:pPr>
                      <w:proofErr w:type="spellStart"/>
                      <w:r>
                        <w:t>Дијаграм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интеракција</w:t>
                      </w:r>
                      <w:proofErr w:type="spellEnd"/>
                      <w:r>
                        <w:t>: 7 Client-main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61D6">
        <w:rPr>
          <w:noProof/>
          <w:sz w:val="20"/>
          <w:szCs w:val="20"/>
          <w:lang w:val="sr-Cyrl-RS"/>
        </w:rPr>
        <w:drawing>
          <wp:anchor distT="0" distB="0" distL="114300" distR="114300" simplePos="0" relativeHeight="251668480" behindDoc="0" locked="0" layoutInCell="1" allowOverlap="1" wp14:anchorId="0DA7ED69" wp14:editId="2AF16A3C">
            <wp:simplePos x="0" y="0"/>
            <wp:positionH relativeFrom="column">
              <wp:posOffset>-1633</wp:posOffset>
            </wp:positionH>
            <wp:positionV relativeFrom="paragraph">
              <wp:posOffset>1897</wp:posOffset>
            </wp:positionV>
            <wp:extent cx="2251108" cy="3295402"/>
            <wp:effectExtent l="0" t="0" r="0" b="635"/>
            <wp:wrapSquare wrapText="bothSides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27"/>
                    <a:stretch/>
                  </pic:blipFill>
                  <pic:spPr bwMode="auto">
                    <a:xfrm>
                      <a:off x="0" y="0"/>
                      <a:ext cx="2251108" cy="329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430D3D1" w14:textId="0D6C65D8" w:rsidR="00D6239C" w:rsidRPr="006761D6" w:rsidRDefault="00D6239C" w:rsidP="00D6239C">
      <w:pPr>
        <w:jc w:val="both"/>
        <w:rPr>
          <w:noProof/>
          <w:sz w:val="20"/>
          <w:szCs w:val="20"/>
          <w:lang w:val="sr-Cyrl-RS"/>
        </w:rPr>
      </w:pPr>
    </w:p>
    <w:p w14:paraId="5F1716B0" w14:textId="77777777" w:rsidR="00D6239C" w:rsidRPr="006761D6" w:rsidRDefault="00D6239C" w:rsidP="00E25B33">
      <w:pPr>
        <w:jc w:val="both"/>
        <w:rPr>
          <w:sz w:val="20"/>
          <w:szCs w:val="20"/>
          <w:lang w:val="sr-Cyrl-RS"/>
        </w:rPr>
      </w:pPr>
    </w:p>
    <w:p w14:paraId="27A62C98" w14:textId="2D099544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63B02792" w14:textId="1DEA8F97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2BED7333" w14:textId="77777777" w:rsidR="002322E0" w:rsidRPr="006761D6" w:rsidRDefault="002322E0" w:rsidP="00E25B33">
      <w:pPr>
        <w:jc w:val="both"/>
        <w:rPr>
          <w:noProof/>
          <w:sz w:val="20"/>
          <w:szCs w:val="20"/>
          <w:lang w:val="sr-Cyrl-RS"/>
        </w:rPr>
      </w:pPr>
    </w:p>
    <w:p w14:paraId="0A6D6FCF" w14:textId="6126D075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4440319F" w14:textId="6DBC7EA5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735370A1" w14:textId="6314D7E2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31AADBA2" w14:textId="02B8AA3A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0167146B" w14:textId="6A86F9D4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572B2A40" w14:textId="2E00CA18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6F55C352" w14:textId="4833215E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6C93E14C" w14:textId="00370BC3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5ACAE1B9" w14:textId="344264A7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721C38DA" w14:textId="3FBDE966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73AFBE9A" w14:textId="382FFDE7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242C4662" w14:textId="5194F1AC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5A0825AE" w14:textId="059A6805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0F953933" w14:textId="6AC00189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6307E4D2" w14:textId="40E23663" w:rsidR="00E25B33" w:rsidRPr="006761D6" w:rsidRDefault="00E25B33" w:rsidP="00E25B33">
      <w:pPr>
        <w:jc w:val="both"/>
        <w:rPr>
          <w:sz w:val="20"/>
          <w:szCs w:val="20"/>
          <w:lang w:val="sr-Cyrl-RS"/>
        </w:rPr>
      </w:pPr>
    </w:p>
    <w:p w14:paraId="5612F633" w14:textId="68F1D36F" w:rsidR="002B6F13" w:rsidRPr="006761D6" w:rsidRDefault="002B6F13" w:rsidP="006761D6">
      <w:pPr>
        <w:pStyle w:val="Heading1"/>
      </w:pPr>
      <w:bookmarkStart w:id="9" w:name="_Toc81740863"/>
      <w:r w:rsidRPr="006761D6">
        <w:lastRenderedPageBreak/>
        <w:t>3. У</w:t>
      </w:r>
      <w:r w:rsidR="00CA468D">
        <w:rPr>
          <w:lang w:val="sr-Cyrl-RS"/>
        </w:rPr>
        <w:t>ПУТСТВО ЗА КОРИШЋЕЊЕ ПРОГРАМА</w:t>
      </w:r>
      <w:bookmarkEnd w:id="9"/>
      <w:r w:rsidR="00CA468D">
        <w:rPr>
          <w:lang w:val="sr-Cyrl-RS"/>
        </w:rPr>
        <w:t>:</w:t>
      </w:r>
    </w:p>
    <w:p w14:paraId="44D1983B" w14:textId="77777777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</w:p>
    <w:p w14:paraId="307BEC8D" w14:textId="369213CC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 xml:space="preserve">Сваки програм има могућност покретања у конзолном и графичком режиму. Клијентски програм и сервер радник </w:t>
      </w:r>
      <w:r w:rsidR="007C7470">
        <w:rPr>
          <w:sz w:val="20"/>
          <w:szCs w:val="20"/>
          <w:lang w:val="en-US"/>
        </w:rPr>
        <w:t xml:space="preserve"> </w:t>
      </w:r>
      <w:r w:rsidRPr="006761D6">
        <w:rPr>
          <w:sz w:val="20"/>
          <w:szCs w:val="20"/>
          <w:lang w:val="sr-Cyrl-RS"/>
        </w:rPr>
        <w:t>мају графички интерфејс прилагођен особама са минималним искуством у коришћењу истих или сличних</w:t>
      </w:r>
      <w:r w:rsidR="007C7470">
        <w:rPr>
          <w:sz w:val="20"/>
          <w:szCs w:val="20"/>
          <w:lang w:val="sr-Cyrl-RS"/>
        </w:rPr>
        <w:t xml:space="preserve"> п</w:t>
      </w:r>
      <w:r w:rsidRPr="006761D6">
        <w:rPr>
          <w:sz w:val="20"/>
          <w:szCs w:val="20"/>
          <w:lang w:val="sr-Cyrl-RS"/>
        </w:rPr>
        <w:t>рограма. Главни сервер и конзолне верзије осталих програма су намењене особама са напредним искуством. Код конзолних опција корисник је задужен за исправност унесених параметара, у случају неисправних параметара програм се гаси.</w:t>
      </w:r>
    </w:p>
    <w:p w14:paraId="60185C18" w14:textId="77777777" w:rsidR="00DA3D6D" w:rsidRPr="006761D6" w:rsidRDefault="00DA3D6D" w:rsidP="007C7470">
      <w:pPr>
        <w:jc w:val="both"/>
        <w:rPr>
          <w:sz w:val="20"/>
          <w:szCs w:val="20"/>
          <w:lang w:val="sr-Cyrl-RS"/>
        </w:rPr>
      </w:pPr>
    </w:p>
    <w:p w14:paraId="24515110" w14:textId="1D0E5A38" w:rsidR="002B6F13" w:rsidRDefault="002B6F13" w:rsidP="007C7470">
      <w:pPr>
        <w:pStyle w:val="Heading2"/>
        <w:jc w:val="both"/>
        <w:rPr>
          <w:lang w:val="sr-Cyrl-RS"/>
        </w:rPr>
      </w:pPr>
      <w:bookmarkStart w:id="10" w:name="_Toc81740864"/>
      <w:r w:rsidRPr="006761D6">
        <w:rPr>
          <w:lang w:val="sr-Cyrl-RS"/>
        </w:rPr>
        <w:t>Кориснички програм</w:t>
      </w:r>
      <w:bookmarkEnd w:id="10"/>
    </w:p>
    <w:p w14:paraId="4AA7D967" w14:textId="77777777" w:rsidR="007C7470" w:rsidRPr="007C7470" w:rsidRDefault="007C7470" w:rsidP="007C7470">
      <w:pPr>
        <w:rPr>
          <w:lang w:val="sr-Cyrl-RS"/>
        </w:rPr>
      </w:pPr>
    </w:p>
    <w:p w14:paraId="5E9FA53B" w14:textId="244C3410" w:rsidR="002B6F13" w:rsidRPr="007C7470" w:rsidRDefault="002B6F13" w:rsidP="007C7470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sr-Cyrl-RS"/>
        </w:rPr>
      </w:pPr>
      <w:r w:rsidRPr="007C7470">
        <w:rPr>
          <w:sz w:val="20"/>
          <w:szCs w:val="20"/>
          <w:lang w:val="sr-Cyrl-RS"/>
        </w:rPr>
        <w:t>Графи</w:t>
      </w:r>
      <w:r w:rsidR="00DA3D6D" w:rsidRPr="007C7470">
        <w:rPr>
          <w:sz w:val="20"/>
          <w:szCs w:val="20"/>
          <w:lang w:val="sr-Cyrl-RS"/>
        </w:rPr>
        <w:t>ч</w:t>
      </w:r>
      <w:r w:rsidRPr="007C7470">
        <w:rPr>
          <w:sz w:val="20"/>
          <w:szCs w:val="20"/>
          <w:lang w:val="sr-Cyrl-RS"/>
        </w:rPr>
        <w:t>ки интерфејс:</w:t>
      </w:r>
    </w:p>
    <w:p w14:paraId="2D92C125" w14:textId="3D085F22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Састоји се од поља и лабела јасно назначених намена. Од корисника се захтева да унесе адресу и порт централног сервера, као и своје креденцијале како би се успоставила конекција. Када је конекција успешно успостављена корисник може да уноси назив, количину и цену хартија од вредности коју жели да купи/прода. Избором дугмета за куповину односно продају, ша</w:t>
      </w:r>
      <w:r w:rsidR="00DA3D6D" w:rsidRPr="006761D6">
        <w:rPr>
          <w:sz w:val="20"/>
          <w:szCs w:val="20"/>
          <w:lang w:val="sr-Cyrl-RS"/>
        </w:rPr>
        <w:t>љ</w:t>
      </w:r>
      <w:r w:rsidRPr="006761D6">
        <w:rPr>
          <w:sz w:val="20"/>
          <w:szCs w:val="20"/>
          <w:lang w:val="sr-Cyrl-RS"/>
        </w:rPr>
        <w:t xml:space="preserve">е се захтев централном серверу са одабраном акцијом. Постоји дугме за освежавање листе трансакција помоћу којег корисник може </w:t>
      </w:r>
      <w:r w:rsidR="00DA3D6D" w:rsidRPr="006761D6">
        <w:rPr>
          <w:sz w:val="20"/>
          <w:szCs w:val="20"/>
          <w:lang w:val="sr-Cyrl-RS"/>
        </w:rPr>
        <w:t>в</w:t>
      </w:r>
      <w:r w:rsidRPr="006761D6">
        <w:rPr>
          <w:sz w:val="20"/>
          <w:szCs w:val="20"/>
          <w:lang w:val="sr-Cyrl-RS"/>
        </w:rPr>
        <w:t>идети листу свих трансакција. Могуће је отказати или проверити статус трансакција уношењем јединственог идентификатора трансакције и одабиром одговарајућег дугмета. Корисник је у сваком моменту у могућности да прекине конекцију са централним сервером одабиром одговарајућег дугмета.</w:t>
      </w:r>
    </w:p>
    <w:p w14:paraId="720873D1" w14:textId="04C4B4CF" w:rsidR="002B6F13" w:rsidRPr="007C7470" w:rsidRDefault="002B6F13" w:rsidP="007C7470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sr-Cyrl-RS"/>
        </w:rPr>
      </w:pPr>
      <w:r w:rsidRPr="007C7470">
        <w:rPr>
          <w:sz w:val="20"/>
          <w:szCs w:val="20"/>
          <w:lang w:val="sr-Cyrl-RS"/>
        </w:rPr>
        <w:t>Конзолни интерфејс:</w:t>
      </w:r>
    </w:p>
    <w:p w14:paraId="49500ECA" w14:textId="170975A7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Конзолни интер</w:t>
      </w:r>
      <w:r w:rsidR="00DA3D6D" w:rsidRPr="006761D6">
        <w:rPr>
          <w:sz w:val="20"/>
          <w:szCs w:val="20"/>
          <w:lang w:val="sr-Cyrl-RS"/>
        </w:rPr>
        <w:t>ф</w:t>
      </w:r>
      <w:r w:rsidRPr="006761D6">
        <w:rPr>
          <w:sz w:val="20"/>
          <w:szCs w:val="20"/>
          <w:lang w:val="sr-Cyrl-RS"/>
        </w:rPr>
        <w:t>ејс се покреће прослеђивањем параметара при покретању програма у следећем формату:</w:t>
      </w:r>
    </w:p>
    <w:p w14:paraId="1F542A96" w14:textId="77777777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 xml:space="preserve">    "port host korisnickoIme c putanjaFajla"</w:t>
      </w:r>
    </w:p>
    <w:p w14:paraId="7AF26FBD" w14:textId="4F74834E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Као 4-ти аргумент позива се наводи слово "c"(латинично ц), а као 5-ти аргум</w:t>
      </w:r>
      <w:r w:rsidR="00DA3D6D" w:rsidRPr="006761D6">
        <w:rPr>
          <w:sz w:val="20"/>
          <w:szCs w:val="20"/>
          <w:lang w:val="sr-Cyrl-RS"/>
        </w:rPr>
        <w:t>ен</w:t>
      </w:r>
      <w:r w:rsidRPr="006761D6">
        <w:rPr>
          <w:sz w:val="20"/>
          <w:szCs w:val="20"/>
          <w:lang w:val="sr-Cyrl-RS"/>
        </w:rPr>
        <w:t>т опционо путања до фајла са командама које ће програм аутоматски извршавати, ради аутоматизованог тестирања. По покретању програма корисник уноси команде преко конзоле које програм извршава. Следи списак могућих команди:</w:t>
      </w:r>
    </w:p>
    <w:p w14:paraId="41B5AF27" w14:textId="77777777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 xml:space="preserve">    "buy/sell;nazivHartije;Kolicina;Cena" - количина и цена су обавезно целобројне, команда служи за куповину односно продају одређене количине хартија од вредности</w:t>
      </w:r>
    </w:p>
    <w:p w14:paraId="720D50FE" w14:textId="77777777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 xml:space="preserve">    "status/cancel;idHartije" - провера статуса односно поништавање трансакције чији се јединствени идентификатор проследи као други аргумент команде</w:t>
      </w:r>
    </w:p>
    <w:p w14:paraId="03E91AB6" w14:textId="77777777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 xml:space="preserve">    "stocks" - захтев за тренутном ценом свих хартија од вредности</w:t>
      </w:r>
    </w:p>
    <w:p w14:paraId="20B2641A" w14:textId="77777777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 xml:space="preserve">    "refresh" - захтев за свим до сада оствареним трансакцијама</w:t>
      </w:r>
    </w:p>
    <w:p w14:paraId="76B704D2" w14:textId="77777777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 xml:space="preserve">    "stop" - прекид рада програма</w:t>
      </w:r>
    </w:p>
    <w:p w14:paraId="6640E226" w14:textId="77777777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</w:p>
    <w:p w14:paraId="6230C15E" w14:textId="77777777" w:rsidR="002B6F13" w:rsidRPr="006761D6" w:rsidRDefault="002B6F13" w:rsidP="007C7470">
      <w:pPr>
        <w:pStyle w:val="Heading2"/>
        <w:jc w:val="both"/>
        <w:rPr>
          <w:lang w:val="sr-Cyrl-RS"/>
        </w:rPr>
      </w:pPr>
      <w:bookmarkStart w:id="11" w:name="_Toc81740865"/>
      <w:r w:rsidRPr="006761D6">
        <w:rPr>
          <w:lang w:val="sr-Cyrl-RS"/>
        </w:rPr>
        <w:t>Централни сервер:</w:t>
      </w:r>
      <w:bookmarkEnd w:id="11"/>
    </w:p>
    <w:p w14:paraId="03770CC4" w14:textId="5F9D6C29" w:rsidR="002B6F13" w:rsidRPr="007C7470" w:rsidRDefault="002B6F13" w:rsidP="007C7470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sr-Cyrl-RS"/>
        </w:rPr>
      </w:pPr>
      <w:r w:rsidRPr="007C7470">
        <w:rPr>
          <w:sz w:val="20"/>
          <w:szCs w:val="20"/>
          <w:lang w:val="sr-Cyrl-RS"/>
        </w:rPr>
        <w:t>Графи</w:t>
      </w:r>
      <w:r w:rsidR="00F317E7" w:rsidRPr="007C7470">
        <w:rPr>
          <w:sz w:val="20"/>
          <w:szCs w:val="20"/>
          <w:lang w:val="sr-Cyrl-RS"/>
        </w:rPr>
        <w:t>ч</w:t>
      </w:r>
      <w:r w:rsidRPr="007C7470">
        <w:rPr>
          <w:sz w:val="20"/>
          <w:szCs w:val="20"/>
          <w:lang w:val="sr-Cyrl-RS"/>
        </w:rPr>
        <w:t>ки интерфејс:</w:t>
      </w:r>
    </w:p>
    <w:p w14:paraId="093177F9" w14:textId="77777777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Састоји се од поља за унос порта на којем ће централни сервер прихватати захтеве, као и поља за унос параметара неопходних за покретање програма. Постоји могућност прекида рада сервера одабиром одговарајућег дугмета.</w:t>
      </w:r>
    </w:p>
    <w:p w14:paraId="49D44AD9" w14:textId="45D8C5EB" w:rsidR="002B6F13" w:rsidRPr="007C7470" w:rsidRDefault="002B6F13" w:rsidP="007C7470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sr-Cyrl-RS"/>
        </w:rPr>
      </w:pPr>
      <w:r w:rsidRPr="007C7470">
        <w:rPr>
          <w:sz w:val="20"/>
          <w:szCs w:val="20"/>
          <w:lang w:val="sr-Cyrl-RS"/>
        </w:rPr>
        <w:t>Конзолни интерфејс:</w:t>
      </w:r>
    </w:p>
    <w:p w14:paraId="704833EE" w14:textId="159D2E61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Конзолни интер</w:t>
      </w:r>
      <w:r w:rsidR="00F317E7" w:rsidRPr="006761D6">
        <w:rPr>
          <w:sz w:val="20"/>
          <w:szCs w:val="20"/>
          <w:lang w:val="sr-Cyrl-RS"/>
        </w:rPr>
        <w:t>ф</w:t>
      </w:r>
      <w:r w:rsidRPr="006761D6">
        <w:rPr>
          <w:sz w:val="20"/>
          <w:szCs w:val="20"/>
          <w:lang w:val="sr-Cyrl-RS"/>
        </w:rPr>
        <w:t>ејс се покреће прослеђивањем параметара при покретању програма у следећем формату:</w:t>
      </w:r>
    </w:p>
    <w:p w14:paraId="1CFD2E25" w14:textId="77777777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 xml:space="preserve">    "port x y z"</w:t>
      </w:r>
    </w:p>
    <w:p w14:paraId="37DFFE82" w14:textId="7F3FA810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Сви параметри су оба</w:t>
      </w:r>
      <w:r w:rsidR="0042381C" w:rsidRPr="006761D6">
        <w:rPr>
          <w:sz w:val="20"/>
          <w:szCs w:val="20"/>
          <w:lang w:val="sr-Cyrl-RS"/>
        </w:rPr>
        <w:t>в</w:t>
      </w:r>
      <w:r w:rsidRPr="006761D6">
        <w:rPr>
          <w:sz w:val="20"/>
          <w:szCs w:val="20"/>
          <w:lang w:val="sr-Cyrl-RS"/>
        </w:rPr>
        <w:t>езни, целобројног типа и треба да важи следећа релација:</w:t>
      </w:r>
    </w:p>
    <w:p w14:paraId="27339C7E" w14:textId="77777777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 xml:space="preserve">    z &gt; 2*x, x &gt; y</w:t>
      </w:r>
    </w:p>
    <w:p w14:paraId="02074A65" w14:textId="2C3A9354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По покретању програма сервер функц</w:t>
      </w:r>
      <w:r w:rsidR="0042381C" w:rsidRPr="006761D6">
        <w:rPr>
          <w:sz w:val="20"/>
          <w:szCs w:val="20"/>
          <w:lang w:val="sr-Cyrl-RS"/>
        </w:rPr>
        <w:t>ио</w:t>
      </w:r>
      <w:r w:rsidRPr="006761D6">
        <w:rPr>
          <w:sz w:val="20"/>
          <w:szCs w:val="20"/>
          <w:lang w:val="sr-Cyrl-RS"/>
        </w:rPr>
        <w:t>нише потпуно независно, и у конзоли приказује поруке од значаја.</w:t>
      </w:r>
    </w:p>
    <w:p w14:paraId="7DC01581" w14:textId="77777777" w:rsidR="00C71255" w:rsidRDefault="00C71255" w:rsidP="007C7470">
      <w:pPr>
        <w:jc w:val="both"/>
        <w:rPr>
          <w:sz w:val="20"/>
          <w:szCs w:val="20"/>
          <w:lang w:val="sr-Cyrl-RS"/>
        </w:rPr>
      </w:pPr>
    </w:p>
    <w:p w14:paraId="6CBDB624" w14:textId="14DD02C6" w:rsidR="002B6F13" w:rsidRPr="006761D6" w:rsidRDefault="002B6F13" w:rsidP="007C7470">
      <w:pPr>
        <w:pStyle w:val="Heading2"/>
        <w:jc w:val="both"/>
        <w:rPr>
          <w:lang w:val="sr-Cyrl-RS"/>
        </w:rPr>
      </w:pPr>
      <w:bookmarkStart w:id="12" w:name="_Toc81740866"/>
      <w:r w:rsidRPr="006761D6">
        <w:rPr>
          <w:lang w:val="sr-Cyrl-RS"/>
        </w:rPr>
        <w:t>Сервер радник:</w:t>
      </w:r>
      <w:bookmarkEnd w:id="12"/>
    </w:p>
    <w:p w14:paraId="45017EC9" w14:textId="3486367E" w:rsidR="002B6F13" w:rsidRPr="007C7470" w:rsidRDefault="002B6F13" w:rsidP="007C7470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sr-Cyrl-RS"/>
        </w:rPr>
      </w:pPr>
      <w:r w:rsidRPr="007C7470">
        <w:rPr>
          <w:sz w:val="20"/>
          <w:szCs w:val="20"/>
          <w:lang w:val="sr-Cyrl-RS"/>
        </w:rPr>
        <w:t>Графи</w:t>
      </w:r>
      <w:r w:rsidR="0042381C" w:rsidRPr="007C7470">
        <w:rPr>
          <w:sz w:val="20"/>
          <w:szCs w:val="20"/>
          <w:lang w:val="sr-Cyrl-RS"/>
        </w:rPr>
        <w:t>ч</w:t>
      </w:r>
      <w:r w:rsidRPr="007C7470">
        <w:rPr>
          <w:sz w:val="20"/>
          <w:szCs w:val="20"/>
          <w:lang w:val="sr-Cyrl-RS"/>
        </w:rPr>
        <w:t>ки интерфејс:</w:t>
      </w:r>
    </w:p>
    <w:p w14:paraId="6569D197" w14:textId="77777777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Састоји се од поља и лабела јасно назначених намена. Од корисника се захтева да унесе адресу и порт централног сервера, као и своје креденцијале како би се успоставила конекција. По успостављању конекције могуће је видети све хартије од вредности за које је тај радник задужен, као и све трансакције које се тренутно обављају на њему. Могуће је прекинути конекцију са централним сервером одабиром одговарајућег дугмета.</w:t>
      </w:r>
    </w:p>
    <w:p w14:paraId="279A6F44" w14:textId="4782CAD7" w:rsidR="002B6F13" w:rsidRPr="007C7470" w:rsidRDefault="002B6F13" w:rsidP="007C7470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sr-Cyrl-RS"/>
        </w:rPr>
      </w:pPr>
      <w:r w:rsidRPr="007C7470">
        <w:rPr>
          <w:sz w:val="20"/>
          <w:szCs w:val="20"/>
          <w:lang w:val="sr-Cyrl-RS"/>
        </w:rPr>
        <w:t>Конзолни интер</w:t>
      </w:r>
      <w:r w:rsidR="0042381C" w:rsidRPr="007C7470">
        <w:rPr>
          <w:sz w:val="20"/>
          <w:szCs w:val="20"/>
          <w:lang w:val="sr-Cyrl-RS"/>
        </w:rPr>
        <w:t>ф</w:t>
      </w:r>
      <w:r w:rsidRPr="007C7470">
        <w:rPr>
          <w:sz w:val="20"/>
          <w:szCs w:val="20"/>
          <w:lang w:val="sr-Cyrl-RS"/>
        </w:rPr>
        <w:t>ејс:</w:t>
      </w:r>
    </w:p>
    <w:p w14:paraId="6AAB3C46" w14:textId="1BA8638C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Конзолни интер</w:t>
      </w:r>
      <w:r w:rsidR="0042381C" w:rsidRPr="006761D6">
        <w:rPr>
          <w:sz w:val="20"/>
          <w:szCs w:val="20"/>
          <w:lang w:val="sr-Cyrl-RS"/>
        </w:rPr>
        <w:t>ф</w:t>
      </w:r>
      <w:r w:rsidRPr="006761D6">
        <w:rPr>
          <w:sz w:val="20"/>
          <w:szCs w:val="20"/>
          <w:lang w:val="sr-Cyrl-RS"/>
        </w:rPr>
        <w:t>ејс се покреће прослеђивањем параметара при покретању програма у следећем формату:</w:t>
      </w:r>
    </w:p>
    <w:p w14:paraId="46342897" w14:textId="77777777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 xml:space="preserve">    "port host c"</w:t>
      </w:r>
    </w:p>
    <w:p w14:paraId="37733C56" w14:textId="5A05F68E" w:rsidR="002B6F13" w:rsidRPr="006761D6" w:rsidRDefault="002B6F13" w:rsidP="007C7470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Као 3-ћи аргумент позива се наводи слово "c"(латинично ц). По покретању, програм се извршава потпуно независно, и приказује значајне поруке у конзоли. У конзоли је могуће видети хартије од вредности и трансакције за које је тај сервер задужен.</w:t>
      </w:r>
    </w:p>
    <w:p w14:paraId="414D5599" w14:textId="4ED99C0F" w:rsidR="00E25B33" w:rsidRPr="006761D6" w:rsidRDefault="00E25B33" w:rsidP="00E25B33">
      <w:pPr>
        <w:jc w:val="both"/>
        <w:rPr>
          <w:lang w:val="sr-Cyrl-RS"/>
        </w:rPr>
      </w:pPr>
    </w:p>
    <w:p w14:paraId="0D44BE40" w14:textId="51163251" w:rsidR="00E25B33" w:rsidRPr="006761D6" w:rsidRDefault="00E25B33" w:rsidP="00E25B33">
      <w:pPr>
        <w:jc w:val="both"/>
        <w:rPr>
          <w:lang w:val="sr-Cyrl-RS"/>
        </w:rPr>
      </w:pPr>
    </w:p>
    <w:p w14:paraId="1AF3DB71" w14:textId="6FF845D6" w:rsidR="009F188C" w:rsidRPr="006761D6" w:rsidRDefault="009F188C" w:rsidP="006761D6">
      <w:pPr>
        <w:pStyle w:val="Heading1"/>
        <w:rPr>
          <w:rStyle w:val="BookTitle"/>
          <w:b/>
          <w:bCs w:val="0"/>
          <w:i w:val="0"/>
          <w:iCs w:val="0"/>
          <w:spacing w:val="0"/>
        </w:rPr>
      </w:pPr>
      <w:bookmarkStart w:id="13" w:name="_Toc81740867"/>
      <w:r w:rsidRPr="006761D6">
        <w:rPr>
          <w:rStyle w:val="BookTitle"/>
          <w:b/>
          <w:bCs w:val="0"/>
          <w:i w:val="0"/>
          <w:iCs w:val="0"/>
          <w:spacing w:val="0"/>
        </w:rPr>
        <w:t>4.</w:t>
      </w:r>
      <w:r w:rsidRPr="006761D6">
        <w:t xml:space="preserve"> </w:t>
      </w:r>
      <w:r w:rsidR="00CA468D">
        <w:rPr>
          <w:lang w:val="sr-Cyrl-RS"/>
        </w:rPr>
        <w:t>ПРИМЕРИ РАДА ПРОГРАМА</w:t>
      </w:r>
      <w:r w:rsidRPr="006761D6">
        <w:rPr>
          <w:rStyle w:val="BookTitle"/>
          <w:b/>
          <w:bCs w:val="0"/>
          <w:i w:val="0"/>
          <w:iCs w:val="0"/>
          <w:spacing w:val="0"/>
        </w:rPr>
        <w:t>:</w:t>
      </w:r>
      <w:bookmarkEnd w:id="13"/>
    </w:p>
    <w:p w14:paraId="2CCF1DD0" w14:textId="67D7BC1D" w:rsidR="009F188C" w:rsidRPr="006761D6" w:rsidRDefault="009F188C" w:rsidP="009F188C">
      <w:pPr>
        <w:pStyle w:val="NoSpacing"/>
        <w:rPr>
          <w:b/>
          <w:bCs/>
          <w:lang w:val="sr-Cyrl-RS"/>
        </w:rPr>
      </w:pPr>
    </w:p>
    <w:p w14:paraId="5A5891C8" w14:textId="204C509E" w:rsidR="00134150" w:rsidRPr="006761D6" w:rsidRDefault="008C5A36" w:rsidP="00C71255">
      <w:pPr>
        <w:pStyle w:val="Heading2"/>
        <w:rPr>
          <w:lang w:val="sr-Cyrl-RS"/>
        </w:rPr>
      </w:pPr>
      <w:bookmarkStart w:id="14" w:name="_Toc81740868"/>
      <w:r w:rsidRPr="006761D6">
        <w:rPr>
          <w:lang w:val="sr-Cyrl-RS"/>
        </w:rPr>
        <w:t>Примери рада сва три програма у нормалним ситуацијама:</w:t>
      </w:r>
      <w:bookmarkEnd w:id="14"/>
    </w:p>
    <w:p w14:paraId="2ABD85C8" w14:textId="43C20EF7" w:rsidR="008C5A36" w:rsidRPr="006761D6" w:rsidRDefault="008C5A36" w:rsidP="009F188C">
      <w:pPr>
        <w:pStyle w:val="NoSpacing"/>
        <w:rPr>
          <w:sz w:val="20"/>
          <w:szCs w:val="20"/>
          <w:lang w:val="sr-Cyrl-RS"/>
        </w:rPr>
      </w:pPr>
    </w:p>
    <w:p w14:paraId="1886AE8A" w14:textId="77777777" w:rsidR="008C5A36" w:rsidRPr="006761D6" w:rsidRDefault="008C5A36" w:rsidP="008C5A36">
      <w:pPr>
        <w:pStyle w:val="NoSpacing"/>
        <w:keepNext/>
        <w:rPr>
          <w:lang w:val="sr-Cyrl-RS"/>
        </w:rPr>
      </w:pPr>
      <w:r w:rsidRPr="006761D6">
        <w:rPr>
          <w:noProof/>
          <w:sz w:val="20"/>
          <w:szCs w:val="20"/>
          <w:lang w:val="sr-Cyrl-RS"/>
        </w:rPr>
        <w:drawing>
          <wp:inline distT="0" distB="0" distL="0" distR="0" wp14:anchorId="0D54DF48" wp14:editId="388C37A2">
            <wp:extent cx="5630061" cy="1162212"/>
            <wp:effectExtent l="0" t="0" r="889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F43F" w14:textId="1086D1BE" w:rsidR="008C5A36" w:rsidRPr="006761D6" w:rsidRDefault="008C5A36" w:rsidP="008C5A36">
      <w:pPr>
        <w:pStyle w:val="Caption"/>
        <w:rPr>
          <w:sz w:val="20"/>
          <w:szCs w:val="20"/>
          <w:lang w:val="sr-Cyrl-RS"/>
        </w:rPr>
      </w:pPr>
      <w:r w:rsidRPr="006761D6">
        <w:rPr>
          <w:lang w:val="sr-Cyrl-RS"/>
        </w:rPr>
        <w:t xml:space="preserve">Пример рада програма </w:t>
      </w:r>
      <w:r w:rsidRPr="006761D6">
        <w:rPr>
          <w:lang w:val="sr-Cyrl-RS"/>
        </w:rPr>
        <w:fldChar w:fldCharType="begin"/>
      </w:r>
      <w:r w:rsidRPr="006761D6">
        <w:rPr>
          <w:lang w:val="sr-Cyrl-RS"/>
        </w:rPr>
        <w:instrText xml:space="preserve"> SEQ Пример_рада_програма \* ARABIC </w:instrText>
      </w:r>
      <w:r w:rsidRPr="006761D6">
        <w:rPr>
          <w:lang w:val="sr-Cyrl-RS"/>
        </w:rPr>
        <w:fldChar w:fldCharType="separate"/>
      </w:r>
      <w:r w:rsidR="00500390">
        <w:rPr>
          <w:noProof/>
          <w:lang w:val="sr-Cyrl-RS"/>
        </w:rPr>
        <w:t>1</w:t>
      </w:r>
      <w:r w:rsidRPr="006761D6">
        <w:rPr>
          <w:lang w:val="sr-Cyrl-RS"/>
        </w:rPr>
        <w:fldChar w:fldCharType="end"/>
      </w:r>
      <w:r w:rsidRPr="006761D6">
        <w:rPr>
          <w:lang w:val="sr-Cyrl-RS"/>
        </w:rPr>
        <w:t xml:space="preserve"> Централни Сервер</w:t>
      </w:r>
    </w:p>
    <w:p w14:paraId="5B9530DB" w14:textId="0075EB57" w:rsidR="00E25B33" w:rsidRPr="006761D6" w:rsidRDefault="008C5A36" w:rsidP="00E25B33">
      <w:pPr>
        <w:jc w:val="both"/>
        <w:rPr>
          <w:lang w:val="sr-Cyrl-RS"/>
        </w:rPr>
      </w:pPr>
      <w:r w:rsidRPr="006761D6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51E127" wp14:editId="06BE7408">
                <wp:simplePos x="0" y="0"/>
                <wp:positionH relativeFrom="column">
                  <wp:posOffset>43180</wp:posOffset>
                </wp:positionH>
                <wp:positionV relativeFrom="paragraph">
                  <wp:posOffset>2469515</wp:posOffset>
                </wp:positionV>
                <wp:extent cx="2367280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49DEA" w14:textId="0D8C268C" w:rsidR="008C5A36" w:rsidRPr="008C5A36" w:rsidRDefault="008C5A36" w:rsidP="008C5A36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sr-Cyrl-RS"/>
                              </w:rPr>
                            </w:pPr>
                            <w:proofErr w:type="spellStart"/>
                            <w:r>
                              <w:t>Пример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рада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програма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Пример_рада_програма \* ARABIC </w:instrText>
                            </w:r>
                            <w:r>
                              <w:fldChar w:fldCharType="separate"/>
                            </w:r>
                            <w:r w:rsidR="0050039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sr-Cyrl-RS"/>
                              </w:rPr>
                              <w:t>Клијент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1E127" id="Text Box 24" o:spid="_x0000_s1032" type="#_x0000_t202" style="position:absolute;left:0;text-align:left;margin-left:3.4pt;margin-top:194.45pt;width:186.4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" stroked="f">
                <v:textbox style="mso-fit-shape-to-text:t" inset="0,0,0,0">
                  <w:txbxContent>
                    <w:p w14:paraId="23F49DEA" w14:textId="0D8C268C" w:rsidR="008C5A36" w:rsidRPr="008C5A36" w:rsidRDefault="008C5A36" w:rsidP="008C5A36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val="sr-Cyrl-RS"/>
                        </w:rPr>
                      </w:pPr>
                      <w:proofErr w:type="spellStart"/>
                      <w:r>
                        <w:t>Пример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рада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програма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Пример_рада_програма \* ARABIC </w:instrText>
                      </w:r>
                      <w:r>
                        <w:fldChar w:fldCharType="separate"/>
                      </w:r>
                      <w:r w:rsidR="0050039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lang w:val="sr-Cyrl-RS"/>
                        </w:rPr>
                        <w:t>Клијент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61D6">
        <w:rPr>
          <w:noProof/>
          <w:lang w:val="sr-Cyrl-RS"/>
        </w:rPr>
        <w:drawing>
          <wp:anchor distT="0" distB="0" distL="114300" distR="114300" simplePos="0" relativeHeight="251676672" behindDoc="0" locked="0" layoutInCell="1" allowOverlap="1" wp14:anchorId="494F789B" wp14:editId="1B40DFF8">
            <wp:simplePos x="0" y="0"/>
            <wp:positionH relativeFrom="column">
              <wp:posOffset>43180</wp:posOffset>
            </wp:positionH>
            <wp:positionV relativeFrom="paragraph">
              <wp:posOffset>4445</wp:posOffset>
            </wp:positionV>
            <wp:extent cx="2367280" cy="2407920"/>
            <wp:effectExtent l="0" t="0" r="0" b="0"/>
            <wp:wrapSquare wrapText="bothSides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61D6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D220E0" wp14:editId="1094CFCF">
                <wp:simplePos x="0" y="0"/>
                <wp:positionH relativeFrom="column">
                  <wp:posOffset>2894965</wp:posOffset>
                </wp:positionH>
                <wp:positionV relativeFrom="paragraph">
                  <wp:posOffset>2426970</wp:posOffset>
                </wp:positionV>
                <wp:extent cx="2360930" cy="6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071EC" w14:textId="43DFB415" w:rsidR="008C5A36" w:rsidRPr="00466FC7" w:rsidRDefault="008C5A36" w:rsidP="008C5A36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Пример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рада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програма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Пример_рада_програма \* ARABIC </w:instrText>
                            </w:r>
                            <w:r>
                              <w:fldChar w:fldCharType="separate"/>
                            </w:r>
                            <w:r w:rsidR="0050039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sr-Cyrl-RS"/>
                              </w:rPr>
                              <w:t xml:space="preserve"> Радни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220E0" id="Text Box 25" o:spid="_x0000_s1033" type="#_x0000_t202" style="position:absolute;left:0;text-align:left;margin-left:227.95pt;margin-top:191.1pt;width:185.9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" stroked="f">
                <v:textbox style="mso-fit-shape-to-text:t" inset="0,0,0,0">
                  <w:txbxContent>
                    <w:p w14:paraId="188071EC" w14:textId="43DFB415" w:rsidR="008C5A36" w:rsidRPr="00466FC7" w:rsidRDefault="008C5A36" w:rsidP="008C5A36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Пример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рада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програма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Пример_рада_програма \* ARABIC </w:instrText>
                      </w:r>
                      <w:r>
                        <w:fldChar w:fldCharType="separate"/>
                      </w:r>
                      <w:r w:rsidR="0050039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sr-Cyrl-RS"/>
                        </w:rPr>
                        <w:t xml:space="preserve"> Радни Сервер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61D6">
        <w:rPr>
          <w:noProof/>
          <w:lang w:val="sr-Cyrl-RS"/>
        </w:rPr>
        <w:drawing>
          <wp:anchor distT="0" distB="0" distL="114300" distR="114300" simplePos="0" relativeHeight="251677696" behindDoc="0" locked="0" layoutInCell="1" allowOverlap="1" wp14:anchorId="45A050EA" wp14:editId="3FB84960">
            <wp:simplePos x="0" y="0"/>
            <wp:positionH relativeFrom="column">
              <wp:posOffset>2895287</wp:posOffset>
            </wp:positionH>
            <wp:positionV relativeFrom="paragraph">
              <wp:posOffset>4445</wp:posOffset>
            </wp:positionV>
            <wp:extent cx="2360930" cy="2365375"/>
            <wp:effectExtent l="0" t="0" r="1270" b="0"/>
            <wp:wrapSquare wrapText="bothSides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E8746" w14:textId="59F839E2" w:rsidR="00E25B33" w:rsidRPr="006761D6" w:rsidRDefault="00E25B33" w:rsidP="00E25B33">
      <w:pPr>
        <w:jc w:val="both"/>
        <w:rPr>
          <w:lang w:val="sr-Cyrl-RS"/>
        </w:rPr>
      </w:pPr>
    </w:p>
    <w:p w14:paraId="22D16872" w14:textId="2B55B1AE" w:rsidR="00E25B33" w:rsidRPr="006761D6" w:rsidRDefault="00E25B33" w:rsidP="00E25B33">
      <w:pPr>
        <w:jc w:val="both"/>
        <w:rPr>
          <w:lang w:val="sr-Cyrl-RS"/>
        </w:rPr>
      </w:pPr>
    </w:p>
    <w:p w14:paraId="6DFF31A7" w14:textId="7220D823" w:rsidR="00E25B33" w:rsidRPr="006761D6" w:rsidRDefault="00E25B33" w:rsidP="00E25B33">
      <w:pPr>
        <w:jc w:val="both"/>
        <w:rPr>
          <w:lang w:val="sr-Cyrl-RS"/>
        </w:rPr>
      </w:pPr>
    </w:p>
    <w:p w14:paraId="7110BC4F" w14:textId="50A470B3" w:rsidR="00E25B33" w:rsidRPr="006761D6" w:rsidRDefault="00E25B33" w:rsidP="00E25B33">
      <w:pPr>
        <w:jc w:val="both"/>
        <w:rPr>
          <w:lang w:val="sr-Cyrl-RS"/>
        </w:rPr>
      </w:pPr>
    </w:p>
    <w:p w14:paraId="07255276" w14:textId="3DD93E8D" w:rsidR="00E25B33" w:rsidRPr="006761D6" w:rsidRDefault="00E25B33" w:rsidP="00E25B33">
      <w:pPr>
        <w:jc w:val="both"/>
        <w:rPr>
          <w:lang w:val="sr-Cyrl-RS"/>
        </w:rPr>
      </w:pPr>
    </w:p>
    <w:p w14:paraId="52417E37" w14:textId="4F9CE86F" w:rsidR="00E25B33" w:rsidRPr="006761D6" w:rsidRDefault="00E25B33" w:rsidP="00E25B33">
      <w:pPr>
        <w:jc w:val="both"/>
        <w:rPr>
          <w:lang w:val="sr-Cyrl-RS"/>
        </w:rPr>
      </w:pPr>
    </w:p>
    <w:p w14:paraId="0407FA98" w14:textId="41255935" w:rsidR="00E25B33" w:rsidRPr="006761D6" w:rsidRDefault="00E25B33" w:rsidP="00E25B33">
      <w:pPr>
        <w:jc w:val="both"/>
        <w:rPr>
          <w:lang w:val="sr-Cyrl-RS"/>
        </w:rPr>
      </w:pPr>
    </w:p>
    <w:p w14:paraId="50DC24BD" w14:textId="569D40B0" w:rsidR="00E25B33" w:rsidRPr="006761D6" w:rsidRDefault="00E25B33" w:rsidP="00E25B33">
      <w:pPr>
        <w:jc w:val="both"/>
        <w:rPr>
          <w:lang w:val="sr-Cyrl-RS"/>
        </w:rPr>
      </w:pPr>
    </w:p>
    <w:p w14:paraId="75511CF0" w14:textId="6C72DBFB" w:rsidR="00E25B33" w:rsidRPr="006761D6" w:rsidRDefault="00E25B33" w:rsidP="00E25B33">
      <w:pPr>
        <w:jc w:val="both"/>
        <w:rPr>
          <w:lang w:val="sr-Cyrl-RS"/>
        </w:rPr>
      </w:pPr>
    </w:p>
    <w:p w14:paraId="0D6E1323" w14:textId="52E0EF5E" w:rsidR="008C5A36" w:rsidRPr="006761D6" w:rsidRDefault="008C5A36" w:rsidP="00E25B33">
      <w:pPr>
        <w:jc w:val="both"/>
        <w:rPr>
          <w:lang w:val="sr-Cyrl-RS"/>
        </w:rPr>
      </w:pPr>
    </w:p>
    <w:p w14:paraId="1A4BD832" w14:textId="6AB1B0FB" w:rsidR="008C5A36" w:rsidRPr="006761D6" w:rsidRDefault="008C5A36" w:rsidP="00E25B33">
      <w:pPr>
        <w:jc w:val="both"/>
        <w:rPr>
          <w:lang w:val="sr-Cyrl-RS"/>
        </w:rPr>
      </w:pPr>
    </w:p>
    <w:p w14:paraId="3DDF7D94" w14:textId="41E15BED" w:rsidR="008C5A36" w:rsidRPr="006761D6" w:rsidRDefault="008C5A36" w:rsidP="00E25B33">
      <w:pPr>
        <w:jc w:val="both"/>
        <w:rPr>
          <w:lang w:val="sr-Cyrl-RS"/>
        </w:rPr>
      </w:pPr>
    </w:p>
    <w:p w14:paraId="7D905FAC" w14:textId="26B33BC0" w:rsidR="008C5A36" w:rsidRPr="006761D6" w:rsidRDefault="008C5A36" w:rsidP="00E25B33">
      <w:pPr>
        <w:jc w:val="both"/>
        <w:rPr>
          <w:lang w:val="sr-Cyrl-RS"/>
        </w:rPr>
      </w:pPr>
    </w:p>
    <w:p w14:paraId="45080EBD" w14:textId="612A4844" w:rsidR="008C5A36" w:rsidRPr="006761D6" w:rsidRDefault="008C5A36" w:rsidP="00E25B33">
      <w:pPr>
        <w:jc w:val="both"/>
        <w:rPr>
          <w:lang w:val="sr-Cyrl-RS"/>
        </w:rPr>
      </w:pPr>
    </w:p>
    <w:p w14:paraId="7AB4C55D" w14:textId="77777777" w:rsidR="00C71255" w:rsidRDefault="00C71255" w:rsidP="00C71255">
      <w:pPr>
        <w:pStyle w:val="Heading2"/>
        <w:rPr>
          <w:lang w:val="sr-Cyrl-RS"/>
        </w:rPr>
      </w:pPr>
    </w:p>
    <w:p w14:paraId="0D68A7B7" w14:textId="4D06032D" w:rsidR="008C5A36" w:rsidRPr="006761D6" w:rsidRDefault="008C5A36" w:rsidP="00C71255">
      <w:pPr>
        <w:pStyle w:val="Heading2"/>
        <w:rPr>
          <w:lang w:val="sr-Cyrl-RS"/>
        </w:rPr>
      </w:pPr>
      <w:bookmarkStart w:id="15" w:name="_Toc81740869"/>
      <w:r w:rsidRPr="006761D6">
        <w:rPr>
          <w:lang w:val="sr-Cyrl-RS"/>
        </w:rPr>
        <w:t>Примери рада програма у ванредним ситуацијама:</w:t>
      </w:r>
      <w:bookmarkEnd w:id="15"/>
    </w:p>
    <w:p w14:paraId="38A594D6" w14:textId="0FC27B72" w:rsidR="008C5A36" w:rsidRPr="006761D6" w:rsidRDefault="008C5A36" w:rsidP="00E25B33">
      <w:pPr>
        <w:jc w:val="both"/>
        <w:rPr>
          <w:sz w:val="20"/>
          <w:szCs w:val="20"/>
          <w:lang w:val="sr-Cyrl-RS"/>
        </w:rPr>
      </w:pPr>
      <w:r w:rsidRPr="006761D6">
        <w:rPr>
          <w:sz w:val="20"/>
          <w:szCs w:val="20"/>
          <w:lang w:val="sr-Cyrl-RS"/>
        </w:rPr>
        <w:t>Клијент:</w:t>
      </w:r>
    </w:p>
    <w:p w14:paraId="33067126" w14:textId="7F15999D" w:rsidR="00E5467A" w:rsidRPr="006761D6" w:rsidRDefault="00CF7117" w:rsidP="00E25B33">
      <w:pPr>
        <w:jc w:val="both"/>
        <w:rPr>
          <w:sz w:val="20"/>
          <w:szCs w:val="20"/>
          <w:lang w:val="sr-Cyrl-RS"/>
        </w:rPr>
      </w:pPr>
      <w:r w:rsidRPr="006761D6">
        <w:rPr>
          <w:noProof/>
          <w:lang w:val="sr-Cyrl-RS"/>
        </w:rPr>
        <w:drawing>
          <wp:anchor distT="0" distB="0" distL="114300" distR="114300" simplePos="0" relativeHeight="251682816" behindDoc="0" locked="0" layoutInCell="1" allowOverlap="1" wp14:anchorId="3EF666B6" wp14:editId="38E3AC72">
            <wp:simplePos x="0" y="0"/>
            <wp:positionH relativeFrom="column">
              <wp:posOffset>2983230</wp:posOffset>
            </wp:positionH>
            <wp:positionV relativeFrom="paragraph">
              <wp:posOffset>111760</wp:posOffset>
            </wp:positionV>
            <wp:extent cx="1958340" cy="1958340"/>
            <wp:effectExtent l="0" t="0" r="3810" b="3810"/>
            <wp:wrapSquare wrapText="bothSides"/>
            <wp:docPr id="27" name="Picture 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graphical user interface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66783" w14:textId="5C601A53" w:rsidR="006761D6" w:rsidRPr="006761D6" w:rsidRDefault="008C5A36" w:rsidP="00E5467A">
      <w:pPr>
        <w:keepNext/>
        <w:jc w:val="both"/>
        <w:rPr>
          <w:lang w:val="sr-Cyrl-RS"/>
        </w:rPr>
      </w:pPr>
      <w:r w:rsidRPr="006761D6">
        <w:rPr>
          <w:noProof/>
          <w:sz w:val="20"/>
          <w:szCs w:val="20"/>
          <w:lang w:val="sr-Cyrl-RS"/>
        </w:rPr>
        <w:drawing>
          <wp:inline distT="0" distB="0" distL="0" distR="0" wp14:anchorId="5D6455FC" wp14:editId="2CBFA557">
            <wp:extent cx="1896376" cy="1935480"/>
            <wp:effectExtent l="0" t="0" r="8890" b="762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86" cy="19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175B" w14:textId="6DDED099" w:rsidR="008C5A36" w:rsidRPr="00C07301" w:rsidRDefault="00CF7117" w:rsidP="00E5467A">
      <w:pPr>
        <w:pStyle w:val="Caption"/>
        <w:jc w:val="both"/>
        <w:rPr>
          <w:lang w:val="sr-Latn-RS"/>
        </w:rPr>
      </w:pPr>
      <w:r w:rsidRPr="006761D6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9533E5" wp14:editId="6FF2724E">
                <wp:simplePos x="0" y="0"/>
                <wp:positionH relativeFrom="column">
                  <wp:posOffset>2977515</wp:posOffset>
                </wp:positionH>
                <wp:positionV relativeFrom="paragraph">
                  <wp:posOffset>48260</wp:posOffset>
                </wp:positionV>
                <wp:extent cx="2585720" cy="63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27992" w14:textId="4BC011B3" w:rsidR="008C5A36" w:rsidRPr="00C75D68" w:rsidRDefault="008C5A36" w:rsidP="008C5A36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Пример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рада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програма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Пример_рада_програма \* ARABIC </w:instrText>
                            </w:r>
                            <w:r>
                              <w:fldChar w:fldCharType="separate"/>
                            </w:r>
                            <w:r w:rsidR="0050039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sr-Cyrl-RS"/>
                              </w:rPr>
                              <w:t xml:space="preserve"> Централни сервер јавља грешку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533E5" id="Text Box 28" o:spid="_x0000_s1034" type="#_x0000_t202" style="position:absolute;left:0;text-align:left;margin-left:234.45pt;margin-top:3.8pt;width:203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" stroked="f">
                <v:textbox style="mso-fit-shape-to-text:t" inset="0,0,0,0">
                  <w:txbxContent>
                    <w:p w14:paraId="76E27992" w14:textId="4BC011B3" w:rsidR="008C5A36" w:rsidRPr="00C75D68" w:rsidRDefault="008C5A36" w:rsidP="008C5A36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Пример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рада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програма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Пример_рада_програма \* ARABIC </w:instrText>
                      </w:r>
                      <w:r>
                        <w:fldChar w:fldCharType="separate"/>
                      </w:r>
                      <w:r w:rsidR="0050039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sr-Cyrl-RS"/>
                        </w:rPr>
                        <w:t xml:space="preserve"> Централни сервер јавља грешку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67A" w:rsidRPr="006761D6">
        <w:rPr>
          <w:lang w:val="sr-Cyrl-RS"/>
        </w:rPr>
        <w:t xml:space="preserve">Пример рада програма </w:t>
      </w:r>
      <w:r w:rsidR="00E5467A" w:rsidRPr="006761D6">
        <w:rPr>
          <w:lang w:val="sr-Cyrl-RS"/>
        </w:rPr>
        <w:fldChar w:fldCharType="begin"/>
      </w:r>
      <w:r w:rsidR="00E5467A" w:rsidRPr="006761D6">
        <w:rPr>
          <w:lang w:val="sr-Cyrl-RS"/>
        </w:rPr>
        <w:instrText xml:space="preserve"> SEQ Пример_рада_програма \* ARABIC </w:instrText>
      </w:r>
      <w:r w:rsidR="00E5467A" w:rsidRPr="006761D6">
        <w:rPr>
          <w:lang w:val="sr-Cyrl-RS"/>
        </w:rPr>
        <w:fldChar w:fldCharType="separate"/>
      </w:r>
      <w:r w:rsidR="00500390">
        <w:rPr>
          <w:noProof/>
          <w:lang w:val="sr-Cyrl-RS"/>
        </w:rPr>
        <w:t>5</w:t>
      </w:r>
      <w:r w:rsidR="00E5467A" w:rsidRPr="006761D6">
        <w:rPr>
          <w:lang w:val="sr-Cyrl-RS"/>
        </w:rPr>
        <w:fldChar w:fldCharType="end"/>
      </w:r>
      <w:r w:rsidR="00E5467A" w:rsidRPr="006761D6">
        <w:rPr>
          <w:lang w:val="sr-Cyrl-RS"/>
        </w:rPr>
        <w:t xml:space="preserve"> Непостојећа конекција</w:t>
      </w:r>
    </w:p>
    <w:p w14:paraId="000C3310" w14:textId="77777777" w:rsidR="00C71255" w:rsidRDefault="00C71255" w:rsidP="006761D6">
      <w:pPr>
        <w:rPr>
          <w:sz w:val="20"/>
          <w:szCs w:val="20"/>
          <w:lang w:val="sr-Cyrl-RS"/>
        </w:rPr>
      </w:pPr>
    </w:p>
    <w:p w14:paraId="543EF89F" w14:textId="5601043B" w:rsidR="006761D6" w:rsidRPr="006761D6" w:rsidRDefault="006761D6" w:rsidP="00C71255">
      <w:pPr>
        <w:pStyle w:val="Heading2"/>
        <w:rPr>
          <w:lang w:val="sr-Cyrl-RS"/>
        </w:rPr>
      </w:pPr>
      <w:bookmarkStart w:id="16" w:name="_Toc81740870"/>
      <w:r w:rsidRPr="006761D6">
        <w:rPr>
          <w:lang w:val="sr-Cyrl-RS"/>
        </w:rPr>
        <w:lastRenderedPageBreak/>
        <w:t>Радни сервер:</w:t>
      </w:r>
      <w:bookmarkEnd w:id="16"/>
    </w:p>
    <w:p w14:paraId="5D16E4C1" w14:textId="47CE1830" w:rsidR="006761D6" w:rsidRPr="006761D6" w:rsidRDefault="006761D6" w:rsidP="006761D6">
      <w:pPr>
        <w:rPr>
          <w:lang w:val="sr-Cyrl-RS"/>
        </w:rPr>
      </w:pPr>
    </w:p>
    <w:p w14:paraId="67A3A0BE" w14:textId="77777777" w:rsidR="006761D6" w:rsidRPr="006761D6" w:rsidRDefault="006761D6" w:rsidP="006761D6">
      <w:pPr>
        <w:keepNext/>
        <w:rPr>
          <w:lang w:val="sr-Cyrl-RS"/>
        </w:rPr>
      </w:pPr>
      <w:r w:rsidRPr="006761D6">
        <w:rPr>
          <w:noProof/>
          <w:lang w:val="sr-Cyrl-RS"/>
        </w:rPr>
        <w:drawing>
          <wp:inline distT="0" distB="0" distL="0" distR="0" wp14:anchorId="7C7F7FFC" wp14:editId="13AB68C9">
            <wp:extent cx="4017818" cy="4114800"/>
            <wp:effectExtent l="0" t="0" r="1905" b="0"/>
            <wp:docPr id="29" name="Picture 2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00" cy="41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D389" w14:textId="376D0FFE" w:rsidR="006761D6" w:rsidRDefault="006761D6" w:rsidP="006761D6">
      <w:pPr>
        <w:pStyle w:val="Caption"/>
        <w:rPr>
          <w:lang w:val="sr-Cyrl-RS"/>
        </w:rPr>
      </w:pPr>
      <w:r w:rsidRPr="006761D6">
        <w:rPr>
          <w:lang w:val="sr-Cyrl-RS"/>
        </w:rPr>
        <w:t xml:space="preserve">Пример рада програма </w:t>
      </w:r>
      <w:r w:rsidRPr="006761D6">
        <w:rPr>
          <w:lang w:val="sr-Cyrl-RS"/>
        </w:rPr>
        <w:fldChar w:fldCharType="begin"/>
      </w:r>
      <w:r w:rsidRPr="006761D6">
        <w:rPr>
          <w:lang w:val="sr-Cyrl-RS"/>
        </w:rPr>
        <w:instrText xml:space="preserve"> SEQ Пример_рада_програма \* ARABIC </w:instrText>
      </w:r>
      <w:r w:rsidRPr="006761D6">
        <w:rPr>
          <w:lang w:val="sr-Cyrl-RS"/>
        </w:rPr>
        <w:fldChar w:fldCharType="separate"/>
      </w:r>
      <w:r w:rsidR="00500390">
        <w:rPr>
          <w:noProof/>
          <w:lang w:val="sr-Cyrl-RS"/>
        </w:rPr>
        <w:t>6</w:t>
      </w:r>
      <w:r w:rsidRPr="006761D6">
        <w:rPr>
          <w:lang w:val="sr-Cyrl-RS"/>
        </w:rPr>
        <w:fldChar w:fldCharType="end"/>
      </w:r>
      <w:r w:rsidRPr="006761D6">
        <w:rPr>
          <w:lang w:val="sr-Cyrl-RS"/>
        </w:rPr>
        <w:t xml:space="preserve"> Неуспешна конекција</w:t>
      </w:r>
    </w:p>
    <w:p w14:paraId="5DE37044" w14:textId="7956C3C1" w:rsidR="006761D6" w:rsidRDefault="006761D6" w:rsidP="006761D6">
      <w:pPr>
        <w:rPr>
          <w:lang w:val="sr-Cyrl-RS"/>
        </w:rPr>
      </w:pPr>
    </w:p>
    <w:p w14:paraId="10A0C844" w14:textId="032F83A4" w:rsidR="006761D6" w:rsidRDefault="006761D6" w:rsidP="006761D6">
      <w:pPr>
        <w:rPr>
          <w:lang w:val="sr-Cyrl-RS"/>
        </w:rPr>
      </w:pPr>
    </w:p>
    <w:p w14:paraId="50D9E120" w14:textId="519E6B75" w:rsidR="006761D6" w:rsidRDefault="006761D6" w:rsidP="006761D6">
      <w:pPr>
        <w:rPr>
          <w:lang w:val="sr-Cyrl-RS"/>
        </w:rPr>
      </w:pPr>
    </w:p>
    <w:p w14:paraId="458D4863" w14:textId="581ED27C" w:rsidR="006761D6" w:rsidRDefault="006761D6" w:rsidP="006761D6">
      <w:pPr>
        <w:rPr>
          <w:lang w:val="sr-Cyrl-RS"/>
        </w:rPr>
      </w:pPr>
    </w:p>
    <w:sectPr w:rsidR="006761D6" w:rsidSect="00E25B33">
      <w:footerReference w:type="default" r:id="rId27"/>
      <w:pgSz w:w="12240" w:h="15840"/>
      <w:pgMar w:top="1418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FFE1" w14:textId="77777777" w:rsidR="008A61C5" w:rsidRDefault="008A61C5" w:rsidP="00E25B33">
      <w:r>
        <w:separator/>
      </w:r>
    </w:p>
  </w:endnote>
  <w:endnote w:type="continuationSeparator" w:id="0">
    <w:p w14:paraId="16F8DB2A" w14:textId="77777777" w:rsidR="008A61C5" w:rsidRDefault="008A61C5" w:rsidP="00E2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058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D2510" w14:textId="27C8CE9B" w:rsidR="00E25B33" w:rsidRDefault="00E25B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AA2F03" w14:textId="77777777" w:rsidR="00E25B33" w:rsidRDefault="00E25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3ECAF" w14:textId="77777777" w:rsidR="008A61C5" w:rsidRDefault="008A61C5" w:rsidP="00E25B33">
      <w:r>
        <w:separator/>
      </w:r>
    </w:p>
  </w:footnote>
  <w:footnote w:type="continuationSeparator" w:id="0">
    <w:p w14:paraId="2E8630B2" w14:textId="77777777" w:rsidR="008A61C5" w:rsidRDefault="008A61C5" w:rsidP="00E25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4AA"/>
    <w:multiLevelType w:val="hybridMultilevel"/>
    <w:tmpl w:val="FF56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86DC2"/>
    <w:multiLevelType w:val="hybridMultilevel"/>
    <w:tmpl w:val="E424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A3F95"/>
    <w:multiLevelType w:val="hybridMultilevel"/>
    <w:tmpl w:val="F3BE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B8"/>
    <w:rsid w:val="0004278F"/>
    <w:rsid w:val="00134150"/>
    <w:rsid w:val="001F05D4"/>
    <w:rsid w:val="002322E0"/>
    <w:rsid w:val="002501D1"/>
    <w:rsid w:val="002B6F13"/>
    <w:rsid w:val="00344BA4"/>
    <w:rsid w:val="00345786"/>
    <w:rsid w:val="00400655"/>
    <w:rsid w:val="0042381C"/>
    <w:rsid w:val="0044037B"/>
    <w:rsid w:val="004F6716"/>
    <w:rsid w:val="00500390"/>
    <w:rsid w:val="005F1590"/>
    <w:rsid w:val="006761D6"/>
    <w:rsid w:val="00692EE8"/>
    <w:rsid w:val="007C7470"/>
    <w:rsid w:val="00812EDB"/>
    <w:rsid w:val="00836C52"/>
    <w:rsid w:val="008A61C5"/>
    <w:rsid w:val="008C5A36"/>
    <w:rsid w:val="009050C4"/>
    <w:rsid w:val="00926F0B"/>
    <w:rsid w:val="009648B8"/>
    <w:rsid w:val="009F188C"/>
    <w:rsid w:val="00A23F0E"/>
    <w:rsid w:val="00B94025"/>
    <w:rsid w:val="00C07301"/>
    <w:rsid w:val="00C71255"/>
    <w:rsid w:val="00CA468D"/>
    <w:rsid w:val="00CF7117"/>
    <w:rsid w:val="00D6239C"/>
    <w:rsid w:val="00DA3D6D"/>
    <w:rsid w:val="00E25B33"/>
    <w:rsid w:val="00E5467A"/>
    <w:rsid w:val="00EF77E0"/>
    <w:rsid w:val="00F3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5F4F9"/>
  <w15:docId w15:val="{8F2B048A-5B12-4C75-B879-005AD45F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B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1D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5D4"/>
    <w:pPr>
      <w:keepNext/>
      <w:keepLines/>
      <w:spacing w:before="40"/>
      <w:outlineLvl w:val="1"/>
    </w:pPr>
    <w:rPr>
      <w:rFonts w:eastAsiaTheme="majorEastAsia" w:cstheme="majorBidi"/>
      <w:b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glavljenaslovnestrane">
    <w:name w:val="Zaglavlje naslovne strane"/>
    <w:basedOn w:val="Normal"/>
    <w:next w:val="Normal"/>
    <w:rsid w:val="00344BA4"/>
    <w:pPr>
      <w:spacing w:after="120"/>
      <w:jc w:val="center"/>
    </w:pPr>
    <w:rPr>
      <w:rFonts w:ascii="Arial" w:hAnsi="Arial"/>
      <w:smallCaps/>
      <w:sz w:val="32"/>
      <w:lang w:val="sr-Latn-CS"/>
    </w:rPr>
  </w:style>
  <w:style w:type="paragraph" w:customStyle="1" w:styleId="Naslovteze">
    <w:name w:val="Naslov teze"/>
    <w:basedOn w:val="Normal"/>
    <w:next w:val="Normal"/>
    <w:rsid w:val="00344BA4"/>
    <w:pPr>
      <w:spacing w:after="60"/>
      <w:jc w:val="center"/>
    </w:pPr>
    <w:rPr>
      <w:rFonts w:ascii="Arial" w:hAnsi="Arial"/>
      <w:b/>
      <w:smallCaps/>
      <w:sz w:val="44"/>
      <w:szCs w:val="36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snovnitekst">
    <w:name w:val="Osnovni tekst"/>
    <w:basedOn w:val="Normal"/>
    <w:link w:val="OsnovnitekstChar"/>
    <w:rsid w:val="00344BA4"/>
    <w:pPr>
      <w:spacing w:after="120"/>
      <w:ind w:firstLine="677"/>
      <w:jc w:val="both"/>
    </w:pPr>
    <w:rPr>
      <w:lang w:val="sr-Latn-CS"/>
    </w:rPr>
  </w:style>
  <w:style w:type="paragraph" w:customStyle="1" w:styleId="SlikeTabele">
    <w:name w:val="Slike/Tabele"/>
    <w:basedOn w:val="Osnovnitekst"/>
    <w:next w:val="Osnovnitekst"/>
    <w:rsid w:val="00344BA4"/>
    <w:pPr>
      <w:spacing w:before="160" w:after="160"/>
      <w:ind w:firstLine="0"/>
      <w:jc w:val="center"/>
    </w:pPr>
  </w:style>
  <w:style w:type="paragraph" w:customStyle="1" w:styleId="Podnaslovteze">
    <w:name w:val="Podnaslov teze"/>
    <w:basedOn w:val="Osnovnitekst"/>
    <w:next w:val="Osnovnitekst"/>
    <w:rsid w:val="00344BA4"/>
    <w:pPr>
      <w:ind w:firstLine="0"/>
      <w:jc w:val="center"/>
    </w:pPr>
    <w:rPr>
      <w:rFonts w:ascii="Arial" w:hAnsi="Arial"/>
      <w:sz w:val="32"/>
    </w:rPr>
  </w:style>
  <w:style w:type="character" w:customStyle="1" w:styleId="OsnovnitekstChar">
    <w:name w:val="Osnovni tekst Char"/>
    <w:basedOn w:val="DefaultParagraphFont"/>
    <w:link w:val="Osnovnitekst"/>
    <w:locked/>
    <w:rsid w:val="00344BA4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Naslovnakandidatimentor">
    <w:name w:val="Naslovna kandidat i mentor"/>
    <w:basedOn w:val="Osnovnitekst"/>
    <w:qFormat/>
    <w:rsid w:val="00344BA4"/>
    <w:pPr>
      <w:ind w:firstLine="0"/>
      <w:jc w:val="left"/>
    </w:pPr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761D6"/>
    <w:rPr>
      <w:rFonts w:ascii="Times New Roman" w:eastAsiaTheme="majorEastAsia" w:hAnsi="Times New Roman" w:cstheme="majorBidi"/>
      <w:b/>
      <w:sz w:val="24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45786"/>
    <w:pPr>
      <w:spacing w:line="259" w:lineRule="auto"/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5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B3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25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B3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322E0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F1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6761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61D6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761D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6761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5D4"/>
    <w:rPr>
      <w:rFonts w:ascii="Times New Roman" w:eastAsiaTheme="majorEastAsia" w:hAnsi="Times New Roman" w:cstheme="majorBidi"/>
      <w:b/>
      <w:sz w:val="20"/>
      <w:szCs w:val="26"/>
      <w:lang w:val="en-GB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61D6"/>
    <w:pPr>
      <w:spacing w:after="100"/>
      <w:ind w:left="1200"/>
    </w:pPr>
  </w:style>
  <w:style w:type="paragraph" w:styleId="TOC2">
    <w:name w:val="toc 2"/>
    <w:basedOn w:val="Normal"/>
    <w:next w:val="Normal"/>
    <w:autoRedefine/>
    <w:uiPriority w:val="39"/>
    <w:unhideWhenUsed/>
    <w:rsid w:val="00C7125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3AA0A-C541-4187-82DF-6B71F8E9F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Даница Бандовић</dc:creator>
  <cp:keywords/>
  <dc:description/>
  <cp:lastModifiedBy>Даница Бандовић</cp:lastModifiedBy>
  <cp:revision>18</cp:revision>
  <cp:lastPrinted>2021-09-05T11:29:00Z</cp:lastPrinted>
  <dcterms:created xsi:type="dcterms:W3CDTF">2021-09-05T08:19:00Z</dcterms:created>
  <dcterms:modified xsi:type="dcterms:W3CDTF">2021-09-05T16:12:00Z</dcterms:modified>
</cp:coreProperties>
</file>