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D6E4" w14:textId="31F7DBD6" w:rsidR="009C16C8" w:rsidRDefault="009C16C8">
      <w:r>
        <w:t>Afficher les règles à l’écran</w:t>
      </w:r>
      <w:r w:rsidR="00D13253">
        <w:t xml:space="preserve"> ou poser sur la table écrit en gros</w:t>
      </w:r>
      <w:r>
        <w:t> :</w:t>
      </w:r>
    </w:p>
    <w:p w14:paraId="7746B30C" w14:textId="2B6103BB" w:rsidR="009C16C8" w:rsidRDefault="009C16C8">
      <w:r>
        <w:t>Les personnes présentes auront le même comportement que des PNJ.</w:t>
      </w:r>
      <w:r w:rsidR="0099426F">
        <w:t xml:space="preserve"> </w:t>
      </w:r>
      <w:r w:rsidR="000D4457">
        <w:t>Elle</w:t>
      </w:r>
      <w:r w:rsidR="0099426F">
        <w:t>s ne pourront vous donner plus d’infos que ne le permet le jeu.</w:t>
      </w:r>
      <w:r w:rsidR="000D4457">
        <w:t xml:space="preserve"> Pour s’adresser à elles, positionnez-vous proche de votre interlocuteur et saluez-le en disant son nom.</w:t>
      </w:r>
    </w:p>
    <w:p w14:paraId="43D8D8CD" w14:textId="362F1B7B" w:rsidR="00502F60" w:rsidRDefault="00502F60">
      <w:r>
        <w:t>Si vous avez quelque chose à leur dire, merci de le dire lentement en articulant bien afin de faciliter la compréhension.</w:t>
      </w:r>
    </w:p>
    <w:p w14:paraId="38AF6BD3" w14:textId="77777777" w:rsidR="00602F28" w:rsidRDefault="00602F28"/>
    <w:p w14:paraId="4FA52208" w14:textId="1FEB3A6B" w:rsidR="00D37E00" w:rsidRDefault="009D7420" w:rsidP="00D37E00">
      <w:r>
        <w:t xml:space="preserve">Tour 1 : ils donnent tous une infos sur </w:t>
      </w:r>
      <w:r w:rsidR="00D37E00">
        <w:t>P1 (</w:t>
      </w:r>
      <w:proofErr w:type="spellStart"/>
      <w:r w:rsidR="008E157F">
        <w:t>Hayato</w:t>
      </w:r>
      <w:proofErr w:type="spellEnd"/>
      <w:r w:rsidR="00D37E00">
        <w:t>)</w:t>
      </w:r>
    </w:p>
    <w:p w14:paraId="381AE11D" w14:textId="5818F4E7" w:rsidR="00D37E00" w:rsidRPr="00D37E00" w:rsidRDefault="008E157F" w:rsidP="00D37E00">
      <w:pPr>
        <w:rPr>
          <w:lang w:val="en-US"/>
        </w:rPr>
      </w:pPr>
      <w:r w:rsidRPr="008E157F">
        <w:rPr>
          <w:lang w:val="en-US"/>
        </w:rPr>
        <w:t>Hayato</w:t>
      </w:r>
      <w:r w:rsidRPr="00D37E00">
        <w:rPr>
          <w:lang w:val="en-US"/>
        </w:rPr>
        <w:t xml:space="preserve"> </w:t>
      </w:r>
      <w:proofErr w:type="spellStart"/>
      <w:r w:rsidR="00D37E00" w:rsidRPr="00D37E00">
        <w:rPr>
          <w:lang w:val="en-US"/>
        </w:rPr>
        <w:t>wa</w:t>
      </w:r>
      <w:proofErr w:type="spellEnd"/>
      <w:r w:rsidR="00D37E00">
        <w:rPr>
          <w:lang w:val="en-US"/>
        </w:rPr>
        <w:t xml:space="preserve"> </w:t>
      </w:r>
      <w:proofErr w:type="spellStart"/>
      <w:r w:rsidR="00D37E00">
        <w:rPr>
          <w:lang w:val="en-US"/>
        </w:rPr>
        <w:t>yomu</w:t>
      </w:r>
      <w:proofErr w:type="spellEnd"/>
      <w:r w:rsidR="00D37E00" w:rsidRPr="00D37E00">
        <w:rPr>
          <w:lang w:val="en-US"/>
        </w:rPr>
        <w:t xml:space="preserve"> ga s</w:t>
      </w:r>
      <w:r w:rsidR="00D37E00">
        <w:rPr>
          <w:lang w:val="en-US"/>
        </w:rPr>
        <w:t xml:space="preserve">uki </w:t>
      </w:r>
      <w:proofErr w:type="spellStart"/>
      <w:r w:rsidR="00D37E00">
        <w:rPr>
          <w:lang w:val="en-US"/>
        </w:rPr>
        <w:t>desu</w:t>
      </w:r>
      <w:proofErr w:type="spellEnd"/>
    </w:p>
    <w:p w14:paraId="42E11D55" w14:textId="02A61738" w:rsidR="00D37E00" w:rsidRPr="00D37E00" w:rsidRDefault="008E157F" w:rsidP="00D37E00">
      <w:pPr>
        <w:rPr>
          <w:lang w:val="en-US"/>
        </w:rPr>
      </w:pPr>
      <w:r w:rsidRPr="008E157F">
        <w:rPr>
          <w:lang w:val="en-US"/>
        </w:rPr>
        <w:t>Hayato</w:t>
      </w:r>
      <w:r w:rsidRPr="00D37E00">
        <w:rPr>
          <w:lang w:val="en-US"/>
        </w:rPr>
        <w:t xml:space="preserve"> </w:t>
      </w:r>
      <w:proofErr w:type="spellStart"/>
      <w:r w:rsidR="00D37E00" w:rsidRPr="00D37E00">
        <w:rPr>
          <w:lang w:val="en-US"/>
        </w:rPr>
        <w:t>wa</w:t>
      </w:r>
      <w:proofErr w:type="spellEnd"/>
      <w:r w:rsidR="00D37E00">
        <w:rPr>
          <w:lang w:val="en-US"/>
        </w:rPr>
        <w:t xml:space="preserve"> </w:t>
      </w:r>
      <w:proofErr w:type="spellStart"/>
      <w:r w:rsidR="00D37E00">
        <w:rPr>
          <w:lang w:val="en-US"/>
        </w:rPr>
        <w:t>shinbun</w:t>
      </w:r>
      <w:proofErr w:type="spellEnd"/>
      <w:r w:rsidR="00D37E00" w:rsidRPr="00D37E00">
        <w:rPr>
          <w:lang w:val="en-US"/>
        </w:rPr>
        <w:t xml:space="preserve"> ga s</w:t>
      </w:r>
      <w:r w:rsidR="00D37E00">
        <w:rPr>
          <w:lang w:val="en-US"/>
        </w:rPr>
        <w:t xml:space="preserve">uki </w:t>
      </w:r>
      <w:proofErr w:type="spellStart"/>
      <w:r w:rsidR="00D37E00">
        <w:rPr>
          <w:lang w:val="en-US"/>
        </w:rPr>
        <w:t>desu</w:t>
      </w:r>
      <w:proofErr w:type="spellEnd"/>
    </w:p>
    <w:p w14:paraId="5A67AE4D" w14:textId="2D242B4C" w:rsidR="00D37E00" w:rsidRPr="00D37E00" w:rsidRDefault="008E157F" w:rsidP="00D37E00">
      <w:pPr>
        <w:rPr>
          <w:lang w:val="en-US"/>
        </w:rPr>
      </w:pPr>
      <w:r w:rsidRPr="004B0C95">
        <w:rPr>
          <w:lang w:val="en-US"/>
        </w:rPr>
        <w:t>Hayato</w:t>
      </w:r>
      <w:r w:rsidRPr="00D37E00">
        <w:rPr>
          <w:lang w:val="en-US"/>
        </w:rPr>
        <w:t xml:space="preserve"> </w:t>
      </w:r>
      <w:proofErr w:type="spellStart"/>
      <w:r w:rsidR="00D37E00" w:rsidRPr="00D37E00">
        <w:rPr>
          <w:lang w:val="en-US"/>
        </w:rPr>
        <w:t>wa</w:t>
      </w:r>
      <w:proofErr w:type="spellEnd"/>
      <w:r w:rsidR="00D37E00">
        <w:rPr>
          <w:lang w:val="en-US"/>
        </w:rPr>
        <w:t xml:space="preserve"> </w:t>
      </w:r>
      <w:proofErr w:type="spellStart"/>
      <w:r w:rsidR="00D37E00">
        <w:rPr>
          <w:lang w:val="en-US"/>
        </w:rPr>
        <w:t>umi</w:t>
      </w:r>
      <w:proofErr w:type="spellEnd"/>
      <w:r w:rsidR="00D37E00" w:rsidRPr="00D37E00">
        <w:rPr>
          <w:lang w:val="en-US"/>
        </w:rPr>
        <w:t xml:space="preserve"> ga s</w:t>
      </w:r>
      <w:r w:rsidR="00D37E00">
        <w:rPr>
          <w:lang w:val="en-US"/>
        </w:rPr>
        <w:t xml:space="preserve">uki </w:t>
      </w:r>
      <w:proofErr w:type="spellStart"/>
      <w:r w:rsidR="00D37E00">
        <w:rPr>
          <w:lang w:val="en-US"/>
        </w:rPr>
        <w:t>desu</w:t>
      </w:r>
      <w:proofErr w:type="spellEnd"/>
    </w:p>
    <w:p w14:paraId="56EAB020" w14:textId="541A0788" w:rsidR="009D7420" w:rsidRDefault="009D7420">
      <w:r>
        <w:t xml:space="preserve">P1 dit ‘ou sont mes cartes’ : </w:t>
      </w:r>
      <w:proofErr w:type="spellStart"/>
      <w:r>
        <w:t>watashi</w:t>
      </w:r>
      <w:proofErr w:type="spellEnd"/>
      <w:r>
        <w:t xml:space="preserve"> no </w:t>
      </w:r>
      <w:proofErr w:type="spellStart"/>
      <w:r w:rsidR="00D37E00">
        <w:t>meishi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doko</w:t>
      </w:r>
      <w:proofErr w:type="spellEnd"/>
      <w:r>
        <w:t xml:space="preserve"> </w:t>
      </w:r>
      <w:proofErr w:type="spellStart"/>
      <w:r w:rsidR="00CB14E3">
        <w:t>desu</w:t>
      </w:r>
      <w:proofErr w:type="spellEnd"/>
      <w:r>
        <w:t xml:space="preserve"> ka ?</w:t>
      </w:r>
    </w:p>
    <w:p w14:paraId="03745B7B" w14:textId="2236D550" w:rsidR="00B50ADA" w:rsidRDefault="00B50ADA" w:rsidP="00B50ADA">
      <w:pPr>
        <w:pStyle w:val="Paragraphedeliste"/>
        <w:numPr>
          <w:ilvl w:val="0"/>
          <w:numId w:val="1"/>
        </w:numPr>
      </w:pPr>
      <w:r>
        <w:t>Lui apporter 3 cartes (mer, journal, lire) ou 1 seule montrant les 3</w:t>
      </w:r>
    </w:p>
    <w:p w14:paraId="1E3BFE08" w14:textId="21148A67" w:rsidR="00A207FE" w:rsidRDefault="00A207FE" w:rsidP="00B50ADA">
      <w:proofErr w:type="spellStart"/>
      <w:r w:rsidRPr="000D4457">
        <w:t>Hayato</w:t>
      </w:r>
      <w:proofErr w:type="spellEnd"/>
      <w:r w:rsidRPr="000D4457">
        <w:t xml:space="preserve"> </w:t>
      </w:r>
      <w:r w:rsidR="000D4457" w:rsidRPr="000D4457">
        <w:t xml:space="preserve">donne une feuille </w:t>
      </w:r>
      <w:r w:rsidR="000D4457">
        <w:t>découpée de sorte à ce que si elle est collée à une autre, les caractères visibles forment une phrase :</w:t>
      </w:r>
      <w:r w:rsidR="001F3F40">
        <w:t xml:space="preserve"> Daisuke ni </w:t>
      </w:r>
      <w:proofErr w:type="spellStart"/>
      <w:r w:rsidR="001F3F40">
        <w:t>Keishiro</w:t>
      </w:r>
      <w:proofErr w:type="spellEnd"/>
      <w:r w:rsidR="001F3F40">
        <w:t xml:space="preserve"> no </w:t>
      </w:r>
      <w:proofErr w:type="spellStart"/>
      <w:r w:rsidR="001F3F40">
        <w:t>suki</w:t>
      </w:r>
      <w:proofErr w:type="spellEnd"/>
      <w:r w:rsidR="001F3F40">
        <w:t xml:space="preserve"> na </w:t>
      </w:r>
      <w:proofErr w:type="spellStart"/>
      <w:r w:rsidR="001F3F40">
        <w:t>iro</w:t>
      </w:r>
      <w:proofErr w:type="spellEnd"/>
      <w:r w:rsidR="001F3F40">
        <w:t xml:space="preserve"> </w:t>
      </w:r>
      <w:proofErr w:type="spellStart"/>
      <w:r w:rsidR="001F3F40">
        <w:t>wo</w:t>
      </w:r>
      <w:proofErr w:type="spellEnd"/>
      <w:r w:rsidR="001F3F40">
        <w:t xml:space="preserve"> </w:t>
      </w:r>
      <w:proofErr w:type="spellStart"/>
      <w:r w:rsidR="001F3F40">
        <w:t>kiku</w:t>
      </w:r>
      <w:proofErr w:type="spellEnd"/>
    </w:p>
    <w:p w14:paraId="454E25EE" w14:textId="64AE4D59" w:rsidR="000D4457" w:rsidRPr="00502F60" w:rsidRDefault="00E17B28" w:rsidP="000D4457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502F60">
        <w:rPr>
          <w:lang w:val="en-US"/>
        </w:rPr>
        <w:t>Keishiro</w:t>
      </w:r>
      <w:proofErr w:type="spellEnd"/>
      <w:r w:rsidRPr="00502F60">
        <w:rPr>
          <w:lang w:val="en-US"/>
        </w:rPr>
        <w:t xml:space="preserve"> no </w:t>
      </w:r>
      <w:r w:rsidR="0044002D" w:rsidRPr="00502F60">
        <w:rPr>
          <w:lang w:val="en-US"/>
        </w:rPr>
        <w:t xml:space="preserve">suki </w:t>
      </w:r>
      <w:proofErr w:type="spellStart"/>
      <w:r w:rsidR="0044002D" w:rsidRPr="00502F60">
        <w:rPr>
          <w:lang w:val="en-US"/>
        </w:rPr>
        <w:t>na</w:t>
      </w:r>
      <w:proofErr w:type="spellEnd"/>
      <w:r w:rsidR="0044002D" w:rsidRPr="00502F60">
        <w:rPr>
          <w:lang w:val="en-US"/>
        </w:rPr>
        <w:t xml:space="preserve"> </w:t>
      </w:r>
      <w:proofErr w:type="spellStart"/>
      <w:r w:rsidR="0044002D" w:rsidRPr="00502F60">
        <w:rPr>
          <w:lang w:val="en-US"/>
        </w:rPr>
        <w:t>iro</w:t>
      </w:r>
      <w:proofErr w:type="spellEnd"/>
      <w:r w:rsidR="0044002D" w:rsidRPr="00502F60">
        <w:rPr>
          <w:lang w:val="en-US"/>
        </w:rPr>
        <w:t xml:space="preserve"> </w:t>
      </w:r>
      <w:proofErr w:type="spellStart"/>
      <w:r w:rsidR="001F3F40">
        <w:rPr>
          <w:lang w:val="en-US"/>
        </w:rPr>
        <w:t>wa</w:t>
      </w:r>
      <w:proofErr w:type="spellEnd"/>
      <w:r w:rsidR="001F3F40">
        <w:rPr>
          <w:lang w:val="en-US"/>
        </w:rPr>
        <w:t xml:space="preserve"> nan </w:t>
      </w:r>
      <w:proofErr w:type="spellStart"/>
      <w:r w:rsidR="001F3F40">
        <w:rPr>
          <w:lang w:val="en-US"/>
        </w:rPr>
        <w:t>desu</w:t>
      </w:r>
      <w:proofErr w:type="spellEnd"/>
      <w:r w:rsidR="001F3F40">
        <w:rPr>
          <w:lang w:val="en-US"/>
        </w:rPr>
        <w:t xml:space="preserve"> ka</w:t>
      </w:r>
    </w:p>
    <w:p w14:paraId="610F7E10" w14:textId="3183896E" w:rsidR="00B50ADA" w:rsidRPr="000D4457" w:rsidRDefault="00A207FE" w:rsidP="00B50ADA">
      <w:r w:rsidRPr="000D4457">
        <w:t>Daisuke</w:t>
      </w:r>
      <w:r w:rsidR="00B50ADA" w:rsidRPr="000D4457">
        <w:t xml:space="preserve"> répond : </w:t>
      </w:r>
      <w:proofErr w:type="spellStart"/>
      <w:r w:rsidRPr="000D4457">
        <w:t>Keishiro</w:t>
      </w:r>
      <w:proofErr w:type="spellEnd"/>
      <w:r w:rsidR="00B50ADA" w:rsidRPr="000D4457">
        <w:t xml:space="preserve"> </w:t>
      </w:r>
      <w:proofErr w:type="spellStart"/>
      <w:r w:rsidR="00B50ADA" w:rsidRPr="000D4457">
        <w:t>wa</w:t>
      </w:r>
      <w:proofErr w:type="spellEnd"/>
      <w:r w:rsidR="00B50ADA" w:rsidRPr="000D4457">
        <w:t xml:space="preserve"> </w:t>
      </w:r>
      <w:proofErr w:type="spellStart"/>
      <w:r w:rsidR="00B50ADA" w:rsidRPr="000D4457">
        <w:t>midori</w:t>
      </w:r>
      <w:proofErr w:type="spellEnd"/>
      <w:r w:rsidR="00B50ADA" w:rsidRPr="000D4457">
        <w:t xml:space="preserve"> </w:t>
      </w:r>
      <w:proofErr w:type="spellStart"/>
      <w:r w:rsidR="00B50ADA" w:rsidRPr="000D4457">
        <w:t>ga</w:t>
      </w:r>
      <w:proofErr w:type="spellEnd"/>
      <w:r w:rsidR="00B50ADA" w:rsidRPr="000D4457">
        <w:t xml:space="preserve"> </w:t>
      </w:r>
      <w:proofErr w:type="spellStart"/>
      <w:r w:rsidR="00B50ADA" w:rsidRPr="000D4457">
        <w:t>suki</w:t>
      </w:r>
      <w:proofErr w:type="spellEnd"/>
      <w:r w:rsidR="00B50ADA" w:rsidRPr="000D4457">
        <w:t xml:space="preserve"> </w:t>
      </w:r>
      <w:proofErr w:type="spellStart"/>
      <w:r w:rsidR="00B50ADA" w:rsidRPr="000D4457">
        <w:t>desu</w:t>
      </w:r>
      <w:proofErr w:type="spellEnd"/>
    </w:p>
    <w:p w14:paraId="794415D4" w14:textId="1E680D5D" w:rsidR="009C6821" w:rsidRDefault="0007089A" w:rsidP="009C6821">
      <w:pPr>
        <w:pStyle w:val="Paragraphedeliste"/>
        <w:numPr>
          <w:ilvl w:val="0"/>
          <w:numId w:val="1"/>
        </w:numPr>
      </w:pPr>
      <w:r>
        <w:t>Dire la phrase d</w:t>
      </w:r>
      <w:r w:rsidR="009C6821">
        <w:t>es étiquettes vertes</w:t>
      </w:r>
      <w:r>
        <w:t xml:space="preserve"> : Aka </w:t>
      </w:r>
      <w:proofErr w:type="spellStart"/>
      <w:r>
        <w:t>ga</w:t>
      </w:r>
      <w:proofErr w:type="spellEnd"/>
      <w:r>
        <w:t xml:space="preserve"> </w:t>
      </w:r>
      <w:proofErr w:type="spellStart"/>
      <w:r>
        <w:t>suki</w:t>
      </w:r>
      <w:proofErr w:type="spellEnd"/>
      <w:r>
        <w:t xml:space="preserve"> </w:t>
      </w:r>
      <w:proofErr w:type="spellStart"/>
      <w:r>
        <w:t>desu</w:t>
      </w:r>
      <w:proofErr w:type="spellEnd"/>
    </w:p>
    <w:p w14:paraId="173B78A0" w14:textId="77777777" w:rsidR="000D4457" w:rsidRDefault="00A207FE" w:rsidP="009C6821">
      <w:proofErr w:type="spellStart"/>
      <w:r>
        <w:t>Keishiro</w:t>
      </w:r>
      <w:proofErr w:type="spellEnd"/>
      <w:r w:rsidR="009C6821">
        <w:t xml:space="preserve"> </w:t>
      </w:r>
      <w:r w:rsidR="004B0C95">
        <w:t xml:space="preserve">donne </w:t>
      </w:r>
      <w:r w:rsidR="00050B2C">
        <w:t>2</w:t>
      </w:r>
      <w:r w:rsidR="004B0C95">
        <w:t xml:space="preserve"> cartes à </w:t>
      </w:r>
      <w:proofErr w:type="spellStart"/>
      <w:r w:rsidR="004B0C95">
        <w:t>etiquettes</w:t>
      </w:r>
      <w:proofErr w:type="spellEnd"/>
      <w:r w:rsidR="004B0C95">
        <w:t xml:space="preserve"> rouges</w:t>
      </w:r>
      <w:r w:rsidR="00D944C5">
        <w:t xml:space="preserve"> qui </w:t>
      </w:r>
      <w:r w:rsidR="00050B2C">
        <w:t>‘</w:t>
      </w:r>
      <w:proofErr w:type="spellStart"/>
      <w:r>
        <w:t>Inosuke</w:t>
      </w:r>
      <w:proofErr w:type="spellEnd"/>
      <w:r w:rsidR="00050B2C">
        <w:t xml:space="preserve"> ni’ et ‘</w:t>
      </w:r>
      <w:proofErr w:type="spellStart"/>
      <w:r w:rsidR="00050B2C">
        <w:t>iu</w:t>
      </w:r>
      <w:proofErr w:type="spellEnd"/>
      <w:r w:rsidR="00050B2C">
        <w:t xml:space="preserve">’, les autres formeront la </w:t>
      </w:r>
      <w:r w:rsidR="00DF2C4F">
        <w:t>phrase</w:t>
      </w:r>
      <w:r w:rsidR="00050B2C">
        <w:t> :</w:t>
      </w:r>
    </w:p>
    <w:p w14:paraId="520A8A47" w14:textId="7E9FB304" w:rsidR="00BB14BD" w:rsidRPr="000D4457" w:rsidRDefault="00DF2C4F" w:rsidP="000D4457">
      <w:pPr>
        <w:pStyle w:val="Paragraphedeliste"/>
        <w:numPr>
          <w:ilvl w:val="0"/>
          <w:numId w:val="1"/>
        </w:numPr>
        <w:rPr>
          <w:sz w:val="20"/>
          <w:szCs w:val="20"/>
        </w:rPr>
      </w:pPr>
      <w:proofErr w:type="spellStart"/>
      <w:r>
        <w:t>fuyu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kimasu</w:t>
      </w:r>
      <w:proofErr w:type="spellEnd"/>
    </w:p>
    <w:p w14:paraId="57FA758F" w14:textId="0BC181AD" w:rsidR="00050B2C" w:rsidRDefault="00A207FE" w:rsidP="009C6821">
      <w:pPr>
        <w:rPr>
          <w:rFonts w:eastAsia="Yu Mincho"/>
          <w:lang w:eastAsia="ja-JP"/>
        </w:rPr>
      </w:pPr>
      <w:proofErr w:type="spellStart"/>
      <w:r>
        <w:rPr>
          <w:rFonts w:eastAsia="Yu Mincho"/>
          <w:lang w:eastAsia="ja-JP"/>
        </w:rPr>
        <w:t>Inosuke</w:t>
      </w:r>
      <w:proofErr w:type="spellEnd"/>
      <w:r w:rsidR="00050B2C">
        <w:rPr>
          <w:rFonts w:eastAsia="Yu Mincho"/>
          <w:lang w:eastAsia="ja-JP"/>
        </w:rPr>
        <w:t xml:space="preserve"> répond : </w:t>
      </w:r>
      <w:proofErr w:type="spellStart"/>
      <w:r w:rsidR="00050B2C">
        <w:rPr>
          <w:rFonts w:eastAsia="Yu Mincho"/>
          <w:lang w:eastAsia="ja-JP"/>
        </w:rPr>
        <w:t>l</w:t>
      </w:r>
      <w:r w:rsidR="00D13D68">
        <w:rPr>
          <w:rFonts w:eastAsia="Yu Mincho"/>
          <w:lang w:eastAsia="ja-JP"/>
        </w:rPr>
        <w:t>’age</w:t>
      </w:r>
      <w:proofErr w:type="spellEnd"/>
      <w:r w:rsidR="00D13D68">
        <w:rPr>
          <w:rFonts w:eastAsia="Yu Mincho"/>
          <w:lang w:eastAsia="ja-JP"/>
        </w:rPr>
        <w:t xml:space="preserve"> </w:t>
      </w:r>
      <w:r w:rsidR="00050B2C">
        <w:rPr>
          <w:rFonts w:eastAsia="Yu Mincho"/>
          <w:lang w:eastAsia="ja-JP"/>
        </w:rPr>
        <w:t>de Tanaka san donne la fin du code</w:t>
      </w:r>
      <w:r w:rsidR="00BD2BBE">
        <w:rPr>
          <w:rFonts w:eastAsia="Yu Mincho"/>
          <w:lang w:eastAsia="ja-JP"/>
        </w:rPr>
        <w:t xml:space="preserve"> (29)</w:t>
      </w:r>
    </w:p>
    <w:p w14:paraId="7CDF705D" w14:textId="6145E545" w:rsidR="006A3959" w:rsidRDefault="006A3959" w:rsidP="009C6821">
      <w:pPr>
        <w:rPr>
          <w:rFonts w:eastAsia="Yu Mincho"/>
          <w:lang w:val="en-US" w:eastAsia="ja-JP"/>
        </w:rPr>
      </w:pPr>
      <w:r w:rsidRPr="006A3959">
        <w:rPr>
          <w:rFonts w:eastAsia="Yu Mincho"/>
          <w:lang w:val="en-US" w:eastAsia="ja-JP"/>
        </w:rPr>
        <w:t xml:space="preserve">Tanaka </w:t>
      </w:r>
      <w:proofErr w:type="spellStart"/>
      <w:r w:rsidR="00CE2C5D">
        <w:rPr>
          <w:rFonts w:eastAsia="Yu Mincho"/>
          <w:lang w:val="en-US" w:eastAsia="ja-JP"/>
        </w:rPr>
        <w:t>san</w:t>
      </w:r>
      <w:proofErr w:type="spellEnd"/>
      <w:r w:rsidR="00CE2C5D">
        <w:rPr>
          <w:rFonts w:eastAsia="Yu Mincho"/>
          <w:lang w:val="en-US" w:eastAsia="ja-JP"/>
        </w:rPr>
        <w:t xml:space="preserve"> </w:t>
      </w:r>
      <w:r w:rsidRPr="006A3959">
        <w:rPr>
          <w:rFonts w:eastAsia="Yu Mincho"/>
          <w:lang w:val="en-US" w:eastAsia="ja-JP"/>
        </w:rPr>
        <w:t xml:space="preserve">no </w:t>
      </w:r>
      <w:proofErr w:type="spellStart"/>
      <w:r w:rsidRPr="006A3959">
        <w:rPr>
          <w:rFonts w:eastAsia="Yu Mincho"/>
          <w:lang w:val="en-US" w:eastAsia="ja-JP"/>
        </w:rPr>
        <w:t>nenrei</w:t>
      </w:r>
      <w:proofErr w:type="spellEnd"/>
      <w:r w:rsidRPr="006A3959">
        <w:rPr>
          <w:rFonts w:eastAsia="Yu Mincho"/>
          <w:lang w:val="en-US" w:eastAsia="ja-JP"/>
        </w:rPr>
        <w:t xml:space="preserve"> </w:t>
      </w:r>
      <w:proofErr w:type="spellStart"/>
      <w:r w:rsidR="00D577E1">
        <w:rPr>
          <w:rFonts w:eastAsia="Yu Mincho"/>
          <w:lang w:val="en-US" w:eastAsia="ja-JP"/>
        </w:rPr>
        <w:t>wa</w:t>
      </w:r>
      <w:proofErr w:type="spellEnd"/>
      <w:r w:rsidRPr="006A3959">
        <w:rPr>
          <w:rFonts w:eastAsia="Yu Mincho"/>
          <w:lang w:val="en-US" w:eastAsia="ja-JP"/>
        </w:rPr>
        <w:t xml:space="preserve"> </w:t>
      </w:r>
      <w:proofErr w:type="spellStart"/>
      <w:r w:rsidRPr="006A3959">
        <w:rPr>
          <w:rFonts w:eastAsia="Yu Mincho"/>
          <w:lang w:val="en-US" w:eastAsia="ja-JP"/>
        </w:rPr>
        <w:t>kōdo</w:t>
      </w:r>
      <w:proofErr w:type="spellEnd"/>
      <w:r w:rsidRPr="006A3959">
        <w:rPr>
          <w:rFonts w:eastAsia="Yu Mincho"/>
          <w:lang w:val="en-US" w:eastAsia="ja-JP"/>
        </w:rPr>
        <w:t xml:space="preserve"> no </w:t>
      </w:r>
      <w:proofErr w:type="spellStart"/>
      <w:r w:rsidRPr="006A3959">
        <w:rPr>
          <w:rFonts w:eastAsia="Yu Mincho"/>
          <w:lang w:val="en-US" w:eastAsia="ja-JP"/>
        </w:rPr>
        <w:t>saigo</w:t>
      </w:r>
      <w:proofErr w:type="spellEnd"/>
      <w:r w:rsidR="00F56A06">
        <w:rPr>
          <w:rFonts w:eastAsia="Yu Mincho"/>
          <w:lang w:val="en-US" w:eastAsia="ja-JP"/>
        </w:rPr>
        <w:t xml:space="preserve"> </w:t>
      </w:r>
      <w:proofErr w:type="spellStart"/>
      <w:r w:rsidR="00F56A06">
        <w:rPr>
          <w:rFonts w:eastAsia="Yu Mincho"/>
          <w:lang w:val="en-US" w:eastAsia="ja-JP"/>
        </w:rPr>
        <w:t>desu</w:t>
      </w:r>
      <w:proofErr w:type="spellEnd"/>
    </w:p>
    <w:p w14:paraId="68A95E7A" w14:textId="5C3FB085" w:rsidR="006A3959" w:rsidRPr="006A3959" w:rsidRDefault="006A3959" w:rsidP="006A3959">
      <w:pPr>
        <w:pStyle w:val="Paragraphedeliste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nan </w:t>
      </w:r>
      <w:proofErr w:type="spellStart"/>
      <w:r>
        <w:rPr>
          <w:rFonts w:eastAsia="Yu Mincho"/>
          <w:lang w:eastAsia="ja-JP"/>
        </w:rPr>
        <w:t>sai</w:t>
      </w:r>
      <w:proofErr w:type="spellEnd"/>
      <w:r>
        <w:rPr>
          <w:rFonts w:eastAsia="Yu Mincho"/>
          <w:lang w:eastAsia="ja-JP"/>
        </w:rPr>
        <w:t xml:space="preserve"> </w:t>
      </w:r>
      <w:proofErr w:type="spellStart"/>
      <w:r>
        <w:rPr>
          <w:rFonts w:eastAsia="Yu Mincho"/>
          <w:lang w:eastAsia="ja-JP"/>
        </w:rPr>
        <w:t>desu</w:t>
      </w:r>
      <w:proofErr w:type="spellEnd"/>
      <w:r>
        <w:rPr>
          <w:rFonts w:eastAsia="Yu Mincho"/>
          <w:lang w:eastAsia="ja-JP"/>
        </w:rPr>
        <w:t xml:space="preserve"> ka</w:t>
      </w:r>
    </w:p>
    <w:p w14:paraId="4B69F330" w14:textId="28F93E80" w:rsidR="003E4D29" w:rsidRPr="00487FF6" w:rsidRDefault="003E4D29" w:rsidP="009C6821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Tanaka donne s</w:t>
      </w:r>
      <w:r w:rsidR="00D13D68">
        <w:rPr>
          <w:rFonts w:eastAsia="Yu Mincho"/>
          <w:lang w:eastAsia="ja-JP"/>
        </w:rPr>
        <w:t xml:space="preserve">on </w:t>
      </w:r>
      <w:proofErr w:type="spellStart"/>
      <w:r w:rsidR="00D13D68">
        <w:rPr>
          <w:rFonts w:eastAsia="Yu Mincho"/>
          <w:lang w:eastAsia="ja-JP"/>
        </w:rPr>
        <w:t>age</w:t>
      </w:r>
      <w:proofErr w:type="spellEnd"/>
      <w:r w:rsidR="005462B5">
        <w:rPr>
          <w:rFonts w:eastAsia="Yu Mincho"/>
          <w:lang w:eastAsia="ja-JP"/>
        </w:rPr>
        <w:t xml:space="preserve"> : ni </w:t>
      </w:r>
      <w:proofErr w:type="spellStart"/>
      <w:r w:rsidR="005462B5">
        <w:rPr>
          <w:rFonts w:eastAsia="Yu Mincho"/>
          <w:lang w:eastAsia="ja-JP"/>
        </w:rPr>
        <w:t>juu</w:t>
      </w:r>
      <w:proofErr w:type="spellEnd"/>
      <w:r w:rsidR="005462B5">
        <w:rPr>
          <w:rFonts w:eastAsia="Yu Mincho"/>
          <w:lang w:eastAsia="ja-JP"/>
        </w:rPr>
        <w:t xml:space="preserve"> </w:t>
      </w:r>
      <w:proofErr w:type="spellStart"/>
      <w:r w:rsidR="005462B5">
        <w:rPr>
          <w:rFonts w:eastAsia="Yu Mincho"/>
          <w:lang w:eastAsia="ja-JP"/>
        </w:rPr>
        <w:t>kyuu</w:t>
      </w:r>
      <w:proofErr w:type="spellEnd"/>
      <w:r w:rsidR="005462B5">
        <w:rPr>
          <w:rFonts w:eastAsia="Yu Mincho"/>
          <w:lang w:eastAsia="ja-JP"/>
        </w:rPr>
        <w:t xml:space="preserve"> </w:t>
      </w:r>
      <w:proofErr w:type="spellStart"/>
      <w:r w:rsidR="005462B5">
        <w:rPr>
          <w:rFonts w:eastAsia="Yu Mincho"/>
          <w:lang w:eastAsia="ja-JP"/>
        </w:rPr>
        <w:t>sai</w:t>
      </w:r>
      <w:proofErr w:type="spellEnd"/>
      <w:r w:rsidR="005462B5">
        <w:rPr>
          <w:rFonts w:eastAsia="Yu Mincho"/>
          <w:lang w:eastAsia="ja-JP"/>
        </w:rPr>
        <w:t xml:space="preserve"> </w:t>
      </w:r>
      <w:proofErr w:type="spellStart"/>
      <w:r w:rsidR="005462B5">
        <w:rPr>
          <w:rFonts w:eastAsia="Yu Mincho"/>
          <w:lang w:eastAsia="ja-JP"/>
        </w:rPr>
        <w:t>desu</w:t>
      </w:r>
      <w:proofErr w:type="spellEnd"/>
    </w:p>
    <w:p w14:paraId="704BE719" w14:textId="76E4330C" w:rsidR="00CF7589" w:rsidRDefault="00DF2C4F" w:rsidP="00142397">
      <w:r>
        <w:t>Enigme</w:t>
      </w:r>
      <w:r w:rsidR="00A93E7A">
        <w:t xml:space="preserve"> </w:t>
      </w:r>
      <w:proofErr w:type="spellStart"/>
      <w:r w:rsidR="00A93E7A">
        <w:t>voc</w:t>
      </w:r>
      <w:proofErr w:type="spellEnd"/>
      <w:r w:rsidR="00A93E7A">
        <w:t xml:space="preserve"> ‘fin du code’</w:t>
      </w:r>
      <w:r w:rsidR="00621287">
        <w:t xml:space="preserve"> et ‘</w:t>
      </w:r>
      <w:proofErr w:type="spellStart"/>
      <w:r w:rsidR="00305BFF">
        <w:t>age</w:t>
      </w:r>
      <w:proofErr w:type="spellEnd"/>
      <w:r w:rsidR="00621287">
        <w:t>’</w:t>
      </w:r>
      <w:r w:rsidR="008E4E46">
        <w:t xml:space="preserve"> + localisation espace</w:t>
      </w:r>
    </w:p>
    <w:p w14:paraId="01F2A3C1" w14:textId="4122E389" w:rsidR="006A3959" w:rsidRDefault="005A2A5F" w:rsidP="009C6821">
      <w:r>
        <w:t xml:space="preserve">Code secret : </w:t>
      </w:r>
      <w:r w:rsidR="006A3959" w:rsidRPr="006A3959">
        <w:rPr>
          <w:rFonts w:hint="eastAsia"/>
        </w:rPr>
        <w:t>コード</w:t>
      </w:r>
      <w:proofErr w:type="spellStart"/>
      <w:r w:rsidR="006A3959" w:rsidRPr="006D1832">
        <w:rPr>
          <w:rFonts w:eastAsia="Yu Mincho"/>
          <w:lang w:eastAsia="ja-JP"/>
        </w:rPr>
        <w:t>kōdo</w:t>
      </w:r>
      <w:proofErr w:type="spellEnd"/>
    </w:p>
    <w:p w14:paraId="5F6F9FA1" w14:textId="5A477D9E" w:rsidR="006A3959" w:rsidRDefault="002E1A71" w:rsidP="00D577E1">
      <w:r>
        <w:t xml:space="preserve">Fin : </w:t>
      </w:r>
      <w:proofErr w:type="spellStart"/>
      <w:r>
        <w:t>saigo</w:t>
      </w:r>
      <w:proofErr w:type="spellEnd"/>
    </w:p>
    <w:p w14:paraId="5570FE10" w14:textId="5A1B5751" w:rsidR="006D1832" w:rsidRDefault="00EB738B" w:rsidP="009C6821">
      <w:r w:rsidRPr="00EB738B">
        <w:rPr>
          <w:rFonts w:hint="eastAsia"/>
          <w:lang w:eastAsia="ja-JP"/>
        </w:rPr>
        <w:t>テーブル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lang w:eastAsia="ja-JP"/>
        </w:rPr>
        <w:t>teeburu</w:t>
      </w:r>
      <w:proofErr w:type="spellEnd"/>
      <w:r>
        <w:rPr>
          <w:lang w:eastAsia="ja-JP"/>
        </w:rPr>
        <w:t> : tab</w:t>
      </w:r>
      <w:r>
        <w:t>le</w:t>
      </w:r>
    </w:p>
    <w:p w14:paraId="65F1A680" w14:textId="77777777" w:rsidR="006D1832" w:rsidRDefault="006D1832">
      <w:r>
        <w:br w:type="page"/>
      </w:r>
    </w:p>
    <w:p w14:paraId="4366CEE1" w14:textId="61490B85" w:rsidR="00EB738B" w:rsidRDefault="006D1832" w:rsidP="009C6821">
      <w:pPr>
        <w:rPr>
          <w:lang w:eastAsia="ja-JP"/>
        </w:rPr>
      </w:pPr>
      <w:r>
        <w:rPr>
          <w:lang w:eastAsia="ja-JP"/>
        </w:rPr>
        <w:lastRenderedPageBreak/>
        <w:t>Inventaire :</w:t>
      </w:r>
    </w:p>
    <w:p w14:paraId="4A4BD0BF" w14:textId="18C19FC4" w:rsidR="006D1832" w:rsidRPr="00C04AF9" w:rsidRDefault="006D1832" w:rsidP="009C6821">
      <w:pPr>
        <w:rPr>
          <w:color w:val="FF0000"/>
          <w:lang w:eastAsia="ja-JP"/>
        </w:rPr>
      </w:pPr>
      <w:r w:rsidRPr="00C04AF9">
        <w:rPr>
          <w:color w:val="FF0000"/>
          <w:lang w:eastAsia="ja-JP"/>
        </w:rPr>
        <w:t>-règles PNJ</w:t>
      </w:r>
    </w:p>
    <w:p w14:paraId="571AD47B" w14:textId="6720A493" w:rsidR="006D1832" w:rsidRDefault="006D1832" w:rsidP="009C6821">
      <w:pPr>
        <w:rPr>
          <w:lang w:eastAsia="ja-JP"/>
        </w:rPr>
      </w:pPr>
      <w:r>
        <w:rPr>
          <w:lang w:eastAsia="ja-JP"/>
        </w:rPr>
        <w:t xml:space="preserve">-feuille de </w:t>
      </w:r>
      <w:proofErr w:type="spellStart"/>
      <w:r>
        <w:rPr>
          <w:lang w:eastAsia="ja-JP"/>
        </w:rPr>
        <w:t>voc</w:t>
      </w:r>
      <w:proofErr w:type="spellEnd"/>
    </w:p>
    <w:p w14:paraId="6A568606" w14:textId="2118C649" w:rsidR="006D1832" w:rsidRDefault="006D1832" w:rsidP="009C6821">
      <w:pPr>
        <w:rPr>
          <w:lang w:eastAsia="ja-JP"/>
        </w:rPr>
      </w:pPr>
      <w:r>
        <w:rPr>
          <w:lang w:eastAsia="ja-JP"/>
        </w:rPr>
        <w:t>-lettre</w:t>
      </w:r>
      <w:r w:rsidR="009C7A3F">
        <w:rPr>
          <w:lang w:eastAsia="ja-JP"/>
        </w:rPr>
        <w:t xml:space="preserve"> (dire que le 6 est le début du code)</w:t>
      </w:r>
    </w:p>
    <w:p w14:paraId="1F9174FD" w14:textId="2A1046A3" w:rsidR="006D1832" w:rsidRDefault="006D1832" w:rsidP="009C6821">
      <w:pPr>
        <w:rPr>
          <w:lang w:eastAsia="ja-JP"/>
        </w:rPr>
      </w:pPr>
      <w:r>
        <w:rPr>
          <w:lang w:eastAsia="ja-JP"/>
        </w:rPr>
        <w:t>-</w:t>
      </w:r>
      <w:proofErr w:type="spellStart"/>
      <w:r>
        <w:rPr>
          <w:lang w:eastAsia="ja-JP"/>
        </w:rPr>
        <w:t>enigme</w:t>
      </w:r>
      <w:proofErr w:type="spellEnd"/>
      <w:r>
        <w:rPr>
          <w:lang w:eastAsia="ja-JP"/>
        </w:rPr>
        <w:t xml:space="preserve"> 1 mots croisés</w:t>
      </w:r>
    </w:p>
    <w:p w14:paraId="4D729595" w14:textId="2D756427" w:rsidR="009E4B91" w:rsidRPr="00C04AF9" w:rsidRDefault="009E4B91" w:rsidP="009C6821">
      <w:pPr>
        <w:rPr>
          <w:color w:val="ED7D31" w:themeColor="accent2"/>
          <w:lang w:eastAsia="ja-JP"/>
        </w:rPr>
      </w:pPr>
      <w:r w:rsidRPr="00C04AF9">
        <w:rPr>
          <w:color w:val="ED7D31" w:themeColor="accent2"/>
          <w:lang w:eastAsia="ja-JP"/>
        </w:rPr>
        <w:t>-flashcards</w:t>
      </w:r>
    </w:p>
    <w:p w14:paraId="0B8FF095" w14:textId="36B194CD" w:rsidR="009E4B91" w:rsidRPr="00C04AF9" w:rsidRDefault="009E4B91" w:rsidP="009C6821">
      <w:pPr>
        <w:rPr>
          <w:color w:val="ED7D31" w:themeColor="accent2"/>
          <w:lang w:eastAsia="ja-JP"/>
        </w:rPr>
      </w:pPr>
      <w:r w:rsidRPr="00C04AF9">
        <w:rPr>
          <w:color w:val="ED7D31" w:themeColor="accent2"/>
          <w:lang w:eastAsia="ja-JP"/>
        </w:rPr>
        <w:t xml:space="preserve">-cartes de visite : </w:t>
      </w:r>
    </w:p>
    <w:p w14:paraId="55A65F9A" w14:textId="44D054AC" w:rsidR="009E4B91" w:rsidRDefault="009E4B91" w:rsidP="009C6821">
      <w:pPr>
        <w:rPr>
          <w:lang w:eastAsia="ja-JP"/>
        </w:rPr>
      </w:pPr>
      <w:r>
        <w:rPr>
          <w:lang w:eastAsia="ja-JP"/>
        </w:rPr>
        <w:t>Ceci est une carte de visite</w:t>
      </w:r>
    </w:p>
    <w:p w14:paraId="074D1112" w14:textId="2F2B445C" w:rsidR="009E4B91" w:rsidRDefault="009E4B91" w:rsidP="009C6821">
      <w:pPr>
        <w:rPr>
          <w:lang w:eastAsia="ja-JP"/>
        </w:rPr>
      </w:pPr>
      <w:r>
        <w:rPr>
          <w:lang w:eastAsia="ja-JP"/>
        </w:rPr>
        <w:t>Correspondance symboles + dessins (plage, chaise, karaoké, fenêtre) =&gt; réponse E1</w:t>
      </w:r>
    </w:p>
    <w:p w14:paraId="29EA40B6" w14:textId="72ADB920" w:rsidR="009E4B91" w:rsidRDefault="009E4B91" w:rsidP="009C6821">
      <w:pPr>
        <w:rPr>
          <w:lang w:eastAsia="ja-JP"/>
        </w:rPr>
      </w:pPr>
      <w:r>
        <w:rPr>
          <w:lang w:eastAsia="ja-JP"/>
        </w:rPr>
        <w:t>Schémas localisation espace + phrases =&gt; utiles pour E1</w:t>
      </w:r>
    </w:p>
    <w:p w14:paraId="0DA405A0" w14:textId="680A6125" w:rsidR="009E4B91" w:rsidRPr="00C04AF9" w:rsidRDefault="009E4B91" w:rsidP="009C6821">
      <w:pPr>
        <w:rPr>
          <w:color w:val="ED7D31" w:themeColor="accent2"/>
          <w:lang w:eastAsia="ja-JP"/>
        </w:rPr>
      </w:pPr>
      <w:r w:rsidRPr="00C04AF9">
        <w:rPr>
          <w:color w:val="ED7D31" w:themeColor="accent2"/>
          <w:lang w:eastAsia="ja-JP"/>
        </w:rPr>
        <w:t>Phrases étiquettes rouges et vertes =&gt; figurants</w:t>
      </w:r>
    </w:p>
    <w:p w14:paraId="3416B7BD" w14:textId="2F134E35" w:rsidR="00C04AF9" w:rsidRPr="00C04AF9" w:rsidRDefault="00C04AF9" w:rsidP="00694139">
      <w:pPr>
        <w:rPr>
          <w:color w:val="ED7D31" w:themeColor="accent2"/>
          <w:lang w:eastAsia="ja-JP"/>
        </w:rPr>
      </w:pPr>
      <w:r w:rsidRPr="00C04AF9">
        <w:rPr>
          <w:color w:val="FF0000"/>
          <w:lang w:eastAsia="ja-JP"/>
        </w:rPr>
        <w:t>Etiquettes bleues</w:t>
      </w:r>
      <w:r w:rsidR="00CB1181">
        <w:rPr>
          <w:color w:val="FF0000"/>
          <w:lang w:eastAsia="ja-JP"/>
        </w:rPr>
        <w:t xml:space="preserve"> et jaunes</w:t>
      </w:r>
      <w:r w:rsidRPr="00C04AF9">
        <w:rPr>
          <w:color w:val="FF0000"/>
          <w:lang w:eastAsia="ja-JP"/>
        </w:rPr>
        <w:t xml:space="preserve"> =&gt; lettre</w:t>
      </w:r>
    </w:p>
    <w:p w14:paraId="66FCF981" w14:textId="11FCB58A" w:rsidR="009E4B91" w:rsidRDefault="009E4B91" w:rsidP="009C6821">
      <w:pPr>
        <w:rPr>
          <w:lang w:eastAsia="ja-JP"/>
        </w:rPr>
      </w:pPr>
    </w:p>
    <w:p w14:paraId="26CD2349" w14:textId="0588AB26" w:rsidR="009E4B91" w:rsidRDefault="009E4B91" w:rsidP="009C6821">
      <w:pPr>
        <w:rPr>
          <w:lang w:eastAsia="ja-JP"/>
        </w:rPr>
      </w:pPr>
      <w:r>
        <w:rPr>
          <w:lang w:eastAsia="ja-JP"/>
        </w:rPr>
        <w:t>Déroulement :</w:t>
      </w:r>
    </w:p>
    <w:p w14:paraId="671A8A33" w14:textId="0270D2AF" w:rsidR="009E4B91" w:rsidRDefault="009E4B91" w:rsidP="009C6821">
      <w:pPr>
        <w:rPr>
          <w:lang w:eastAsia="ja-JP"/>
        </w:rPr>
      </w:pPr>
      <w:r>
        <w:rPr>
          <w:lang w:eastAsia="ja-JP"/>
        </w:rPr>
        <w:t xml:space="preserve">Enigme 1 (mots croisés) </w:t>
      </w:r>
      <w:r w:rsidR="00647E2A">
        <w:rPr>
          <w:lang w:eastAsia="ja-JP"/>
        </w:rPr>
        <w:t xml:space="preserve">-&gt; </w:t>
      </w:r>
      <w:r>
        <w:rPr>
          <w:lang w:eastAsia="ja-JP"/>
        </w:rPr>
        <w:t>badge</w:t>
      </w:r>
      <w:r w:rsidR="00647E2A">
        <w:rPr>
          <w:lang w:eastAsia="ja-JP"/>
        </w:rPr>
        <w:t xml:space="preserve"> -&gt; salle de réunion</w:t>
      </w:r>
    </w:p>
    <w:p w14:paraId="3D4F2298" w14:textId="7FFC8106" w:rsidR="00142397" w:rsidRDefault="00142397" w:rsidP="009C6821">
      <w:pPr>
        <w:rPr>
          <w:lang w:eastAsia="ja-JP"/>
        </w:rPr>
      </w:pPr>
      <w:r>
        <w:rPr>
          <w:lang w:eastAsia="ja-JP"/>
        </w:rPr>
        <w:t>Enigme figurants -&gt; moitié du code</w:t>
      </w:r>
    </w:p>
    <w:p w14:paraId="14EECE79" w14:textId="3998AEDF" w:rsidR="00C04AF9" w:rsidRDefault="00C04AF9" w:rsidP="009C6821">
      <w:pPr>
        <w:rPr>
          <w:lang w:eastAsia="ja-JP"/>
        </w:rPr>
      </w:pPr>
      <w:r>
        <w:rPr>
          <w:lang w:eastAsia="ja-JP"/>
        </w:rPr>
        <w:t>Enigme lettre -&gt; moitié du code</w:t>
      </w:r>
    </w:p>
    <w:sectPr w:rsidR="00C0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3786"/>
    <w:multiLevelType w:val="hybridMultilevel"/>
    <w:tmpl w:val="3440C4CE"/>
    <w:lvl w:ilvl="0" w:tplc="A21CADF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23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8F"/>
    <w:rsid w:val="00050B2C"/>
    <w:rsid w:val="0007089A"/>
    <w:rsid w:val="000D4457"/>
    <w:rsid w:val="001162B0"/>
    <w:rsid w:val="00142397"/>
    <w:rsid w:val="001529D7"/>
    <w:rsid w:val="001A098F"/>
    <w:rsid w:val="001E677B"/>
    <w:rsid w:val="001F148E"/>
    <w:rsid w:val="001F3F40"/>
    <w:rsid w:val="00240A26"/>
    <w:rsid w:val="002A015B"/>
    <w:rsid w:val="002E1A71"/>
    <w:rsid w:val="00305BFF"/>
    <w:rsid w:val="003E4D29"/>
    <w:rsid w:val="003F4CE9"/>
    <w:rsid w:val="0044002D"/>
    <w:rsid w:val="00487FF6"/>
    <w:rsid w:val="004B0C95"/>
    <w:rsid w:val="004E3CD8"/>
    <w:rsid w:val="00502F60"/>
    <w:rsid w:val="00504965"/>
    <w:rsid w:val="005462B5"/>
    <w:rsid w:val="00557534"/>
    <w:rsid w:val="005A2A5F"/>
    <w:rsid w:val="005B7B81"/>
    <w:rsid w:val="00602F28"/>
    <w:rsid w:val="00621287"/>
    <w:rsid w:val="00647E2A"/>
    <w:rsid w:val="0068653B"/>
    <w:rsid w:val="00694139"/>
    <w:rsid w:val="006A3959"/>
    <w:rsid w:val="006D1832"/>
    <w:rsid w:val="007B11EE"/>
    <w:rsid w:val="008E157F"/>
    <w:rsid w:val="008E4E46"/>
    <w:rsid w:val="0096544A"/>
    <w:rsid w:val="009753CF"/>
    <w:rsid w:val="0099426F"/>
    <w:rsid w:val="009C16C8"/>
    <w:rsid w:val="009C6821"/>
    <w:rsid w:val="009C7A3F"/>
    <w:rsid w:val="009D7420"/>
    <w:rsid w:val="009E4B91"/>
    <w:rsid w:val="00A207FE"/>
    <w:rsid w:val="00A93E7A"/>
    <w:rsid w:val="00A94F7B"/>
    <w:rsid w:val="00B21A89"/>
    <w:rsid w:val="00B436B2"/>
    <w:rsid w:val="00B50ADA"/>
    <w:rsid w:val="00BB14BD"/>
    <w:rsid w:val="00BD2BBE"/>
    <w:rsid w:val="00C04AF9"/>
    <w:rsid w:val="00C96795"/>
    <w:rsid w:val="00CA4FE2"/>
    <w:rsid w:val="00CB1181"/>
    <w:rsid w:val="00CB14E3"/>
    <w:rsid w:val="00CE2C5D"/>
    <w:rsid w:val="00CF7589"/>
    <w:rsid w:val="00D13253"/>
    <w:rsid w:val="00D13D68"/>
    <w:rsid w:val="00D21463"/>
    <w:rsid w:val="00D37E00"/>
    <w:rsid w:val="00D577E1"/>
    <w:rsid w:val="00D944C5"/>
    <w:rsid w:val="00DF2C4F"/>
    <w:rsid w:val="00E17B28"/>
    <w:rsid w:val="00EB738B"/>
    <w:rsid w:val="00ED790C"/>
    <w:rsid w:val="00F5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34E5"/>
  <w15:chartTrackingRefBased/>
  <w15:docId w15:val="{EAA49B0D-DED2-4839-84A4-6A8D6556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56</cp:revision>
  <dcterms:created xsi:type="dcterms:W3CDTF">2023-07-30T16:29:00Z</dcterms:created>
  <dcterms:modified xsi:type="dcterms:W3CDTF">2023-08-10T08:16:00Z</dcterms:modified>
</cp:coreProperties>
</file>