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5C99" w14:textId="36BF9070" w:rsidR="004E56F5" w:rsidRPr="003E0EE0" w:rsidRDefault="0045394F" w:rsidP="0045394F">
      <w:pPr>
        <w:jc w:val="center"/>
        <w:rPr>
          <w:b/>
          <w:bCs/>
          <w:color w:val="FF0000"/>
          <w:sz w:val="40"/>
          <w:szCs w:val="40"/>
        </w:rPr>
      </w:pPr>
      <w:r w:rsidRPr="003E0EE0">
        <w:rPr>
          <w:b/>
          <w:bCs/>
          <w:color w:val="FF0000"/>
          <w:sz w:val="40"/>
          <w:szCs w:val="40"/>
        </w:rPr>
        <w:t>Règles générales</w:t>
      </w:r>
    </w:p>
    <w:p w14:paraId="5DA03749" w14:textId="0F4504D5" w:rsidR="0045394F" w:rsidRDefault="0045394F"/>
    <w:p w14:paraId="65D70AFC" w14:textId="016217A4" w:rsidR="00F612E2" w:rsidRDefault="00F612E2">
      <w:r>
        <w:t>Vous ne devrez pas parler français aux participants, si ces derniers insistent vous pourrez répondre de préférence en japonais que vous ne parlez pas français :</w:t>
      </w:r>
    </w:p>
    <w:p w14:paraId="2B31AEB8" w14:textId="2C9493C4" w:rsidR="00F612E2" w:rsidRDefault="00F612E2">
      <w:r>
        <w:t>Furansugo o hanasemasen</w:t>
      </w:r>
    </w:p>
    <w:p w14:paraId="5AF59C72" w14:textId="62326E83" w:rsidR="00F612E2" w:rsidRDefault="00F612E2">
      <w:r>
        <w:t>Ou bien en anglais :</w:t>
      </w:r>
    </w:p>
    <w:p w14:paraId="43C688F5" w14:textId="116D1BB7" w:rsidR="00F612E2" w:rsidRDefault="00F612E2">
      <w:r>
        <w:t>I don’t speak French</w:t>
      </w:r>
    </w:p>
    <w:p w14:paraId="21CCFE8B" w14:textId="54D8CC99" w:rsidR="00F612E2" w:rsidRDefault="00F612E2">
      <w:r>
        <w:t>Les participants devront vous dire certaines phrases bien spécifiques, si vous avez un doute quant à l’exactitude de la phrase, répondez ‘nani ?’ afin qu’elle soit répétée.</w:t>
      </w:r>
    </w:p>
    <w:p w14:paraId="1C2DF538" w14:textId="58A10D91" w:rsidR="00F612E2" w:rsidRDefault="00F612E2">
      <w:r>
        <w:t xml:space="preserve">Si vous êtes sur que la phrase est fausse, répétez simplement </w:t>
      </w:r>
      <w:r w:rsidR="0035330F">
        <w:t>la phrase que vous êtes censée dire, comme des personnages non joueurs le font dans un jeu vidéo, ils répètent une réplique jusqu’à ce que le protagoniste avance dans l’histoire.</w:t>
      </w:r>
    </w:p>
    <w:p w14:paraId="2EC496B7" w14:textId="46D6B050" w:rsidR="00467A74" w:rsidRDefault="00467A74">
      <w:r>
        <w:t>Vous n’aurez pas plus de deux phrases à retenir (sans compter celle citée précédemment).</w:t>
      </w:r>
    </w:p>
    <w:p w14:paraId="3EA736CE" w14:textId="79B432E2" w:rsidR="007C482B" w:rsidRDefault="007C482B">
      <w:r>
        <w:t>Le comportement attendu ainsi que les répliques de chacun sont détaillés dans les pages suivantes à raison d’une page par personne.</w:t>
      </w:r>
    </w:p>
    <w:p w14:paraId="1111035D" w14:textId="3536D1FE" w:rsidR="00467A74" w:rsidRDefault="00467A74">
      <w:r>
        <w:t>En vous remerciant pour votre investissement et votre participation à cet évenement.</w:t>
      </w:r>
    </w:p>
    <w:p w14:paraId="1322CA74" w14:textId="38BD7B10" w:rsidR="00467A74" w:rsidRDefault="00467A74"/>
    <w:p w14:paraId="5826F41F" w14:textId="6F5B90F0" w:rsidR="00467A74" w:rsidRDefault="00467A74" w:rsidP="00467A74">
      <w:pPr>
        <w:pStyle w:val="Paragraphedeliste"/>
        <w:numPr>
          <w:ilvl w:val="0"/>
          <w:numId w:val="1"/>
        </w:numPr>
      </w:pPr>
      <w:r>
        <w:t>Tdeverge / Tanaka</w:t>
      </w:r>
    </w:p>
    <w:p w14:paraId="26D446A4" w14:textId="050E6A43" w:rsidR="00467A74" w:rsidRDefault="00467A74" w:rsidP="00467A74">
      <w:pPr>
        <w:pStyle w:val="Paragraphedeliste"/>
        <w:numPr>
          <w:ilvl w:val="0"/>
          <w:numId w:val="1"/>
        </w:numPr>
      </w:pPr>
      <w:r>
        <w:t>Cormiere / Hayato</w:t>
      </w:r>
    </w:p>
    <w:p w14:paraId="150F4E5B" w14:textId="6A4108E3" w:rsidR="00467A74" w:rsidRDefault="00E31778" w:rsidP="00467A74">
      <w:pPr>
        <w:pStyle w:val="Paragraphedeliste"/>
        <w:numPr>
          <w:ilvl w:val="0"/>
          <w:numId w:val="1"/>
        </w:numPr>
      </w:pPr>
      <w:r>
        <w:t>Dguillau / Daisuke</w:t>
      </w:r>
    </w:p>
    <w:p w14:paraId="5BFECD32" w14:textId="20883E29" w:rsidR="00E31778" w:rsidRDefault="00E31778" w:rsidP="00467A74">
      <w:pPr>
        <w:pStyle w:val="Paragraphedeliste"/>
        <w:numPr>
          <w:ilvl w:val="0"/>
          <w:numId w:val="1"/>
        </w:numPr>
      </w:pPr>
      <w:r>
        <w:t>Thellego / Keishiro</w:t>
      </w:r>
    </w:p>
    <w:p w14:paraId="25C55EAC" w14:textId="21822E69" w:rsidR="003E0EE0" w:rsidRDefault="00E31778" w:rsidP="00467A74">
      <w:pPr>
        <w:pStyle w:val="Paragraphedeliste"/>
        <w:numPr>
          <w:ilvl w:val="0"/>
          <w:numId w:val="1"/>
        </w:numPr>
      </w:pPr>
      <w:r>
        <w:t>Gazzopar / Inosuke</w:t>
      </w:r>
    </w:p>
    <w:p w14:paraId="1A3B3CB3" w14:textId="77777777" w:rsidR="003E0EE0" w:rsidRDefault="003E0EE0">
      <w:r>
        <w:br w:type="page"/>
      </w:r>
    </w:p>
    <w:p w14:paraId="160D910C" w14:textId="39929B1F" w:rsidR="00E31778" w:rsidRPr="00816172" w:rsidRDefault="003E0EE0" w:rsidP="003E0EE0">
      <w:pPr>
        <w:jc w:val="center"/>
        <w:rPr>
          <w:b/>
          <w:bCs/>
          <w:sz w:val="36"/>
          <w:szCs w:val="36"/>
          <w:lang w:val="en-US"/>
        </w:rPr>
      </w:pPr>
      <w:r w:rsidRPr="00816172">
        <w:rPr>
          <w:b/>
          <w:bCs/>
          <w:sz w:val="36"/>
          <w:szCs w:val="36"/>
          <w:lang w:val="en-US"/>
        </w:rPr>
        <w:lastRenderedPageBreak/>
        <w:t>1. Tanaka</w:t>
      </w:r>
    </w:p>
    <w:p w14:paraId="6E1D6B8D" w14:textId="77777777" w:rsidR="00816172" w:rsidRDefault="00816172"/>
    <w:p w14:paraId="471690C7" w14:textId="67C0E255" w:rsidR="00816172" w:rsidRDefault="00816172">
      <w:r w:rsidRPr="00816172">
        <w:t>Ton rôle sera de g</w:t>
      </w:r>
      <w:r>
        <w:t>arder la porte de la salle de réunion. Tu te tiendras debout devant celle-ci, et tu répondras à quiconque ne disposant pas d’un badge VIP :</w:t>
      </w:r>
    </w:p>
    <w:p w14:paraId="6DB7D4C2" w14:textId="6A546573" w:rsidR="00816172" w:rsidRDefault="00816172">
      <w:r>
        <w:t>Akuseso kinshi</w:t>
      </w:r>
    </w:p>
    <w:p w14:paraId="691147C9" w14:textId="42A5C0A5" w:rsidR="00816172" w:rsidRDefault="0004283F">
      <w:r>
        <w:t>Signifiant ‘accès interdit’, l</w:t>
      </w:r>
      <w:r w:rsidR="00816172">
        <w:t>es ‘s’ se prononçant comme le ‘s’ de ‘serpent’</w:t>
      </w:r>
      <w:r w:rsidR="00505EEE">
        <w:t xml:space="preserve"> et le ‘u’ comme ‘ou’.</w:t>
      </w:r>
    </w:p>
    <w:p w14:paraId="4E47C52F" w14:textId="5DC08006" w:rsidR="00D361BC" w:rsidRDefault="00D361BC">
      <w:r>
        <w:rPr>
          <w:noProof/>
        </w:rPr>
        <w:drawing>
          <wp:anchor distT="0" distB="0" distL="114300" distR="114300" simplePos="0" relativeHeight="251658240" behindDoc="1" locked="0" layoutInCell="1" allowOverlap="1" wp14:anchorId="608A9433" wp14:editId="5B460E8C">
            <wp:simplePos x="0" y="0"/>
            <wp:positionH relativeFrom="column">
              <wp:posOffset>1524000</wp:posOffset>
            </wp:positionH>
            <wp:positionV relativeFrom="paragraph">
              <wp:posOffset>385445</wp:posOffset>
            </wp:positionV>
            <wp:extent cx="1943100" cy="1943100"/>
            <wp:effectExtent l="0" t="0" r="0" b="0"/>
            <wp:wrapTopAndBottom/>
            <wp:docPr id="1" name="Image 1" descr="L'homme Montre Un Geste Non Ou S'arrête. | Vecteu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homme Montre Un Geste Non Ou S'arrête. | Vecteur Prem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83F">
        <w:t>Dans un même temps, il faudra faire un geste mimant une croix avec les bras comme suit :</w:t>
      </w:r>
      <w:r w:rsidRPr="00D361BC">
        <w:t xml:space="preserve"> </w:t>
      </w:r>
    </w:p>
    <w:p w14:paraId="28D85AED" w14:textId="3CFC4A49" w:rsidR="00D361BC" w:rsidRDefault="00D361BC"/>
    <w:p w14:paraId="78A8D2B8" w14:textId="292E20B8" w:rsidR="00505EEE" w:rsidRDefault="00505EEE">
      <w:r>
        <w:t>Plus tard, si on te pose la question suivante :</w:t>
      </w:r>
    </w:p>
    <w:p w14:paraId="106CCAAD" w14:textId="519267E6" w:rsidR="00533BFA" w:rsidRDefault="00533BFA">
      <w:r>
        <w:t>Nan sai dess ka</w:t>
      </w:r>
    </w:p>
    <w:p w14:paraId="7CE8B0A9" w14:textId="47E7149B" w:rsidR="00533BFA" w:rsidRDefault="00533BFA">
      <w:r>
        <w:t>Signifiant ‘Quel âge as-tu ?’</w:t>
      </w:r>
    </w:p>
    <w:p w14:paraId="38E6C794" w14:textId="5BDDE3CD" w:rsidR="00505EEE" w:rsidRDefault="00505EEE">
      <w:r>
        <w:t>Il faudra répondre :</w:t>
      </w:r>
    </w:p>
    <w:p w14:paraId="35BAB6C6" w14:textId="69A9F9F3" w:rsidR="00D361BC" w:rsidRDefault="00533BFA">
      <w:r>
        <w:t>Ni juu kyu sai dess</w:t>
      </w:r>
    </w:p>
    <w:p w14:paraId="483BB6D5" w14:textId="6AA9FF55" w:rsidR="00533BFA" w:rsidRDefault="00533BFA">
      <w:r>
        <w:t>Signifiant ’2</w:t>
      </w:r>
      <w:r w:rsidR="009E746F">
        <w:t>9</w:t>
      </w:r>
      <w:r>
        <w:t xml:space="preserve"> ans’</w:t>
      </w:r>
      <w:r w:rsidR="00505EEE">
        <w:t>, le double ‘u’ indique qu’il faut prolonger le ‘u’ (se prononçant ‘ou’)</w:t>
      </w:r>
      <w:r w:rsidR="009E746F">
        <w:t xml:space="preserve"> et le ‘ai’ de ‘sai’ se prononçant comme dans ‘paille’</w:t>
      </w:r>
      <w:r w:rsidR="00505EEE">
        <w:t>.</w:t>
      </w:r>
    </w:p>
    <w:p w14:paraId="41E282AA" w14:textId="6C1AAC66" w:rsidR="00505EEE" w:rsidRDefault="00505EEE">
      <w:r>
        <w:t>Tout autre tentative de communication devra déclencher la répétition de la précécente réplique (akuseso kinshi) avec le geste assigné.</w:t>
      </w:r>
    </w:p>
    <w:p w14:paraId="4EF5F23A" w14:textId="030123A1" w:rsidR="003E0EE0" w:rsidRPr="00816172" w:rsidRDefault="003E0EE0">
      <w:r w:rsidRPr="00816172">
        <w:br w:type="page"/>
      </w:r>
    </w:p>
    <w:p w14:paraId="25645D62" w14:textId="508F2C95" w:rsidR="003E0EE0" w:rsidRPr="00B701CD" w:rsidRDefault="003E0EE0" w:rsidP="003E0EE0">
      <w:pPr>
        <w:jc w:val="center"/>
        <w:rPr>
          <w:b/>
          <w:bCs/>
          <w:sz w:val="36"/>
          <w:szCs w:val="36"/>
        </w:rPr>
      </w:pPr>
      <w:r w:rsidRPr="00B701CD">
        <w:rPr>
          <w:b/>
          <w:bCs/>
          <w:sz w:val="36"/>
          <w:szCs w:val="36"/>
        </w:rPr>
        <w:lastRenderedPageBreak/>
        <w:t>2. Hayato</w:t>
      </w:r>
    </w:p>
    <w:p w14:paraId="41888921" w14:textId="3BDA033E" w:rsidR="003E0EE0" w:rsidRPr="00B701CD" w:rsidRDefault="003E0EE0" w:rsidP="003E0EE0"/>
    <w:p w14:paraId="35BB3C30" w14:textId="617D916D" w:rsidR="00CD4545" w:rsidRDefault="00450FD5" w:rsidP="003E0EE0">
      <w:r w:rsidRPr="00450FD5">
        <w:t>Tu seras assis dans l</w:t>
      </w:r>
      <w:r>
        <w:t>a salle de réunion, dès que quelqu’un s’adressera à toi en t’appelant par ton nom (Hayato), il faudra dire la phrase suivante :</w:t>
      </w:r>
    </w:p>
    <w:p w14:paraId="2940FE3B" w14:textId="1CB7E2E6" w:rsidR="00450FD5" w:rsidRDefault="00450FD5" w:rsidP="003E0EE0">
      <w:pPr>
        <w:rPr>
          <w:lang w:val="en-US"/>
        </w:rPr>
      </w:pPr>
      <w:r w:rsidRPr="00450FD5">
        <w:rPr>
          <w:lang w:val="en-US"/>
        </w:rPr>
        <w:t>Watashi no meishi wa d</w:t>
      </w:r>
      <w:r>
        <w:rPr>
          <w:lang w:val="en-US"/>
        </w:rPr>
        <w:t>oko dess ka ?</w:t>
      </w:r>
    </w:p>
    <w:p w14:paraId="5588488D" w14:textId="1C49A67D" w:rsidR="00450FD5" w:rsidRDefault="00450FD5" w:rsidP="003E0EE0">
      <w:r w:rsidRPr="00450FD5">
        <w:t>Ce qui signifie ‘mes c</w:t>
      </w:r>
      <w:r>
        <w:t>artes sont où ?’</w:t>
      </w:r>
    </w:p>
    <w:p w14:paraId="5084C294" w14:textId="6F8C61C9" w:rsidR="00A1712D" w:rsidRDefault="00A1712D" w:rsidP="003E0EE0">
      <w:r>
        <w:t xml:space="preserve">Si </w:t>
      </w:r>
      <w:r w:rsidR="009B6567">
        <w:t xml:space="preserve">tu reçois </w:t>
      </w:r>
      <w:r>
        <w:t xml:space="preserve">une carte représentant la lecture d’un journal à la mer, il faut en échange donner une feuille </w:t>
      </w:r>
      <w:r w:rsidR="00477E22">
        <w:t xml:space="preserve">et une carte </w:t>
      </w:r>
      <w:r>
        <w:t>qui t’aur</w:t>
      </w:r>
      <w:r w:rsidR="00477E22">
        <w:t>ont</w:t>
      </w:r>
      <w:r>
        <w:t xml:space="preserve"> été préalablement confiée</w:t>
      </w:r>
      <w:r w:rsidR="00477E22">
        <w:t>s</w:t>
      </w:r>
      <w:r>
        <w:t>.</w:t>
      </w:r>
    </w:p>
    <w:p w14:paraId="045E5B82" w14:textId="6DF99637" w:rsidR="00A1712D" w:rsidRPr="00450FD5" w:rsidRDefault="00A1712D" w:rsidP="003E0EE0">
      <w:r>
        <w:t>Suite à cela, à chaque interaction tu répondras ‘arigato’ (merci), le ‘r’ se prononçant comme un ‘l’</w:t>
      </w:r>
      <w:r w:rsidR="009B6567">
        <w:t>.</w:t>
      </w:r>
    </w:p>
    <w:p w14:paraId="0F936A5E" w14:textId="1FAE2FE4" w:rsidR="003E0EE0" w:rsidRPr="00450FD5" w:rsidRDefault="003E0EE0">
      <w:r w:rsidRPr="00450FD5">
        <w:br w:type="page"/>
      </w:r>
    </w:p>
    <w:p w14:paraId="1709D065" w14:textId="19CD45FA" w:rsidR="003E0EE0" w:rsidRPr="00B701CD" w:rsidRDefault="003E0EE0" w:rsidP="003E0EE0">
      <w:pPr>
        <w:jc w:val="center"/>
        <w:rPr>
          <w:b/>
          <w:bCs/>
          <w:sz w:val="36"/>
          <w:szCs w:val="36"/>
        </w:rPr>
      </w:pPr>
      <w:r w:rsidRPr="00B701CD">
        <w:rPr>
          <w:b/>
          <w:bCs/>
          <w:sz w:val="36"/>
          <w:szCs w:val="36"/>
        </w:rPr>
        <w:lastRenderedPageBreak/>
        <w:t>3. Daisuke</w:t>
      </w:r>
    </w:p>
    <w:p w14:paraId="786FF68C" w14:textId="1B04B4EB" w:rsidR="003E0EE0" w:rsidRPr="00B701CD" w:rsidRDefault="003E0EE0" w:rsidP="003E0EE0"/>
    <w:p w14:paraId="1FEFDFAF" w14:textId="77777777" w:rsidR="009B6567" w:rsidRDefault="009B6567" w:rsidP="009B6567">
      <w:r w:rsidRPr="00450FD5">
        <w:t>Tu seras assis dans l</w:t>
      </w:r>
      <w:r>
        <w:t>a salle de réunion, dès que quelqu’un s’adressera à toi en t’appelant par ton nom (Hayato), il faudra dire la phrase suivante :</w:t>
      </w:r>
    </w:p>
    <w:p w14:paraId="1E9D5571" w14:textId="7808F9D4" w:rsidR="009B6567" w:rsidRDefault="009B6567" w:rsidP="003E0EE0">
      <w:pPr>
        <w:rPr>
          <w:lang w:val="en-US"/>
        </w:rPr>
      </w:pPr>
      <w:r w:rsidRPr="009B6567">
        <w:rPr>
          <w:lang w:val="en-US"/>
        </w:rPr>
        <w:t>Hayato wa yomu ga s</w:t>
      </w:r>
      <w:r>
        <w:rPr>
          <w:lang w:val="en-US"/>
        </w:rPr>
        <w:t>uki dess</w:t>
      </w:r>
    </w:p>
    <w:p w14:paraId="0B653042" w14:textId="59025A8C" w:rsidR="009B6567" w:rsidRDefault="009B6567" w:rsidP="003E0EE0">
      <w:r w:rsidRPr="009B6567">
        <w:t>Signifiant ‘Hayato aime lire’, le</w:t>
      </w:r>
      <w:r>
        <w:t xml:space="preserve"> ‘u’ se prononçant ‘ou’.</w:t>
      </w:r>
    </w:p>
    <w:p w14:paraId="4A588F9D" w14:textId="3E14BF9C" w:rsidR="009B6567" w:rsidRDefault="009B6567" w:rsidP="003E0EE0">
      <w:r>
        <w:t>A partir du moment où la phrase suivante t’est adressée :</w:t>
      </w:r>
    </w:p>
    <w:p w14:paraId="3D079B30" w14:textId="0DB3CD51" w:rsidR="009B6567" w:rsidRPr="009B6567" w:rsidRDefault="009B6567" w:rsidP="003E0EE0">
      <w:r w:rsidRPr="009B6567">
        <w:t>Keishiro no suki na iro wa nan dess ka (la couleur</w:t>
      </w:r>
      <w:r>
        <w:t xml:space="preserve"> aimée de Keishiro est quoi)</w:t>
      </w:r>
    </w:p>
    <w:p w14:paraId="3170C35A" w14:textId="6C64B17C" w:rsidR="009B6567" w:rsidRPr="009B6567" w:rsidRDefault="00477E22" w:rsidP="003E0EE0">
      <w:r>
        <w:t>Il faudra donner une carte qui t’aura été préalablement confiée et t</w:t>
      </w:r>
      <w:r w:rsidR="009B6567" w:rsidRPr="009B6567">
        <w:t>a nouvelle réplique sera</w:t>
      </w:r>
      <w:r w:rsidR="006F0BB5">
        <w:t>, et ce jusqu’à la fin</w:t>
      </w:r>
      <w:r w:rsidR="009B6567" w:rsidRPr="009B6567">
        <w:t xml:space="preserve"> :</w:t>
      </w:r>
    </w:p>
    <w:p w14:paraId="13701ABA" w14:textId="6F80D155" w:rsidR="009B6567" w:rsidRDefault="009B6567" w:rsidP="003E0EE0">
      <w:pPr>
        <w:rPr>
          <w:lang w:val="en-US"/>
        </w:rPr>
      </w:pPr>
      <w:r w:rsidRPr="009B6567">
        <w:rPr>
          <w:lang w:val="en-US"/>
        </w:rPr>
        <w:t>Keishiro wa midori ga s</w:t>
      </w:r>
      <w:r>
        <w:rPr>
          <w:lang w:val="en-US"/>
        </w:rPr>
        <w:t>uki dess</w:t>
      </w:r>
    </w:p>
    <w:p w14:paraId="3BEB946D" w14:textId="17E2CF13" w:rsidR="009B6567" w:rsidRPr="009B6567" w:rsidRDefault="009B6567" w:rsidP="003E0EE0">
      <w:r w:rsidRPr="009B6567">
        <w:t>Signifiant ‘Keishiro aime le v</w:t>
      </w:r>
      <w:r>
        <w:t>ert’, le ‘r’ se prononçant comme un ‘l’</w:t>
      </w:r>
      <w:r w:rsidR="001C4328">
        <w:t>.</w:t>
      </w:r>
    </w:p>
    <w:p w14:paraId="41528D76" w14:textId="73023C31" w:rsidR="003E0EE0" w:rsidRPr="009B6567" w:rsidRDefault="003E0EE0">
      <w:r w:rsidRPr="009B6567">
        <w:br w:type="page"/>
      </w:r>
    </w:p>
    <w:p w14:paraId="67F22321" w14:textId="47BC2852" w:rsidR="003E0EE0" w:rsidRPr="00B701CD" w:rsidRDefault="003E0EE0" w:rsidP="003E0EE0">
      <w:pPr>
        <w:jc w:val="center"/>
        <w:rPr>
          <w:b/>
          <w:bCs/>
          <w:sz w:val="36"/>
          <w:szCs w:val="36"/>
        </w:rPr>
      </w:pPr>
      <w:r w:rsidRPr="00B701CD">
        <w:rPr>
          <w:b/>
          <w:bCs/>
          <w:sz w:val="36"/>
          <w:szCs w:val="36"/>
        </w:rPr>
        <w:lastRenderedPageBreak/>
        <w:t>4. Keishiro</w:t>
      </w:r>
    </w:p>
    <w:p w14:paraId="37CC22BB" w14:textId="4FFAEC4A" w:rsidR="003E0EE0" w:rsidRPr="00B701CD" w:rsidRDefault="003E0EE0" w:rsidP="003E0EE0"/>
    <w:p w14:paraId="56BA4C1C" w14:textId="6F293B71" w:rsidR="006F0BB5" w:rsidRDefault="006F0BB5" w:rsidP="006F0BB5">
      <w:r w:rsidRPr="00450FD5">
        <w:t>Tu seras assis dans l</w:t>
      </w:r>
      <w:r>
        <w:t>a salle de réunion, dès que quelqu’un s’adressera à toi en t’appelant par ton nom (Keishiro), il faudra dire la phrase suivante :</w:t>
      </w:r>
    </w:p>
    <w:p w14:paraId="4406C3E2" w14:textId="25229D3B" w:rsidR="006F0BB5" w:rsidRDefault="006F0BB5" w:rsidP="006F0BB5">
      <w:pPr>
        <w:rPr>
          <w:lang w:val="en-US"/>
        </w:rPr>
      </w:pPr>
      <w:r w:rsidRPr="009B6567">
        <w:rPr>
          <w:lang w:val="en-US"/>
        </w:rPr>
        <w:t xml:space="preserve">Hayato wa </w:t>
      </w:r>
      <w:r>
        <w:rPr>
          <w:lang w:val="en-US"/>
        </w:rPr>
        <w:t>shinbun</w:t>
      </w:r>
      <w:r w:rsidRPr="009B6567">
        <w:rPr>
          <w:lang w:val="en-US"/>
        </w:rPr>
        <w:t xml:space="preserve"> ga s</w:t>
      </w:r>
      <w:r>
        <w:rPr>
          <w:lang w:val="en-US"/>
        </w:rPr>
        <w:t>uki dess</w:t>
      </w:r>
    </w:p>
    <w:p w14:paraId="52959CA7" w14:textId="13413003" w:rsidR="006F0BB5" w:rsidRDefault="006F0BB5" w:rsidP="006F0BB5">
      <w:r w:rsidRPr="009B6567">
        <w:t xml:space="preserve">Signifiant ‘Hayato aime </w:t>
      </w:r>
      <w:r>
        <w:t>les journaux’</w:t>
      </w:r>
      <w:r w:rsidRPr="009B6567">
        <w:t>, le</w:t>
      </w:r>
      <w:r>
        <w:t xml:space="preserve"> ‘u’ se prononçant ‘ou’.</w:t>
      </w:r>
    </w:p>
    <w:p w14:paraId="50A78D8E" w14:textId="50F80851" w:rsidR="006F0BB5" w:rsidRDefault="00477E22" w:rsidP="006F0BB5">
      <w:r>
        <w:t xml:space="preserve">Si </w:t>
      </w:r>
      <w:r w:rsidR="006F0BB5">
        <w:t>la phrase suivante t’est adressée :</w:t>
      </w:r>
    </w:p>
    <w:p w14:paraId="40B219FF" w14:textId="542D3C47" w:rsidR="006F0BB5" w:rsidRPr="009B6567" w:rsidRDefault="00477E22" w:rsidP="00477E22">
      <w:r>
        <w:t>Aka ga</w:t>
      </w:r>
      <w:r w:rsidR="006F0BB5" w:rsidRPr="009B6567">
        <w:t xml:space="preserve"> </w:t>
      </w:r>
      <w:r>
        <w:t xml:space="preserve">suki </w:t>
      </w:r>
      <w:r w:rsidR="006F0BB5" w:rsidRPr="009B6567">
        <w:t>dess (</w:t>
      </w:r>
      <w:r>
        <w:t>J’aime le rouge</w:t>
      </w:r>
      <w:r w:rsidR="006F0BB5">
        <w:t>)</w:t>
      </w:r>
    </w:p>
    <w:p w14:paraId="6847A873" w14:textId="51DFB540" w:rsidR="006F0BB5" w:rsidRDefault="00477E22" w:rsidP="003E0EE0">
      <w:r>
        <w:t>Tu devras donner à ton interlocuteur 3 cartes qui t’auront été confiée préalablement.</w:t>
      </w:r>
    </w:p>
    <w:p w14:paraId="11EF0788" w14:textId="4C2D47A2" w:rsidR="00477E22" w:rsidRPr="006F0BB5" w:rsidRDefault="00591532" w:rsidP="003E0EE0">
      <w:r>
        <w:t>Même après cela, tu devras persister à dire la même réplique pour chaque interaction</w:t>
      </w:r>
      <w:r w:rsidR="008867A8">
        <w:t>, tu n’as donc qu’une seule phrase à dire.</w:t>
      </w:r>
    </w:p>
    <w:p w14:paraId="6AC94642" w14:textId="1863B958" w:rsidR="003E0EE0" w:rsidRPr="006F0BB5" w:rsidRDefault="003E0EE0">
      <w:r w:rsidRPr="006F0BB5">
        <w:br w:type="page"/>
      </w:r>
    </w:p>
    <w:p w14:paraId="1840DD47" w14:textId="27DBBD9D" w:rsidR="003E0EE0" w:rsidRPr="003E0EE0" w:rsidRDefault="003E0EE0" w:rsidP="003E0EE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Pr="003E0EE0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Inosuke</w:t>
      </w:r>
    </w:p>
    <w:p w14:paraId="44CA197E" w14:textId="77777777" w:rsidR="003E0EE0" w:rsidRDefault="003E0EE0" w:rsidP="003E0EE0"/>
    <w:p w14:paraId="7F4ABB7E" w14:textId="03312149" w:rsidR="006F0BB5" w:rsidRDefault="006F0BB5" w:rsidP="006F0BB5">
      <w:r w:rsidRPr="00450FD5">
        <w:t>Tu seras assis dans l</w:t>
      </w:r>
      <w:r>
        <w:t>a salle de réunion, dès que quelqu’un s’adressera à toi en t’appelant par ton nom (Inosuke), il faudra dire la phrase suivante :</w:t>
      </w:r>
    </w:p>
    <w:p w14:paraId="7107CC54" w14:textId="0ABE46D8" w:rsidR="006F0BB5" w:rsidRDefault="006F0BB5" w:rsidP="006F0BB5">
      <w:pPr>
        <w:rPr>
          <w:lang w:val="en-US"/>
        </w:rPr>
      </w:pPr>
      <w:r w:rsidRPr="009B6567">
        <w:rPr>
          <w:lang w:val="en-US"/>
        </w:rPr>
        <w:t xml:space="preserve">Hayato wa </w:t>
      </w:r>
      <w:r>
        <w:rPr>
          <w:lang w:val="en-US"/>
        </w:rPr>
        <w:t>umi</w:t>
      </w:r>
      <w:r w:rsidRPr="009B6567">
        <w:rPr>
          <w:lang w:val="en-US"/>
        </w:rPr>
        <w:t xml:space="preserve"> ga s</w:t>
      </w:r>
      <w:r>
        <w:rPr>
          <w:lang w:val="en-US"/>
        </w:rPr>
        <w:t>uki dess</w:t>
      </w:r>
    </w:p>
    <w:p w14:paraId="5336A096" w14:textId="0C360912" w:rsidR="006F0BB5" w:rsidRDefault="006F0BB5" w:rsidP="006F0BB5">
      <w:r w:rsidRPr="009B6567">
        <w:t xml:space="preserve">Signifiant ‘Hayato aime </w:t>
      </w:r>
      <w:r>
        <w:t>la mer’</w:t>
      </w:r>
      <w:r w:rsidRPr="009B6567">
        <w:t>, le</w:t>
      </w:r>
      <w:r>
        <w:t xml:space="preserve"> ‘u’ se prononçant ‘ou’.</w:t>
      </w:r>
    </w:p>
    <w:p w14:paraId="71BB6DE2" w14:textId="77777777" w:rsidR="006F0BB5" w:rsidRDefault="006F0BB5" w:rsidP="006F0BB5">
      <w:r>
        <w:t>A partir du moment où la phrase suivante t’est adressée :</w:t>
      </w:r>
    </w:p>
    <w:p w14:paraId="3E737DAC" w14:textId="0447DEB0" w:rsidR="006F0BB5" w:rsidRPr="009B6567" w:rsidRDefault="008867A8" w:rsidP="006F0BB5">
      <w:r>
        <w:t>Fuyu wa kimasu</w:t>
      </w:r>
      <w:r w:rsidR="006F0BB5" w:rsidRPr="009B6567">
        <w:t xml:space="preserve"> (</w:t>
      </w:r>
      <w:r>
        <w:t>l’hiver arrive</w:t>
      </w:r>
      <w:r w:rsidR="006F0BB5">
        <w:t>)</w:t>
      </w:r>
    </w:p>
    <w:p w14:paraId="78E85818" w14:textId="77777777" w:rsidR="00AF1C44" w:rsidRPr="009B6567" w:rsidRDefault="00AF1C44" w:rsidP="00AF1C44">
      <w:r>
        <w:t>Il faudra donner une carte qui t’aura été préalablement confiée et t</w:t>
      </w:r>
      <w:r w:rsidRPr="009B6567">
        <w:t>a nouvelle réplique sera</w:t>
      </w:r>
      <w:r>
        <w:t>, et ce jusqu’à la fin</w:t>
      </w:r>
      <w:r w:rsidRPr="009B6567">
        <w:t xml:space="preserve"> :</w:t>
      </w:r>
    </w:p>
    <w:p w14:paraId="6E95089F" w14:textId="2FEE41E9" w:rsidR="00AF1C44" w:rsidRDefault="00AF1C44" w:rsidP="006F0BB5">
      <w:pPr>
        <w:rPr>
          <w:lang w:val="en-US"/>
        </w:rPr>
      </w:pPr>
      <w:r>
        <w:rPr>
          <w:lang w:val="en-US"/>
        </w:rPr>
        <w:t xml:space="preserve">Tanaka san no nenrei </w:t>
      </w:r>
      <w:r w:rsidR="00B701CD">
        <w:rPr>
          <w:lang w:val="en-US"/>
        </w:rPr>
        <w:t>w</w:t>
      </w:r>
      <w:r>
        <w:rPr>
          <w:lang w:val="en-US"/>
        </w:rPr>
        <w:t>a koodo no saigo</w:t>
      </w:r>
      <w:r w:rsidR="00B701CD">
        <w:rPr>
          <w:lang w:val="en-US"/>
        </w:rPr>
        <w:t xml:space="preserve"> dess</w:t>
      </w:r>
    </w:p>
    <w:p w14:paraId="59442182" w14:textId="239B5591" w:rsidR="006F0BB5" w:rsidRPr="009B6567" w:rsidRDefault="006F0BB5" w:rsidP="006F0BB5">
      <w:r w:rsidRPr="009B6567">
        <w:t>Signifiant ‘</w:t>
      </w:r>
      <w:r w:rsidR="00AF1C44">
        <w:t xml:space="preserve">L’âge de Monsieur Tanaka </w:t>
      </w:r>
      <w:r w:rsidR="00B701CD">
        <w:t>est</w:t>
      </w:r>
      <w:r w:rsidR="00AF1C44">
        <w:t xml:space="preserve"> la fin du code</w:t>
      </w:r>
      <w:r>
        <w:t>’, le ‘r’ se prononçant comme un ‘l’</w:t>
      </w:r>
      <w:r w:rsidR="00AF1C44">
        <w:t>, le ‘s’ comme le ‘s’ dans ‘serpent’, et le double ‘o’ est un ‘o’ prolongée</w:t>
      </w:r>
      <w:r>
        <w:t>.</w:t>
      </w:r>
    </w:p>
    <w:p w14:paraId="7F046DB8" w14:textId="77777777" w:rsidR="003E0EE0" w:rsidRDefault="003E0EE0" w:rsidP="003E0EE0"/>
    <w:sectPr w:rsidR="003E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176"/>
    <w:multiLevelType w:val="hybridMultilevel"/>
    <w:tmpl w:val="236890A8"/>
    <w:lvl w:ilvl="0" w:tplc="B0A09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4916"/>
    <w:multiLevelType w:val="hybridMultilevel"/>
    <w:tmpl w:val="4134B462"/>
    <w:lvl w:ilvl="0" w:tplc="2D1E3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31335"/>
    <w:multiLevelType w:val="hybridMultilevel"/>
    <w:tmpl w:val="38F0BBD6"/>
    <w:lvl w:ilvl="0" w:tplc="DF32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5088">
    <w:abstractNumId w:val="2"/>
  </w:num>
  <w:num w:numId="2" w16cid:durableId="672293924">
    <w:abstractNumId w:val="1"/>
  </w:num>
  <w:num w:numId="3" w16cid:durableId="24793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4F"/>
    <w:rsid w:val="0004283F"/>
    <w:rsid w:val="001C4328"/>
    <w:rsid w:val="0035330F"/>
    <w:rsid w:val="003E0EE0"/>
    <w:rsid w:val="00450FD5"/>
    <w:rsid w:val="0045394F"/>
    <w:rsid w:val="00466B62"/>
    <w:rsid w:val="00467A74"/>
    <w:rsid w:val="00477E22"/>
    <w:rsid w:val="004E56F5"/>
    <w:rsid w:val="00505EEE"/>
    <w:rsid w:val="00533BFA"/>
    <w:rsid w:val="00591532"/>
    <w:rsid w:val="006F0BB5"/>
    <w:rsid w:val="007C482B"/>
    <w:rsid w:val="00816172"/>
    <w:rsid w:val="008867A8"/>
    <w:rsid w:val="009B6567"/>
    <w:rsid w:val="009E746F"/>
    <w:rsid w:val="00A1712D"/>
    <w:rsid w:val="00AF1C44"/>
    <w:rsid w:val="00B701CD"/>
    <w:rsid w:val="00CD4545"/>
    <w:rsid w:val="00D361BC"/>
    <w:rsid w:val="00E31778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469E"/>
  <w15:chartTrackingRefBased/>
  <w15:docId w15:val="{10B81AF5-08F9-4371-B913-806C7E6F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19</cp:revision>
  <cp:lastPrinted>2023-08-05T01:24:00Z</cp:lastPrinted>
  <dcterms:created xsi:type="dcterms:W3CDTF">2023-08-04T00:28:00Z</dcterms:created>
  <dcterms:modified xsi:type="dcterms:W3CDTF">2023-08-08T09:38:00Z</dcterms:modified>
</cp:coreProperties>
</file>