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2A" w:rsidRPr="005A732A" w:rsidRDefault="005A732A" w:rsidP="005A732A">
      <w:pPr>
        <w:pStyle w:val="a5"/>
        <w:rPr>
          <w:sz w:val="24"/>
          <w:szCs w:val="24"/>
          <w:lang w:eastAsia="zh-CN"/>
        </w:rPr>
      </w:pPr>
      <w:r w:rsidRPr="005A732A">
        <w:rPr>
          <w:rFonts w:hint="eastAsia"/>
          <w:sz w:val="24"/>
          <w:szCs w:val="24"/>
          <w:lang w:eastAsia="zh-CN"/>
        </w:rPr>
        <w:t xml:space="preserve">Release Control System </w:t>
      </w:r>
    </w:p>
    <w:p w:rsidR="00311381" w:rsidRDefault="005A732A" w:rsidP="005A732A">
      <w:pPr>
        <w:pStyle w:val="a5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 xml:space="preserve">                       </w:t>
      </w:r>
      <w:r>
        <w:rPr>
          <w:rFonts w:hint="eastAsia"/>
          <w:sz w:val="24"/>
          <w:szCs w:val="24"/>
          <w:lang w:eastAsia="zh-CN"/>
        </w:rPr>
        <w:t>---</w:t>
      </w:r>
      <w:r w:rsidRPr="005A732A">
        <w:rPr>
          <w:rFonts w:hint="eastAsia"/>
          <w:sz w:val="24"/>
          <w:szCs w:val="24"/>
          <w:lang w:eastAsia="zh-CN"/>
        </w:rPr>
        <w:t>---File feature and deployment</w:t>
      </w:r>
    </w:p>
    <w:p w:rsidR="005A732A" w:rsidRDefault="005A732A" w:rsidP="005A732A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File feature</w:t>
      </w:r>
    </w:p>
    <w:p w:rsidR="005A732A" w:rsidRDefault="005A732A" w:rsidP="00102847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Modify file path to adapt release directory.</w:t>
      </w:r>
    </w:p>
    <w:p w:rsidR="005A732A" w:rsidRDefault="005A732A" w:rsidP="005A732A">
      <w:pPr>
        <w:pStyle w:val="a7"/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31813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47" w:rsidRDefault="00102847" w:rsidP="00102847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Inherit fileadmin to define user permission</w:t>
      </w:r>
    </w:p>
    <w:p w:rsidR="00102847" w:rsidRPr="005A732A" w:rsidRDefault="00102847" w:rsidP="005A732A">
      <w:pPr>
        <w:pStyle w:val="a7"/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5274310" cy="30864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47" w:rsidRDefault="00102847" w:rsidP="00102847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Add file view</w:t>
      </w:r>
    </w:p>
    <w:p w:rsidR="005A732A" w:rsidRDefault="00102847" w:rsidP="00102847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55587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BE" w:rsidRDefault="00B933BE" w:rsidP="00102847">
      <w:pPr>
        <w:ind w:left="480"/>
        <w:rPr>
          <w:rFonts w:hint="eastAsia"/>
          <w:b/>
        </w:rPr>
      </w:pPr>
      <w:r>
        <w:rPr>
          <w:rFonts w:hint="eastAsia"/>
        </w:rPr>
        <w:t xml:space="preserve">The above should be </w:t>
      </w:r>
      <w:proofErr w:type="spellStart"/>
      <w:r w:rsidRPr="00B933BE">
        <w:rPr>
          <w:b/>
        </w:rPr>
        <w:t>admin.add_</w:t>
      </w:r>
      <w:proofErr w:type="gramStart"/>
      <w:r w:rsidRPr="00B933BE">
        <w:rPr>
          <w:b/>
        </w:rPr>
        <w:t>view</w:t>
      </w:r>
      <w:proofErr w:type="spellEnd"/>
      <w:r w:rsidRPr="00B933BE">
        <w:rPr>
          <w:b/>
        </w:rPr>
        <w:t>(</w:t>
      </w:r>
      <w:proofErr w:type="spellStart"/>
      <w:proofErr w:type="gramEnd"/>
      <w:r w:rsidRPr="00B933BE">
        <w:rPr>
          <w:b/>
        </w:rPr>
        <w:t>FileView</w:t>
      </w:r>
      <w:proofErr w:type="spellEnd"/>
      <w:r w:rsidRPr="00B933BE">
        <w:rPr>
          <w:b/>
        </w:rPr>
        <w:t>(</w:t>
      </w:r>
      <w:proofErr w:type="spellStart"/>
      <w:r w:rsidRPr="00B933BE">
        <w:rPr>
          <w:b/>
        </w:rPr>
        <w:t>file_path</w:t>
      </w:r>
      <w:proofErr w:type="spellEnd"/>
      <w:r w:rsidRPr="00B933BE">
        <w:rPr>
          <w:b/>
        </w:rPr>
        <w:t>, name='File'))</w:t>
      </w:r>
    </w:p>
    <w:p w:rsidR="00B933BE" w:rsidRPr="00B933BE" w:rsidRDefault="00B933BE" w:rsidP="00102847">
      <w:pPr>
        <w:ind w:left="480"/>
        <w:rPr>
          <w:rFonts w:hint="eastAsia"/>
        </w:rPr>
      </w:pPr>
      <w:r w:rsidRPr="00B933BE">
        <w:rPr>
          <w:rFonts w:hint="eastAsia"/>
        </w:rPr>
        <w:t xml:space="preserve">Otherwise there will be an error when downloading the file since wrong path. </w:t>
      </w:r>
    </w:p>
    <w:p w:rsidR="00B933BE" w:rsidRDefault="00B933BE" w:rsidP="00102847">
      <w:pPr>
        <w:ind w:left="480"/>
        <w:rPr>
          <w:rFonts w:hint="eastAsia"/>
        </w:rPr>
      </w:pPr>
    </w:p>
    <w:p w:rsidR="00B933BE" w:rsidRPr="00B933BE" w:rsidRDefault="00B933BE" w:rsidP="00102847">
      <w:pPr>
        <w:ind w:left="480"/>
        <w:rPr>
          <w:rFonts w:hint="eastAsia"/>
        </w:rPr>
      </w:pPr>
    </w:p>
    <w:p w:rsidR="00102847" w:rsidRDefault="00102847" w:rsidP="00102847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Deployment</w:t>
      </w:r>
    </w:p>
    <w:p w:rsidR="00102847" w:rsidRDefault="00102847" w:rsidP="00102847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Install the needed package</w:t>
      </w:r>
    </w:p>
    <w:p w:rsidR="00102847" w:rsidRDefault="00102847" w:rsidP="00102847">
      <w:pPr>
        <w:pStyle w:val="a7"/>
        <w:ind w:leftChars="0" w:left="96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2552700" cy="3105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47" w:rsidRDefault="0095778A" w:rsidP="00102847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Listen on every available network interface</w:t>
      </w:r>
    </w:p>
    <w:p w:rsidR="0095778A" w:rsidRDefault="0095778A" w:rsidP="0095778A">
      <w:pPr>
        <w:pStyle w:val="a7"/>
        <w:ind w:leftChars="400" w:left="96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2990850" cy="542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8A" w:rsidRDefault="0095778A" w:rsidP="0095778A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Change app.py to no console python file</w:t>
      </w:r>
    </w:p>
    <w:p w:rsidR="0095778A" w:rsidRPr="0095778A" w:rsidRDefault="0095778A" w:rsidP="0095778A">
      <w:pPr>
        <w:pStyle w:val="a7"/>
        <w:ind w:leftChars="0" w:left="9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Just rename app.py to app.pyw</w:t>
      </w:r>
      <w:r w:rsidR="00C83B12">
        <w:rPr>
          <w:rFonts w:eastAsia="SimSun" w:hint="eastAsia"/>
          <w:lang w:eastAsia="zh-CN"/>
        </w:rPr>
        <w:t xml:space="preserve"> and double-click it to start.</w:t>
      </w:r>
      <w:bookmarkStart w:id="0" w:name="_GoBack"/>
      <w:bookmarkEnd w:id="0"/>
    </w:p>
    <w:sectPr w:rsidR="0095778A" w:rsidRPr="0095778A" w:rsidSect="00FC30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6A9" w:rsidRDefault="009476A9" w:rsidP="00B933BE">
      <w:r>
        <w:separator/>
      </w:r>
    </w:p>
  </w:endnote>
  <w:endnote w:type="continuationSeparator" w:id="0">
    <w:p w:rsidR="009476A9" w:rsidRDefault="009476A9" w:rsidP="00B93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6A9" w:rsidRDefault="009476A9" w:rsidP="00B933BE">
      <w:r>
        <w:separator/>
      </w:r>
    </w:p>
  </w:footnote>
  <w:footnote w:type="continuationSeparator" w:id="0">
    <w:p w:rsidR="009476A9" w:rsidRDefault="009476A9" w:rsidP="00B933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1E37"/>
    <w:multiLevelType w:val="hybridMultilevel"/>
    <w:tmpl w:val="2ED063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74CD409A"/>
    <w:multiLevelType w:val="hybridMultilevel"/>
    <w:tmpl w:val="698E0E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4A3"/>
    <w:rsid w:val="00102847"/>
    <w:rsid w:val="001638ED"/>
    <w:rsid w:val="001F54A3"/>
    <w:rsid w:val="00590218"/>
    <w:rsid w:val="005A732A"/>
    <w:rsid w:val="009476A9"/>
    <w:rsid w:val="0095778A"/>
    <w:rsid w:val="00B933BE"/>
    <w:rsid w:val="00C83B12"/>
    <w:rsid w:val="00FC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0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A732A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5A732A"/>
    <w:rPr>
      <w:rFonts w:asciiTheme="majorHAnsi" w:eastAsia="PMingLiU" w:hAnsiTheme="majorHAnsi" w:cstheme="majorBidi"/>
      <w:i/>
      <w:iCs/>
      <w:szCs w:val="24"/>
    </w:rPr>
  </w:style>
  <w:style w:type="paragraph" w:styleId="a5">
    <w:name w:val="Title"/>
    <w:basedOn w:val="a"/>
    <w:next w:val="a"/>
    <w:link w:val="a6"/>
    <w:uiPriority w:val="10"/>
    <w:qFormat/>
    <w:rsid w:val="005A732A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5A732A"/>
    <w:rPr>
      <w:rFonts w:asciiTheme="majorHAnsi" w:eastAsia="PMingLiU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A732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A73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A732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B93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B933BE"/>
    <w:rPr>
      <w:sz w:val="20"/>
      <w:szCs w:val="20"/>
    </w:rPr>
  </w:style>
  <w:style w:type="paragraph" w:styleId="ac">
    <w:name w:val="footer"/>
    <w:basedOn w:val="a"/>
    <w:link w:val="ad"/>
    <w:uiPriority w:val="99"/>
    <w:semiHidden/>
    <w:unhideWhenUsed/>
    <w:rsid w:val="00B93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B933B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A732A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Char">
    <w:name w:val="副标题 Char"/>
    <w:basedOn w:val="a0"/>
    <w:link w:val="a3"/>
    <w:uiPriority w:val="11"/>
    <w:rsid w:val="005A732A"/>
    <w:rPr>
      <w:rFonts w:asciiTheme="majorHAnsi" w:eastAsia="PMingLiU" w:hAnsiTheme="majorHAnsi" w:cstheme="majorBidi"/>
      <w:i/>
      <w:iCs/>
      <w:szCs w:val="24"/>
    </w:rPr>
  </w:style>
  <w:style w:type="paragraph" w:styleId="a4">
    <w:name w:val="Title"/>
    <w:basedOn w:val="a"/>
    <w:next w:val="a"/>
    <w:link w:val="Char0"/>
    <w:uiPriority w:val="10"/>
    <w:qFormat/>
    <w:rsid w:val="005A732A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A732A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A732A"/>
    <w:pPr>
      <w:ind w:leftChars="200" w:left="480"/>
    </w:pPr>
  </w:style>
  <w:style w:type="paragraph" w:styleId="a6">
    <w:name w:val="Balloon Text"/>
    <w:basedOn w:val="a"/>
    <w:link w:val="Char1"/>
    <w:uiPriority w:val="99"/>
    <w:semiHidden/>
    <w:unhideWhenUsed/>
    <w:rsid w:val="005A732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73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TJOA</dc:creator>
  <cp:keywords/>
  <dc:description/>
  <cp:lastModifiedBy>user</cp:lastModifiedBy>
  <cp:revision>3</cp:revision>
  <dcterms:created xsi:type="dcterms:W3CDTF">2017-04-11T02:41:00Z</dcterms:created>
  <dcterms:modified xsi:type="dcterms:W3CDTF">2017-04-21T05:39:00Z</dcterms:modified>
</cp:coreProperties>
</file>