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BC" w:rsidRDefault="004A5000" w:rsidP="00ED05BC">
      <w:pPr>
        <w:jc w:val="center"/>
        <w:rPr>
          <w:sz w:val="28"/>
          <w:szCs w:val="28"/>
        </w:rPr>
      </w:pPr>
      <w:r w:rsidRPr="00ED05BC">
        <w:rPr>
          <w:sz w:val="28"/>
          <w:szCs w:val="28"/>
        </w:rPr>
        <w:t xml:space="preserve">An EM Algorithm for Fitting </w:t>
      </w:r>
      <w:r w:rsidR="00ED05BC">
        <w:rPr>
          <w:sz w:val="28"/>
          <w:szCs w:val="28"/>
        </w:rPr>
        <w:t>Maximum Likelihood</w:t>
      </w:r>
      <w:r w:rsidRPr="00ED05BC">
        <w:rPr>
          <w:sz w:val="28"/>
          <w:szCs w:val="28"/>
        </w:rPr>
        <w:t xml:space="preserve"> Linear Models </w:t>
      </w:r>
    </w:p>
    <w:p w:rsidR="00E0615B" w:rsidRPr="00ED05BC" w:rsidRDefault="004A5000" w:rsidP="00ED05BC">
      <w:pPr>
        <w:jc w:val="center"/>
        <w:rPr>
          <w:sz w:val="28"/>
          <w:szCs w:val="28"/>
        </w:rPr>
      </w:pPr>
      <w:proofErr w:type="gramStart"/>
      <w:r w:rsidRPr="00ED05BC">
        <w:rPr>
          <w:sz w:val="28"/>
          <w:szCs w:val="28"/>
        </w:rPr>
        <w:t>with</w:t>
      </w:r>
      <w:proofErr w:type="gramEnd"/>
      <w:r w:rsidRPr="00ED05BC">
        <w:rPr>
          <w:sz w:val="28"/>
          <w:szCs w:val="28"/>
        </w:rPr>
        <w:t xml:space="preserve"> Gaussian Densities</w:t>
      </w:r>
      <w:r w:rsidR="00ED05BC">
        <w:rPr>
          <w:sz w:val="28"/>
          <w:szCs w:val="28"/>
        </w:rPr>
        <w:t xml:space="preserve"> for Classification</w:t>
      </w:r>
    </w:p>
    <w:p w:rsidR="004A5000" w:rsidRDefault="004A5000" w:rsidP="00ED05BC">
      <w:pPr>
        <w:jc w:val="center"/>
      </w:pPr>
      <w:r>
        <w:t>Samuel Otto</w:t>
      </w:r>
    </w:p>
    <w:p w:rsidR="001403B2" w:rsidRPr="001403B2" w:rsidRDefault="001403B2" w:rsidP="00330F0C">
      <w:r>
        <w:rPr>
          <w:b/>
        </w:rPr>
        <w:t>Introduction</w:t>
      </w:r>
    </w:p>
    <w:p w:rsidR="00EE7604" w:rsidRPr="00EE7604" w:rsidRDefault="00EE7604" w:rsidP="00330F0C">
      <w:r>
        <w:rPr>
          <w:b/>
        </w:rPr>
        <w:t>Derivation of Algorithm</w:t>
      </w:r>
    </w:p>
    <w:p w:rsidR="004A5000" w:rsidRDefault="0010491C" w:rsidP="00330F0C">
      <w:r>
        <w:t>Suppose we have some nonlinear function of the following form</w:t>
      </w:r>
    </w:p>
    <w:p w:rsidR="0010491C" w:rsidRPr="0010491C" w:rsidRDefault="0010491C" w:rsidP="00330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,     x,y∈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    u∈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</m:oMath>
      </m:oMathPara>
    </w:p>
    <w:p w:rsidR="0010491C" w:rsidRDefault="0010491C" w:rsidP="00330F0C">
      <w:pPr>
        <w:rPr>
          <w:rFonts w:eastAsiaTheme="minorEastAsia"/>
        </w:rPr>
      </w:pPr>
      <w:r>
        <w:rPr>
          <w:rFonts w:eastAsiaTheme="minorEastAsia"/>
        </w:rPr>
        <w:t xml:space="preserve">We have in mind a discrete or continuous time dynamical system with control </w:t>
      </w:r>
      <w:proofErr w:type="gramStart"/>
      <w:r>
        <w:rPr>
          <w:rFonts w:eastAsiaTheme="minorEastAsia"/>
        </w:rPr>
        <w:t xml:space="preserve">input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Suppose we have collected training </w:t>
      </w:r>
      <w:proofErr w:type="gramStart"/>
      <w:r>
        <w:rPr>
          <w:rFonts w:eastAsiaTheme="minorEastAsia"/>
        </w:rPr>
        <w:t xml:space="preserve">data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. We wish to approximate 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by a collection of affine linear models spread throughout the domain. </w:t>
      </w:r>
      <w:r w:rsidR="00551ED3">
        <w:rPr>
          <w:rFonts w:eastAsiaTheme="minorEastAsia"/>
        </w:rPr>
        <w:t xml:space="preserve">In addition to the models themselves, we require a way to assign a new point </w:t>
      </w:r>
      <m:oMath>
        <m:r>
          <w:rPr>
            <w:rFonts w:ascii="Cambria Math" w:eastAsiaTheme="minorEastAsia" w:hAnsi="Cambria Math"/>
          </w:rPr>
          <m:t>x</m:t>
        </m:r>
      </m:oMath>
      <w:r w:rsidR="00551ED3">
        <w:rPr>
          <w:rFonts w:eastAsiaTheme="minorEastAsia"/>
        </w:rPr>
        <w:t xml:space="preserve"> to the nearby model which will best approximate its dynamics </w:t>
      </w:r>
      <w:proofErr w:type="gramStart"/>
      <w:r w:rsidR="00551ED3">
        <w:rPr>
          <w:rFonts w:eastAsiaTheme="minorEastAsia"/>
        </w:rPr>
        <w:t xml:space="preserve">under </w:t>
      </w:r>
      <w:proofErr w:type="gramEnd"/>
      <m:oMath>
        <m:r>
          <w:rPr>
            <w:rFonts w:ascii="Cambria Math" w:eastAsiaTheme="minorEastAsia" w:hAnsi="Cambria Math"/>
          </w:rPr>
          <m:t>f</m:t>
        </m:r>
      </m:oMath>
      <w:r w:rsidR="00551ED3">
        <w:rPr>
          <w:rFonts w:eastAsiaTheme="minorEastAsia"/>
        </w:rPr>
        <w:t>.</w:t>
      </w:r>
      <w:r w:rsidR="005C0BBF">
        <w:rPr>
          <w:rFonts w:eastAsiaTheme="minorEastAsia"/>
        </w:rPr>
        <w:t xml:space="preserve"> </w:t>
      </w:r>
      <w:r w:rsidR="002B48D3">
        <w:rPr>
          <w:rFonts w:eastAsiaTheme="minorEastAsia"/>
        </w:rPr>
        <w:t xml:space="preserve">Let there be </w:t>
      </w:r>
      <m:oMath>
        <m:r>
          <w:rPr>
            <w:rFonts w:ascii="Cambria Math" w:eastAsiaTheme="minorEastAsia" w:hAnsi="Cambria Math"/>
          </w:rPr>
          <m:t>N</m:t>
        </m:r>
      </m:oMath>
      <w:r w:rsidR="002B48D3">
        <w:rPr>
          <w:rFonts w:eastAsiaTheme="minorEastAsia"/>
        </w:rPr>
        <w:t xml:space="preserve"> linear models </w:t>
      </w:r>
      <m:oMath>
        <m:r>
          <m:rPr>
            <m:scr m:val="script"/>
          </m:rPr>
          <w:rPr>
            <w:rFonts w:ascii="Cambria Math" w:eastAsiaTheme="minorEastAsia" w:hAnsi="Cambria Math"/>
          </w:rPr>
          <m:t>M=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2B48D3">
        <w:rPr>
          <w:rFonts w:eastAsiaTheme="minorEastAsia"/>
        </w:rPr>
        <w:t xml:space="preserve"> of the form </w:t>
      </w:r>
    </w:p>
    <w:p w:rsidR="002B48D3" w:rsidRPr="002B48D3" w:rsidRDefault="002B48D3" w:rsidP="00330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u+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 xml:space="preserve">,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    i=1,…,N</m:t>
          </m:r>
        </m:oMath>
      </m:oMathPara>
    </w:p>
    <w:p w:rsidR="002B48D3" w:rsidRDefault="002B48D3" w:rsidP="00330F0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is Gaussian noise having covariance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. </w:t>
      </w:r>
      <w:r w:rsidR="00D34A47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34A47">
        <w:rPr>
          <w:rFonts w:eastAsiaTheme="minorEastAsia"/>
        </w:rPr>
        <w:t xml:space="preserve"> be the random variable whose value is the model describing the dynamics at the training </w:t>
      </w:r>
      <w:proofErr w:type="gramStart"/>
      <w:r w:rsidR="00D34A47">
        <w:rPr>
          <w:rFonts w:eastAsiaTheme="minorEastAsia"/>
        </w:rPr>
        <w:t xml:space="preserve">point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34A4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Assume the probability </w:t>
      </w:r>
      <w:r w:rsidR="003E26BC">
        <w:rPr>
          <w:rFonts w:eastAsiaTheme="minorEastAsia"/>
        </w:rPr>
        <w:t xml:space="preserve">density </w:t>
      </w:r>
      <w:r>
        <w:rPr>
          <w:rFonts w:eastAsiaTheme="minorEastAsia"/>
        </w:rPr>
        <w:t xml:space="preserve">that the dynamics of </w:t>
      </w:r>
      <w:r w:rsidR="00D34A47">
        <w:rPr>
          <w:rFonts w:eastAsiaTheme="minorEastAsia"/>
        </w:rPr>
        <w:t>the</w:t>
      </w:r>
      <w:r>
        <w:rPr>
          <w:rFonts w:eastAsiaTheme="minorEastAsia"/>
        </w:rPr>
        <w:t xml:space="preserve">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are modeled by the </w:t>
      </w:r>
      <m:oMath>
        <m:r>
          <w:rPr>
            <w:rFonts w:ascii="Cambria Math" w:eastAsiaTheme="minorEastAsia" w:hAnsi="Cambria Math"/>
          </w:rPr>
          <m:t>i</m:t>
        </m:r>
      </m:oMath>
      <w:proofErr w:type="gramStart"/>
      <w:r>
        <w:rPr>
          <w:rFonts w:eastAsiaTheme="minorEastAsia"/>
        </w:rPr>
        <w:t>th</w:t>
      </w:r>
      <w:proofErr w:type="gramEnd"/>
      <w:r>
        <w:rPr>
          <w:rFonts w:eastAsiaTheme="minorEastAsia"/>
        </w:rPr>
        <w:t xml:space="preserve"> linear model is also Gaussian</w:t>
      </w:r>
      <w:r w:rsidR="00D34A47">
        <w:rPr>
          <w:rFonts w:eastAsiaTheme="minorEastAsia"/>
        </w:rPr>
        <w:t xml:space="preserve"> in the spatial coordinates</w:t>
      </w:r>
    </w:p>
    <w:p w:rsidR="002B48D3" w:rsidRPr="00451815" w:rsidRDefault="00D34A47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9920F8" w:rsidRDefault="003F340C" w:rsidP="00330F0C">
      <w:pPr>
        <w:rPr>
          <w:rFonts w:eastAsiaTheme="minorEastAsia"/>
        </w:rPr>
      </w:pPr>
      <w:r>
        <w:rPr>
          <w:rFonts w:eastAsiaTheme="minorEastAsia"/>
        </w:rPr>
        <w:t xml:space="preserve">Assume that the prior probabilities </w:t>
      </w:r>
      <w:r w:rsidR="00FE4ED3">
        <w:rPr>
          <w:rFonts w:eastAsiaTheme="minorEastAsia"/>
        </w:rPr>
        <w:t>follow some Markov transition process</w:t>
      </w:r>
    </w:p>
    <w:p w:rsidR="009920F8" w:rsidRPr="00FE4ED3" w:rsidRDefault="003F340C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</m:oMath>
      </m:oMathPara>
    </w:p>
    <w:p w:rsidR="00FE4ED3" w:rsidRDefault="00FE4ED3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j-1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48D3" w:rsidRDefault="002B48D3" w:rsidP="00330F0C">
      <w:pPr>
        <w:rPr>
          <w:rFonts w:eastAsiaTheme="minorEastAsia"/>
        </w:rPr>
      </w:pPr>
      <w:r>
        <w:rPr>
          <w:rFonts w:eastAsiaTheme="minorEastAsia"/>
        </w:rPr>
        <w:t xml:space="preserve">We wish to find the parameters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which maximize the likelihood of the </w:t>
      </w:r>
      <w:r w:rsidR="009920F8">
        <w:rPr>
          <w:rFonts w:eastAsiaTheme="minorEastAsia"/>
        </w:rPr>
        <w:t>training data</w:t>
      </w:r>
    </w:p>
    <w:p w:rsidR="002B48D3" w:rsidRPr="00644641" w:rsidRDefault="002B48D3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;M</m:t>
                  </m:r>
                </m:e>
              </m:d>
            </m:e>
          </m:nary>
        </m:oMath>
      </m:oMathPara>
    </w:p>
    <w:p w:rsidR="00644641" w:rsidRDefault="00644641" w:rsidP="00330F0C">
      <w:pPr>
        <w:rPr>
          <w:rFonts w:eastAsiaTheme="minorEastAsia"/>
        </w:rPr>
      </w:pPr>
      <w:r>
        <w:rPr>
          <w:rFonts w:eastAsiaTheme="minorEastAsia"/>
        </w:rPr>
        <w:t>We know from our assumptions that</w:t>
      </w:r>
    </w:p>
    <w:p w:rsidR="009920F8" w:rsidRPr="009920F8" w:rsidRDefault="009920F8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;M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=i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;M</m:t>
                  </m:r>
                </m:e>
              </m:d>
            </m:e>
          </m:nary>
        </m:oMath>
      </m:oMathPara>
    </w:p>
    <w:p w:rsidR="009920F8" w:rsidRPr="00CE5F10" w:rsidRDefault="009920F8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;M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=i</m:t>
                              </m:r>
                            </m:e>
                          </m:d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;M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;M</m:t>
                      </m:r>
                    </m:e>
                  </m:d>
                </m:lim>
              </m:limLow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=i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;M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=i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;M</m:t>
                  </m:r>
                </m:e>
              </m:d>
            </m:e>
          </m:nary>
        </m:oMath>
      </m:oMathPara>
    </w:p>
    <w:p w:rsidR="00CE5F10" w:rsidRPr="00904BB1" w:rsidRDefault="00CE5F10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;M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;M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=i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;M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=i|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=k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;M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=k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;M</m:t>
                      </m:r>
                    </m:e>
                  </m:d>
                </m:e>
              </m:nary>
            </m:e>
          </m:nary>
        </m:oMath>
      </m:oMathPara>
    </w:p>
    <w:p w:rsidR="00904BB1" w:rsidRPr="009920F8" w:rsidRDefault="00904BB1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;M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nary>
            </m:e>
          </m:nary>
        </m:oMath>
      </m:oMathPara>
    </w:p>
    <w:p w:rsidR="0042302F" w:rsidRDefault="0042302F" w:rsidP="00330F0C">
      <w:pPr>
        <w:rPr>
          <w:rFonts w:eastAsiaTheme="minorEastAsia"/>
        </w:rPr>
      </w:pPr>
      <w:r>
        <w:rPr>
          <w:rFonts w:eastAsiaTheme="minorEastAsia"/>
        </w:rPr>
        <w:t xml:space="preserve">Therefore, the problem is in a form to which the EM algorithm is directly applicable. </w:t>
      </w:r>
      <w:r w:rsidR="001E6477">
        <w:rPr>
          <w:rFonts w:eastAsiaTheme="minorEastAsia"/>
        </w:rPr>
        <w:t>We quickly review the EM algorithm as it applies to the problem of maximizing the above likelihood function. Find the log likelihood</w:t>
      </w:r>
    </w:p>
    <w:p w:rsidR="001E6477" w:rsidRPr="001E6477" w:rsidRDefault="001E6477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=i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=i|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e>
              </m:func>
            </m:e>
          </m:nary>
        </m:oMath>
      </m:oMathPara>
    </w:p>
    <w:p w:rsidR="001E6477" w:rsidRDefault="001E6477" w:rsidP="00330F0C">
      <w:pPr>
        <w:rPr>
          <w:rFonts w:eastAsiaTheme="minorEastAsia"/>
        </w:rPr>
      </w:pPr>
      <w:r>
        <w:rPr>
          <w:rFonts w:eastAsiaTheme="minorEastAsia"/>
        </w:rPr>
        <w:t xml:space="preserve">Introduce a collection of yet to be determined distributions over the </w:t>
      </w:r>
      <w:r w:rsidR="00451815">
        <w:rPr>
          <w:rFonts w:eastAsiaTheme="minorEastAsia"/>
        </w:rPr>
        <w:t xml:space="preserve">possible models for each training </w:t>
      </w:r>
      <w:proofErr w:type="gramStart"/>
      <w:r w:rsidR="00451815">
        <w:rPr>
          <w:rFonts w:eastAsiaTheme="minorEastAsia"/>
        </w:rPr>
        <w:t>point</w:t>
      </w:r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1E6477" w:rsidRPr="001E6477" w:rsidRDefault="001E6477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=i|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=k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=i,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=k</m:t>
                                      </m:r>
                                    </m:e>
                                  </m:d>
                                </m:den>
                              </m:f>
                            </m:e>
                          </m:nary>
                        </m:e>
                      </m:nary>
                    </m:e>
                  </m:d>
                </m:e>
              </m:func>
            </m:e>
          </m:nary>
        </m:oMath>
      </m:oMathPara>
    </w:p>
    <w:p w:rsidR="001E6477" w:rsidRDefault="001E6477" w:rsidP="00330F0C">
      <w:pPr>
        <w:rPr>
          <w:rFonts w:eastAsiaTheme="minorEastAsia"/>
        </w:rPr>
      </w:pPr>
      <w:r>
        <w:rPr>
          <w:rFonts w:eastAsiaTheme="minorEastAsia"/>
        </w:rPr>
        <w:t>The inside term is now in the form of an expectation</w:t>
      </w:r>
    </w:p>
    <w:p w:rsidR="001E6477" w:rsidRPr="00245C7E" w:rsidRDefault="001E6477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~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j-1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j-1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d>
                </m:e>
              </m:func>
            </m:e>
          </m:nary>
        </m:oMath>
      </m:oMathPara>
    </w:p>
    <w:p w:rsidR="00245C7E" w:rsidRDefault="00245C7E" w:rsidP="00330F0C">
      <w:pPr>
        <w:rPr>
          <w:rFonts w:eastAsiaTheme="minorEastAsia"/>
        </w:rPr>
      </w:pPr>
      <w:r>
        <w:rPr>
          <w:rFonts w:eastAsiaTheme="minorEastAsia"/>
        </w:rPr>
        <w:t>By Jensen’s inequality and the concavity of the logarithm, we observe that</w:t>
      </w:r>
    </w:p>
    <w:p w:rsidR="00245C7E" w:rsidRPr="00245C7E" w:rsidRDefault="00245C7E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~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j-1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j-1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:rsidR="00245C7E" w:rsidRPr="0026009E" w:rsidRDefault="0026009E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=i,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=i|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=k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=i,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=k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</m:oMath>
      </m:oMathPara>
    </w:p>
    <w:p w:rsidR="0026009E" w:rsidRPr="0026009E" w:rsidRDefault="0026009E" w:rsidP="00330F0C">
      <w:pPr>
        <w:rPr>
          <w:rFonts w:eastAsiaTheme="minorEastAsia"/>
        </w:rPr>
      </w:pPr>
      <w:r>
        <w:rPr>
          <w:rFonts w:eastAsiaTheme="minorEastAsia"/>
        </w:rPr>
        <w:t>Substitute the known forms of the distributions</w:t>
      </w:r>
    </w:p>
    <w:p w:rsidR="0026009E" w:rsidRPr="003502C4" w:rsidRDefault="00AF2A6D" w:rsidP="00330F0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,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ik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j-1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=i,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=k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borderBox>
        </m:oMath>
      </m:oMathPara>
    </w:p>
    <w:p w:rsidR="003502C4" w:rsidRPr="0026009E" w:rsidRDefault="00AF2A6D" w:rsidP="00330F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5461EB" w:rsidRDefault="005461EB" w:rsidP="00330F0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be a previous set of parameters for the collection of linear models. The distribution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is set to be </w:t>
      </w:r>
      <w:r w:rsidR="006F67A7">
        <w:rPr>
          <w:rFonts w:eastAsiaTheme="minorEastAsia"/>
        </w:rPr>
        <w:t xml:space="preserve">the </w:t>
      </w:r>
      <w:r w:rsidR="00BB77AC">
        <w:rPr>
          <w:rFonts w:eastAsiaTheme="minorEastAsia"/>
        </w:rPr>
        <w:t>normalized probability</w:t>
      </w:r>
      <w:r w:rsidR="006F67A7">
        <w:rPr>
          <w:rFonts w:eastAsiaTheme="minorEastAsia"/>
        </w:rPr>
        <w:t xml:space="preserve"> </w:t>
      </w:r>
    </w:p>
    <w:p w:rsidR="006F67A7" w:rsidRPr="0026009E" w:rsidRDefault="00AF2A6D" w:rsidP="00330F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=i;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=i|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=k;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=k;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=r;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=r|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=s;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=s;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e>
                  </m:nary>
                </m:e>
              </m:nary>
            </m:den>
          </m:f>
        </m:oMath>
      </m:oMathPara>
    </w:p>
    <w:p w:rsidR="0026009E" w:rsidRPr="00BB77AC" w:rsidRDefault="00AF2A6D" w:rsidP="00330F0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=k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r=1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p>
                              </m:sSubSup>
                            </m:e>
                          </m:d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,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e>
                      </m:nary>
                    </m:e>
                  </m:nary>
                </m:den>
              </m:f>
            </m:e>
          </m:borderBox>
        </m:oMath>
      </m:oMathPara>
    </w:p>
    <w:p w:rsidR="00BB77AC" w:rsidRDefault="00BB77AC" w:rsidP="00330F0C">
      <w:pPr>
        <w:rPr>
          <w:rFonts w:eastAsiaTheme="minorEastAsia"/>
        </w:rPr>
      </w:pPr>
      <w:r>
        <w:rPr>
          <w:rFonts w:eastAsiaTheme="minorEastAsia"/>
        </w:rPr>
        <w:t xml:space="preserve">This choice is made so that the above inequality </w:t>
      </w:r>
      <w:r w:rsidR="00785C04">
        <w:rPr>
          <w:rFonts w:eastAsiaTheme="minorEastAsia"/>
        </w:rPr>
        <w:t xml:space="preserve">becomes </w:t>
      </w:r>
      <w:r>
        <w:rPr>
          <w:rFonts w:eastAsiaTheme="minorEastAsia"/>
        </w:rPr>
        <w:t xml:space="preserve">equality if and only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m:rPr>
            <m:scr m:val="script"/>
          </m:rPr>
          <w:rPr>
            <w:rFonts w:ascii="Cambria Math" w:eastAsiaTheme="minorEastAsia" w:hAnsi="Cambria Math"/>
          </w:rPr>
          <m:t>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M</m:t>
            </m:r>
          </m:e>
        </m:acc>
      </m:oMath>
      <w:r w:rsidR="00D37635">
        <w:rPr>
          <w:rFonts w:eastAsiaTheme="minorEastAsia"/>
        </w:rPr>
        <w:t>.</w:t>
      </w:r>
      <w:r w:rsidR="002D3324">
        <w:rPr>
          <w:rFonts w:eastAsiaTheme="minorEastAsia"/>
        </w:rPr>
        <w:t xml:space="preserve"> One can see that this must be the case since the term inside the expectation becomes independent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2D3324">
        <w:rPr>
          <w:rFonts w:eastAsiaTheme="minorEastAsia"/>
        </w:rPr>
        <w:t xml:space="preserve"> when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M</m:t>
            </m:r>
          </m:e>
        </m:acc>
      </m:oMath>
      <w:r w:rsidR="002D3324">
        <w:rPr>
          <w:rFonts w:eastAsiaTheme="minorEastAsia"/>
        </w:rPr>
        <w:t xml:space="preserve"> and </w:t>
      </w:r>
      <w:proofErr w:type="gramStart"/>
      <w:r w:rsidR="002D3324">
        <w:rPr>
          <w:rFonts w:eastAsiaTheme="minorEastAsia"/>
        </w:rPr>
        <w:t xml:space="preserve">therefore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~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j-1</m:t>
                </m:r>
              </m:sub>
            </m:sSub>
            <m:r>
              <w:rPr>
                <w:rFonts w:ascii="Cambria Math" w:eastAsiaTheme="minorEastAsia" w:hAnsi="Cambria Math"/>
              </w:rPr>
              <m:t>~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d>
              </m:e>
            </m:func>
          </m:e>
        </m:d>
      </m:oMath>
      <w:r w:rsidR="002D3324">
        <w:rPr>
          <w:rFonts w:eastAsiaTheme="minorEastAsia"/>
        </w:rPr>
        <w:t>.</w:t>
      </w:r>
      <w:r w:rsidR="002E4C69">
        <w:rPr>
          <w:rFonts w:eastAsiaTheme="minorEastAsia"/>
        </w:rPr>
        <w:t xml:space="preserve"> The EM algorithm proceeds by repeating the following two steps until convergence</w:t>
      </w:r>
    </w:p>
    <w:p w:rsidR="002E4C69" w:rsidRDefault="002E4C69" w:rsidP="00330F0C">
      <w:pPr>
        <w:rPr>
          <w:rFonts w:eastAsiaTheme="minorEastAsia"/>
        </w:rPr>
      </w:pPr>
      <w:r>
        <w:rPr>
          <w:rFonts w:eastAsiaTheme="minorEastAsia"/>
        </w:rPr>
        <w:t xml:space="preserve">E-step: Set the nominal value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M</m:t>
            </m:r>
          </m:e>
        </m:acc>
        <m:r>
          <m:rPr>
            <m:scr m:val="script"/>
          </m:rPr>
          <w:rPr>
            <w:rFonts w:ascii="Cambria Math" w:eastAsiaTheme="minorEastAsia" w:hAnsi="Cambria Math"/>
          </w:rPr>
          <m:t>≔M</m:t>
        </m:r>
      </m:oMath>
      <w:r>
        <w:rPr>
          <w:rFonts w:eastAsiaTheme="minorEastAsia"/>
        </w:rPr>
        <w:t xml:space="preserve"> and find</w:t>
      </w:r>
    </w:p>
    <w:p w:rsidR="002E4C69" w:rsidRPr="002E4C69" w:rsidRDefault="00AF2A6D" w:rsidP="00330F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ik</m:t>
              </m:r>
            </m:sup>
          </m:sSubSup>
          <m:r>
            <w:rPr>
              <w:rFonts w:ascii="Cambria Math" w:hAnsi="Cambria Math"/>
            </w:rPr>
            <m:t>≜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=k;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p>
                          </m:sSubSup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:rsidR="002E4C69" w:rsidRDefault="002E4C69" w:rsidP="00330F0C">
      <w:pPr>
        <w:rPr>
          <w:rFonts w:eastAsiaTheme="minorEastAsia"/>
        </w:rPr>
      </w:pPr>
      <w:r>
        <w:rPr>
          <w:rFonts w:eastAsiaTheme="minorEastAsia"/>
        </w:rPr>
        <w:t>M-step: Maximize the lower bound on the likelihood using the above expectation</w:t>
      </w:r>
    </w:p>
    <w:p w:rsidR="001E6477" w:rsidRPr="00680D75" w:rsidRDefault="002E4C69" w:rsidP="00330F0C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M≔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,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ik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j-1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ik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func>
        </m:oMath>
      </m:oMathPara>
    </w:p>
    <w:p w:rsidR="00680D75" w:rsidRDefault="00680D75" w:rsidP="00330F0C">
      <w:pPr>
        <w:rPr>
          <w:rFonts w:eastAsiaTheme="minorEastAsia"/>
        </w:rPr>
      </w:pPr>
      <w:r>
        <w:rPr>
          <w:rFonts w:eastAsiaTheme="minorEastAsia"/>
        </w:rPr>
        <w:t>Subject to the con</w:t>
      </w:r>
      <w:r w:rsidR="00FE4ED3">
        <w:rPr>
          <w:rFonts w:eastAsiaTheme="minorEastAsia"/>
        </w:rPr>
        <w:t>straints</w:t>
      </w:r>
    </w:p>
    <w:p w:rsidR="00680D75" w:rsidRPr="00FE4ED3" w:rsidRDefault="00AF2A6D" w:rsidP="00330F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T=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=1,     j=1,…,m-1</m:t>
          </m:r>
        </m:oMath>
      </m:oMathPara>
    </w:p>
    <w:p w:rsidR="00A94CAC" w:rsidRDefault="00851836" w:rsidP="00330F0C">
      <w:pPr>
        <w:rPr>
          <w:rFonts w:eastAsiaTheme="minorEastAsia"/>
        </w:rPr>
      </w:pPr>
      <w:r>
        <w:rPr>
          <w:rFonts w:eastAsiaTheme="minorEastAsia"/>
        </w:rPr>
        <w:t>Let us proceed with the maximization</w:t>
      </w:r>
      <w:r w:rsidR="00FB51A3">
        <w:rPr>
          <w:rFonts w:eastAsiaTheme="minorEastAsia"/>
        </w:rPr>
        <w:t xml:space="preserve"> by splitting up the objective</w:t>
      </w:r>
    </w:p>
    <w:p w:rsidR="003E740C" w:rsidRPr="00437796" w:rsidRDefault="003E740C" w:rsidP="00330F0C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M≔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,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j-1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func>
        </m:oMath>
      </m:oMathPara>
    </w:p>
    <w:p w:rsidR="00437796" w:rsidRDefault="00437796" w:rsidP="00330F0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</w:p>
    <w:p w:rsidR="00437796" w:rsidRDefault="00AF2A6D" w:rsidP="00330F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ik</m:t>
                  </m:r>
                </m:sup>
              </m:sSubSup>
            </m:e>
          </m:nary>
        </m:oMath>
      </m:oMathPara>
    </w:p>
    <w:p w:rsidR="00851836" w:rsidRPr="00FB51A3" w:rsidRDefault="00851836" w:rsidP="00330F0C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w:lastRenderedPageBreak/>
            <m:t>M≔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lim>
              </m:limLow>
            </m:fName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0,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nary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(I)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,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nary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(II)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ik</m:t>
                                      </m:r>
                                    </m:sup>
                                  </m:sSub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ik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ϕ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j-1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</m:e>
                          </m:nary>
                        </m:e>
                      </m:nary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(III)</m:t>
                  </m:r>
                </m:lim>
              </m:limLow>
            </m:e>
          </m:func>
        </m:oMath>
      </m:oMathPara>
    </w:p>
    <w:p w:rsidR="00A54721" w:rsidRDefault="00FB51A3" w:rsidP="00330F0C">
      <w:pPr>
        <w:rPr>
          <w:rFonts w:eastAsiaTheme="minorEastAsia"/>
        </w:rPr>
      </w:pPr>
      <w:r>
        <w:rPr>
          <w:rFonts w:eastAsiaTheme="minorEastAsia"/>
        </w:rPr>
        <w:t xml:space="preserve">Maximizing the second term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II</m:t>
            </m:r>
          </m:e>
        </m:d>
      </m:oMath>
      <w:r>
        <w:rPr>
          <w:rFonts w:eastAsiaTheme="minorEastAsia"/>
        </w:rPr>
        <w:t xml:space="preserve"> is analogous to the well-known mixture of Gaussians model</w:t>
      </w:r>
      <w:r w:rsidR="00D75C25">
        <w:rPr>
          <w:rFonts w:eastAsiaTheme="minorEastAsia"/>
        </w:rPr>
        <w:t xml:space="preserve"> so we will carry out this maximization first</w:t>
      </w:r>
    </w:p>
    <w:p w:rsidR="00A54721" w:rsidRPr="002D301D" w:rsidRDefault="00AF2A6D" w:rsidP="00330F0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II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nary>
                </m:e>
              </m:nary>
            </m:e>
          </m:func>
        </m:oMath>
      </m:oMathPara>
    </w:p>
    <w:p w:rsidR="002D301D" w:rsidRDefault="002D301D" w:rsidP="00330F0C">
      <w:pPr>
        <w:rPr>
          <w:rFonts w:eastAsiaTheme="minorEastAsia"/>
        </w:rPr>
      </w:pPr>
      <w:r>
        <w:rPr>
          <w:rFonts w:eastAsiaTheme="minorEastAsia"/>
        </w:rPr>
        <w:t>Solve for the centroids of the spatial Gaussians</w:t>
      </w:r>
    </w:p>
    <w:p w:rsidR="00FB51A3" w:rsidRPr="00A54721" w:rsidRDefault="00AF2A6D" w:rsidP="00330F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e>
          </m:nary>
          <m:r>
            <w:rPr>
              <w:rFonts w:ascii="Cambria Math" w:eastAsiaTheme="minorEastAsia" w:hAnsi="Cambria Math"/>
            </w:rPr>
            <m:t xml:space="preserve">     ∀h∈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A54721" w:rsidRPr="002D301D" w:rsidRDefault="00AF2A6D" w:rsidP="00330F0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nary>
                </m:den>
              </m:f>
            </m:e>
          </m:borderBox>
        </m:oMath>
      </m:oMathPara>
    </w:p>
    <w:p w:rsidR="002D301D" w:rsidRDefault="002D301D" w:rsidP="00330F0C">
      <w:pPr>
        <w:rPr>
          <w:rFonts w:eastAsiaTheme="minorEastAsia"/>
        </w:rPr>
      </w:pPr>
      <w:r>
        <w:rPr>
          <w:rFonts w:eastAsiaTheme="minorEastAsia"/>
        </w:rPr>
        <w:t>Solve for the spatial covariance matrices.</w:t>
      </w:r>
    </w:p>
    <w:p w:rsidR="002D301D" w:rsidRPr="002D301D" w:rsidRDefault="00AF2A6D" w:rsidP="00330F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tr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</m:d>
            </m:e>
          </m:nary>
        </m:oMath>
      </m:oMathPara>
    </w:p>
    <w:p w:rsidR="002D301D" w:rsidRPr="002D301D" w:rsidRDefault="002D301D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     ∀H∈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n×n</m:t>
              </m:r>
            </m:sup>
          </m:sSup>
        </m:oMath>
      </m:oMathPara>
    </w:p>
    <w:p w:rsidR="002D301D" w:rsidRDefault="002D301D" w:rsidP="00330F0C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2D301D" w:rsidRPr="002D301D" w:rsidRDefault="00AF2A6D" w:rsidP="00330F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:rsidR="002D301D" w:rsidRPr="002D301D" w:rsidRDefault="002D301D" w:rsidP="00330F0C">
      <w:pPr>
        <w:rPr>
          <w:rFonts w:eastAsiaTheme="minorEastAsia"/>
        </w:rPr>
      </w:pPr>
      <w:r>
        <w:rPr>
          <w:rFonts w:eastAsiaTheme="minorEastAsia"/>
        </w:rPr>
        <w:t>Then</w:t>
      </w:r>
    </w:p>
    <w:p w:rsidR="002D301D" w:rsidRPr="002D301D" w:rsidRDefault="002D301D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</m:oMath>
      </m:oMathPara>
    </w:p>
    <w:p w:rsidR="002D301D" w:rsidRPr="002D301D" w:rsidRDefault="002D301D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nary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nary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,H</m:t>
              </m:r>
            </m:e>
          </m:d>
        </m:oMath>
      </m:oMathPara>
    </w:p>
    <w:p w:rsidR="002D301D" w:rsidRPr="002D301D" w:rsidRDefault="002D301D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∴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2D301D" w:rsidRPr="00480304" w:rsidRDefault="00AF2A6D" w:rsidP="00330F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nary>
                </m:den>
              </m:f>
            </m:e>
          </m:borderBox>
        </m:oMath>
      </m:oMathPara>
    </w:p>
    <w:p w:rsidR="00480304" w:rsidRDefault="00480304" w:rsidP="00330F0C">
      <w:pPr>
        <w:rPr>
          <w:rFonts w:eastAsiaTheme="minorEastAsia"/>
        </w:rPr>
      </w:pPr>
      <w:r>
        <w:rPr>
          <w:rFonts w:eastAsiaTheme="minorEastAsia"/>
        </w:rPr>
        <w:t xml:space="preserve">Now we will proceed to maximize the first term </w:t>
      </w:r>
      <m:oMath>
        <m:r>
          <w:rPr>
            <w:rFonts w:ascii="Cambria Math" w:eastAsiaTheme="minorEastAsia" w:hAnsi="Cambria Math"/>
          </w:rPr>
          <m:t>(I)</m:t>
        </m:r>
      </m:oMath>
    </w:p>
    <w:p w:rsidR="003502C4" w:rsidRPr="00CF4BDB" w:rsidRDefault="00AF2A6D" w:rsidP="00330F0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</m:e>
                <m:li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nary>
                </m:e>
              </m:nary>
            </m:e>
          </m:func>
        </m:oMath>
      </m:oMathPara>
    </w:p>
    <w:p w:rsidR="00CF4BDB" w:rsidRPr="003502C4" w:rsidRDefault="00AF2A6D" w:rsidP="00330F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3502C4" w:rsidRDefault="003502C4" w:rsidP="00330F0C">
      <w:pPr>
        <w:rPr>
          <w:rFonts w:eastAsiaTheme="minorEastAsia"/>
        </w:rPr>
      </w:pPr>
      <w:r>
        <w:rPr>
          <w:rFonts w:eastAsiaTheme="minorEastAsia"/>
        </w:rPr>
        <w:t>The result</w:t>
      </w:r>
      <w:r w:rsidR="00CF4BDB">
        <w:rPr>
          <w:rFonts w:eastAsiaTheme="minorEastAsia"/>
        </w:rPr>
        <w:t xml:space="preserve"> from above immediately give</w:t>
      </w:r>
      <w:r w:rsidR="006D26DC">
        <w:rPr>
          <w:rFonts w:eastAsiaTheme="minorEastAsia"/>
        </w:rPr>
        <w:t>s</w:t>
      </w:r>
    </w:p>
    <w:p w:rsidR="00CF4BDB" w:rsidRPr="00CF4BDB" w:rsidRDefault="00AF2A6D" w:rsidP="00330F0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nary>
                </m:den>
              </m:f>
            </m:e>
          </m:borderBox>
        </m:oMath>
      </m:oMathPara>
    </w:p>
    <w:p w:rsidR="00D7086B" w:rsidRDefault="00CF4BDB" w:rsidP="00330F0C">
      <w:pPr>
        <w:rPr>
          <w:rFonts w:eastAsiaTheme="minorEastAsia"/>
        </w:rPr>
      </w:pPr>
      <w:r>
        <w:rPr>
          <w:rFonts w:eastAsiaTheme="minorEastAsia"/>
        </w:rPr>
        <w:t xml:space="preserve">We now must find the matrices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6D26DC">
        <w:rPr>
          <w:rFonts w:eastAsiaTheme="minorEastAsia"/>
        </w:rPr>
        <w:t xml:space="preserve"> in addition </w:t>
      </w:r>
      <w:proofErr w:type="gramStart"/>
      <w:r w:rsidR="006D26DC">
        <w:rPr>
          <w:rFonts w:eastAsiaTheme="minorEastAsia"/>
        </w:rPr>
        <w:t xml:space="preserve">to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eastAsiaTheme="minorEastAsia"/>
        </w:rPr>
        <w:t>.</w:t>
      </w:r>
      <w:r w:rsidR="003D33F4">
        <w:rPr>
          <w:rFonts w:eastAsiaTheme="minorEastAsia"/>
        </w:rPr>
        <w:t xml:space="preserve"> </w:t>
      </w:r>
      <w:r w:rsidR="00543928">
        <w:rPr>
          <w:rFonts w:eastAsiaTheme="minorEastAsia"/>
        </w:rPr>
        <w:t xml:space="preserve">This is the classic weighted linear regression problem with weights given </w:t>
      </w:r>
      <w:proofErr w:type="gramStart"/>
      <w:r w:rsidR="00543928">
        <w:rPr>
          <w:rFonts w:eastAsiaTheme="minorEastAsia"/>
        </w:rPr>
        <w:t xml:space="preserve">by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543928">
        <w:rPr>
          <w:rFonts w:eastAsiaTheme="minorEastAsia"/>
        </w:rPr>
        <w:t>.</w:t>
      </w:r>
      <w:r w:rsidR="006E04B6">
        <w:rPr>
          <w:rFonts w:eastAsiaTheme="minorEastAsia"/>
        </w:rPr>
        <w:t xml:space="preserve"> Let </w:t>
      </w:r>
    </w:p>
    <w:p w:rsidR="006E04B6" w:rsidRPr="006E04B6" w:rsidRDefault="00AF2A6D" w:rsidP="00330F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:rsidR="006E04B6" w:rsidRPr="006E04B6" w:rsidRDefault="006E04B6" w:rsidP="00330F0C">
      <w:pPr>
        <w:rPr>
          <w:rFonts w:eastAsiaTheme="minorEastAsia"/>
        </w:rPr>
      </w:pPr>
      <w:r>
        <w:rPr>
          <w:rFonts w:eastAsiaTheme="minorEastAsia"/>
        </w:rPr>
        <w:t>Then</w:t>
      </w:r>
    </w:p>
    <w:p w:rsidR="006E04B6" w:rsidRPr="006E04B6" w:rsidRDefault="00AF2A6D" w:rsidP="00330F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</m:oMath>
      </m:oMathPara>
    </w:p>
    <w:p w:rsidR="006E04B6" w:rsidRDefault="00A47EC9" w:rsidP="00330F0C">
      <w:pPr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r w:rsidR="006E04B6">
        <w:rPr>
          <w:rFonts w:eastAsiaTheme="minorEastAsia"/>
        </w:rPr>
        <w:t>nd</w:t>
      </w:r>
      <w:proofErr w:type="gramEnd"/>
      <w:r w:rsidR="006E04B6">
        <w:rPr>
          <w:rFonts w:eastAsiaTheme="minorEastAsia"/>
        </w:rPr>
        <w:t xml:space="preserve"> we will try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6D26DC">
        <w:rPr>
          <w:rFonts w:eastAsiaTheme="minorEastAsia"/>
        </w:rPr>
        <w:t>,</w:t>
      </w:r>
      <w:r w:rsidR="006E04B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6D26DC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6E04B6">
        <w:rPr>
          <w:rFonts w:eastAsiaTheme="minorEastAsia"/>
        </w:rPr>
        <w:t xml:space="preserve"> </w:t>
      </w:r>
      <w:r w:rsidR="006D26DC">
        <w:rPr>
          <w:rFonts w:eastAsiaTheme="minorEastAsia"/>
        </w:rPr>
        <w:t xml:space="preserve">all </w:t>
      </w:r>
      <w:r w:rsidR="006E04B6">
        <w:rPr>
          <w:rFonts w:eastAsiaTheme="minorEastAsia"/>
        </w:rPr>
        <w:t xml:space="preserve">at the same time by differentiating with respect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D7086B" w:rsidRPr="00D7086B" w:rsidRDefault="00AF2A6D" w:rsidP="00330F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    ∀H∈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n+q</m:t>
                  </m:r>
                </m:e>
              </m:d>
            </m:sup>
          </m:sSup>
        </m:oMath>
      </m:oMathPara>
    </w:p>
    <w:p w:rsidR="002D301D" w:rsidRDefault="001A1BAF" w:rsidP="00330F0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</w:p>
    <w:p w:rsidR="001A1BAF" w:rsidRPr="001A1BAF" w:rsidRDefault="00AF2A6D" w:rsidP="00330F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:rsidR="001A1BAF" w:rsidRDefault="001A1BAF" w:rsidP="00330F0C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:rsidR="001A1BAF" w:rsidRPr="001A1BAF" w:rsidRDefault="001A1BAF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,H</m:t>
              </m:r>
            </m:e>
          </m:d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=0⟹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BAF" w:rsidRPr="001A1BAF" w:rsidRDefault="00AF2A6D" w:rsidP="00330F0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=0⟹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BAF" w:rsidRPr="006D26DC" w:rsidRDefault="00AF2A6D" w:rsidP="00330F0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d>
        </m:oMath>
      </m:oMathPara>
    </w:p>
    <w:p w:rsidR="006D26DC" w:rsidRPr="002D301D" w:rsidRDefault="00AF2A6D" w:rsidP="00330F0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,    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e>
              </m:d>
            </m:e>
          </m:borderBox>
        </m:oMath>
      </m:oMathPara>
    </w:p>
    <w:p w:rsidR="005E51E8" w:rsidRDefault="00937F87" w:rsidP="00330F0C">
      <w:pPr>
        <w:rPr>
          <w:rFonts w:eastAsiaTheme="minorEastAsia"/>
        </w:rPr>
      </w:pPr>
      <w:r>
        <w:rPr>
          <w:rFonts w:eastAsiaTheme="minorEastAsia"/>
        </w:rPr>
        <w:t xml:space="preserve">It should be noted that our observables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are not limited to be linear functions. By choosing to include quadratic and higher terms, we can build a mixture of nonlinear models instead of linear ones. The second order terms may be used to estimate the error due to bias in the model.</w:t>
      </w:r>
      <w:r w:rsidR="0072017A">
        <w:rPr>
          <w:rFonts w:eastAsiaTheme="minorEastAsia"/>
        </w:rPr>
        <w:t xml:space="preserve"> </w:t>
      </w:r>
      <w:r w:rsidR="007C6852">
        <w:rPr>
          <w:rFonts w:eastAsiaTheme="minorEastAsia"/>
        </w:rPr>
        <w:t>It is also possible to formulate the nonlinear version of the algorithm using regularized kernel regression.</w:t>
      </w:r>
      <w:r w:rsidR="005E51E8">
        <w:rPr>
          <w:rFonts w:eastAsiaTheme="minorEastAsia"/>
        </w:rPr>
        <w:t xml:space="preserve"> Finally, we maximize the third term </w:t>
      </w:r>
      <m:oMath>
        <m:r>
          <w:rPr>
            <w:rFonts w:ascii="Cambria Math" w:eastAsiaTheme="minorEastAsia" w:hAnsi="Cambria Math"/>
          </w:rPr>
          <m:t>(III)</m:t>
        </m:r>
      </m:oMath>
      <w:r w:rsidR="005E51E8">
        <w:rPr>
          <w:rFonts w:eastAsiaTheme="minorEastAsia"/>
        </w:rPr>
        <w:t xml:space="preserve"> subject to the constraint by forming the Lagrangian </w:t>
      </w:r>
    </w:p>
    <w:p w:rsidR="009D3380" w:rsidRPr="00964396" w:rsidRDefault="005E51E8" w:rsidP="00330F0C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T,ϕ,α,λ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j-1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α</m:t>
          </m:r>
        </m:oMath>
      </m:oMathPara>
    </w:p>
    <w:p w:rsidR="00964396" w:rsidRPr="00964396" w:rsidRDefault="00964396" w:rsidP="00330F0C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T,ϕ,α,λ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p>
                          </m:sSubSup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p>
                          </m:sSubSup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α</m:t>
          </m:r>
        </m:oMath>
      </m:oMathPara>
    </w:p>
    <w:p w:rsidR="009E572A" w:rsidRPr="003D5FC5" w:rsidRDefault="00AF2A6D" w:rsidP="00330F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T,ϕ,α,λ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rs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=0⟹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rs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3D5FC5" w:rsidRDefault="003D5FC5" w:rsidP="00330F0C">
      <w:pPr>
        <w:rPr>
          <w:rFonts w:eastAsiaTheme="minorEastAsia"/>
        </w:rPr>
      </w:pPr>
      <w:r>
        <w:rPr>
          <w:rFonts w:eastAsiaTheme="minorEastAsia"/>
        </w:rPr>
        <w:t xml:space="preserve">Summing over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and using the constraint we have </w:t>
      </w:r>
    </w:p>
    <w:p w:rsidR="003D5FC5" w:rsidRPr="003D5FC5" w:rsidRDefault="00AF2A6D" w:rsidP="00330F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rs</m:t>
                      </m:r>
                    </m:sup>
                  </m:sSubSup>
                </m:e>
              </m:nary>
            </m:e>
          </m:nary>
        </m:oMath>
      </m:oMathPara>
    </w:p>
    <w:p w:rsidR="003D5FC5" w:rsidRDefault="003D5FC5" w:rsidP="00330F0C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:rsidR="003D5FC5" w:rsidRPr="00A82664" w:rsidRDefault="00AF2A6D" w:rsidP="00330F0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ik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rk</m:t>
                              </m:r>
                            </m:sup>
                          </m:sSubSup>
                        </m:e>
                      </m:nary>
                    </m:e>
                  </m:nary>
                </m:den>
              </m:f>
            </m:e>
          </m:borderBox>
        </m:oMath>
      </m:oMathPara>
    </w:p>
    <w:p w:rsidR="00A82664" w:rsidRPr="00F65B43" w:rsidRDefault="00A82664" w:rsidP="00330F0C">
      <w:pPr>
        <w:rPr>
          <w:rFonts w:eastAsiaTheme="minorEastAsia"/>
        </w:rPr>
      </w:pPr>
      <w:r>
        <w:rPr>
          <w:rFonts w:eastAsiaTheme="minorEastAsia"/>
        </w:rPr>
        <w:t>We now solve for the prior distribution</w:t>
      </w:r>
    </w:p>
    <w:p w:rsidR="00F65B43" w:rsidRPr="00584BA0" w:rsidRDefault="00AF2A6D" w:rsidP="00330F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sub>
          </m:sSub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T,ϕ,α,λ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ir</m:t>
                  </m:r>
                </m:sup>
              </m:sSubSup>
            </m:e>
          </m:nary>
          <m:r>
            <w:rPr>
              <w:rFonts w:ascii="Cambria Math" w:hAnsi="Cambria Math"/>
            </w:rPr>
            <m:t>-λ=0⟹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ir</m:t>
                  </m:r>
                </m:sup>
              </m:sSubSup>
            </m:e>
          </m:nary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j-1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584BA0" w:rsidRDefault="00584BA0" w:rsidP="00330F0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Sum over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and use the constraint</w:t>
      </w:r>
    </w:p>
    <w:p w:rsidR="00584BA0" w:rsidRPr="00584BA0" w:rsidRDefault="00AF2A6D" w:rsidP="00330F0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rs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=λ</m:t>
          </m:r>
        </m:oMath>
      </m:oMathPara>
    </w:p>
    <w:p w:rsidR="00584BA0" w:rsidRDefault="00584BA0" w:rsidP="00330F0C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584BA0" w:rsidRPr="009D3380" w:rsidRDefault="00AF2A6D" w:rsidP="00330F0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r=1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rk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r=1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rs</m:t>
                              </m:r>
                            </m:sup>
                          </m:sSubSup>
                        </m:e>
                      </m:nary>
                    </m:e>
                  </m:nary>
                </m:den>
              </m:f>
            </m:e>
          </m:borderBox>
        </m:oMath>
      </m:oMathPara>
    </w:p>
    <w:p w:rsidR="00BF2E25" w:rsidRDefault="00BF2E25" w:rsidP="00330F0C">
      <w:pPr>
        <w:rPr>
          <w:rFonts w:eastAsiaTheme="minorEastAsia"/>
          <w:b/>
        </w:rPr>
      </w:pPr>
      <w:r>
        <w:rPr>
          <w:rFonts w:eastAsiaTheme="minorEastAsia"/>
          <w:b/>
        </w:rPr>
        <w:t>Reconstructing Estimates</w:t>
      </w:r>
    </w:p>
    <w:p w:rsidR="00485E03" w:rsidRDefault="00485E03" w:rsidP="00330F0C">
      <w:pPr>
        <w:rPr>
          <w:rFonts w:eastAsiaTheme="minorEastAsia"/>
        </w:rPr>
      </w:pPr>
      <w:r>
        <w:rPr>
          <w:rFonts w:eastAsiaTheme="minorEastAsia"/>
        </w:rPr>
        <w:t xml:space="preserve">Once the linear models are fit to the training data, the dynamics of a new point can be estimated using the collection of linear models and their densities in a number of ways. </w:t>
      </w:r>
      <w:r w:rsidR="008F5788">
        <w:rPr>
          <w:rFonts w:eastAsiaTheme="minorEastAsia"/>
        </w:rPr>
        <w:t xml:space="preserve">We start by approximating the prior probabilities of the models </w:t>
      </w:r>
    </w:p>
    <w:p w:rsidR="008F5788" w:rsidRPr="008F5788" w:rsidRDefault="008F5788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</m:oMath>
      </m:oMathPara>
    </w:p>
    <w:p w:rsidR="008F5788" w:rsidRPr="008F5788" w:rsidRDefault="008F5788" w:rsidP="00330F0C">
      <w:pPr>
        <w:rPr>
          <w:rFonts w:eastAsiaTheme="minorEastAsia"/>
        </w:rPr>
      </w:pPr>
      <w:r>
        <w:rPr>
          <w:rFonts w:eastAsiaTheme="minorEastAsia"/>
        </w:rPr>
        <w:t xml:space="preserve">Now the posterior probability is found using the knowledge of the current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8F5788" w:rsidRPr="008F5788" w:rsidRDefault="008F5788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z=k|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|z=k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z=k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8F5788" w:rsidRPr="008F5788" w:rsidRDefault="008F5788" w:rsidP="00330F0C">
      <w:pPr>
        <w:rPr>
          <w:rFonts w:eastAsiaTheme="minorEastAsia"/>
        </w:rPr>
      </w:pPr>
      <w:r>
        <w:rPr>
          <w:rFonts w:eastAsiaTheme="minorEastAsia"/>
        </w:rPr>
        <w:t xml:space="preserve">Therefore, we find the probability distribution over the models </w:t>
      </w:r>
      <m:oMath>
        <m:r>
          <w:rPr>
            <w:rFonts w:ascii="Cambria Math" w:eastAsiaTheme="minorEastAsia" w:hAnsi="Cambria Math"/>
          </w:rPr>
          <m:t>k=1,…,N</m:t>
        </m:r>
      </m:oMath>
      <w:r>
        <w:rPr>
          <w:rFonts w:eastAsiaTheme="minorEastAsia"/>
        </w:rPr>
        <w:t xml:space="preserve"> at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880B3B" w:rsidRPr="00880B3B" w:rsidRDefault="00AF2A6D" w:rsidP="00330F0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e>
          </m:borderBox>
        </m:oMath>
      </m:oMathPara>
    </w:p>
    <w:p w:rsidR="00BF2E25" w:rsidRDefault="00BF2E25" w:rsidP="00330F0C">
      <w:pPr>
        <w:rPr>
          <w:rFonts w:eastAsiaTheme="minorEastAsia"/>
        </w:rPr>
      </w:pPr>
      <w:r>
        <w:rPr>
          <w:rFonts w:eastAsiaTheme="minorEastAsia"/>
        </w:rPr>
        <w:t>Here we w</w:t>
      </w:r>
      <w:r w:rsidR="008F5788">
        <w:rPr>
          <w:rFonts w:eastAsiaTheme="minorEastAsia"/>
        </w:rPr>
        <w:t xml:space="preserve">ill present three possibilities for estimating the next state using the above distribution over the models at the current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330F0C" w:rsidRPr="00BF2E25" w:rsidRDefault="00BF2E25" w:rsidP="00BF2E25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BF2E25">
        <w:rPr>
          <w:rFonts w:eastAsiaTheme="minorEastAsia"/>
        </w:rPr>
        <w:t>The simplest method is to choose</w:t>
      </w:r>
      <w:r w:rsidR="00330F0C" w:rsidRPr="00BF2E25">
        <w:rPr>
          <w:rFonts w:eastAsiaTheme="minorEastAsia"/>
        </w:rPr>
        <w:t xml:space="preserve"> the maximum likelihood linear model</w:t>
      </w:r>
      <w:r w:rsidRPr="00BF2E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x</m:t>
        </m:r>
      </m:oMath>
    </w:p>
    <w:p w:rsidR="00330F0C" w:rsidRPr="00346B2A" w:rsidRDefault="00AF2A6D" w:rsidP="00330F0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k=1,…,N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func>
            </m:e>
          </m:borderBox>
        </m:oMath>
      </m:oMathPara>
    </w:p>
    <w:p w:rsidR="00330F0C" w:rsidRPr="00BF2E25" w:rsidRDefault="00AF2A6D" w:rsidP="00330F0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borderBox>
        </m:oMath>
      </m:oMathPara>
    </w:p>
    <w:p w:rsidR="00BF2E25" w:rsidRDefault="00BF2E25" w:rsidP="00BF2E25">
      <w:pPr>
        <w:pStyle w:val="ListParagraph"/>
        <w:numPr>
          <w:ilvl w:val="0"/>
          <w:numId w:val="9"/>
        </w:numPr>
      </w:pPr>
      <w:r>
        <w:t xml:space="preserve">The first method allows for approximations </w:t>
      </w:r>
      <w:r>
        <w:rPr>
          <w:rFonts w:eastAsiaTheme="minorEastAsia"/>
        </w:rPr>
        <w:t>which are discontinuous. If we desire continuity then a natural method is to combine some or all linear models at a given point according to their likelihood. Hence,</w:t>
      </w:r>
    </w:p>
    <w:p w:rsidR="00BF2E25" w:rsidRPr="00012E5A" w:rsidRDefault="00AF2A6D" w:rsidP="00BF2E25">
      <w:pPr>
        <w:pStyle w:val="ListParagraph"/>
        <w:ind w:left="36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borderBox>
        </m:oMath>
      </m:oMathPara>
    </w:p>
    <w:p w:rsidR="00012E5A" w:rsidRDefault="00012E5A" w:rsidP="00012E5A">
      <w:pPr>
        <w:pStyle w:val="ListParagraph"/>
        <w:numPr>
          <w:ilvl w:val="0"/>
          <w:numId w:val="9"/>
        </w:numPr>
      </w:pPr>
      <w:r>
        <w:t xml:space="preserve">Finally, we may choose which model to apply at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stochastically according to the above weights</w:t>
      </w:r>
    </w:p>
    <w:p w:rsidR="00012E5A" w:rsidRPr="00012E5A" w:rsidRDefault="00AF2A6D" w:rsidP="00252DB8">
      <w:pPr>
        <w:pStyle w:val="ListParagrap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   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z=k|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borderBox>
        </m:oMath>
      </m:oMathPara>
    </w:p>
    <w:p w:rsidR="00012E5A" w:rsidRDefault="00012E5A" w:rsidP="00012E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easily accomplished by letting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 be a random variable sampled from a uniform distribution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252DB8">
        <w:rPr>
          <w:rFonts w:eastAsiaTheme="minorEastAsia"/>
        </w:rPr>
        <w:t>. Then let</w:t>
      </w:r>
    </w:p>
    <w:p w:rsidR="00387514" w:rsidRPr="00387514" w:rsidRDefault="00AF2A6D" w:rsidP="00012E5A">
      <w:pPr>
        <w:pStyle w:val="ListParagrap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 xml:space="preserve">z=k     if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≤ξ&lt;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nary>
            </m:e>
          </m:borderBox>
        </m:oMath>
      </m:oMathPara>
    </w:p>
    <w:p w:rsidR="00252DB8" w:rsidRDefault="00387514" w:rsidP="00DA171D">
      <w:pPr>
        <w:pStyle w:val="ListParagraph"/>
        <w:rPr>
          <w:rFonts w:eastAsiaTheme="minorEastAsia"/>
        </w:rPr>
      </w:pPr>
      <w:r>
        <w:rPr>
          <w:rFonts w:eastAsiaTheme="minorEastAsia"/>
        </w:rPr>
        <w:t>Choosing the linear models stochastically gives us a generative probabilistic model of the system’</w:t>
      </w:r>
      <w:r w:rsidR="00CC0AFD">
        <w:rPr>
          <w:rFonts w:eastAsiaTheme="minorEastAsia"/>
        </w:rPr>
        <w:t>s dynamics which may be useful in some cases.</w:t>
      </w:r>
      <w:r w:rsidR="00DA171D">
        <w:rPr>
          <w:rFonts w:eastAsiaTheme="minorEastAsia"/>
        </w:rPr>
        <w:t xml:space="preserve"> In such situations, the statistical properties of the dynamics are of greater interest than accurate prediction of the next state.</w:t>
      </w:r>
    </w:p>
    <w:p w:rsidR="009D4CC0" w:rsidRPr="00DA171D" w:rsidRDefault="009D4CC0" w:rsidP="00DA171D">
      <w:pPr>
        <w:pStyle w:val="ListParagraph"/>
        <w:rPr>
          <w:rFonts w:eastAsiaTheme="minorEastAsia"/>
        </w:rPr>
      </w:pPr>
    </w:p>
    <w:p w:rsidR="005C5ACA" w:rsidRDefault="00EE7604" w:rsidP="00330F0C">
      <w:pPr>
        <w:rPr>
          <w:rFonts w:eastAsiaTheme="minorEastAsia"/>
        </w:rPr>
      </w:pPr>
      <w:r>
        <w:rPr>
          <w:rFonts w:eastAsiaTheme="minorEastAsia"/>
          <w:b/>
        </w:rPr>
        <w:t>Implementation Overview</w:t>
      </w:r>
    </w:p>
    <w:p w:rsidR="005C5ACA" w:rsidRDefault="005C5ACA" w:rsidP="00330F0C">
      <w:pPr>
        <w:rPr>
          <w:rFonts w:eastAsiaTheme="minorEastAsia"/>
        </w:rPr>
      </w:pPr>
      <w:r>
        <w:rPr>
          <w:rFonts w:eastAsiaTheme="minorEastAsia"/>
        </w:rPr>
        <w:t xml:space="preserve">Form data matrices </w:t>
      </w:r>
    </w:p>
    <w:p w:rsidR="005C5ACA" w:rsidRPr="00A12CB9" w:rsidRDefault="005C5ACA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n×m</m:t>
              </m:r>
            </m:sup>
          </m:sSup>
        </m:oMath>
      </m:oMathPara>
    </w:p>
    <w:p w:rsidR="00A12CB9" w:rsidRPr="005C5ACA" w:rsidRDefault="00A12CB9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n×m</m:t>
              </m:r>
            </m:sup>
          </m:sSup>
        </m:oMath>
      </m:oMathPara>
    </w:p>
    <w:p w:rsidR="005C5ACA" w:rsidRPr="005C5ACA" w:rsidRDefault="005C5ACA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n×m</m:t>
              </m:r>
            </m:sup>
          </m:sSup>
        </m:oMath>
      </m:oMathPara>
    </w:p>
    <w:p w:rsidR="005C5ACA" w:rsidRDefault="005C5ACA" w:rsidP="00330F0C">
      <w:pPr>
        <w:rPr>
          <w:rFonts w:eastAsiaTheme="minorEastAsia"/>
        </w:rPr>
      </w:pPr>
      <w:r>
        <w:rPr>
          <w:rFonts w:eastAsiaTheme="minorEastAsia"/>
        </w:rPr>
        <w:t xml:space="preserve">Initialize variables </w:t>
      </w:r>
    </w:p>
    <w:p w:rsidR="005C5ACA" w:rsidRPr="005C5ACA" w:rsidRDefault="00AF2A6D" w:rsidP="00330F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n×n</m:t>
              </m:r>
            </m:sub>
          </m:sSub>
          <m:r>
            <w:rPr>
              <w:rFonts w:ascii="Cambria Math" w:eastAsiaTheme="minorEastAsia" w:hAnsi="Cambria Math"/>
            </w:rPr>
            <m:t xml:space="preserve">,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n×q</m:t>
              </m:r>
            </m:sub>
          </m:sSub>
          <m:r>
            <w:rPr>
              <w:rFonts w:ascii="Cambria Math" w:eastAsiaTheme="minorEastAsia" w:hAnsi="Cambria Math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n×n</m:t>
              </m:r>
            </m:sub>
          </m:sSub>
          <m:r>
            <w:rPr>
              <w:rFonts w:ascii="Cambria Math" w:eastAsiaTheme="minorEastAsia" w:hAnsi="Cambria Math"/>
            </w:rPr>
            <m:t xml:space="preserve">,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A7025A" w:rsidRDefault="005C5ACA" w:rsidP="00330F0C">
      <w:pPr>
        <w:rPr>
          <w:rFonts w:eastAsiaTheme="minorEastAsia"/>
        </w:rPr>
      </w:pPr>
      <w:r>
        <w:rPr>
          <w:rFonts w:eastAsiaTheme="minorEastAsia"/>
        </w:rPr>
        <w:t xml:space="preserve">Choose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</w:t>
      </w:r>
      <w:r w:rsidR="00F93726">
        <w:rPr>
          <w:rFonts w:eastAsiaTheme="minorEastAsia"/>
        </w:rPr>
        <w:t xml:space="preserve">randomly in training </w:t>
      </w:r>
      <w:proofErr w:type="gramStart"/>
      <w:r w:rsidR="00F93726">
        <w:rPr>
          <w:rFonts w:eastAsiaTheme="minorEastAsia"/>
        </w:rPr>
        <w:t xml:space="preserve">data </w:t>
      </w:r>
      <w:proofErr w:type="gramEnd"/>
      <m:oMath>
        <m:r>
          <w:rPr>
            <w:rFonts w:ascii="Cambria Math" w:eastAsiaTheme="minorEastAsia" w:hAnsi="Cambria Math"/>
          </w:rPr>
          <m:t>k=1,…,N</m:t>
        </m:r>
      </m:oMath>
      <w:r w:rsidR="00A7025A">
        <w:rPr>
          <w:rFonts w:eastAsiaTheme="minorEastAsia"/>
        </w:rPr>
        <w:t>. Initialize the Markov process variables using uniform distributions</w:t>
      </w:r>
    </w:p>
    <w:p w:rsidR="00A7025A" w:rsidRPr="00A7025A" w:rsidRDefault="00A7025A" w:rsidP="00330F0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N×m</m:t>
              </m:r>
            </m:sub>
          </m:sSub>
        </m:oMath>
      </m:oMathPara>
    </w:p>
    <w:p w:rsidR="00A7025A" w:rsidRPr="00A7025A" w:rsidRDefault="00A7025A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N×N</m:t>
              </m:r>
            </m:sub>
          </m:sSub>
        </m:oMath>
      </m:oMathPara>
    </w:p>
    <w:p w:rsidR="005C5ACA" w:rsidRDefault="005C5ACA" w:rsidP="00330F0C">
      <w:pPr>
        <w:rPr>
          <w:rFonts w:eastAsiaTheme="minorEastAsia"/>
        </w:rPr>
      </w:pPr>
      <w:r>
        <w:rPr>
          <w:rFonts w:eastAsiaTheme="minorEastAsia"/>
        </w:rPr>
        <w:t>Initialize the joint probability for calculating the expectation</w:t>
      </w:r>
    </w:p>
    <w:p w:rsidR="005C5ACA" w:rsidRPr="005C5ACA" w:rsidRDefault="00AF2A6D" w:rsidP="00330F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y,x,u,z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j,i,k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:,j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    j=1,…,m,     i,k=1,…,N</m:t>
          </m:r>
        </m:oMath>
      </m:oMathPara>
    </w:p>
    <w:p w:rsidR="005C5ACA" w:rsidRDefault="005C5ACA" w:rsidP="00330F0C">
      <w:pPr>
        <w:rPr>
          <w:rFonts w:eastAsiaTheme="minorEastAsia"/>
        </w:rPr>
      </w:pPr>
      <w:r>
        <w:rPr>
          <w:rFonts w:eastAsiaTheme="minorEastAsia"/>
        </w:rPr>
        <w:t>Loop until convergence {</w:t>
      </w:r>
    </w:p>
    <w:p w:rsidR="005C5ACA" w:rsidRDefault="005C5ACA" w:rsidP="00330F0C">
      <w:pPr>
        <w:rPr>
          <w:rFonts w:eastAsiaTheme="minorEastAsia"/>
        </w:rPr>
      </w:pPr>
      <w:r>
        <w:rPr>
          <w:rFonts w:eastAsiaTheme="minorEastAsia"/>
        </w:rPr>
        <w:t>Expectation step:</w:t>
      </w:r>
    </w:p>
    <w:p w:rsidR="002541D6" w:rsidRPr="000452DA" w:rsidRDefault="00AF2A6D" w:rsidP="00330F0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j,i,k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y,x,u,z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j,i,k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y,x,u,z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j,r,s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:rsidR="000452DA" w:rsidRDefault="00AF2A6D" w:rsidP="00330F0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j,i,k</m:t>
                  </m:r>
                </m:e>
              </m:d>
            </m:e>
          </m:nary>
        </m:oMath>
      </m:oMathPara>
    </w:p>
    <w:p w:rsidR="007777BC" w:rsidRDefault="00F70F4A" w:rsidP="00330F0C">
      <w:pPr>
        <w:rPr>
          <w:rFonts w:eastAsiaTheme="minorEastAsia"/>
        </w:rPr>
      </w:pPr>
      <w:r>
        <w:rPr>
          <w:rFonts w:eastAsiaTheme="minorEastAsia"/>
        </w:rPr>
        <w:lastRenderedPageBreak/>
        <w:t>Maximization step</w:t>
      </w:r>
    </w:p>
    <w:p w:rsidR="00F93726" w:rsidRPr="007777BC" w:rsidRDefault="00F70F4A" w:rsidP="00330F0C">
      <w:pPr>
        <w:rPr>
          <w:rFonts w:eastAsiaTheme="minorEastAsia"/>
        </w:rPr>
      </w:pPr>
      <w:r w:rsidRPr="007777BC">
        <w:rPr>
          <w:rFonts w:eastAsiaTheme="minorEastAsia"/>
        </w:rPr>
        <w:t xml:space="preserve">Loop over </w:t>
      </w:r>
      <m:oMath>
        <m:r>
          <w:rPr>
            <w:rFonts w:ascii="Cambria Math" w:eastAsiaTheme="minorEastAsia" w:hAnsi="Cambria Math"/>
          </w:rPr>
          <m:t>k=1,…,N</m:t>
        </m:r>
      </m:oMath>
      <w:r w:rsidRPr="007777BC">
        <w:rPr>
          <w:rFonts w:eastAsiaTheme="minorEastAsia"/>
        </w:rPr>
        <w:t xml:space="preserve"> models {</w:t>
      </w:r>
    </w:p>
    <w:p w:rsidR="00F93726" w:rsidRPr="002541D6" w:rsidRDefault="00AF2A6D" w:rsidP="00330F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:,k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:,k</m:t>
                  </m:r>
                </m:e>
              </m:d>
            </m:den>
          </m:f>
        </m:oMath>
      </m:oMathPara>
    </w:p>
    <w:p w:rsidR="002541D6" w:rsidRPr="002541D6" w:rsidRDefault="002541D6" w:rsidP="00330F0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=X-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</w:p>
    <w:p w:rsidR="007E4BFE" w:rsidRPr="007E4BFE" w:rsidRDefault="00AF2A6D" w:rsidP="00330F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diag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:,k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:,k</m:t>
                  </m:r>
                </m:e>
              </m:d>
            </m:den>
          </m:f>
        </m:oMath>
      </m:oMathPara>
    </w:p>
    <w:p w:rsidR="00A12CB9" w:rsidRPr="005337BF" w:rsidRDefault="007E4BFE" w:rsidP="00330F0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</w:p>
    <w:p w:rsidR="007E4BFE" w:rsidRPr="007E4BFE" w:rsidRDefault="00AF2A6D" w:rsidP="00330F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=Y diag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:,k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diag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:,k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7E4BFE" w:rsidRPr="007E4BFE" w:rsidRDefault="007E4BFE" w:rsidP="00330F0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=Y-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7E4BFE" w:rsidRPr="007E4BFE" w:rsidRDefault="00AF2A6D" w:rsidP="00330F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diag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:,k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:,k</m:t>
                  </m:r>
                </m:e>
              </m:d>
            </m:den>
          </m:f>
        </m:oMath>
      </m:oMathPara>
    </w:p>
    <w:p w:rsidR="000452DA" w:rsidRPr="00382329" w:rsidRDefault="000452DA" w:rsidP="00330F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:,k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j,:,k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j,i,k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:rsidR="000452DA" w:rsidRPr="007777BC" w:rsidRDefault="000452DA" w:rsidP="00330F0C">
      <w:pPr>
        <w:rPr>
          <w:rFonts w:eastAsiaTheme="minorEastAsia"/>
        </w:rPr>
      </w:pPr>
      <w:r>
        <w:rPr>
          <w:rFonts w:eastAsiaTheme="minorEastAsia"/>
        </w:rPr>
        <w:t xml:space="preserve">} End loop over models </w:t>
      </w:r>
      <m:oMath>
        <m:r>
          <w:rPr>
            <w:rFonts w:ascii="Cambria Math" w:eastAsiaTheme="minorEastAsia" w:hAnsi="Cambria Math"/>
          </w:rPr>
          <m:t>k</m:t>
        </m:r>
      </m:oMath>
    </w:p>
    <w:p w:rsidR="007777BC" w:rsidRDefault="007777BC" w:rsidP="00330F0C">
      <w:pPr>
        <w:rPr>
          <w:rFonts w:eastAsiaTheme="minorEastAsia"/>
        </w:rPr>
      </w:pPr>
      <w:r>
        <w:rPr>
          <w:rFonts w:eastAsiaTheme="minorEastAsia"/>
        </w:rPr>
        <w:t xml:space="preserve">Loop over </w:t>
      </w:r>
      <m:oMath>
        <m:r>
          <w:rPr>
            <w:rFonts w:ascii="Cambria Math" w:eastAsiaTheme="minorEastAsia" w:hAnsi="Cambria Math"/>
          </w:rPr>
          <m:t>j=1,…,m</m:t>
        </m:r>
      </m:oMath>
      <w:r>
        <w:rPr>
          <w:rFonts w:eastAsiaTheme="minorEastAsia"/>
        </w:rPr>
        <w:t xml:space="preserve"> { </w:t>
      </w:r>
    </w:p>
    <w:p w:rsidR="000452DA" w:rsidRDefault="000452DA" w:rsidP="00330F0C">
      <w:pPr>
        <w:rPr>
          <w:rFonts w:eastAsiaTheme="minorEastAsia"/>
        </w:rPr>
      </w:pPr>
      <w:r>
        <w:rPr>
          <w:rFonts w:eastAsiaTheme="minorEastAsia"/>
        </w:rPr>
        <w:tab/>
        <w:t xml:space="preserve">Update priors </w:t>
      </w:r>
    </w:p>
    <w:p w:rsidR="000452DA" w:rsidRDefault="000452DA" w:rsidP="00330F0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:,j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j-1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j,r,: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j,r,s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:rsidR="007777BC" w:rsidRDefault="00493F19" w:rsidP="00330F0C">
      <w:pPr>
        <w:rPr>
          <w:rFonts w:eastAsiaTheme="minorEastAsia"/>
        </w:rPr>
      </w:pPr>
      <w:r>
        <w:rPr>
          <w:rFonts w:eastAsiaTheme="minorEastAsia"/>
        </w:rPr>
        <w:tab/>
      </w:r>
      <w:r w:rsidR="007777BC">
        <w:rPr>
          <w:rFonts w:eastAsiaTheme="minorEastAsia"/>
        </w:rPr>
        <w:t>Update joint probability for calculating the expectation</w:t>
      </w:r>
    </w:p>
    <w:p w:rsidR="000452DA" w:rsidRDefault="000452DA" w:rsidP="00330F0C">
      <w:pPr>
        <w:rPr>
          <w:rFonts w:eastAsiaTheme="minorEastAsia"/>
        </w:rPr>
      </w:pPr>
      <w:r>
        <w:rPr>
          <w:rFonts w:eastAsiaTheme="minorEastAsia"/>
        </w:rPr>
        <w:tab/>
      </w:r>
      <w:r w:rsidRPr="007777BC">
        <w:rPr>
          <w:rFonts w:eastAsiaTheme="minorEastAsia"/>
        </w:rPr>
        <w:t xml:space="preserve">Loop over </w:t>
      </w:r>
      <m:oMath>
        <m:r>
          <w:rPr>
            <w:rFonts w:ascii="Cambria Math" w:eastAsiaTheme="minorEastAsia" w:hAnsi="Cambria Math"/>
          </w:rPr>
          <m:t>k=1,…,N</m:t>
        </m:r>
      </m:oMath>
      <w:r w:rsidRPr="007777BC">
        <w:rPr>
          <w:rFonts w:eastAsiaTheme="minorEastAsia"/>
        </w:rPr>
        <w:t xml:space="preserve"> models {</w:t>
      </w:r>
    </w:p>
    <w:p w:rsidR="007777BC" w:rsidRPr="000452DA" w:rsidRDefault="00AF2A6D" w:rsidP="00330F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y,x,u,z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j,k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:,j</m:t>
                  </m:r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:,j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k,: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:,j</m:t>
                  </m:r>
                </m:e>
              </m:d>
            </m:e>
          </m:d>
        </m:oMath>
      </m:oMathPara>
    </w:p>
    <w:p w:rsidR="000452DA" w:rsidRPr="007777BC" w:rsidRDefault="000452DA" w:rsidP="00330F0C">
      <w:pPr>
        <w:rPr>
          <w:rFonts w:eastAsiaTheme="minorEastAsia"/>
        </w:rPr>
      </w:pPr>
      <w:r>
        <w:rPr>
          <w:rFonts w:eastAsiaTheme="minorEastAsia"/>
        </w:rPr>
        <w:tab/>
        <w:t xml:space="preserve">} End loop over models </w:t>
      </w:r>
      <m:oMath>
        <m:r>
          <w:rPr>
            <w:rFonts w:ascii="Cambria Math" w:eastAsiaTheme="minorEastAsia" w:hAnsi="Cambria Math"/>
          </w:rPr>
          <m:t>k</m:t>
        </m:r>
      </m:oMath>
    </w:p>
    <w:p w:rsidR="007777BC" w:rsidRDefault="007777BC" w:rsidP="00330F0C">
      <w:pPr>
        <w:rPr>
          <w:rFonts w:eastAsiaTheme="minorEastAsia"/>
        </w:rPr>
      </w:pPr>
      <w:r>
        <w:rPr>
          <w:rFonts w:eastAsiaTheme="minorEastAsia"/>
        </w:rPr>
        <w:t xml:space="preserve">} End loop over points </w:t>
      </w:r>
      <m:oMath>
        <m:r>
          <w:rPr>
            <w:rFonts w:ascii="Cambria Math" w:eastAsiaTheme="minorEastAsia" w:hAnsi="Cambria Math"/>
          </w:rPr>
          <m:t>j</m:t>
        </m:r>
      </m:oMath>
    </w:p>
    <w:p w:rsidR="002F75BA" w:rsidRDefault="007777BC" w:rsidP="00330F0C">
      <w:pPr>
        <w:rPr>
          <w:rFonts w:eastAsiaTheme="minorEastAsia"/>
        </w:rPr>
      </w:pPr>
      <w:r>
        <w:rPr>
          <w:rFonts w:eastAsiaTheme="minorEastAsia"/>
        </w:rPr>
        <w:t>} End EM convergence loop</w:t>
      </w:r>
    </w:p>
    <w:p w:rsidR="00336521" w:rsidRDefault="00336521" w:rsidP="00330F0C">
      <w:pPr>
        <w:rPr>
          <w:rFonts w:eastAsiaTheme="minorEastAsia"/>
        </w:rPr>
      </w:pPr>
      <w:bookmarkStart w:id="0" w:name="_GoBack"/>
      <w:bookmarkEnd w:id="0"/>
    </w:p>
    <w:sectPr w:rsidR="0033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24C4"/>
    <w:multiLevelType w:val="hybridMultilevel"/>
    <w:tmpl w:val="6E10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843BB"/>
    <w:multiLevelType w:val="hybridMultilevel"/>
    <w:tmpl w:val="02EEB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D5C58"/>
    <w:multiLevelType w:val="hybridMultilevel"/>
    <w:tmpl w:val="D854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D0B70"/>
    <w:multiLevelType w:val="hybridMultilevel"/>
    <w:tmpl w:val="6C521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3683B"/>
    <w:multiLevelType w:val="hybridMultilevel"/>
    <w:tmpl w:val="2E025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36B36"/>
    <w:multiLevelType w:val="hybridMultilevel"/>
    <w:tmpl w:val="185C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467FB"/>
    <w:multiLevelType w:val="hybridMultilevel"/>
    <w:tmpl w:val="F0940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65A03"/>
    <w:multiLevelType w:val="hybridMultilevel"/>
    <w:tmpl w:val="B8F4E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F1431"/>
    <w:multiLevelType w:val="hybridMultilevel"/>
    <w:tmpl w:val="66C8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80185"/>
    <w:multiLevelType w:val="hybridMultilevel"/>
    <w:tmpl w:val="DB28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00"/>
    <w:rsid w:val="00000A92"/>
    <w:rsid w:val="000020AF"/>
    <w:rsid w:val="0000479C"/>
    <w:rsid w:val="00012E5A"/>
    <w:rsid w:val="00013AB8"/>
    <w:rsid w:val="000149F0"/>
    <w:rsid w:val="000200E9"/>
    <w:rsid w:val="00024C86"/>
    <w:rsid w:val="00027613"/>
    <w:rsid w:val="0003102E"/>
    <w:rsid w:val="000317A4"/>
    <w:rsid w:val="00041493"/>
    <w:rsid w:val="000419BF"/>
    <w:rsid w:val="000423BD"/>
    <w:rsid w:val="00043A5F"/>
    <w:rsid w:val="000452DA"/>
    <w:rsid w:val="00046279"/>
    <w:rsid w:val="00052755"/>
    <w:rsid w:val="00052784"/>
    <w:rsid w:val="00052FA1"/>
    <w:rsid w:val="000578A2"/>
    <w:rsid w:val="000629EF"/>
    <w:rsid w:val="00064894"/>
    <w:rsid w:val="00066D27"/>
    <w:rsid w:val="00067EEA"/>
    <w:rsid w:val="0007142C"/>
    <w:rsid w:val="000731C0"/>
    <w:rsid w:val="000759CD"/>
    <w:rsid w:val="00077FBA"/>
    <w:rsid w:val="000809E7"/>
    <w:rsid w:val="0008405B"/>
    <w:rsid w:val="00087272"/>
    <w:rsid w:val="00090139"/>
    <w:rsid w:val="000913DA"/>
    <w:rsid w:val="000953D6"/>
    <w:rsid w:val="0009572D"/>
    <w:rsid w:val="00096C4F"/>
    <w:rsid w:val="00097F91"/>
    <w:rsid w:val="000A1144"/>
    <w:rsid w:val="000A1C19"/>
    <w:rsid w:val="000A3F75"/>
    <w:rsid w:val="000A590F"/>
    <w:rsid w:val="000B05FC"/>
    <w:rsid w:val="000B0EA6"/>
    <w:rsid w:val="000B59E5"/>
    <w:rsid w:val="000B72F3"/>
    <w:rsid w:val="000C1E45"/>
    <w:rsid w:val="000D1C03"/>
    <w:rsid w:val="000D7734"/>
    <w:rsid w:val="000E1FFD"/>
    <w:rsid w:val="000E281D"/>
    <w:rsid w:val="000E77F2"/>
    <w:rsid w:val="000F195A"/>
    <w:rsid w:val="000F31E1"/>
    <w:rsid w:val="001002DD"/>
    <w:rsid w:val="001009A8"/>
    <w:rsid w:val="001011A1"/>
    <w:rsid w:val="001034F1"/>
    <w:rsid w:val="001038FA"/>
    <w:rsid w:val="0010491C"/>
    <w:rsid w:val="001064FD"/>
    <w:rsid w:val="00107861"/>
    <w:rsid w:val="00107A24"/>
    <w:rsid w:val="00107A57"/>
    <w:rsid w:val="00107B72"/>
    <w:rsid w:val="00112A22"/>
    <w:rsid w:val="00116DAF"/>
    <w:rsid w:val="00123088"/>
    <w:rsid w:val="00123FD3"/>
    <w:rsid w:val="00131FFC"/>
    <w:rsid w:val="00134D2B"/>
    <w:rsid w:val="00136F01"/>
    <w:rsid w:val="001403B2"/>
    <w:rsid w:val="00140801"/>
    <w:rsid w:val="00140D1A"/>
    <w:rsid w:val="0014189E"/>
    <w:rsid w:val="001436EF"/>
    <w:rsid w:val="00145B50"/>
    <w:rsid w:val="001466D5"/>
    <w:rsid w:val="001471D1"/>
    <w:rsid w:val="0015292C"/>
    <w:rsid w:val="00154FF2"/>
    <w:rsid w:val="00163C2E"/>
    <w:rsid w:val="001654DF"/>
    <w:rsid w:val="00165B77"/>
    <w:rsid w:val="00166BC5"/>
    <w:rsid w:val="0016774C"/>
    <w:rsid w:val="00167939"/>
    <w:rsid w:val="00171305"/>
    <w:rsid w:val="00171FEF"/>
    <w:rsid w:val="00172A68"/>
    <w:rsid w:val="00173187"/>
    <w:rsid w:val="00174105"/>
    <w:rsid w:val="00177F1F"/>
    <w:rsid w:val="00177FEB"/>
    <w:rsid w:val="001825E8"/>
    <w:rsid w:val="00183597"/>
    <w:rsid w:val="00184EA3"/>
    <w:rsid w:val="001856AB"/>
    <w:rsid w:val="00186235"/>
    <w:rsid w:val="0019744A"/>
    <w:rsid w:val="001A028C"/>
    <w:rsid w:val="001A1BAF"/>
    <w:rsid w:val="001A2846"/>
    <w:rsid w:val="001A4C5C"/>
    <w:rsid w:val="001A637E"/>
    <w:rsid w:val="001B06D7"/>
    <w:rsid w:val="001C2CE3"/>
    <w:rsid w:val="001C536B"/>
    <w:rsid w:val="001C720B"/>
    <w:rsid w:val="001D4543"/>
    <w:rsid w:val="001D589A"/>
    <w:rsid w:val="001D5ADF"/>
    <w:rsid w:val="001D6E91"/>
    <w:rsid w:val="001D73BA"/>
    <w:rsid w:val="001E5911"/>
    <w:rsid w:val="001E6477"/>
    <w:rsid w:val="001F0A5F"/>
    <w:rsid w:val="001F11AB"/>
    <w:rsid w:val="00201B65"/>
    <w:rsid w:val="002035AD"/>
    <w:rsid w:val="002048D4"/>
    <w:rsid w:val="00206005"/>
    <w:rsid w:val="002208FE"/>
    <w:rsid w:val="00224C98"/>
    <w:rsid w:val="00232E50"/>
    <w:rsid w:val="00233193"/>
    <w:rsid w:val="0023497C"/>
    <w:rsid w:val="00235F42"/>
    <w:rsid w:val="00236193"/>
    <w:rsid w:val="00237251"/>
    <w:rsid w:val="002374D5"/>
    <w:rsid w:val="00244199"/>
    <w:rsid w:val="00245C7E"/>
    <w:rsid w:val="002473E7"/>
    <w:rsid w:val="002507DE"/>
    <w:rsid w:val="002507E9"/>
    <w:rsid w:val="002522D4"/>
    <w:rsid w:val="00252DB8"/>
    <w:rsid w:val="002531B7"/>
    <w:rsid w:val="002535B9"/>
    <w:rsid w:val="002541D6"/>
    <w:rsid w:val="0025634A"/>
    <w:rsid w:val="0026009E"/>
    <w:rsid w:val="002617A8"/>
    <w:rsid w:val="00262F77"/>
    <w:rsid w:val="002631A9"/>
    <w:rsid w:val="00263FE7"/>
    <w:rsid w:val="00270202"/>
    <w:rsid w:val="00275E6D"/>
    <w:rsid w:val="00276BFE"/>
    <w:rsid w:val="00277152"/>
    <w:rsid w:val="002831C4"/>
    <w:rsid w:val="00290AEE"/>
    <w:rsid w:val="00291F9F"/>
    <w:rsid w:val="002931AD"/>
    <w:rsid w:val="00296AE2"/>
    <w:rsid w:val="002A4900"/>
    <w:rsid w:val="002A636A"/>
    <w:rsid w:val="002A661C"/>
    <w:rsid w:val="002B2990"/>
    <w:rsid w:val="002B354A"/>
    <w:rsid w:val="002B48D3"/>
    <w:rsid w:val="002B5DBF"/>
    <w:rsid w:val="002B64DB"/>
    <w:rsid w:val="002C46DC"/>
    <w:rsid w:val="002C74A1"/>
    <w:rsid w:val="002D24E0"/>
    <w:rsid w:val="002D301D"/>
    <w:rsid w:val="002D3324"/>
    <w:rsid w:val="002D3749"/>
    <w:rsid w:val="002D3FBE"/>
    <w:rsid w:val="002D78A5"/>
    <w:rsid w:val="002D7ACB"/>
    <w:rsid w:val="002E2645"/>
    <w:rsid w:val="002E4271"/>
    <w:rsid w:val="002E4C69"/>
    <w:rsid w:val="002F374B"/>
    <w:rsid w:val="002F75BA"/>
    <w:rsid w:val="00300C04"/>
    <w:rsid w:val="00301453"/>
    <w:rsid w:val="003022A4"/>
    <w:rsid w:val="00314703"/>
    <w:rsid w:val="0031673A"/>
    <w:rsid w:val="00316E3E"/>
    <w:rsid w:val="00317442"/>
    <w:rsid w:val="00320AB9"/>
    <w:rsid w:val="003217D2"/>
    <w:rsid w:val="0032183D"/>
    <w:rsid w:val="00330F0C"/>
    <w:rsid w:val="0033451D"/>
    <w:rsid w:val="00336521"/>
    <w:rsid w:val="00346B2A"/>
    <w:rsid w:val="003502C4"/>
    <w:rsid w:val="0035033C"/>
    <w:rsid w:val="00356937"/>
    <w:rsid w:val="00360086"/>
    <w:rsid w:val="00363769"/>
    <w:rsid w:val="00364966"/>
    <w:rsid w:val="003651C0"/>
    <w:rsid w:val="00366BD6"/>
    <w:rsid w:val="0036767B"/>
    <w:rsid w:val="00367BF6"/>
    <w:rsid w:val="00370A86"/>
    <w:rsid w:val="00371A4F"/>
    <w:rsid w:val="00371F6B"/>
    <w:rsid w:val="00372784"/>
    <w:rsid w:val="0037357E"/>
    <w:rsid w:val="00373D4E"/>
    <w:rsid w:val="00373ED1"/>
    <w:rsid w:val="00374EFA"/>
    <w:rsid w:val="00375AAC"/>
    <w:rsid w:val="00382329"/>
    <w:rsid w:val="003826D5"/>
    <w:rsid w:val="00385223"/>
    <w:rsid w:val="00387514"/>
    <w:rsid w:val="0039281A"/>
    <w:rsid w:val="00393953"/>
    <w:rsid w:val="003A2E07"/>
    <w:rsid w:val="003A5E6C"/>
    <w:rsid w:val="003A6A23"/>
    <w:rsid w:val="003B2023"/>
    <w:rsid w:val="003B2E7E"/>
    <w:rsid w:val="003B2F2C"/>
    <w:rsid w:val="003C720A"/>
    <w:rsid w:val="003D080D"/>
    <w:rsid w:val="003D33F4"/>
    <w:rsid w:val="003D5811"/>
    <w:rsid w:val="003D5FC5"/>
    <w:rsid w:val="003D735A"/>
    <w:rsid w:val="003E010B"/>
    <w:rsid w:val="003E17FD"/>
    <w:rsid w:val="003E26BC"/>
    <w:rsid w:val="003E2D18"/>
    <w:rsid w:val="003E4224"/>
    <w:rsid w:val="003E5E4A"/>
    <w:rsid w:val="003E6679"/>
    <w:rsid w:val="003E6A48"/>
    <w:rsid w:val="003E71BD"/>
    <w:rsid w:val="003E740C"/>
    <w:rsid w:val="003F214E"/>
    <w:rsid w:val="003F3258"/>
    <w:rsid w:val="003F340C"/>
    <w:rsid w:val="003F3B6C"/>
    <w:rsid w:val="003F3E13"/>
    <w:rsid w:val="003F43FD"/>
    <w:rsid w:val="003F465D"/>
    <w:rsid w:val="003F4A97"/>
    <w:rsid w:val="004103A9"/>
    <w:rsid w:val="004113F1"/>
    <w:rsid w:val="00411BB8"/>
    <w:rsid w:val="004121C4"/>
    <w:rsid w:val="0041391D"/>
    <w:rsid w:val="004157B8"/>
    <w:rsid w:val="0041709D"/>
    <w:rsid w:val="0042091C"/>
    <w:rsid w:val="0042302F"/>
    <w:rsid w:val="00424AAF"/>
    <w:rsid w:val="00425A5D"/>
    <w:rsid w:val="00426453"/>
    <w:rsid w:val="00427F2E"/>
    <w:rsid w:val="00434513"/>
    <w:rsid w:val="00435652"/>
    <w:rsid w:val="004372E2"/>
    <w:rsid w:val="00437796"/>
    <w:rsid w:val="004450FE"/>
    <w:rsid w:val="00445BC8"/>
    <w:rsid w:val="00447BEE"/>
    <w:rsid w:val="00447CC9"/>
    <w:rsid w:val="00451815"/>
    <w:rsid w:val="004524C2"/>
    <w:rsid w:val="00452679"/>
    <w:rsid w:val="00452899"/>
    <w:rsid w:val="00455459"/>
    <w:rsid w:val="00456D08"/>
    <w:rsid w:val="00462F8A"/>
    <w:rsid w:val="00472E97"/>
    <w:rsid w:val="00473D36"/>
    <w:rsid w:val="004755D1"/>
    <w:rsid w:val="00475A7F"/>
    <w:rsid w:val="00475B85"/>
    <w:rsid w:val="004770B0"/>
    <w:rsid w:val="00477633"/>
    <w:rsid w:val="00477C34"/>
    <w:rsid w:val="00480304"/>
    <w:rsid w:val="00482A98"/>
    <w:rsid w:val="00485E03"/>
    <w:rsid w:val="00486E77"/>
    <w:rsid w:val="00487E65"/>
    <w:rsid w:val="00490F86"/>
    <w:rsid w:val="00493AEE"/>
    <w:rsid w:val="00493F19"/>
    <w:rsid w:val="004951CC"/>
    <w:rsid w:val="00496E76"/>
    <w:rsid w:val="004A2483"/>
    <w:rsid w:val="004A5000"/>
    <w:rsid w:val="004A5B6C"/>
    <w:rsid w:val="004A786D"/>
    <w:rsid w:val="004A7AD8"/>
    <w:rsid w:val="004B227A"/>
    <w:rsid w:val="004B2335"/>
    <w:rsid w:val="004B2F80"/>
    <w:rsid w:val="004B4D36"/>
    <w:rsid w:val="004B5B02"/>
    <w:rsid w:val="004B7416"/>
    <w:rsid w:val="004B7477"/>
    <w:rsid w:val="004B7B4B"/>
    <w:rsid w:val="004C2566"/>
    <w:rsid w:val="004C2FCD"/>
    <w:rsid w:val="004C532A"/>
    <w:rsid w:val="004C61DD"/>
    <w:rsid w:val="004C6C21"/>
    <w:rsid w:val="004C797E"/>
    <w:rsid w:val="004D32A5"/>
    <w:rsid w:val="004D7EC7"/>
    <w:rsid w:val="004E1F47"/>
    <w:rsid w:val="004E27C9"/>
    <w:rsid w:val="004F07A7"/>
    <w:rsid w:val="004F1550"/>
    <w:rsid w:val="004F3D75"/>
    <w:rsid w:val="004F6926"/>
    <w:rsid w:val="0050396B"/>
    <w:rsid w:val="0051173B"/>
    <w:rsid w:val="00511F76"/>
    <w:rsid w:val="0051497D"/>
    <w:rsid w:val="005150E3"/>
    <w:rsid w:val="005152AD"/>
    <w:rsid w:val="00517534"/>
    <w:rsid w:val="00521DDE"/>
    <w:rsid w:val="00524F8A"/>
    <w:rsid w:val="00525237"/>
    <w:rsid w:val="00525B99"/>
    <w:rsid w:val="005276C7"/>
    <w:rsid w:val="005333A1"/>
    <w:rsid w:val="005337BF"/>
    <w:rsid w:val="00533999"/>
    <w:rsid w:val="00540C59"/>
    <w:rsid w:val="00543928"/>
    <w:rsid w:val="0054478B"/>
    <w:rsid w:val="00545BE2"/>
    <w:rsid w:val="00545EA4"/>
    <w:rsid w:val="00545F4F"/>
    <w:rsid w:val="005461EB"/>
    <w:rsid w:val="00546943"/>
    <w:rsid w:val="0055171C"/>
    <w:rsid w:val="00551ED3"/>
    <w:rsid w:val="00552F60"/>
    <w:rsid w:val="005555F7"/>
    <w:rsid w:val="00556944"/>
    <w:rsid w:val="00557FA8"/>
    <w:rsid w:val="00560B42"/>
    <w:rsid w:val="00564914"/>
    <w:rsid w:val="00567B79"/>
    <w:rsid w:val="005706B5"/>
    <w:rsid w:val="005762A1"/>
    <w:rsid w:val="00576D71"/>
    <w:rsid w:val="00580850"/>
    <w:rsid w:val="005824E1"/>
    <w:rsid w:val="005844EA"/>
    <w:rsid w:val="00584BA0"/>
    <w:rsid w:val="00590E9F"/>
    <w:rsid w:val="00593839"/>
    <w:rsid w:val="00595EFF"/>
    <w:rsid w:val="005A7EE2"/>
    <w:rsid w:val="005B03B2"/>
    <w:rsid w:val="005B4353"/>
    <w:rsid w:val="005B4F24"/>
    <w:rsid w:val="005B5228"/>
    <w:rsid w:val="005B68D6"/>
    <w:rsid w:val="005B78D8"/>
    <w:rsid w:val="005C0BBF"/>
    <w:rsid w:val="005C24F6"/>
    <w:rsid w:val="005C5A91"/>
    <w:rsid w:val="005C5ACA"/>
    <w:rsid w:val="005C65D8"/>
    <w:rsid w:val="005C7116"/>
    <w:rsid w:val="005D0D1F"/>
    <w:rsid w:val="005D1C7B"/>
    <w:rsid w:val="005D4704"/>
    <w:rsid w:val="005D4997"/>
    <w:rsid w:val="005D5306"/>
    <w:rsid w:val="005E040B"/>
    <w:rsid w:val="005E35A0"/>
    <w:rsid w:val="005E51E8"/>
    <w:rsid w:val="005F2A4E"/>
    <w:rsid w:val="005F2B7B"/>
    <w:rsid w:val="005F57C3"/>
    <w:rsid w:val="00602772"/>
    <w:rsid w:val="00605413"/>
    <w:rsid w:val="0060688B"/>
    <w:rsid w:val="00606EA1"/>
    <w:rsid w:val="00606F68"/>
    <w:rsid w:val="00607D1C"/>
    <w:rsid w:val="00620A01"/>
    <w:rsid w:val="00622B4C"/>
    <w:rsid w:val="00623EC0"/>
    <w:rsid w:val="00625245"/>
    <w:rsid w:val="006254C7"/>
    <w:rsid w:val="0063034A"/>
    <w:rsid w:val="00630B07"/>
    <w:rsid w:val="00632598"/>
    <w:rsid w:val="00634128"/>
    <w:rsid w:val="00636DBA"/>
    <w:rsid w:val="00637E05"/>
    <w:rsid w:val="00641878"/>
    <w:rsid w:val="00643C4F"/>
    <w:rsid w:val="00644641"/>
    <w:rsid w:val="00646A66"/>
    <w:rsid w:val="006472F3"/>
    <w:rsid w:val="0064730F"/>
    <w:rsid w:val="006533FE"/>
    <w:rsid w:val="00666691"/>
    <w:rsid w:val="00680568"/>
    <w:rsid w:val="00680B7C"/>
    <w:rsid w:val="00680D75"/>
    <w:rsid w:val="006815D2"/>
    <w:rsid w:val="00683530"/>
    <w:rsid w:val="00683ACB"/>
    <w:rsid w:val="00684BD4"/>
    <w:rsid w:val="00686E85"/>
    <w:rsid w:val="00693208"/>
    <w:rsid w:val="00695180"/>
    <w:rsid w:val="00696522"/>
    <w:rsid w:val="006A0294"/>
    <w:rsid w:val="006A3EEC"/>
    <w:rsid w:val="006B043E"/>
    <w:rsid w:val="006B238C"/>
    <w:rsid w:val="006B238E"/>
    <w:rsid w:val="006B2CB0"/>
    <w:rsid w:val="006B3E76"/>
    <w:rsid w:val="006B5480"/>
    <w:rsid w:val="006B560D"/>
    <w:rsid w:val="006B705C"/>
    <w:rsid w:val="006C0A6A"/>
    <w:rsid w:val="006C2832"/>
    <w:rsid w:val="006C36A9"/>
    <w:rsid w:val="006C3BDD"/>
    <w:rsid w:val="006C3E34"/>
    <w:rsid w:val="006C4674"/>
    <w:rsid w:val="006C4AC0"/>
    <w:rsid w:val="006C79E2"/>
    <w:rsid w:val="006D10F3"/>
    <w:rsid w:val="006D1316"/>
    <w:rsid w:val="006D21B0"/>
    <w:rsid w:val="006D26DC"/>
    <w:rsid w:val="006D4218"/>
    <w:rsid w:val="006D4FB2"/>
    <w:rsid w:val="006D6D27"/>
    <w:rsid w:val="006D7610"/>
    <w:rsid w:val="006E04B6"/>
    <w:rsid w:val="006E5EA7"/>
    <w:rsid w:val="006F3649"/>
    <w:rsid w:val="006F67A7"/>
    <w:rsid w:val="00700E01"/>
    <w:rsid w:val="00705316"/>
    <w:rsid w:val="007056DF"/>
    <w:rsid w:val="00710E09"/>
    <w:rsid w:val="0071155F"/>
    <w:rsid w:val="00714649"/>
    <w:rsid w:val="00716F90"/>
    <w:rsid w:val="00717162"/>
    <w:rsid w:val="0072017A"/>
    <w:rsid w:val="00724247"/>
    <w:rsid w:val="0072446E"/>
    <w:rsid w:val="00727C93"/>
    <w:rsid w:val="00731EA6"/>
    <w:rsid w:val="007350D3"/>
    <w:rsid w:val="00736398"/>
    <w:rsid w:val="00736EDE"/>
    <w:rsid w:val="00737451"/>
    <w:rsid w:val="00740BAA"/>
    <w:rsid w:val="00741834"/>
    <w:rsid w:val="00741DF1"/>
    <w:rsid w:val="00744396"/>
    <w:rsid w:val="007467D0"/>
    <w:rsid w:val="007645E4"/>
    <w:rsid w:val="0077455D"/>
    <w:rsid w:val="007772B5"/>
    <w:rsid w:val="007777BC"/>
    <w:rsid w:val="00784AAC"/>
    <w:rsid w:val="00785C04"/>
    <w:rsid w:val="00786789"/>
    <w:rsid w:val="00792317"/>
    <w:rsid w:val="0079542B"/>
    <w:rsid w:val="00796257"/>
    <w:rsid w:val="00796519"/>
    <w:rsid w:val="007A1F9A"/>
    <w:rsid w:val="007A648B"/>
    <w:rsid w:val="007A681A"/>
    <w:rsid w:val="007B22FC"/>
    <w:rsid w:val="007B5B67"/>
    <w:rsid w:val="007B6742"/>
    <w:rsid w:val="007C60E9"/>
    <w:rsid w:val="007C6852"/>
    <w:rsid w:val="007D0738"/>
    <w:rsid w:val="007D5F2E"/>
    <w:rsid w:val="007D7905"/>
    <w:rsid w:val="007E153F"/>
    <w:rsid w:val="007E1B1F"/>
    <w:rsid w:val="007E4800"/>
    <w:rsid w:val="007E4BFE"/>
    <w:rsid w:val="007E6935"/>
    <w:rsid w:val="007F0049"/>
    <w:rsid w:val="007F0338"/>
    <w:rsid w:val="007F224D"/>
    <w:rsid w:val="007F599C"/>
    <w:rsid w:val="007F7286"/>
    <w:rsid w:val="007F78AF"/>
    <w:rsid w:val="00802691"/>
    <w:rsid w:val="00802963"/>
    <w:rsid w:val="00802C9C"/>
    <w:rsid w:val="00803B9E"/>
    <w:rsid w:val="00806F4B"/>
    <w:rsid w:val="00810DD8"/>
    <w:rsid w:val="00811823"/>
    <w:rsid w:val="008127D4"/>
    <w:rsid w:val="0081548D"/>
    <w:rsid w:val="00816FCC"/>
    <w:rsid w:val="008174E7"/>
    <w:rsid w:val="00823423"/>
    <w:rsid w:val="008256F9"/>
    <w:rsid w:val="00825803"/>
    <w:rsid w:val="008262B5"/>
    <w:rsid w:val="00832657"/>
    <w:rsid w:val="00833FC9"/>
    <w:rsid w:val="0084468F"/>
    <w:rsid w:val="00844DEE"/>
    <w:rsid w:val="00851836"/>
    <w:rsid w:val="00851B45"/>
    <w:rsid w:val="00853DEC"/>
    <w:rsid w:val="00855FF9"/>
    <w:rsid w:val="0086473A"/>
    <w:rsid w:val="00865ACA"/>
    <w:rsid w:val="00870240"/>
    <w:rsid w:val="00872DA3"/>
    <w:rsid w:val="00873137"/>
    <w:rsid w:val="00873B3C"/>
    <w:rsid w:val="008757A3"/>
    <w:rsid w:val="008768D4"/>
    <w:rsid w:val="00880B3B"/>
    <w:rsid w:val="00884BC4"/>
    <w:rsid w:val="008853FD"/>
    <w:rsid w:val="00885D86"/>
    <w:rsid w:val="00887040"/>
    <w:rsid w:val="008938F2"/>
    <w:rsid w:val="00894908"/>
    <w:rsid w:val="0089585B"/>
    <w:rsid w:val="0089615C"/>
    <w:rsid w:val="00896558"/>
    <w:rsid w:val="008A7014"/>
    <w:rsid w:val="008B079C"/>
    <w:rsid w:val="008B0DE1"/>
    <w:rsid w:val="008B5A2B"/>
    <w:rsid w:val="008B7626"/>
    <w:rsid w:val="008B7C29"/>
    <w:rsid w:val="008C0020"/>
    <w:rsid w:val="008C06AF"/>
    <w:rsid w:val="008C09E3"/>
    <w:rsid w:val="008C369A"/>
    <w:rsid w:val="008D1092"/>
    <w:rsid w:val="008D4E84"/>
    <w:rsid w:val="008E5E64"/>
    <w:rsid w:val="008F2AFE"/>
    <w:rsid w:val="008F532F"/>
    <w:rsid w:val="008F53DF"/>
    <w:rsid w:val="008F5788"/>
    <w:rsid w:val="00902792"/>
    <w:rsid w:val="009032E8"/>
    <w:rsid w:val="00904BB1"/>
    <w:rsid w:val="00910153"/>
    <w:rsid w:val="00916279"/>
    <w:rsid w:val="00916F22"/>
    <w:rsid w:val="00920002"/>
    <w:rsid w:val="0092632E"/>
    <w:rsid w:val="009271E0"/>
    <w:rsid w:val="009323CE"/>
    <w:rsid w:val="0093298A"/>
    <w:rsid w:val="00937F87"/>
    <w:rsid w:val="00944EA3"/>
    <w:rsid w:val="00947E5F"/>
    <w:rsid w:val="00952E76"/>
    <w:rsid w:val="00952F90"/>
    <w:rsid w:val="009542A0"/>
    <w:rsid w:val="009571BA"/>
    <w:rsid w:val="00963D20"/>
    <w:rsid w:val="00963EB2"/>
    <w:rsid w:val="00964396"/>
    <w:rsid w:val="00965766"/>
    <w:rsid w:val="009716EE"/>
    <w:rsid w:val="009762C7"/>
    <w:rsid w:val="00981A1D"/>
    <w:rsid w:val="0098380F"/>
    <w:rsid w:val="00984742"/>
    <w:rsid w:val="00985C9D"/>
    <w:rsid w:val="00986F54"/>
    <w:rsid w:val="009920F8"/>
    <w:rsid w:val="00996B02"/>
    <w:rsid w:val="009B1228"/>
    <w:rsid w:val="009B297E"/>
    <w:rsid w:val="009C4EE5"/>
    <w:rsid w:val="009C5B32"/>
    <w:rsid w:val="009C6824"/>
    <w:rsid w:val="009C6FA4"/>
    <w:rsid w:val="009D293D"/>
    <w:rsid w:val="009D3380"/>
    <w:rsid w:val="009D3F8E"/>
    <w:rsid w:val="009D4CC0"/>
    <w:rsid w:val="009D5C1B"/>
    <w:rsid w:val="009D6A01"/>
    <w:rsid w:val="009E3162"/>
    <w:rsid w:val="009E4590"/>
    <w:rsid w:val="009E52F3"/>
    <w:rsid w:val="009E572A"/>
    <w:rsid w:val="009F0B37"/>
    <w:rsid w:val="009F384D"/>
    <w:rsid w:val="009F3D65"/>
    <w:rsid w:val="00A04307"/>
    <w:rsid w:val="00A05352"/>
    <w:rsid w:val="00A11789"/>
    <w:rsid w:val="00A12CB9"/>
    <w:rsid w:val="00A14D46"/>
    <w:rsid w:val="00A1570F"/>
    <w:rsid w:val="00A17E09"/>
    <w:rsid w:val="00A2582B"/>
    <w:rsid w:val="00A25914"/>
    <w:rsid w:val="00A27C95"/>
    <w:rsid w:val="00A327A7"/>
    <w:rsid w:val="00A32F0D"/>
    <w:rsid w:val="00A35C85"/>
    <w:rsid w:val="00A36BC8"/>
    <w:rsid w:val="00A36F42"/>
    <w:rsid w:val="00A4068F"/>
    <w:rsid w:val="00A424B4"/>
    <w:rsid w:val="00A445C4"/>
    <w:rsid w:val="00A4505C"/>
    <w:rsid w:val="00A46CD1"/>
    <w:rsid w:val="00A47EC9"/>
    <w:rsid w:val="00A51CC5"/>
    <w:rsid w:val="00A54721"/>
    <w:rsid w:val="00A55123"/>
    <w:rsid w:val="00A55662"/>
    <w:rsid w:val="00A62005"/>
    <w:rsid w:val="00A623B8"/>
    <w:rsid w:val="00A6380D"/>
    <w:rsid w:val="00A7025A"/>
    <w:rsid w:val="00A71C78"/>
    <w:rsid w:val="00A7280B"/>
    <w:rsid w:val="00A72B2F"/>
    <w:rsid w:val="00A74601"/>
    <w:rsid w:val="00A82664"/>
    <w:rsid w:val="00A84FB7"/>
    <w:rsid w:val="00A90C3B"/>
    <w:rsid w:val="00A91609"/>
    <w:rsid w:val="00A92362"/>
    <w:rsid w:val="00A92B91"/>
    <w:rsid w:val="00A94CAC"/>
    <w:rsid w:val="00AA2C79"/>
    <w:rsid w:val="00AA7728"/>
    <w:rsid w:val="00AB1236"/>
    <w:rsid w:val="00AB19C8"/>
    <w:rsid w:val="00AB45DB"/>
    <w:rsid w:val="00AC075A"/>
    <w:rsid w:val="00AC1806"/>
    <w:rsid w:val="00AC2A36"/>
    <w:rsid w:val="00AC3305"/>
    <w:rsid w:val="00AC3347"/>
    <w:rsid w:val="00AC5DF4"/>
    <w:rsid w:val="00AC69E2"/>
    <w:rsid w:val="00AC7D9F"/>
    <w:rsid w:val="00AD0083"/>
    <w:rsid w:val="00AD1718"/>
    <w:rsid w:val="00AD2304"/>
    <w:rsid w:val="00AD35A7"/>
    <w:rsid w:val="00AD5A51"/>
    <w:rsid w:val="00AE1131"/>
    <w:rsid w:val="00AE33BF"/>
    <w:rsid w:val="00AE5F71"/>
    <w:rsid w:val="00AE74F0"/>
    <w:rsid w:val="00AF2A6D"/>
    <w:rsid w:val="00AF5634"/>
    <w:rsid w:val="00AF671D"/>
    <w:rsid w:val="00AF744B"/>
    <w:rsid w:val="00B0086F"/>
    <w:rsid w:val="00B0339B"/>
    <w:rsid w:val="00B04C27"/>
    <w:rsid w:val="00B04D63"/>
    <w:rsid w:val="00B05290"/>
    <w:rsid w:val="00B0648B"/>
    <w:rsid w:val="00B10DDE"/>
    <w:rsid w:val="00B13A89"/>
    <w:rsid w:val="00B147B3"/>
    <w:rsid w:val="00B17696"/>
    <w:rsid w:val="00B20F24"/>
    <w:rsid w:val="00B21292"/>
    <w:rsid w:val="00B22529"/>
    <w:rsid w:val="00B23780"/>
    <w:rsid w:val="00B237CB"/>
    <w:rsid w:val="00B239CE"/>
    <w:rsid w:val="00B26284"/>
    <w:rsid w:val="00B266F4"/>
    <w:rsid w:val="00B31165"/>
    <w:rsid w:val="00B40145"/>
    <w:rsid w:val="00B42130"/>
    <w:rsid w:val="00B42F39"/>
    <w:rsid w:val="00B43C0A"/>
    <w:rsid w:val="00B441DC"/>
    <w:rsid w:val="00B45A02"/>
    <w:rsid w:val="00B51A18"/>
    <w:rsid w:val="00B557DB"/>
    <w:rsid w:val="00B62C68"/>
    <w:rsid w:val="00B73890"/>
    <w:rsid w:val="00B82AC2"/>
    <w:rsid w:val="00B830C2"/>
    <w:rsid w:val="00B90EF9"/>
    <w:rsid w:val="00BA1430"/>
    <w:rsid w:val="00BA1EDA"/>
    <w:rsid w:val="00BA73A2"/>
    <w:rsid w:val="00BB213A"/>
    <w:rsid w:val="00BB2261"/>
    <w:rsid w:val="00BB35F9"/>
    <w:rsid w:val="00BB55F2"/>
    <w:rsid w:val="00BB77AC"/>
    <w:rsid w:val="00BC2EAA"/>
    <w:rsid w:val="00BC4855"/>
    <w:rsid w:val="00BC7D92"/>
    <w:rsid w:val="00BD02CF"/>
    <w:rsid w:val="00BD02DB"/>
    <w:rsid w:val="00BD2B51"/>
    <w:rsid w:val="00BD3666"/>
    <w:rsid w:val="00BD783D"/>
    <w:rsid w:val="00BE0261"/>
    <w:rsid w:val="00BE2C21"/>
    <w:rsid w:val="00BE2D69"/>
    <w:rsid w:val="00BE4D6B"/>
    <w:rsid w:val="00BE6343"/>
    <w:rsid w:val="00BF241F"/>
    <w:rsid w:val="00BF2E25"/>
    <w:rsid w:val="00BF5EA6"/>
    <w:rsid w:val="00C00523"/>
    <w:rsid w:val="00C014E3"/>
    <w:rsid w:val="00C05DF6"/>
    <w:rsid w:val="00C13337"/>
    <w:rsid w:val="00C17553"/>
    <w:rsid w:val="00C20211"/>
    <w:rsid w:val="00C21CD4"/>
    <w:rsid w:val="00C316F8"/>
    <w:rsid w:val="00C31EBA"/>
    <w:rsid w:val="00C332FF"/>
    <w:rsid w:val="00C36A14"/>
    <w:rsid w:val="00C42F87"/>
    <w:rsid w:val="00C44D2E"/>
    <w:rsid w:val="00C507AD"/>
    <w:rsid w:val="00C539C4"/>
    <w:rsid w:val="00C57A5E"/>
    <w:rsid w:val="00C64118"/>
    <w:rsid w:val="00C64B03"/>
    <w:rsid w:val="00C71AB9"/>
    <w:rsid w:val="00C75565"/>
    <w:rsid w:val="00C75A3F"/>
    <w:rsid w:val="00C76F46"/>
    <w:rsid w:val="00C80195"/>
    <w:rsid w:val="00C825A7"/>
    <w:rsid w:val="00C82949"/>
    <w:rsid w:val="00C854A6"/>
    <w:rsid w:val="00C86504"/>
    <w:rsid w:val="00C87B82"/>
    <w:rsid w:val="00C95585"/>
    <w:rsid w:val="00CA56B1"/>
    <w:rsid w:val="00CA5886"/>
    <w:rsid w:val="00CA6D08"/>
    <w:rsid w:val="00CB278F"/>
    <w:rsid w:val="00CB2BEC"/>
    <w:rsid w:val="00CB5EEF"/>
    <w:rsid w:val="00CC0AFD"/>
    <w:rsid w:val="00CC770B"/>
    <w:rsid w:val="00CC7E2A"/>
    <w:rsid w:val="00CE0C8A"/>
    <w:rsid w:val="00CE0D61"/>
    <w:rsid w:val="00CE0F25"/>
    <w:rsid w:val="00CE1502"/>
    <w:rsid w:val="00CE5F10"/>
    <w:rsid w:val="00CE7A13"/>
    <w:rsid w:val="00CF1A2D"/>
    <w:rsid w:val="00CF48B3"/>
    <w:rsid w:val="00CF4BDB"/>
    <w:rsid w:val="00CF516D"/>
    <w:rsid w:val="00CF64D8"/>
    <w:rsid w:val="00D000C4"/>
    <w:rsid w:val="00D01C12"/>
    <w:rsid w:val="00D01F2E"/>
    <w:rsid w:val="00D027A2"/>
    <w:rsid w:val="00D027E7"/>
    <w:rsid w:val="00D04299"/>
    <w:rsid w:val="00D06EA8"/>
    <w:rsid w:val="00D07C62"/>
    <w:rsid w:val="00D10D9A"/>
    <w:rsid w:val="00D11EBB"/>
    <w:rsid w:val="00D21EAB"/>
    <w:rsid w:val="00D21F59"/>
    <w:rsid w:val="00D251FC"/>
    <w:rsid w:val="00D26AE7"/>
    <w:rsid w:val="00D26AF0"/>
    <w:rsid w:val="00D26BF6"/>
    <w:rsid w:val="00D3016A"/>
    <w:rsid w:val="00D3301B"/>
    <w:rsid w:val="00D34A47"/>
    <w:rsid w:val="00D36338"/>
    <w:rsid w:val="00D37635"/>
    <w:rsid w:val="00D40FAB"/>
    <w:rsid w:val="00D42F0D"/>
    <w:rsid w:val="00D44577"/>
    <w:rsid w:val="00D4491A"/>
    <w:rsid w:val="00D45128"/>
    <w:rsid w:val="00D46BC5"/>
    <w:rsid w:val="00D50563"/>
    <w:rsid w:val="00D52D5E"/>
    <w:rsid w:val="00D550C4"/>
    <w:rsid w:val="00D55486"/>
    <w:rsid w:val="00D624E3"/>
    <w:rsid w:val="00D657C9"/>
    <w:rsid w:val="00D67F96"/>
    <w:rsid w:val="00D7086B"/>
    <w:rsid w:val="00D70A73"/>
    <w:rsid w:val="00D74967"/>
    <w:rsid w:val="00D75C25"/>
    <w:rsid w:val="00D80A86"/>
    <w:rsid w:val="00D835BC"/>
    <w:rsid w:val="00D95A6B"/>
    <w:rsid w:val="00D97D83"/>
    <w:rsid w:val="00DA171D"/>
    <w:rsid w:val="00DA1B4A"/>
    <w:rsid w:val="00DA4088"/>
    <w:rsid w:val="00DB372E"/>
    <w:rsid w:val="00DB448C"/>
    <w:rsid w:val="00DB5999"/>
    <w:rsid w:val="00DB5C07"/>
    <w:rsid w:val="00DC0D91"/>
    <w:rsid w:val="00DC230E"/>
    <w:rsid w:val="00DC2D1D"/>
    <w:rsid w:val="00DC4B7B"/>
    <w:rsid w:val="00DD2C7A"/>
    <w:rsid w:val="00DD674C"/>
    <w:rsid w:val="00DE03AD"/>
    <w:rsid w:val="00DE2D29"/>
    <w:rsid w:val="00DE3927"/>
    <w:rsid w:val="00DF4293"/>
    <w:rsid w:val="00DF48A2"/>
    <w:rsid w:val="00DF54E6"/>
    <w:rsid w:val="00DF640D"/>
    <w:rsid w:val="00DF6808"/>
    <w:rsid w:val="00DF7388"/>
    <w:rsid w:val="00E00C23"/>
    <w:rsid w:val="00E01106"/>
    <w:rsid w:val="00E03454"/>
    <w:rsid w:val="00E04A3A"/>
    <w:rsid w:val="00E0615B"/>
    <w:rsid w:val="00E1166F"/>
    <w:rsid w:val="00E11AB7"/>
    <w:rsid w:val="00E24B8C"/>
    <w:rsid w:val="00E263B0"/>
    <w:rsid w:val="00E35DF1"/>
    <w:rsid w:val="00E36B2C"/>
    <w:rsid w:val="00E402E2"/>
    <w:rsid w:val="00E41A56"/>
    <w:rsid w:val="00E47557"/>
    <w:rsid w:val="00E562BE"/>
    <w:rsid w:val="00E61933"/>
    <w:rsid w:val="00E619F3"/>
    <w:rsid w:val="00E62EF4"/>
    <w:rsid w:val="00E638C8"/>
    <w:rsid w:val="00E65C95"/>
    <w:rsid w:val="00E673E6"/>
    <w:rsid w:val="00E84B94"/>
    <w:rsid w:val="00E862F0"/>
    <w:rsid w:val="00E87335"/>
    <w:rsid w:val="00E87E05"/>
    <w:rsid w:val="00E91A38"/>
    <w:rsid w:val="00E91F21"/>
    <w:rsid w:val="00E94970"/>
    <w:rsid w:val="00EA3589"/>
    <w:rsid w:val="00EA4F3F"/>
    <w:rsid w:val="00EA513B"/>
    <w:rsid w:val="00EA5153"/>
    <w:rsid w:val="00EA66BC"/>
    <w:rsid w:val="00EA6AEA"/>
    <w:rsid w:val="00EA7223"/>
    <w:rsid w:val="00EC7286"/>
    <w:rsid w:val="00ED05BC"/>
    <w:rsid w:val="00ED5375"/>
    <w:rsid w:val="00ED68E6"/>
    <w:rsid w:val="00EE0F09"/>
    <w:rsid w:val="00EE1D20"/>
    <w:rsid w:val="00EE2633"/>
    <w:rsid w:val="00EE3EA6"/>
    <w:rsid w:val="00EE4214"/>
    <w:rsid w:val="00EE5290"/>
    <w:rsid w:val="00EE5DC3"/>
    <w:rsid w:val="00EE7604"/>
    <w:rsid w:val="00EF00AF"/>
    <w:rsid w:val="00EF09AD"/>
    <w:rsid w:val="00EF1F38"/>
    <w:rsid w:val="00F030F2"/>
    <w:rsid w:val="00F12590"/>
    <w:rsid w:val="00F15276"/>
    <w:rsid w:val="00F2300B"/>
    <w:rsid w:val="00F230D5"/>
    <w:rsid w:val="00F2342C"/>
    <w:rsid w:val="00F23849"/>
    <w:rsid w:val="00F23B68"/>
    <w:rsid w:val="00F259AD"/>
    <w:rsid w:val="00F37F57"/>
    <w:rsid w:val="00F45238"/>
    <w:rsid w:val="00F55670"/>
    <w:rsid w:val="00F633B4"/>
    <w:rsid w:val="00F652F7"/>
    <w:rsid w:val="00F65B43"/>
    <w:rsid w:val="00F67489"/>
    <w:rsid w:val="00F709FC"/>
    <w:rsid w:val="00F70F4A"/>
    <w:rsid w:val="00F73417"/>
    <w:rsid w:val="00F763E8"/>
    <w:rsid w:val="00F7652A"/>
    <w:rsid w:val="00F81633"/>
    <w:rsid w:val="00F848B1"/>
    <w:rsid w:val="00F85666"/>
    <w:rsid w:val="00F85707"/>
    <w:rsid w:val="00F9340C"/>
    <w:rsid w:val="00F93726"/>
    <w:rsid w:val="00F9531C"/>
    <w:rsid w:val="00F96F97"/>
    <w:rsid w:val="00FA0528"/>
    <w:rsid w:val="00FA373A"/>
    <w:rsid w:val="00FA4168"/>
    <w:rsid w:val="00FA7A05"/>
    <w:rsid w:val="00FB2965"/>
    <w:rsid w:val="00FB51A3"/>
    <w:rsid w:val="00FB5802"/>
    <w:rsid w:val="00FB5F22"/>
    <w:rsid w:val="00FB76FE"/>
    <w:rsid w:val="00FC2AC2"/>
    <w:rsid w:val="00FC3F10"/>
    <w:rsid w:val="00FC706E"/>
    <w:rsid w:val="00FC7DE2"/>
    <w:rsid w:val="00FE21A9"/>
    <w:rsid w:val="00FE46E2"/>
    <w:rsid w:val="00FE4ED3"/>
    <w:rsid w:val="00FE59EF"/>
    <w:rsid w:val="00FF0A18"/>
    <w:rsid w:val="00FF408F"/>
    <w:rsid w:val="00FF418B"/>
    <w:rsid w:val="00FF47D4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9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C69"/>
    <w:pPr>
      <w:ind w:left="720"/>
      <w:contextualSpacing/>
    </w:pPr>
  </w:style>
  <w:style w:type="table" w:styleId="TableGrid">
    <w:name w:val="Table Grid"/>
    <w:basedOn w:val="TableNormal"/>
    <w:uiPriority w:val="59"/>
    <w:rsid w:val="00182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9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C69"/>
    <w:pPr>
      <w:ind w:left="720"/>
      <w:contextualSpacing/>
    </w:pPr>
  </w:style>
  <w:style w:type="table" w:styleId="TableGrid">
    <w:name w:val="Table Grid"/>
    <w:basedOn w:val="TableNormal"/>
    <w:uiPriority w:val="59"/>
    <w:rsid w:val="00182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8630</TotalTime>
  <Pages>9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Otto</dc:creator>
  <cp:lastModifiedBy>Sam Otto</cp:lastModifiedBy>
  <cp:revision>270</cp:revision>
  <cp:lastPrinted>2017-02-01T20:38:00Z</cp:lastPrinted>
  <dcterms:created xsi:type="dcterms:W3CDTF">2017-01-29T05:28:00Z</dcterms:created>
  <dcterms:modified xsi:type="dcterms:W3CDTF">2017-02-08T16:19:00Z</dcterms:modified>
</cp:coreProperties>
</file>