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42C91" w14:textId="4A2B407F" w:rsidR="0062191F" w:rsidRPr="004452AC" w:rsidRDefault="0062191F" w:rsidP="0062191F">
      <w:pPr>
        <w:rPr>
          <w:rFonts w:ascii="Arial" w:hAnsi="Arial" w:cs="Arial"/>
          <w:b/>
          <w:bCs/>
          <w:sz w:val="28"/>
          <w:szCs w:val="28"/>
        </w:rPr>
      </w:pPr>
      <w:r w:rsidRPr="004452AC">
        <w:rPr>
          <w:rFonts w:ascii="Arial" w:hAnsi="Arial" w:cs="Arial"/>
          <w:b/>
          <w:bCs/>
          <w:sz w:val="28"/>
          <w:szCs w:val="28"/>
        </w:rPr>
        <w:t xml:space="preserve">List of Use Cases </w:t>
      </w:r>
    </w:p>
    <w:p w14:paraId="25CE93E3" w14:textId="77777777" w:rsidR="0062191F" w:rsidRPr="004452AC" w:rsidRDefault="0062191F" w:rsidP="0062191F">
      <w:pPr>
        <w:rPr>
          <w:rFonts w:ascii="Arial" w:hAnsi="Arial" w:cs="Arial"/>
          <w:sz w:val="24"/>
          <w:szCs w:val="24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1"/>
        <w:gridCol w:w="2490"/>
        <w:gridCol w:w="1561"/>
        <w:gridCol w:w="4248"/>
      </w:tblGrid>
      <w:tr w:rsidR="0062191F" w:rsidRPr="004452AC" w14:paraId="09223E37" w14:textId="77777777" w:rsidTr="00853480">
        <w:trPr>
          <w:trHeight w:val="485"/>
        </w:trPr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0C43CF" w14:textId="77777777" w:rsidR="0062191F" w:rsidRPr="004452AC" w:rsidRDefault="0062191F" w:rsidP="00E61DAF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52A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Use Case Num</w:t>
            </w:r>
          </w:p>
        </w:tc>
        <w:tc>
          <w:tcPr>
            <w:tcW w:w="1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921598" w14:textId="77777777" w:rsidR="0062191F" w:rsidRPr="004452AC" w:rsidRDefault="0062191F" w:rsidP="00E61DAF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52A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Case name</w:t>
            </w:r>
          </w:p>
        </w:tc>
        <w:tc>
          <w:tcPr>
            <w:tcW w:w="7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53474E" w14:textId="77777777" w:rsidR="0062191F" w:rsidRPr="004452AC" w:rsidRDefault="0062191F" w:rsidP="00E61DAF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52A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Primary Actor</w:t>
            </w:r>
          </w:p>
        </w:tc>
        <w:tc>
          <w:tcPr>
            <w:tcW w:w="22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0CEC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E34D87" w14:textId="77777777" w:rsidR="0062191F" w:rsidRPr="004452AC" w:rsidRDefault="0062191F" w:rsidP="00E61DAF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52AC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Description</w:t>
            </w:r>
          </w:p>
        </w:tc>
      </w:tr>
      <w:tr w:rsidR="0062191F" w:rsidRPr="004452AC" w14:paraId="12C9D243" w14:textId="77777777" w:rsidTr="00853480">
        <w:trPr>
          <w:trHeight w:val="1284"/>
        </w:trPr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B9755D" w14:textId="77777777" w:rsidR="0062191F" w:rsidRPr="004452AC" w:rsidRDefault="0062191F" w:rsidP="00E61DAF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52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 1</w:t>
            </w:r>
          </w:p>
        </w:tc>
        <w:tc>
          <w:tcPr>
            <w:tcW w:w="1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D818CC" w14:textId="77777777" w:rsidR="0062191F" w:rsidRPr="004452AC" w:rsidRDefault="0062191F" w:rsidP="00E61DAF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52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Grant application</w:t>
            </w:r>
          </w:p>
        </w:tc>
        <w:tc>
          <w:tcPr>
            <w:tcW w:w="7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3C23CC" w14:textId="77777777" w:rsidR="0062191F" w:rsidRPr="004452AC" w:rsidRDefault="0062191F" w:rsidP="00E61DAF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52AC">
              <w:rPr>
                <w:rFonts w:ascii="Arial" w:eastAsia="Times New Roman" w:hAnsi="Arial" w:cs="Arial"/>
                <w:sz w:val="24"/>
                <w:szCs w:val="24"/>
              </w:rPr>
              <w:t>Researchers</w:t>
            </w:r>
          </w:p>
        </w:tc>
        <w:tc>
          <w:tcPr>
            <w:tcW w:w="22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364A36" w14:textId="7CEE392F" w:rsidR="0062191F" w:rsidRPr="004452AC" w:rsidRDefault="0062191F" w:rsidP="00E61DAF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52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Students will be able to apply for grant application and the system will accept it from them</w:t>
            </w:r>
          </w:p>
        </w:tc>
      </w:tr>
      <w:tr w:rsidR="0062191F" w:rsidRPr="004452AC" w14:paraId="61A075E4" w14:textId="77777777" w:rsidTr="00853480">
        <w:trPr>
          <w:trHeight w:val="1041"/>
        </w:trPr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94033E" w14:textId="77777777" w:rsidR="0062191F" w:rsidRPr="004452AC" w:rsidRDefault="0062191F" w:rsidP="00E61DAF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52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UC2</w:t>
            </w:r>
          </w:p>
        </w:tc>
        <w:tc>
          <w:tcPr>
            <w:tcW w:w="1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4D567D" w14:textId="77777777" w:rsidR="0062191F" w:rsidRPr="004452AC" w:rsidRDefault="0062191F" w:rsidP="00E61DAF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52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Update information on current partnerships </w:t>
            </w:r>
          </w:p>
        </w:tc>
        <w:tc>
          <w:tcPr>
            <w:tcW w:w="7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1FBC1A3" w14:textId="77777777" w:rsidR="0062191F" w:rsidRPr="004452AC" w:rsidRDefault="0062191F" w:rsidP="00E61DAF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52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Admin</w:t>
            </w:r>
          </w:p>
        </w:tc>
        <w:tc>
          <w:tcPr>
            <w:tcW w:w="22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408E50" w14:textId="1B1214DC" w:rsidR="0062191F" w:rsidRPr="004452AC" w:rsidRDefault="0062191F" w:rsidP="00E61DAF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52AC">
              <w:rPr>
                <w:rFonts w:ascii="Arial" w:eastAsia="Times New Roman" w:hAnsi="Arial" w:cs="Arial"/>
                <w:color w:val="222222"/>
                <w:sz w:val="24"/>
                <w:szCs w:val="24"/>
                <w:shd w:val="clear" w:color="auto" w:fill="FFFFFF"/>
              </w:rPr>
              <w:t>The admin will update information on current partnerships on the website </w:t>
            </w:r>
          </w:p>
        </w:tc>
      </w:tr>
      <w:tr w:rsidR="0062191F" w:rsidRPr="004452AC" w14:paraId="2ACBC7A2" w14:textId="77777777" w:rsidTr="00853480">
        <w:trPr>
          <w:trHeight w:val="1041"/>
        </w:trPr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D79C12" w14:textId="77777777" w:rsidR="0062191F" w:rsidRPr="004452AC" w:rsidRDefault="0062191F" w:rsidP="00E61DAF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52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 3</w:t>
            </w:r>
          </w:p>
        </w:tc>
        <w:tc>
          <w:tcPr>
            <w:tcW w:w="1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8B3C1F" w14:textId="77777777" w:rsidR="0062191F" w:rsidRPr="004452AC" w:rsidRDefault="0062191F" w:rsidP="00E61DAF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52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Allow weekly updates to newsletter</w:t>
            </w:r>
          </w:p>
        </w:tc>
        <w:tc>
          <w:tcPr>
            <w:tcW w:w="7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8E6C72" w14:textId="77777777" w:rsidR="0062191F" w:rsidRPr="004452AC" w:rsidRDefault="0062191F" w:rsidP="00E61DAF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52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Admin</w:t>
            </w:r>
          </w:p>
        </w:tc>
        <w:tc>
          <w:tcPr>
            <w:tcW w:w="22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E31C91" w14:textId="77777777" w:rsidR="0062191F" w:rsidRPr="004452AC" w:rsidRDefault="0062191F" w:rsidP="00E61DAF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52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admin will allow weekly updates to newsletter on the website</w:t>
            </w:r>
          </w:p>
        </w:tc>
      </w:tr>
      <w:tr w:rsidR="0062191F" w:rsidRPr="004452AC" w14:paraId="590BD344" w14:textId="77777777" w:rsidTr="00853480">
        <w:trPr>
          <w:trHeight w:val="951"/>
        </w:trPr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B66D56" w14:textId="77777777" w:rsidR="0062191F" w:rsidRPr="004452AC" w:rsidRDefault="0062191F" w:rsidP="00E61DAF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52AC">
              <w:rPr>
                <w:rFonts w:ascii="Arial" w:eastAsia="Times New Roman" w:hAnsi="Arial" w:cs="Arial"/>
                <w:sz w:val="24"/>
                <w:szCs w:val="24"/>
              </w:rPr>
              <w:t>UC 4</w:t>
            </w:r>
          </w:p>
        </w:tc>
        <w:tc>
          <w:tcPr>
            <w:tcW w:w="1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8D7420" w14:textId="77777777" w:rsidR="0062191F" w:rsidRPr="004452AC" w:rsidRDefault="0062191F" w:rsidP="00E61DAF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52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Allow to edit the newsletter</w:t>
            </w:r>
          </w:p>
        </w:tc>
        <w:tc>
          <w:tcPr>
            <w:tcW w:w="7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ACE170" w14:textId="77777777" w:rsidR="0062191F" w:rsidRPr="004452AC" w:rsidRDefault="0062191F" w:rsidP="00E61DAF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52AC">
              <w:rPr>
                <w:rFonts w:ascii="Arial" w:eastAsia="Times New Roman" w:hAnsi="Arial" w:cs="Arial"/>
                <w:sz w:val="24"/>
                <w:szCs w:val="24"/>
              </w:rPr>
              <w:t>Admin</w:t>
            </w:r>
          </w:p>
        </w:tc>
        <w:tc>
          <w:tcPr>
            <w:tcW w:w="22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518298" w14:textId="4C54FC53" w:rsidR="0062191F" w:rsidRPr="004452AC" w:rsidRDefault="0062191F" w:rsidP="00E61DAF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52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system will allow users to edit the newsletter on the website</w:t>
            </w:r>
            <w:bookmarkStart w:id="0" w:name="_GoBack"/>
            <w:bookmarkEnd w:id="0"/>
          </w:p>
        </w:tc>
      </w:tr>
      <w:tr w:rsidR="0062191F" w:rsidRPr="004452AC" w14:paraId="4BDB979F" w14:textId="77777777" w:rsidTr="00853480">
        <w:trPr>
          <w:trHeight w:val="951"/>
        </w:trPr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B4AD92" w14:textId="77777777" w:rsidR="0062191F" w:rsidRPr="004452AC" w:rsidRDefault="0062191F" w:rsidP="00E61DAF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52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 5</w:t>
            </w:r>
          </w:p>
        </w:tc>
        <w:tc>
          <w:tcPr>
            <w:tcW w:w="1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739A05" w14:textId="77777777" w:rsidR="0062191F" w:rsidRPr="004452AC" w:rsidRDefault="0062191F" w:rsidP="00E61DAF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52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Delete newsletter</w:t>
            </w:r>
          </w:p>
        </w:tc>
        <w:tc>
          <w:tcPr>
            <w:tcW w:w="7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E8A5CE" w14:textId="77777777" w:rsidR="0062191F" w:rsidRPr="004452AC" w:rsidRDefault="0062191F" w:rsidP="00E61DAF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52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Admin</w:t>
            </w:r>
          </w:p>
        </w:tc>
        <w:tc>
          <w:tcPr>
            <w:tcW w:w="22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2DB092" w14:textId="350BB3AC" w:rsidR="0062191F" w:rsidRPr="004452AC" w:rsidRDefault="0062191F" w:rsidP="00E61DAF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52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The system will allow administrators to delete </w:t>
            </w:r>
            <w:r w:rsidR="005B4D07" w:rsidRPr="004452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a </w:t>
            </w:r>
            <w:r w:rsidRPr="004452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newsletter</w:t>
            </w:r>
          </w:p>
        </w:tc>
      </w:tr>
      <w:tr w:rsidR="0062191F" w:rsidRPr="004452AC" w14:paraId="122DB787" w14:textId="77777777" w:rsidTr="00853480">
        <w:trPr>
          <w:trHeight w:val="1032"/>
        </w:trPr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548CA6" w14:textId="77777777" w:rsidR="0062191F" w:rsidRPr="004452AC" w:rsidRDefault="0062191F" w:rsidP="00E61DAF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52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 6</w:t>
            </w:r>
          </w:p>
        </w:tc>
        <w:tc>
          <w:tcPr>
            <w:tcW w:w="1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A486A2" w14:textId="77777777" w:rsidR="0062191F" w:rsidRPr="004452AC" w:rsidRDefault="0062191F" w:rsidP="00E61DAF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52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Find information</w:t>
            </w:r>
          </w:p>
          <w:p w14:paraId="02CDD5E3" w14:textId="77777777" w:rsidR="0062191F" w:rsidRPr="004452AC" w:rsidRDefault="0062191F" w:rsidP="00E61D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7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3218F" w14:textId="77777777" w:rsidR="0062191F" w:rsidRPr="004452AC" w:rsidRDefault="0062191F" w:rsidP="00E61DAF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52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Students</w:t>
            </w:r>
          </w:p>
        </w:tc>
        <w:tc>
          <w:tcPr>
            <w:tcW w:w="22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7B385B" w14:textId="77777777" w:rsidR="0062191F" w:rsidRPr="004452AC" w:rsidRDefault="0062191F" w:rsidP="00E61DAF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52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system will have a search bar to help users find information</w:t>
            </w:r>
          </w:p>
        </w:tc>
      </w:tr>
      <w:tr w:rsidR="0062191F" w:rsidRPr="004452AC" w14:paraId="47A97B7F" w14:textId="77777777" w:rsidTr="00853480">
        <w:trPr>
          <w:trHeight w:val="720"/>
        </w:trPr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67FEC" w14:textId="77777777" w:rsidR="0062191F" w:rsidRPr="004452AC" w:rsidRDefault="0062191F" w:rsidP="00E61DAF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52AC">
              <w:rPr>
                <w:rFonts w:ascii="Arial" w:eastAsia="Times New Roman" w:hAnsi="Arial" w:cs="Arial"/>
                <w:sz w:val="24"/>
                <w:szCs w:val="24"/>
              </w:rPr>
              <w:t>UC 7</w:t>
            </w:r>
          </w:p>
        </w:tc>
        <w:tc>
          <w:tcPr>
            <w:tcW w:w="1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C669D2" w14:textId="77777777" w:rsidR="0062191F" w:rsidRPr="004452AC" w:rsidRDefault="0062191F" w:rsidP="00E61DAF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52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Target industry partners</w:t>
            </w:r>
          </w:p>
          <w:p w14:paraId="35D680DF" w14:textId="77777777" w:rsidR="0062191F" w:rsidRPr="004452AC" w:rsidRDefault="0062191F" w:rsidP="00E61D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7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1AADED" w14:textId="77777777" w:rsidR="0062191F" w:rsidRPr="004452AC" w:rsidRDefault="0062191F" w:rsidP="00E61DAF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52AC">
              <w:rPr>
                <w:rFonts w:ascii="Arial" w:eastAsia="Times New Roman" w:hAnsi="Arial" w:cs="Arial"/>
                <w:sz w:val="24"/>
                <w:szCs w:val="24"/>
              </w:rPr>
              <w:t>Researchers</w:t>
            </w:r>
          </w:p>
        </w:tc>
        <w:tc>
          <w:tcPr>
            <w:tcW w:w="22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8F1870" w14:textId="77777777" w:rsidR="0062191F" w:rsidRPr="004452AC" w:rsidRDefault="0062191F" w:rsidP="00E61DAF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52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system will target industry partners</w:t>
            </w:r>
          </w:p>
        </w:tc>
      </w:tr>
      <w:tr w:rsidR="0062191F" w:rsidRPr="004452AC" w14:paraId="55874D2A" w14:textId="77777777" w:rsidTr="00853480">
        <w:trPr>
          <w:trHeight w:val="1050"/>
        </w:trPr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F3916D" w14:textId="77777777" w:rsidR="0062191F" w:rsidRPr="004452AC" w:rsidRDefault="0062191F" w:rsidP="00E61DAF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52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 8</w:t>
            </w:r>
          </w:p>
        </w:tc>
        <w:tc>
          <w:tcPr>
            <w:tcW w:w="1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ED7B7" w14:textId="77777777" w:rsidR="0062191F" w:rsidRPr="004452AC" w:rsidRDefault="0062191F" w:rsidP="00E61DAF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52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Allow the modification of grants</w:t>
            </w:r>
          </w:p>
        </w:tc>
        <w:tc>
          <w:tcPr>
            <w:tcW w:w="7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466E81" w14:textId="77777777" w:rsidR="0062191F" w:rsidRPr="004452AC" w:rsidRDefault="0062191F" w:rsidP="00E61DAF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52AC">
              <w:rPr>
                <w:rFonts w:ascii="Arial" w:eastAsia="Times New Roman" w:hAnsi="Arial" w:cs="Arial"/>
                <w:sz w:val="24"/>
                <w:szCs w:val="24"/>
              </w:rPr>
              <w:t>Admin</w:t>
            </w:r>
          </w:p>
        </w:tc>
        <w:tc>
          <w:tcPr>
            <w:tcW w:w="22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0A41B3" w14:textId="77777777" w:rsidR="0062191F" w:rsidRPr="004452AC" w:rsidRDefault="0062191F" w:rsidP="00E61DAF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52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system will allow the modification of grants</w:t>
            </w:r>
          </w:p>
        </w:tc>
      </w:tr>
      <w:tr w:rsidR="0062191F" w:rsidRPr="004452AC" w14:paraId="61F4A5B9" w14:textId="77777777" w:rsidTr="00853480">
        <w:trPr>
          <w:trHeight w:val="1041"/>
        </w:trPr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A815A1" w14:textId="77777777" w:rsidR="0062191F" w:rsidRPr="004452AC" w:rsidRDefault="0062191F" w:rsidP="00E61DAF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52AC">
              <w:rPr>
                <w:rFonts w:ascii="Arial" w:eastAsia="Times New Roman" w:hAnsi="Arial" w:cs="Arial"/>
                <w:sz w:val="24"/>
                <w:szCs w:val="24"/>
              </w:rPr>
              <w:lastRenderedPageBreak/>
              <w:t>UC 9</w:t>
            </w:r>
          </w:p>
        </w:tc>
        <w:tc>
          <w:tcPr>
            <w:tcW w:w="1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52A55E" w14:textId="77777777" w:rsidR="0062191F" w:rsidRPr="004452AC" w:rsidRDefault="0062191F" w:rsidP="00E61DAF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52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Deletion of grants</w:t>
            </w:r>
          </w:p>
          <w:p w14:paraId="0E9EE5DC" w14:textId="77777777" w:rsidR="0062191F" w:rsidRPr="004452AC" w:rsidRDefault="0062191F" w:rsidP="00E61D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7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E4F32E" w14:textId="77777777" w:rsidR="0062191F" w:rsidRPr="004452AC" w:rsidRDefault="0062191F" w:rsidP="00E61DAF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52AC">
              <w:rPr>
                <w:rFonts w:ascii="Arial" w:eastAsia="Times New Roman" w:hAnsi="Arial" w:cs="Arial"/>
                <w:sz w:val="24"/>
                <w:szCs w:val="24"/>
              </w:rPr>
              <w:t>Researchers</w:t>
            </w:r>
          </w:p>
        </w:tc>
        <w:tc>
          <w:tcPr>
            <w:tcW w:w="22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51DF69" w14:textId="77777777" w:rsidR="0062191F" w:rsidRPr="004452AC" w:rsidRDefault="0062191F" w:rsidP="00E61DAF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52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system will allow the deletion of grants</w:t>
            </w:r>
          </w:p>
        </w:tc>
      </w:tr>
      <w:tr w:rsidR="0062191F" w:rsidRPr="004452AC" w14:paraId="303107F7" w14:textId="77777777" w:rsidTr="00853480">
        <w:trPr>
          <w:trHeight w:val="1041"/>
        </w:trPr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8682B4" w14:textId="77777777" w:rsidR="0062191F" w:rsidRPr="004452AC" w:rsidRDefault="0062191F" w:rsidP="00E61DAF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52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 10</w:t>
            </w:r>
          </w:p>
        </w:tc>
        <w:tc>
          <w:tcPr>
            <w:tcW w:w="1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50D45D" w14:textId="77777777" w:rsidR="0062191F" w:rsidRPr="004452AC" w:rsidRDefault="0062191F" w:rsidP="00E61DAF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52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Accept application</w:t>
            </w:r>
          </w:p>
        </w:tc>
        <w:tc>
          <w:tcPr>
            <w:tcW w:w="7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EFA444" w14:textId="77777777" w:rsidR="0062191F" w:rsidRPr="004452AC" w:rsidRDefault="0062191F" w:rsidP="00E61DAF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52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Students</w:t>
            </w:r>
          </w:p>
        </w:tc>
        <w:tc>
          <w:tcPr>
            <w:tcW w:w="22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7D97B0" w14:textId="15B09F92" w:rsidR="0062191F" w:rsidRPr="004452AC" w:rsidRDefault="0062191F" w:rsidP="00E61DAF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52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The system will </w:t>
            </w:r>
            <w:r w:rsidR="005B4D07" w:rsidRPr="004452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accept</w:t>
            </w:r>
            <w:r w:rsidRPr="004452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student applications</w:t>
            </w:r>
          </w:p>
        </w:tc>
      </w:tr>
      <w:tr w:rsidR="0062191F" w:rsidRPr="004452AC" w14:paraId="5001A43C" w14:textId="77777777" w:rsidTr="00853480">
        <w:trPr>
          <w:trHeight w:val="1041"/>
        </w:trPr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0B5E14" w14:textId="77777777" w:rsidR="0062191F" w:rsidRPr="004452AC" w:rsidRDefault="0062191F" w:rsidP="00E61DAF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52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 11</w:t>
            </w:r>
          </w:p>
        </w:tc>
        <w:tc>
          <w:tcPr>
            <w:tcW w:w="1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250CD2" w14:textId="77777777" w:rsidR="0062191F" w:rsidRPr="004452AC" w:rsidRDefault="0062191F" w:rsidP="00E61DAF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52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Edit Application</w:t>
            </w:r>
          </w:p>
        </w:tc>
        <w:tc>
          <w:tcPr>
            <w:tcW w:w="7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6988D0" w14:textId="77777777" w:rsidR="0062191F" w:rsidRPr="004452AC" w:rsidRDefault="0062191F" w:rsidP="00E61DAF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52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Students</w:t>
            </w:r>
          </w:p>
        </w:tc>
        <w:tc>
          <w:tcPr>
            <w:tcW w:w="22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B27A10" w14:textId="5CF2D252" w:rsidR="0062191F" w:rsidRPr="004452AC" w:rsidRDefault="0062191F" w:rsidP="00E61DAF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52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The system will allow </w:t>
            </w:r>
            <w:r w:rsidR="005B4D07" w:rsidRPr="004452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student </w:t>
            </w:r>
            <w:r w:rsidRPr="004452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applications</w:t>
            </w:r>
            <w:r w:rsidR="005B4D07" w:rsidRPr="004452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to be edited</w:t>
            </w:r>
          </w:p>
        </w:tc>
      </w:tr>
      <w:tr w:rsidR="0062191F" w:rsidRPr="004452AC" w14:paraId="25FA18C7" w14:textId="77777777" w:rsidTr="00853480">
        <w:trPr>
          <w:trHeight w:val="1041"/>
        </w:trPr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66557" w14:textId="77777777" w:rsidR="0062191F" w:rsidRPr="004452AC" w:rsidRDefault="0062191F" w:rsidP="00E61DAF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52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 12</w:t>
            </w:r>
          </w:p>
        </w:tc>
        <w:tc>
          <w:tcPr>
            <w:tcW w:w="1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6AA8C1" w14:textId="77777777" w:rsidR="0062191F" w:rsidRPr="004452AC" w:rsidRDefault="0062191F" w:rsidP="00E61DAF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52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Deletion of student applications</w:t>
            </w:r>
          </w:p>
        </w:tc>
        <w:tc>
          <w:tcPr>
            <w:tcW w:w="7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8A80A" w14:textId="77777777" w:rsidR="0062191F" w:rsidRPr="004452AC" w:rsidRDefault="0062191F" w:rsidP="00E61DAF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52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Students</w:t>
            </w:r>
          </w:p>
        </w:tc>
        <w:tc>
          <w:tcPr>
            <w:tcW w:w="22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B35CC1" w14:textId="77777777" w:rsidR="0062191F" w:rsidRPr="004452AC" w:rsidRDefault="0062191F" w:rsidP="00E61DAF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52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system will allow the deletion of student applications</w:t>
            </w:r>
          </w:p>
        </w:tc>
      </w:tr>
      <w:tr w:rsidR="0062191F" w:rsidRPr="004452AC" w14:paraId="025FF52E" w14:textId="77777777" w:rsidTr="00853480">
        <w:trPr>
          <w:trHeight w:val="1025"/>
        </w:trPr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55AC5" w14:textId="77777777" w:rsidR="0062191F" w:rsidRPr="004452AC" w:rsidRDefault="0062191F" w:rsidP="00E61DAF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52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 13</w:t>
            </w:r>
          </w:p>
        </w:tc>
        <w:tc>
          <w:tcPr>
            <w:tcW w:w="1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C7EE31" w14:textId="77777777" w:rsidR="0062191F" w:rsidRPr="004452AC" w:rsidRDefault="0062191F" w:rsidP="00E61DAF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52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Funding Applications</w:t>
            </w:r>
          </w:p>
          <w:p w14:paraId="5309913C" w14:textId="77777777" w:rsidR="0062191F" w:rsidRPr="004452AC" w:rsidRDefault="0062191F" w:rsidP="00E61DAF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7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1596EB" w14:textId="77777777" w:rsidR="0062191F" w:rsidRPr="004452AC" w:rsidRDefault="0062191F" w:rsidP="00E61DAF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52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Researcher</w:t>
            </w:r>
          </w:p>
        </w:tc>
        <w:tc>
          <w:tcPr>
            <w:tcW w:w="22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4B9355" w14:textId="0D44DD80" w:rsidR="0062191F" w:rsidRPr="004452AC" w:rsidRDefault="0062191F" w:rsidP="00E61DAF">
            <w:pPr>
              <w:spacing w:before="240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4452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The system will </w:t>
            </w:r>
            <w:r w:rsidR="005B4D07" w:rsidRPr="004452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accept</w:t>
            </w:r>
            <w:r w:rsidRPr="004452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researcher funding applications</w:t>
            </w:r>
          </w:p>
        </w:tc>
      </w:tr>
      <w:tr w:rsidR="0062191F" w:rsidRPr="004452AC" w14:paraId="3A842973" w14:textId="77777777" w:rsidTr="00853480">
        <w:trPr>
          <w:trHeight w:val="1025"/>
        </w:trPr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D9C42" w14:textId="77777777" w:rsidR="0062191F" w:rsidRPr="004452AC" w:rsidRDefault="0062191F" w:rsidP="00E61DA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52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UC 14 </w:t>
            </w:r>
          </w:p>
        </w:tc>
        <w:tc>
          <w:tcPr>
            <w:tcW w:w="1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072CF" w14:textId="77777777" w:rsidR="0062191F" w:rsidRPr="004452AC" w:rsidRDefault="0062191F" w:rsidP="00E61DA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52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Edit researcher funding applications</w:t>
            </w:r>
          </w:p>
        </w:tc>
        <w:tc>
          <w:tcPr>
            <w:tcW w:w="7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F15015" w14:textId="77777777" w:rsidR="0062191F" w:rsidRPr="004452AC" w:rsidRDefault="0062191F" w:rsidP="00E61DA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52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Researcher</w:t>
            </w:r>
          </w:p>
        </w:tc>
        <w:tc>
          <w:tcPr>
            <w:tcW w:w="22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A0A27" w14:textId="56CF47F1" w:rsidR="0062191F" w:rsidRPr="004452AC" w:rsidRDefault="0062191F" w:rsidP="00E61DA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52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system will allow researcher funding applications</w:t>
            </w:r>
            <w:r w:rsidR="005B4D07" w:rsidRPr="004452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to be edited</w:t>
            </w:r>
          </w:p>
        </w:tc>
      </w:tr>
      <w:tr w:rsidR="0062191F" w:rsidRPr="004452AC" w14:paraId="1E4D29E4" w14:textId="77777777" w:rsidTr="00853480">
        <w:trPr>
          <w:trHeight w:val="1025"/>
        </w:trPr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36EBDA" w14:textId="77777777" w:rsidR="0062191F" w:rsidRPr="004452AC" w:rsidRDefault="0062191F" w:rsidP="00E61DA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52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UC 15 </w:t>
            </w:r>
          </w:p>
        </w:tc>
        <w:tc>
          <w:tcPr>
            <w:tcW w:w="1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030A8D" w14:textId="77777777" w:rsidR="0062191F" w:rsidRPr="004452AC" w:rsidRDefault="0062191F" w:rsidP="00E61DA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52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Delete researcher funding applications</w:t>
            </w:r>
          </w:p>
        </w:tc>
        <w:tc>
          <w:tcPr>
            <w:tcW w:w="7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B87C8B" w14:textId="77777777" w:rsidR="0062191F" w:rsidRPr="004452AC" w:rsidRDefault="0062191F" w:rsidP="00E61DA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52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Researcher</w:t>
            </w:r>
          </w:p>
        </w:tc>
        <w:tc>
          <w:tcPr>
            <w:tcW w:w="22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EB89D" w14:textId="77777777" w:rsidR="0062191F" w:rsidRPr="004452AC" w:rsidRDefault="0062191F" w:rsidP="00E61DA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52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system will allow the deletion of researcher funding applications</w:t>
            </w:r>
          </w:p>
        </w:tc>
      </w:tr>
      <w:tr w:rsidR="0062191F" w:rsidRPr="004452AC" w14:paraId="18F9D718" w14:textId="77777777" w:rsidTr="00853480">
        <w:trPr>
          <w:trHeight w:val="1025"/>
        </w:trPr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4CD4EA" w14:textId="77777777" w:rsidR="0062191F" w:rsidRPr="004452AC" w:rsidRDefault="0062191F" w:rsidP="00E61DA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52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UC 16</w:t>
            </w:r>
          </w:p>
        </w:tc>
        <w:tc>
          <w:tcPr>
            <w:tcW w:w="1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0DA9E" w14:textId="77777777" w:rsidR="0062191F" w:rsidRPr="004452AC" w:rsidRDefault="0062191F" w:rsidP="00E61DA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52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Take in industry proposals</w:t>
            </w:r>
          </w:p>
        </w:tc>
        <w:tc>
          <w:tcPr>
            <w:tcW w:w="7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1FAF6D" w14:textId="77777777" w:rsidR="0062191F" w:rsidRPr="004452AC" w:rsidRDefault="0062191F" w:rsidP="00E61DA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52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Industry</w:t>
            </w:r>
          </w:p>
        </w:tc>
        <w:tc>
          <w:tcPr>
            <w:tcW w:w="22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99BC6" w14:textId="37DBB57E" w:rsidR="0062191F" w:rsidRPr="004452AC" w:rsidRDefault="0062191F" w:rsidP="00E61DA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52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The system will </w:t>
            </w:r>
            <w:r w:rsidR="005B4D07" w:rsidRPr="004452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accept</w:t>
            </w:r>
            <w:r w:rsidRPr="004452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industry proposals</w:t>
            </w:r>
          </w:p>
        </w:tc>
      </w:tr>
      <w:tr w:rsidR="0062191F" w:rsidRPr="004452AC" w14:paraId="5C2EB57C" w14:textId="77777777" w:rsidTr="00853480">
        <w:trPr>
          <w:trHeight w:val="1025"/>
        </w:trPr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D773B" w14:textId="77777777" w:rsidR="0062191F" w:rsidRPr="004452AC" w:rsidRDefault="0062191F" w:rsidP="00E61DA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52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UC 17 </w:t>
            </w:r>
          </w:p>
        </w:tc>
        <w:tc>
          <w:tcPr>
            <w:tcW w:w="1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3DF29" w14:textId="77777777" w:rsidR="0062191F" w:rsidRPr="004452AC" w:rsidRDefault="0062191F" w:rsidP="00E61DA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52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Editi industry proposals</w:t>
            </w:r>
          </w:p>
        </w:tc>
        <w:tc>
          <w:tcPr>
            <w:tcW w:w="7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501BD" w14:textId="77777777" w:rsidR="0062191F" w:rsidRPr="004452AC" w:rsidRDefault="0062191F" w:rsidP="00E61DA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52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Industry</w:t>
            </w:r>
          </w:p>
        </w:tc>
        <w:tc>
          <w:tcPr>
            <w:tcW w:w="22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05AF8" w14:textId="7EC23BF4" w:rsidR="0062191F" w:rsidRPr="004452AC" w:rsidRDefault="0062191F" w:rsidP="00E61DA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52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system will allow industry proposals</w:t>
            </w:r>
            <w:r w:rsidR="005B4D07" w:rsidRPr="004452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 to be edited</w:t>
            </w:r>
          </w:p>
        </w:tc>
      </w:tr>
      <w:tr w:rsidR="0062191F" w:rsidRPr="004452AC" w14:paraId="1A249C1D" w14:textId="77777777" w:rsidTr="00853480">
        <w:trPr>
          <w:trHeight w:val="1025"/>
        </w:trPr>
        <w:tc>
          <w:tcPr>
            <w:tcW w:w="57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53B47" w14:textId="77777777" w:rsidR="0062191F" w:rsidRPr="004452AC" w:rsidRDefault="0062191F" w:rsidP="00E61DA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52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 xml:space="preserve">UC 18 </w:t>
            </w:r>
          </w:p>
        </w:tc>
        <w:tc>
          <w:tcPr>
            <w:tcW w:w="134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D57C" w14:textId="77777777" w:rsidR="0062191F" w:rsidRPr="004452AC" w:rsidRDefault="0062191F" w:rsidP="00E61DA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52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Delete industry proposals</w:t>
            </w:r>
          </w:p>
        </w:tc>
        <w:tc>
          <w:tcPr>
            <w:tcW w:w="797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D9C7B" w14:textId="77777777" w:rsidR="0062191F" w:rsidRPr="004452AC" w:rsidRDefault="0062191F" w:rsidP="00E61DA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52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Industry</w:t>
            </w:r>
          </w:p>
        </w:tc>
        <w:tc>
          <w:tcPr>
            <w:tcW w:w="2288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921DB" w14:textId="77777777" w:rsidR="0062191F" w:rsidRPr="004452AC" w:rsidRDefault="0062191F" w:rsidP="00E61DA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4452AC">
              <w:rPr>
                <w:rFonts w:ascii="Arial" w:eastAsia="Times New Roman" w:hAnsi="Arial" w:cs="Arial"/>
                <w:color w:val="000000"/>
                <w:sz w:val="24"/>
                <w:szCs w:val="24"/>
              </w:rPr>
              <w:t>The system will allow the deletion of industry proposals</w:t>
            </w:r>
          </w:p>
        </w:tc>
      </w:tr>
    </w:tbl>
    <w:p w14:paraId="7E6EC40B" w14:textId="77777777" w:rsidR="001D2E9D" w:rsidRPr="004452AC" w:rsidRDefault="001D2E9D">
      <w:pPr>
        <w:rPr>
          <w:rFonts w:ascii="Arial" w:hAnsi="Arial" w:cs="Arial"/>
          <w:sz w:val="24"/>
          <w:szCs w:val="24"/>
        </w:rPr>
      </w:pPr>
    </w:p>
    <w:sectPr w:rsidR="001D2E9D" w:rsidRPr="00445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91F"/>
    <w:rsid w:val="001C4B4D"/>
    <w:rsid w:val="001D2E9D"/>
    <w:rsid w:val="004452AC"/>
    <w:rsid w:val="005B4D07"/>
    <w:rsid w:val="0062191F"/>
    <w:rsid w:val="00853480"/>
    <w:rsid w:val="00BA1470"/>
    <w:rsid w:val="00E4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82DF6"/>
  <w15:chartTrackingRefBased/>
  <w15:docId w15:val="{DFD1DE3C-4D1D-434F-B80A-B55749F1A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19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BA7A765E65044D93855799F779BDC5" ma:contentTypeVersion="8" ma:contentTypeDescription="Create a new document." ma:contentTypeScope="" ma:versionID="a64b0d512edc0b92425429f7892c7463">
  <xsd:schema xmlns:xsd="http://www.w3.org/2001/XMLSchema" xmlns:xs="http://www.w3.org/2001/XMLSchema" xmlns:p="http://schemas.microsoft.com/office/2006/metadata/properties" xmlns:ns2="1a40ca7c-38c6-48aa-bffb-ae647b2ccbd2" targetNamespace="http://schemas.microsoft.com/office/2006/metadata/properties" ma:root="true" ma:fieldsID="644042542de82a13166ddf1ce349ffb8" ns2:_="">
    <xsd:import namespace="1a40ca7c-38c6-48aa-bffb-ae647b2ccb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40ca7c-38c6-48aa-bffb-ae647b2cc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98916E1-74BD-4C10-863D-A25923BB653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A7EE5A-CE05-49D6-B376-908B4480E5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31321CB-C552-4A46-B8C5-F13F47B88E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40ca7c-38c6-48aa-bffb-ae647b2cc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baian khanjar</dc:creator>
  <cp:keywords/>
  <dc:description/>
  <cp:lastModifiedBy>Emily Wantland</cp:lastModifiedBy>
  <cp:revision>8</cp:revision>
  <dcterms:created xsi:type="dcterms:W3CDTF">2020-02-18T23:17:00Z</dcterms:created>
  <dcterms:modified xsi:type="dcterms:W3CDTF">2020-02-19T00:24:00Z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0x01010022BA7A765E65044D93855799F779BDC5</vt:lpwstr>
  </property>
</Properties>
</file>