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40"/>
        </w:rPr>
        <w:t xml:space="preserve">Legal Disclaimer</w:t>
      </w:r>
    </w:p>
    <w:p>
      <w:r>
        <w:t xml:space="preserve">This report is confidential and is provided for information only. Past performance does not guarantee future results.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974"/>
    <w:multiLevelType w:val="hybridMultilevel"/>
    <w:tmpl w:val="CE4A8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82B0A"/>
    <w:multiLevelType w:val="hybridMultilevel"/>
    <w:tmpl w:val="C88E7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08140">
    <w:abstractNumId w:val="0"/>
  </w:num>
  <w:num w:numId="2" w16cid:durableId="159805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8D"/>
    <w:rsid w:val="001D2858"/>
    <w:rsid w:val="001D4199"/>
    <w:rsid w:val="001F226B"/>
    <w:rsid w:val="002E48E3"/>
    <w:rsid w:val="002E5F81"/>
    <w:rsid w:val="00374445"/>
    <w:rsid w:val="00432C1A"/>
    <w:rsid w:val="0045160B"/>
    <w:rsid w:val="004B22D3"/>
    <w:rsid w:val="004B2392"/>
    <w:rsid w:val="00605747"/>
    <w:rsid w:val="006D0187"/>
    <w:rsid w:val="006E1C80"/>
    <w:rsid w:val="0075628D"/>
    <w:rsid w:val="008E6FA8"/>
    <w:rsid w:val="00946E10"/>
    <w:rsid w:val="009D71CD"/>
    <w:rsid w:val="00A31D67"/>
    <w:rsid w:val="00AA292E"/>
    <w:rsid w:val="00AF3811"/>
    <w:rsid w:val="00BC5193"/>
    <w:rsid w:val="00C12D74"/>
    <w:rsid w:val="00CB0E43"/>
    <w:rsid w:val="00DB5E3E"/>
    <w:rsid w:val="00DC4D25"/>
    <w:rsid w:val="00EC3E87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D100"/>
  <w15:chartTrackingRefBased/>
  <w15:docId w15:val="{40E1BA3F-42C3-4C58-995F-DF7A2C41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Khushali Thakkar</cp:lastModifiedBy>
  <cp:revision>8</cp:revision>
  <dcterms:created xsi:type="dcterms:W3CDTF">2025-12-30T05:15:00Z</dcterms:created>
  <dcterms:modified xsi:type="dcterms:W3CDTF">2026-01-21T10:42:00Z</dcterms:modified>
</cp:coreProperties>
</file>