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8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TONGUE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Bite one's tongue: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stop oneself from saying something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topic of communism came up, I bit my tongue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Hold one's tongue: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stay silent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held my tongue as he lectured me about the importance of self esteem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the tip of the tongue: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i w:val="1"/>
          <w:sz w:val="24"/>
          <w:szCs w:val="24"/>
          <w:rtl w:val="0"/>
        </w:rPr>
        <w:t xml:space="preserve">now what you want to say but cannot find the exact word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element was on the tip of my tongue, but Jake answered first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Tongue-tied: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i w:val="1"/>
          <w:sz w:val="24"/>
          <w:szCs w:val="24"/>
          <w:rtl w:val="0"/>
        </w:rPr>
        <w:t xml:space="preserve">ifficulty communicating because of nervousness/embarrassment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teacher asked me explain my low marks, I was tongue-tied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 (someone) a tongue-lashing: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to give someone a severe scolding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Harry got a tongue-lashing from his mother for staying out too late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0" w:hanging="283.46456692913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Members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0" w:hanging="283.46456692913375"/>
        <w:rPr/>
      </w:pPr>
      <w:r w:rsidDel="00000000" w:rsidR="00000000" w:rsidRPr="00000000">
        <w:rPr>
          <w:rtl w:val="0"/>
        </w:rPr>
        <w:t xml:space="preserve">S. Aslah Ahmad Faizi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0" w:hanging="283.46456692913375"/>
        <w:rPr/>
      </w:pPr>
      <w:r w:rsidDel="00000000" w:rsidR="00000000" w:rsidRPr="00000000">
        <w:rPr>
          <w:rtl w:val="0"/>
        </w:rPr>
        <w:t xml:space="preserve">Russell D’Cruz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0" w:hanging="283.46456692913375"/>
        <w:rPr/>
      </w:pPr>
      <w:r w:rsidDel="00000000" w:rsidR="00000000" w:rsidRPr="00000000">
        <w:rPr>
          <w:rtl w:val="0"/>
        </w:rPr>
        <w:t xml:space="preserve">Sagnik Mukherjee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0" w:hanging="283.46456692913375"/>
        <w:rPr/>
      </w:pPr>
      <w:r w:rsidDel="00000000" w:rsidR="00000000" w:rsidRPr="00000000">
        <w:rPr>
          <w:rtl w:val="0"/>
        </w:rPr>
        <w:t xml:space="preserve">Saswata Mukherjee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hanging="283.46456692913375"/>
        <w:rPr/>
      </w:pPr>
      <w:r w:rsidDel="00000000" w:rsidR="00000000" w:rsidRPr="00000000">
        <w:rPr>
          <w:rtl w:val="0"/>
        </w:rPr>
        <w:t xml:space="preserve">Shree Ganesh S J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0" w:hanging="283.46456692913375"/>
        <w:rPr/>
      </w:pPr>
      <w:r w:rsidDel="00000000" w:rsidR="00000000" w:rsidRPr="00000000">
        <w:rPr>
          <w:rtl w:val="0"/>
        </w:rPr>
        <w:t xml:space="preserve">Yajur Phullera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