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A2F"/>
          <w:sz w:val="48"/>
        </w:rPr>
        <w:t>RK PayTrack</w:t>
      </w:r>
    </w:p>
    <w:p>
      <w:pPr>
        <w:jc w:val="center"/>
      </w:pPr>
      <w:r>
        <w:rPr>
          <w:b/>
          <w:color w:val="166534"/>
          <w:sz w:val="36"/>
        </w:rPr>
        <w:t>Supabase Database Command Guide</w:t>
      </w:r>
    </w:p>
    <w:p>
      <w:pPr>
        <w:jc w:val="center"/>
      </w:pPr>
      <w:r>
        <w:rPr>
          <w:i/>
          <w:sz w:val="22"/>
        </w:rPr>
        <w:t>Complete SQL commands to create and verify the database structure</w:t>
      </w:r>
    </w:p>
    <w:p>
      <w:pPr>
        <w:jc w:val="center"/>
      </w:pPr>
      <w:r>
        <w:rPr>
          <w:sz w:val="18"/>
        </w:rPr>
        <w:t>Prepared: May 22, 2026</w:t>
      </w:r>
    </w:p>
    <w:p/>
    <w:p>
      <w:pPr>
        <w:pStyle w:val="Heading1"/>
      </w:pPr>
      <w:r>
        <w:rPr>
          <w:color w:val="0A1A2F"/>
        </w:rPr>
        <w:t>1. Purpose of This Document</w:t>
      </w:r>
    </w:p>
    <w:p>
      <w:r>
        <w:t>This document provides a complete database setup reference for RK PayTrack. It is designed to help rebuild the Supabase PostgreSQL database from scratch and understand why each table, constraint, index, and policy is needed.</w:t>
      </w:r>
    </w:p>
    <w:p>
      <w:pPr>
        <w:pStyle w:val="ListBullet"/>
      </w:pPr>
      <w:r>
        <w:rPr>
          <w:b/>
        </w:rPr>
        <w:t xml:space="preserve">Core tables: </w:t>
      </w:r>
      <w:r>
        <w:t>customers, deals, payments, and payment_promises.</w:t>
      </w:r>
    </w:p>
    <w:p>
      <w:pPr>
        <w:pStyle w:val="ListBullet"/>
      </w:pPr>
      <w:r>
        <w:rPr>
          <w:b/>
        </w:rPr>
        <w:t xml:space="preserve">Reference tables: </w:t>
      </w:r>
      <w:r>
        <w:t>deal_types and deal_subtypes are optional but recommended for documentation and future admin dropdowns.</w:t>
      </w:r>
    </w:p>
    <w:p>
      <w:pPr>
        <w:pStyle w:val="ListBullet"/>
      </w:pPr>
      <w:r>
        <w:rPr>
          <w:b/>
        </w:rPr>
        <w:t xml:space="preserve">Security setup: </w:t>
      </w:r>
      <w:r>
        <w:t>Row Level Security is enabled with open policies for local/internal testing.</w:t>
      </w:r>
    </w:p>
    <w:p>
      <w:pPr>
        <w:pStyle w:val="ListBullet"/>
      </w:pPr>
      <w:r>
        <w:rPr>
          <w:b/>
        </w:rPr>
        <w:t xml:space="preserve">Performance setup: </w:t>
      </w:r>
      <w:r>
        <w:t>Indexes are included for searches, dashboards, reports, and due payment screens.</w:t>
      </w:r>
    </w:p>
    <w:p>
      <w:pPr>
        <w:pStyle w:val="ListBullet"/>
      </w:pPr>
      <w:r>
        <w:rPr>
          <w:b/>
        </w:rPr>
        <w:t xml:space="preserve">Business logic support: </w:t>
      </w:r>
      <w:r>
        <w:t>The structure supports partial payments, voided payments, promises, broken promises, and deal status reporting.</w:t>
      </w:r>
    </w:p>
    <w:p>
      <w:pPr>
        <w:pStyle w:val="Heading1"/>
      </w:pPr>
      <w:r>
        <w:rPr>
          <w:color w:val="0A1A2F"/>
        </w:rPr>
        <w:t>2. Before You Run the SQL</w:t>
      </w:r>
    </w:p>
    <w:p>
      <w:pPr>
        <w:pStyle w:val="ListBullet"/>
      </w:pPr>
      <w:r>
        <w:t>Create a Supabase project first.</w:t>
      </w:r>
    </w:p>
    <w:p>
      <w:pPr>
        <w:pStyle w:val="ListBullet"/>
      </w:pPr>
      <w:r>
        <w:t>Open Supabase Dashboard -&gt; SQL Editor -&gt; New Query.</w:t>
      </w:r>
    </w:p>
    <w:p>
      <w:pPr>
        <w:pStyle w:val="ListBullet"/>
      </w:pPr>
      <w:r>
        <w:t>Copy the full setup SQL from Section 6 and run it once.</w:t>
      </w:r>
    </w:p>
    <w:p>
      <w:pPr>
        <w:pStyle w:val="ListBullet"/>
      </w:pPr>
      <w:r>
        <w:t>The script uses IF NOT EXISTS and drop/recreate constraint logic so it is safe to re-run for most updates.</w:t>
      </w:r>
    </w:p>
    <w:p>
      <w:pPr>
        <w:pStyle w:val="ListBullet"/>
      </w:pPr>
      <w:r>
        <w:t>Do not put the Supabase service role key in the React or Electron frontend. Use only the public anon key in the frontend .env file.</w:t>
      </w:r>
    </w:p>
    <w:p>
      <w:pPr>
        <w:pStyle w:val="Heading1"/>
      </w:pPr>
      <w:r>
        <w:rPr>
          <w:color w:val="0A1A2F"/>
        </w:rPr>
        <w:t>3. Database Structure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Main Relationship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Stores customer contact/profile information.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customers.id -&gt; deals.customer_id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Deals, Customer Detail, Reports</w:t>
            </w:r>
          </w:p>
        </w:tc>
      </w:tr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deals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Stores one dealership finance/deal record per deal tag.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deals.id -&gt; payments.deal_id and payment_promises.deal_id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Dashboard, Deals, Due Payments, Reports</w:t>
            </w:r>
          </w:p>
        </w:tc>
      </w:tr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Stores payments applied to a deal and due installment.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payments.promise_id optionally links to payment_promises.id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Payment History, Receipts, Balances</w:t>
            </w:r>
          </w:p>
        </w:tc>
      </w:tr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payment_promises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Stores customer promises to pay, broken promises, reschedules, and partial promise history.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parent_promise_id can link old/new promises.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Promises, Due Payments, Dashboard</w:t>
            </w:r>
          </w:p>
        </w:tc>
      </w:tr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deal_types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Optional reference values for deal_type.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No required foreign key.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Documentation, future dropdowns</w:t>
            </w:r>
          </w:p>
        </w:tc>
      </w:tr>
      <w:tr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deal_subtypes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Optional reference values for deal_subtype.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No required foreign key.</w:t>
            </w:r>
          </w:p>
        </w:tc>
        <w:tc>
          <w:tcPr>
            <w:tcW w:type="dxa" w:w="266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Documentation, future dropdowns</w:t>
            </w:r>
          </w:p>
        </w:tc>
      </w:tr>
    </w:tbl>
    <w:p>
      <w:pPr>
        <w:pStyle w:val="Heading1"/>
      </w:pPr>
      <w:r>
        <w:rPr>
          <w:color w:val="0A1A2F"/>
        </w:rPr>
        <w:t>4. Important Business Rules Reflected in the Database</w:t>
      </w:r>
    </w:p>
    <w:p>
      <w:pPr>
        <w:pStyle w:val="Heading2"/>
      </w:pPr>
      <w:r>
        <w:rPr>
          <w:color w:val="166534"/>
        </w:rPr>
        <w:t>4.1 Schedule generation</w:t>
      </w:r>
    </w:p>
    <w:p>
      <w:r>
        <w:t>RK PayTrack does not store every scheduled installment as a separate database row. The app generates due schedules from the deal fields below:</w:t>
      </w:r>
    </w:p>
    <w:p>
      <w:pPr>
        <w:pStyle w:val="ListBullet"/>
      </w:pPr>
      <w:r>
        <w:t>start_date</w:t>
      </w:r>
    </w:p>
    <w:p>
      <w:pPr>
        <w:pStyle w:val="ListBullet"/>
      </w:pPr>
      <w:r>
        <w:t>due_day</w:t>
      </w:r>
    </w:p>
    <w:p>
      <w:pPr>
        <w:pStyle w:val="ListBullet"/>
      </w:pPr>
      <w:r>
        <w:t>monthly_payment</w:t>
      </w:r>
    </w:p>
    <w:p>
      <w:pPr>
        <w:pStyle w:val="ListBullet"/>
      </w:pPr>
      <w:r>
        <w:t>term</w:t>
      </w:r>
    </w:p>
    <w:p>
      <w:r>
        <w:t>Example: if start_date is 2026-04-09, due_day is 9, and term is 5, the app generates due dates 2026-05-09 through 2026-09-09.</w:t>
      </w:r>
    </w:p>
    <w:p>
      <w:pPr>
        <w:pStyle w:val="Heading2"/>
      </w:pPr>
      <w:r>
        <w:rPr>
          <w:color w:val="166534"/>
        </w:rPr>
        <w:t>4.2 Payment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Counts toward paid totals, balances, receipts, due schedules, and reports.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Voided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Kept for history/audit but ignored from balance and collection totals.</w:t>
            </w:r>
          </w:p>
        </w:tc>
      </w:tr>
    </w:tbl>
    <w:p>
      <w:pPr>
        <w:pStyle w:val="Heading2"/>
      </w:pPr>
      <w:r>
        <w:rPr>
          <w:color w:val="166534"/>
        </w:rPr>
        <w:t>4.3 Promise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0A1A2F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Customer promised to pay on a future date.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Broken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Promised date passed and the remaining amount was not paid.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Promise was fully paid.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Partial Paid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Customer paid part of the promised amount.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Rescheduled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Old promise was moved to a new promised date.</w:t>
            </w:r>
          </w:p>
        </w:tc>
      </w:tr>
      <w:tr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532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sz w:val="18"/>
              </w:rPr>
              <w:t>Promise was cancelled and should not show as active due.</w:t>
            </w:r>
          </w:p>
        </w:tc>
      </w:tr>
    </w:tbl>
    <w:p>
      <w:pPr>
        <w:pStyle w:val="Heading1"/>
      </w:pPr>
      <w:r>
        <w:rPr>
          <w:color w:val="0A1A2F"/>
        </w:rPr>
        <w:t>5. Recommended Run Order</w:t>
      </w:r>
    </w:p>
    <w:p>
      <w:pPr>
        <w:pStyle w:val="ListBullet"/>
      </w:pPr>
      <w:r>
        <w:t>Run the full database setup SQL in Section 6.</w:t>
      </w:r>
    </w:p>
    <w:p>
      <w:pPr>
        <w:pStyle w:val="ListBullet"/>
      </w:pPr>
      <w:r>
        <w:t>Run the verification queries in Section 9.</w:t>
      </w:r>
    </w:p>
    <w:p>
      <w:pPr>
        <w:pStyle w:val="ListBullet"/>
      </w:pPr>
      <w:r>
        <w:t>Optionally run the test insert in Section 8 to confirm the frontend can read the database.</w:t>
      </w:r>
    </w:p>
    <w:p>
      <w:pPr>
        <w:pStyle w:val="ListBullet"/>
      </w:pPr>
      <w:r>
        <w:t>Configure the frontend .env file with VITE_SUPABASE_URL and VITE_SUPABASE_ANON_KEY.</w:t>
      </w:r>
    </w:p>
    <w:p>
      <w:pPr>
        <w:pStyle w:val="ListBullet"/>
      </w:pPr>
      <w:r>
        <w:t>Start the app and confirm Dashboard, Deals, Add Payment, Due Payments, Promises, and Reports load successfully.</w:t>
      </w:r>
    </w:p>
    <w:p>
      <w:pPr>
        <w:pStyle w:val="Heading1"/>
      </w:pPr>
      <w:r>
        <w:rPr>
          <w:color w:val="0A1A2F"/>
        </w:rPr>
        <w:t>6. Full Database Setup SQL</w:t>
      </w:r>
    </w:p>
    <w:p>
      <w:r>
        <w:t>Copy and run the following full script in Supabase SQL Editor. This is the main command set for creating the RK PayTrack database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RK PAYTRACK DATABASE SETUP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Supabase PostgreSQL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Run in Supabase SQL Editor -&gt; New Query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-- 1. EXTENSIONS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gen_random_uuid() is used for primary keys.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extension if not exists "pgcrypto";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-- 2. CUSTOMERS TABLE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Stores customer profile/contact information.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table if not exists customers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 uuid primary key default gen_random_uuid(),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customer_name text not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phone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email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address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created_at timestamp with time zone default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-- 3. DEALS TABLE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Stores one finance/deal record per customer deal tag.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The due schedule is generated by the app from start_date, due_day,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monthly_payment, and term. The schedule itself is not stored as rows.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table if not exists deals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 uuid primary key default gen_random_uuid(),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deal_tag text unique not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customer_id uuid references customers(id) on delete cascade,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deal_type text not null default 'In-house',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deal_subtype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start_date 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truck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year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vin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total_amount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monthly_payment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due_day integer,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term integer,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maturity_date 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status text default 'Active',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notes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created_at timestamp with time zone default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-- 4. PAYMENTS TABLE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Stores payment activity for each deal and due installment.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Voided payments remain in history but are excluded from totals in the app.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table if not exists payments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 uuid primary key default gen_random_uuid(),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deal_id uuid references deals(id) on delete cascade,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payment_date date not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due_date 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amount_due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amount_paid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remaining_amount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payment_method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payment_type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notes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payment_status text default 'Active',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void_reason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voided_at timestamp with time zone,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promise_id uuid,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created_at timestamp with time zone default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-- 5. PAYMENT PROMISES TABLE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Stores promise-to-pay records and promise reschedule history.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parent_promise_id links a new promise to the older promise when a customer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partially pays or reschedules the remaining balance.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table if not exists payment_promises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 uuid primary key default gen_random_uuid(),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deal_id uuid references deals(id) on delete cascade,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original_due_date 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amount_due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amount_paid_now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remaining_amount numeric default 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promised_date 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promise_status text default 'Pending',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notes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parent_promise_id uuid references payment_promises(id) on delete set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rescheduled_from_date 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reschedule_reason text,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created_at timestamp with time zone default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-- 6. ADD FOREIGN KEY FROM PAYMENTS TO PAYMENT PROMISES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Run after payment_promises exists.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payments_promise_id_fkey;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payments_promise_id_fkey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foreign key (promise_id)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references payment_promises(id)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on delete set null;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-- 7. DEAL TYPE CONSTRAINT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Add or remove values here only if the app dropdown is also updated.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deals_deal_type_check;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deals_deal_type_check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check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deal_type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'In-house',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'Down Finance',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'Borrow Money',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'Motor Finance',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'Registration Money',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'Cash'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-- 8. DEAL SUBTYPE CONSTRAINT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Subtype is mainly used for In-house deals.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deals_deal_subtype_check;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deals_deal_subtype_check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check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deal_subtype is null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deal_subtype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'Regular',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'Apportioned',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'Combination'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-- 9. DEAL STATUS CONSTRAINT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These values support active, paid, closed, repo, cancelled, and defaulted workflows.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deals_status_check;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deals_status_check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check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status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'Active',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'Paid Off',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'Closed',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'Repo',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'Cancelled',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'Defaulted'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-- 10. PAYMENT STATUS CONSTRAINT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Voided payments are retained but excluded from balance and collection totals.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payments_payment_status_check;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payments_payment_status_check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check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payment_status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'Active',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'Voided'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-- 11. PROMISE STATUS CONSTRAINT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payment_promises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payment_promises_promise_status_check;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payment_promises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payment_promises_promise_status_check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check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promise_status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'Pending',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'Broken',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'Paid',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'Partial Paid',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'Rescheduled',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'Cancelled'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-- 12. PAYMENT METHOD CONSTRAINT - OPTIONAL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Remove this constraint if you want flexible payment method text.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drop constraint if exists payments_payment_method_check;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add constraint payments_payment_method_check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check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payment_method is null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payment_method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'Cash',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'Zelle',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'Card',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'Check',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'ACH',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 'Other'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-- 13. DATA CLEANUP DEFAULTS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Use after imports or schema updates.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update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 payment_status = 'Active'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payment_status is null;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update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 status = 'Active'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status is null;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update payment_promises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 promise_status = 'Pending'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promise_status is null;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-- 14. INDEXES FOR PERFORMANCE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These indexes support search, dashboards, reports, due payments, and history pages.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idx_customers_name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customers(customer_name);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idx_customers_phone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customers(phone);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idx_deals_deal_tag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deals(deal_tag);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idx_deals_customer_id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deals(customer_id);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idx_deals_status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deals(status);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idx_deals_deal_type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deals(deal_type);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idx_deals_deal_subtype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deals(deal_subtype);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idx_deals_start_date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deals(start_date);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idx_payments_deal_id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payments(deal_id);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idx_payments_payment_date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payments(payment_date);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idx_payments_due_date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payments(due_date);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idx_payments_payment_status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payments(payment_status);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idx_payments_promise_id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payments(promise_id);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idx_promises_deal_id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payment_promises(deal_id);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idx_promises_promised_date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payment_promises(promised_date);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idx_promises_original_due_date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payment_promises(original_due_date);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idx_promises_status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payment_promises(promise_status);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index if not exists idx_promises_parent_promise_id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payment_promises(parent_promise_id);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-- 15. ROW LEVEL SECURITY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These open policies are for local/internal testing with the Supabase anon key.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When user login and roles are added, replace with stricter policies.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customers enable row level security;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deals enable row level security;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payments enable row level security;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payment_promises enable row level security;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Drop existing policies first to avoid duplicate policy errors.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policy if exists "Allow all access to customers" on customers;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policy if exists "Allow all access to deals" on deals;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policy if exists "Allow all access to payments" on payments;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policy if exists "Allow all access to payment promises" on payment_promises;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policy "Allow all access to customers"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customers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for all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using (true)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check (true);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policy "Allow all access to deals"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for all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using (true)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check (true);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policy "Allow all access to payments"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for all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using (true)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check (true);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policy "Allow all access to payment promises"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payment_promises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for all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using (true)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check (true);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-- 16. OPTIONAL REFERENCE TABLES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The app can use hard-coded dropdowns, but reference tables are useful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for documentation, reporting, and future admin screens.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table if not exists deal_types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 uuid primary key default gen_random_uuid(),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name text unique not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is_payment_deal boolean default true,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created_at timestamp with time zone default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insert into deal_types (name, is_payment_deal)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values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('In-house', true),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('Down Finance', true),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('Borrow Money', true),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('Motor Finance', true),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('Registration Money', true),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('Cash', false)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conflict (name) do update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 is_payment_deal = excluded.is_payment_deal;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table if not exists deal_subtypes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 uuid primary key default gen_random_uuid(),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name text unique not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created_at timestamp with time zone default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insert into deal_subtypes (name)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values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('Regular'),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('Apportioned'),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('Combination')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conflict (name) do nothing;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deal_types enable row level security;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alter table deal_subtypes enable row level security;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policy if exists "Allow all access to deal types" on deal_types;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policy if exists "Allow all access to deal subtypes" on deal_subtypes;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policy "Allow all access to deal types"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deal_types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for all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using (true)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check (true);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create policy "Allow all access to deal subtypes"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on deal_subtypes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for all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using (true)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check (true);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SETUP COMPLETE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</w:r>
          </w:p>
        </w:tc>
      </w:tr>
    </w:tbl>
    <w:p/>
    <w:p>
      <w:pPr>
        <w:pStyle w:val="Heading1"/>
      </w:pPr>
      <w:r>
        <w:rPr>
          <w:color w:val="0A1A2F"/>
        </w:rPr>
        <w:t>7. Optional Cleanup Query for Older Imported Values</w:t>
      </w:r>
    </w:p>
    <w:p>
      <w:r>
        <w:t>Run this only if old spreadsheet/import data placed values such as REGULAR, REGUALAR, DOWN FINANCING, or CASH DEAL directly into deals.deal_type.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OPTIONAL CLEANUP: NORMALIZE OLD FINANCE TYPE DATA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Use this only when older spreadsheet/import values were inserted into deals.deal_type.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It maps typo values and subtypes into the current deal_type/deal_subtype structure.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update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deal_subtype = case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('REGULAR', 'REGUALAR', 'REGUALER') then 'Regular'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= 'APPORTIONED' then 'Apportioned'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= 'COMBINATION' then 'Combination'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else deal_subtype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end,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deal_type = case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('REGULAR', 'REGUALAR', 'REGUALER') then 'In-house'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= 'APPORTIONED' then 'In-house'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= 'COMBINATION' then 'In-house'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('IN-HOUSE', 'INHOUSE', 'IN HOUSE') then 'In-house'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('DOWN FINANCING', 'DOWN FINANCE', 'DOWNFINANCING') then 'Down 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Finance'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('CASH DEAL', 'CASH') then 'Cash'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('BORROW MONEY', 'BORROW') then 'Borrow Money'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('MOTOR FINANCE', 'MOTOR') then 'Motor Finance'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when upper(trim(deal_type)) in ('REGISTRATION MONEY', 'REG MONEY', 'REGISTRATION') then 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'Registration Money'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else deal_type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end;</w:t>
            </w:r>
          </w:p>
        </w:tc>
      </w:tr>
    </w:tbl>
    <w:p/>
    <w:p>
      <w:pPr>
        <w:pStyle w:val="Heading1"/>
      </w:pPr>
      <w:r>
        <w:rPr>
          <w:color w:val="0A1A2F"/>
        </w:rPr>
        <w:t>8. Optional Test Insert</w:t>
      </w:r>
    </w:p>
    <w:p>
      <w:r>
        <w:t>Run this after setup to verify that the frontend can display a customer and generate due schedule options. Delete the test customer when finished.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OPTIONAL TEST INSERT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Use this after setup to verify the app can display a test customer and schedule.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Delete the test record after confirming the app works.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with new_customer as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insert into customers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customer_name,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phone,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email,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address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values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'TEST CUSTOMER',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'9999999999',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'Texas'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returning 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insert into deals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deal_tag,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customer_id,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deal_type,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deal_subtype,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start_date,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truck,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year,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vin,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total_amount,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monthly_payment,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due_day,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term,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maturity_date,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status,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notes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'TEST-001',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id,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'In-house',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'Regular',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'2026-04-09',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'Freightliner',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'2022',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null,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2500.00,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500.00,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9,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5,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'2026-09-09',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'Active',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'Test deal for RK PayTrack setup.'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new_customer;</w:t>
            </w:r>
          </w:p>
        </w:tc>
      </w:tr>
    </w:tbl>
    <w:p/>
    <w:p>
      <w:pPr>
        <w:pStyle w:val="Heading1"/>
      </w:pPr>
      <w:r>
        <w:rPr>
          <w:color w:val="0A1A2F"/>
        </w:rPr>
        <w:t>9. Verification Queries</w:t>
      </w:r>
    </w:p>
    <w:p>
      <w:r>
        <w:t>Use these queries after setup to confirm that tables, columns, policies, and test data exist.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VERIFICATION QUERIES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Run these after the setup script to confirm tables, constraints, and sample data.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Confirm core tables exist.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 table_name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information_schema.tables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table_schema = 'public'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table_name in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'customers',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'deals',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'payments',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'payment_promises',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'deal_types',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'deal_subtypes'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order by table_name;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Confirm important columns exist.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 table_name, column_name, data_type, is_nullable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information_schema.columns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table_schema = 'public'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table_name in ('customers', 'deals', 'payments', 'payment_promises')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order by table_name, ordinal_position;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Confirm RLS is enabled.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 schemaname, tablename, rowsecurity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pg_tables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schemaname = 'public'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tablename in ('customers', 'deals', 'payments', 'payment_promises', 'deal_types', 'deal_subtypes')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order by tablename;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Confirm policies exist.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 schemaname, tablename, policyname, cmd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pg_policies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schemaname = 'public'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order by tablename, policyname;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Confirm test deal exists if the optional test insert was run.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d.deal_tag,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c.customer_name,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d.deal_type,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d.deal_subtype,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d.start_date,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d.due_day,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d.monthly_payment,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d.term,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d.status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deals 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left join customers c on c.id = d.customer_id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d.deal_tag = 'TEST-001';</w:t>
            </w:r>
          </w:p>
        </w:tc>
      </w:tr>
    </w:tbl>
    <w:p/>
    <w:p>
      <w:pPr>
        <w:pStyle w:val="Heading1"/>
      </w:pPr>
      <w:r>
        <w:rPr>
          <w:color w:val="0A1A2F"/>
        </w:rPr>
        <w:t>10. Common Maintenance Commands</w:t>
      </w:r>
    </w:p>
    <w:p>
      <w:r>
        <w:t>These commands are useful for ongoing support. Always back up data before running mass updates or deletes.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COMMON MAINTENANCE COMMANDS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Use carefully. Always back up data before mass updates or deletes.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Mark old pending promises as Broken when promised date has passed.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update payment_promises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 promise_status = 'Broken'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promise_status = 'Pending'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promised_date &lt; current_date;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Void a payment without deleting history.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update payments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payment_status = 'Voided',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void_reason = 'Entered incorrectly',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voided_at = now()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id = 'replace-with-payment-id';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Find active deals missing required schedule fields.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deal_tag,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deal_type,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status,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start_date,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due_day,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monthly_payment,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term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deals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status = 'Active'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deal_type &lt;&gt; 'Cash'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(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start_date is null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due_day is null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monthly_payment is null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monthly_payment &lt;= 0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term is null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or term &lt;= 0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)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order by deal_tag;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Show deal balances using active payments only.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select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d.deal_tag,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c.customer_name,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d.total_amount,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coalesce(sum(p.amount_paid) filter (where p.payment_status &lt;&gt; 'Voided'), 0) as total_paid,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greatest(d.total_amount - coalesce(sum(p.amount_paid) filter (where p.payment_status &lt;&gt; 'Voided'), 0),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   0) as balance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from deals 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left join customers c on c.id = d.customer_id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left join payments p on p.deal_id = d.id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group by d.id, c.customer_name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order by d.deal_tag;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Delete the optional test deal and related customer after testing.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delete from customers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where customer_name = 'TEST CUSTOMER'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 xml:space="preserve">  and phone = '9999999999';</w:t>
            </w:r>
          </w:p>
        </w:tc>
      </w:tr>
    </w:tbl>
    <w:p/>
    <w:p>
      <w:pPr>
        <w:pStyle w:val="Heading1"/>
      </w:pPr>
      <w:r>
        <w:rPr>
          <w:color w:val="0A1A2F"/>
        </w:rPr>
        <w:t>11. DANGER ZONE: Drop/Rebuild Commands</w:t>
      </w:r>
    </w:p>
    <w:p>
      <w:r>
        <w:t>The following commands delete RK PayTrack database tables. Use only in a development database or when intentionally rebuilding from scratch.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DANGER ZONE: DROP DATABASE TABLES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This deletes RK PayTrack data from these tables.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Use only when rebuilding a development database from scratch.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-- =========================================================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table if exists payments cascade;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table if exists payment_promises cascade;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table if exists deals cascade;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table if exists customers cascade;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table if exists deal_types cascade;</w:t>
              <w:br/>
            </w:r>
            <w:r>
              <w:rPr>
                <w:rFonts w:ascii="Courier New" w:hAnsi="Courier New" w:eastAsia="Courier New"/>
                <w:color w:val="1E293B"/>
                <w:sz w:val="13"/>
              </w:rPr>
              <w:t>drop table if exists deal_subtypes cascade;</w:t>
            </w:r>
          </w:p>
        </w:tc>
      </w:tr>
    </w:tbl>
    <w:p/>
    <w:p>
      <w:pPr>
        <w:pStyle w:val="Heading1"/>
      </w:pPr>
      <w:r>
        <w:rPr>
          <w:color w:val="0A1A2F"/>
        </w:rPr>
        <w:t>12. Setup Checklist</w:t>
      </w:r>
    </w:p>
    <w:p>
      <w:pPr>
        <w:pStyle w:val="ListNumber"/>
      </w:pPr>
      <w:r>
        <w:t>Create the Supabase project.</w:t>
      </w:r>
    </w:p>
    <w:p>
      <w:pPr>
        <w:pStyle w:val="ListNumber"/>
      </w:pPr>
      <w:r>
        <w:t>Run the full setup SQL from Section 6.</w:t>
      </w:r>
    </w:p>
    <w:p>
      <w:pPr>
        <w:pStyle w:val="ListNumber"/>
      </w:pPr>
      <w:r>
        <w:t>Run verification queries from Section 9.</w:t>
      </w:r>
    </w:p>
    <w:p>
      <w:pPr>
        <w:pStyle w:val="ListNumber"/>
      </w:pPr>
      <w:r>
        <w:t>Create the frontend .env file with VITE_SUPABASE_URL and VITE_SUPABASE_ANON_KEY.</w:t>
      </w:r>
    </w:p>
    <w:p>
      <w:pPr>
        <w:pStyle w:val="ListNumber"/>
      </w:pPr>
      <w:r>
        <w:t>Run npm install inside the frontend folder.</w:t>
      </w:r>
    </w:p>
    <w:p>
      <w:pPr>
        <w:pStyle w:val="ListNumber"/>
      </w:pPr>
      <w:r>
        <w:t>Run npm run dev and open the local app.</w:t>
      </w:r>
    </w:p>
    <w:p>
      <w:pPr>
        <w:pStyle w:val="ListNumber"/>
      </w:pPr>
      <w:r>
        <w:t>Confirm Dashboard loads without errors.</w:t>
      </w:r>
    </w:p>
    <w:p>
      <w:pPr>
        <w:pStyle w:val="ListNumber"/>
      </w:pPr>
      <w:r>
        <w:t>Confirm Deals loads and test deal appears if the optional test insert was used.</w:t>
      </w:r>
    </w:p>
    <w:p>
      <w:pPr>
        <w:pStyle w:val="ListNumber"/>
      </w:pPr>
      <w:r>
        <w:t>Confirm Add Payment shows generated installments for active deals with schedule fields.</w:t>
      </w:r>
    </w:p>
    <w:p>
      <w:pPr>
        <w:pStyle w:val="ListNumber"/>
      </w:pPr>
      <w:r>
        <w:t>Confirm Reports loads and CSV export buttons work.</w:t>
      </w:r>
    </w:p>
    <w:p>
      <w:pPr>
        <w:pStyle w:val="ListNumber"/>
      </w:pPr>
      <w:r>
        <w:t>Do not commit .env, service role keys, release builds, or database passwords to GitHub.</w:t>
      </w:r>
    </w:p>
    <w:p>
      <w:pPr>
        <w:pStyle w:val="Heading1"/>
      </w:pPr>
      <w:r>
        <w:rPr>
          <w:color w:val="0A1A2F"/>
        </w:rPr>
        <w:t>13. Notes for Future Production Security</w:t>
      </w:r>
    </w:p>
    <w:p>
      <w:r>
        <w:t>The open Row Level Security policies in this document are useful for local/internal testing. For production, the app should add authentication, user roles, and stricter RLS policies. Suggested roles include Admin, Manager, Employee, and View Only.</w:t>
      </w:r>
    </w:p>
    <w:p>
      <w:pPr>
        <w:pStyle w:val="ListBullet"/>
      </w:pPr>
      <w:r>
        <w:t>Admin: full access to customers, deals, payments, promises, reports, and policies.</w:t>
      </w:r>
    </w:p>
    <w:p>
      <w:pPr>
        <w:pStyle w:val="ListBullet"/>
      </w:pPr>
      <w:r>
        <w:t>Manager: create and update payments/promises and export reports.</w:t>
      </w:r>
    </w:p>
    <w:p>
      <w:pPr>
        <w:pStyle w:val="ListBullet"/>
      </w:pPr>
      <w:r>
        <w:t>Employee: view deals and add payments based on business rules.</w:t>
      </w:r>
    </w:p>
    <w:p>
      <w:pPr>
        <w:pStyle w:val="ListBullet"/>
      </w:pPr>
      <w:r>
        <w:t>View Only: read-only access to dashboards and customer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Internal setup reference - RK PayTrack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RK PayTrack - Supabase Database Command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 PayTrack Supabase Database Command Guide</dc:title>
  <dc:subject>Database commands and setup instructions for RK PayTrack</dc:subject>
  <dc:creator>RK PayTrack</dc:creator>
  <cp:keywords>RK PayTrack, Supabase, PostgreSQL, database setup, SQL</cp:keywords>
  <dc:description>Generated database setup command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