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567B" w14:textId="6BB1DDA0" w:rsidR="004138C8" w:rsidRPr="004138C8" w:rsidRDefault="004138C8" w:rsidP="004138C8"/>
    <w:p w14:paraId="3BAC18DD" w14:textId="320E99B7" w:rsidR="002F020B" w:rsidRPr="004138C8" w:rsidRDefault="004138C8" w:rsidP="004138C8">
      <w:pPr>
        <w:spacing w:before="0" w:after="0" w:line="240" w:lineRule="auto"/>
        <w:rPr>
          <w:rFonts w:asciiTheme="majorHAnsi" w:eastAsiaTheme="majorEastAsia" w:hAnsiTheme="majorHAnsi" w:cstheme="majorBidi"/>
          <w:spacing w:val="-10"/>
          <w:kern w:val="28"/>
          <w:sz w:val="72"/>
          <w:szCs w:val="72"/>
        </w:rPr>
      </w:pPr>
      <w:r>
        <w:rPr>
          <w:noProof/>
          <w:lang w:eastAsia="zh-CN"/>
        </w:rPr>
        <mc:AlternateContent>
          <mc:Choice Requires="wps">
            <w:drawing>
              <wp:anchor distT="0" distB="0" distL="182880" distR="182880" simplePos="0" relativeHeight="251660288" behindDoc="0" locked="0" layoutInCell="1" allowOverlap="1" wp14:anchorId="1F2A1CD9" wp14:editId="0600AFD8">
                <wp:simplePos x="0" y="0"/>
                <wp:positionH relativeFrom="margin">
                  <wp:posOffset>457835</wp:posOffset>
                </wp:positionH>
                <wp:positionV relativeFrom="page">
                  <wp:posOffset>3798137</wp:posOffset>
                </wp:positionV>
                <wp:extent cx="4686300" cy="6720840"/>
                <wp:effectExtent l="0" t="0" r="10160" b="381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E5831" w14:textId="6CE238C7" w:rsidR="004138C8" w:rsidRDefault="004138C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138C8">
                                  <w:rPr>
                                    <w:color w:val="4472C4" w:themeColor="accent1"/>
                                    <w:sz w:val="72"/>
                                    <w:szCs w:val="72"/>
                                  </w:rPr>
                                  <w:t>Electoral View - India</w:t>
                                </w:r>
                              </w:sdtContent>
                            </w:sdt>
                          </w:p>
                          <w:sdt>
                            <w:sdtPr>
                              <w:rPr>
                                <w:rFonts w:ascii="Calibri Light" w:hAnsi="Calibri Light" w:cs="Calibri Light"/>
                                <w:b/>
                                <w:bCs/>
                                <w:i/>
                                <w:iCs/>
                                <w:caps/>
                                <w:color w:val="1F4E79" w:themeColor="accent5" w:themeShade="80"/>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A9A5001" w14:textId="31F673E5" w:rsidR="004138C8" w:rsidRPr="00BF25AB" w:rsidRDefault="00BF25AB" w:rsidP="004138C8">
                                <w:pPr>
                                  <w:pStyle w:val="NoSpacing"/>
                                  <w:spacing w:before="40" w:after="40"/>
                                  <w:jc w:val="right"/>
                                  <w:rPr>
                                    <w:rFonts w:ascii="Calibri Light" w:hAnsi="Calibri Light" w:cs="Calibri Light"/>
                                    <w:b/>
                                    <w:bCs/>
                                    <w:i/>
                                    <w:iCs/>
                                    <w:caps/>
                                    <w:color w:val="1F4E79" w:themeColor="accent5" w:themeShade="80"/>
                                    <w:sz w:val="24"/>
                                    <w:szCs w:val="24"/>
                                  </w:rPr>
                                </w:pPr>
                                <w:r w:rsidRPr="00BF25AB">
                                  <w:rPr>
                                    <w:rFonts w:ascii="Calibri Light" w:hAnsi="Calibri Light" w:cs="Calibri Light"/>
                                    <w:b/>
                                    <w:bCs/>
                                    <w:i/>
                                    <w:iCs/>
                                    <w:caps/>
                                    <w:color w:val="1F4E79" w:themeColor="accent5" w:themeShade="80"/>
                                    <w:sz w:val="24"/>
                                    <w:szCs w:val="24"/>
                                  </w:rPr>
                                  <w:t>Broadcasting representative</w:t>
                                </w:r>
                                <w:r w:rsidRPr="00BF25AB">
                                  <w:rPr>
                                    <w:rFonts w:ascii="Calibri Light" w:hAnsi="Calibri Light" w:cs="Calibri Light"/>
                                    <w:b/>
                                    <w:bCs/>
                                    <w:i/>
                                    <w:iCs/>
                                    <w:caps/>
                                    <w:color w:val="1F4E79" w:themeColor="accent5" w:themeShade="80"/>
                                    <w:sz w:val="24"/>
                                    <w:szCs w:val="24"/>
                                  </w:rPr>
                                  <w:t xml:space="preserve"> </w:t>
                                </w:r>
                                <w:r w:rsidRPr="00BF25AB">
                                  <w:rPr>
                                    <w:rFonts w:ascii="Calibri Light" w:hAnsi="Calibri Light" w:cs="Calibri Light"/>
                                    <w:b/>
                                    <w:bCs/>
                                    <w:i/>
                                    <w:iCs/>
                                    <w:caps/>
                                    <w:color w:val="1F4E79" w:themeColor="accent5" w:themeShade="80"/>
                                    <w:sz w:val="24"/>
                                    <w:szCs w:val="24"/>
                                  </w:rPr>
                                  <w:t>Democracy, One Clip At A Time</w:t>
                                </w:r>
                              </w:p>
                            </w:sdtContent>
                          </w:sdt>
                          <w:sdt>
                            <w:sdtPr>
                              <w:rPr>
                                <w:rFonts w:ascii="Calibri Light" w:hAnsi="Calibri Light" w:cs="Calibri Light"/>
                                <w:i/>
                                <w:iCs/>
                                <w:caps/>
                                <w:color w:val="5B9BD5" w:themeColor="accent5"/>
                                <w:sz w:val="21"/>
                                <w:szCs w:val="21"/>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FC081B" w14:textId="047DC213" w:rsidR="004138C8" w:rsidRPr="004138C8" w:rsidRDefault="004138C8" w:rsidP="004138C8">
                                <w:pPr>
                                  <w:pStyle w:val="NoSpacing"/>
                                  <w:spacing w:before="80" w:after="40"/>
                                  <w:jc w:val="right"/>
                                  <w:rPr>
                                    <w:rFonts w:ascii="Calibri Light" w:hAnsi="Calibri Light" w:cs="Calibri Light"/>
                                    <w:i/>
                                    <w:iCs/>
                                    <w:caps/>
                                    <w:color w:val="5B9BD5" w:themeColor="accent5"/>
                                    <w:sz w:val="24"/>
                                    <w:szCs w:val="24"/>
                                  </w:rPr>
                                </w:pPr>
                                <w:r w:rsidRPr="00BF25AB">
                                  <w:rPr>
                                    <w:rFonts w:ascii="Calibri Light" w:hAnsi="Calibri Light" w:cs="Calibri Light"/>
                                    <w:i/>
                                    <w:iCs/>
                                    <w:caps/>
                                    <w:color w:val="5B9BD5" w:themeColor="accent5"/>
                                    <w:sz w:val="21"/>
                                    <w:szCs w:val="21"/>
                                  </w:rPr>
                                  <w:t>Sampath Lakkaraju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F2A1CD9" id="_x0000_t202" coordsize="21600,21600" o:spt="202" path="m,l,21600r21600,l21600,xe">
                <v:stroke joinstyle="miter"/>
                <v:path gradientshapeok="t" o:connecttype="rect"/>
              </v:shapetype>
              <v:shape id="Text Box 21" o:spid="_x0000_s1026" type="#_x0000_t202" style="position:absolute;margin-left:36.05pt;margin-top:299.0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" filled="f" stroked="f" strokeweight=".5pt">
                <v:textbox style="mso-fit-shape-to-text:t" inset="0,0,0,0">
                  <w:txbxContent>
                    <w:p w14:paraId="7A4E5831" w14:textId="6CE238C7" w:rsidR="004138C8" w:rsidRDefault="004138C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138C8">
                            <w:rPr>
                              <w:color w:val="4472C4" w:themeColor="accent1"/>
                              <w:sz w:val="72"/>
                              <w:szCs w:val="72"/>
                            </w:rPr>
                            <w:t>Electoral View - India</w:t>
                          </w:r>
                        </w:sdtContent>
                      </w:sdt>
                    </w:p>
                    <w:sdt>
                      <w:sdtPr>
                        <w:rPr>
                          <w:rFonts w:ascii="Calibri Light" w:hAnsi="Calibri Light" w:cs="Calibri Light"/>
                          <w:b/>
                          <w:bCs/>
                          <w:i/>
                          <w:iCs/>
                          <w:caps/>
                          <w:color w:val="1F4E79" w:themeColor="accent5" w:themeShade="80"/>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A9A5001" w14:textId="31F673E5" w:rsidR="004138C8" w:rsidRPr="00BF25AB" w:rsidRDefault="00BF25AB" w:rsidP="004138C8">
                          <w:pPr>
                            <w:pStyle w:val="NoSpacing"/>
                            <w:spacing w:before="40" w:after="40"/>
                            <w:jc w:val="right"/>
                            <w:rPr>
                              <w:rFonts w:ascii="Calibri Light" w:hAnsi="Calibri Light" w:cs="Calibri Light"/>
                              <w:b/>
                              <w:bCs/>
                              <w:i/>
                              <w:iCs/>
                              <w:caps/>
                              <w:color w:val="1F4E79" w:themeColor="accent5" w:themeShade="80"/>
                              <w:sz w:val="24"/>
                              <w:szCs w:val="24"/>
                            </w:rPr>
                          </w:pPr>
                          <w:r w:rsidRPr="00BF25AB">
                            <w:rPr>
                              <w:rFonts w:ascii="Calibri Light" w:hAnsi="Calibri Light" w:cs="Calibri Light"/>
                              <w:b/>
                              <w:bCs/>
                              <w:i/>
                              <w:iCs/>
                              <w:caps/>
                              <w:color w:val="1F4E79" w:themeColor="accent5" w:themeShade="80"/>
                              <w:sz w:val="24"/>
                              <w:szCs w:val="24"/>
                            </w:rPr>
                            <w:t>Broadcasting representative</w:t>
                          </w:r>
                          <w:r w:rsidRPr="00BF25AB">
                            <w:rPr>
                              <w:rFonts w:ascii="Calibri Light" w:hAnsi="Calibri Light" w:cs="Calibri Light"/>
                              <w:b/>
                              <w:bCs/>
                              <w:i/>
                              <w:iCs/>
                              <w:caps/>
                              <w:color w:val="1F4E79" w:themeColor="accent5" w:themeShade="80"/>
                              <w:sz w:val="24"/>
                              <w:szCs w:val="24"/>
                            </w:rPr>
                            <w:t xml:space="preserve"> </w:t>
                          </w:r>
                          <w:r w:rsidRPr="00BF25AB">
                            <w:rPr>
                              <w:rFonts w:ascii="Calibri Light" w:hAnsi="Calibri Light" w:cs="Calibri Light"/>
                              <w:b/>
                              <w:bCs/>
                              <w:i/>
                              <w:iCs/>
                              <w:caps/>
                              <w:color w:val="1F4E79" w:themeColor="accent5" w:themeShade="80"/>
                              <w:sz w:val="24"/>
                              <w:szCs w:val="24"/>
                            </w:rPr>
                            <w:t>Democracy, One Clip At A Time</w:t>
                          </w:r>
                        </w:p>
                      </w:sdtContent>
                    </w:sdt>
                    <w:sdt>
                      <w:sdtPr>
                        <w:rPr>
                          <w:rFonts w:ascii="Calibri Light" w:hAnsi="Calibri Light" w:cs="Calibri Light"/>
                          <w:i/>
                          <w:iCs/>
                          <w:caps/>
                          <w:color w:val="5B9BD5" w:themeColor="accent5"/>
                          <w:sz w:val="21"/>
                          <w:szCs w:val="21"/>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FC081B" w14:textId="047DC213" w:rsidR="004138C8" w:rsidRPr="004138C8" w:rsidRDefault="004138C8" w:rsidP="004138C8">
                          <w:pPr>
                            <w:pStyle w:val="NoSpacing"/>
                            <w:spacing w:before="80" w:after="40"/>
                            <w:jc w:val="right"/>
                            <w:rPr>
                              <w:rFonts w:ascii="Calibri Light" w:hAnsi="Calibri Light" w:cs="Calibri Light"/>
                              <w:i/>
                              <w:iCs/>
                              <w:caps/>
                              <w:color w:val="5B9BD5" w:themeColor="accent5"/>
                              <w:sz w:val="24"/>
                              <w:szCs w:val="24"/>
                            </w:rPr>
                          </w:pPr>
                          <w:r w:rsidRPr="00BF25AB">
                            <w:rPr>
                              <w:rFonts w:ascii="Calibri Light" w:hAnsi="Calibri Light" w:cs="Calibri Light"/>
                              <w:i/>
                              <w:iCs/>
                              <w:caps/>
                              <w:color w:val="5B9BD5" w:themeColor="accent5"/>
                              <w:sz w:val="21"/>
                              <w:szCs w:val="21"/>
                            </w:rPr>
                            <w:t>Sampath Lakkaraju</w:t>
                          </w:r>
                        </w:p>
                      </w:sdtContent>
                    </w:sdt>
                  </w:txbxContent>
                </v:textbox>
                <w10:wrap type="square" anchorx="margin" anchory="page"/>
              </v:shape>
            </w:pict>
          </mc:Fallback>
        </mc:AlternateContent>
      </w:r>
      <w:r w:rsidR="002F020B">
        <w:rPr>
          <w:color w:val="ECECEC"/>
          <w:shd w:val="clear" w:color="auto" w:fill="212121"/>
        </w:rPr>
        <w:br w:type="page"/>
      </w:r>
    </w:p>
    <w:p w14:paraId="126698D6" w14:textId="77777777" w:rsidR="002F020B" w:rsidRDefault="002F020B">
      <w:pPr>
        <w:spacing w:before="0" w:after="0" w:line="240" w:lineRule="auto"/>
        <w:rPr>
          <w:rFonts w:asciiTheme="majorHAnsi" w:eastAsiaTheme="majorEastAsia" w:hAnsiTheme="majorHAnsi" w:cstheme="majorBidi"/>
          <w:b/>
          <w:bCs/>
          <w:color w:val="2F5496" w:themeColor="accent1" w:themeShade="BF"/>
          <w:kern w:val="0"/>
          <w:sz w:val="28"/>
          <w:szCs w:val="28"/>
          <w14:ligatures w14:val="none"/>
        </w:rPr>
      </w:pPr>
    </w:p>
    <w:sdt>
      <w:sdtPr>
        <w:id w:val="1747608165"/>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38F8A0E" w14:textId="0DF2E183" w:rsidR="002F020B" w:rsidRDefault="002F020B">
          <w:pPr>
            <w:pStyle w:val="TOCHeading"/>
          </w:pPr>
          <w:r>
            <w:t>Table of Contents</w:t>
          </w:r>
        </w:p>
        <w:p w14:paraId="2BB68A66" w14:textId="4D5C30DC" w:rsidR="002F020B" w:rsidRDefault="002F020B">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63150376" w:history="1">
            <w:r w:rsidRPr="008A4FBD">
              <w:rPr>
                <w:rStyle w:val="Hyperlink"/>
                <w:noProof/>
              </w:rPr>
              <w:t>Executive Summary</w:t>
            </w:r>
            <w:r>
              <w:rPr>
                <w:noProof/>
                <w:webHidden/>
              </w:rPr>
              <w:tab/>
            </w:r>
            <w:r>
              <w:rPr>
                <w:noProof/>
                <w:webHidden/>
              </w:rPr>
              <w:fldChar w:fldCharType="begin"/>
            </w:r>
            <w:r>
              <w:rPr>
                <w:noProof/>
                <w:webHidden/>
              </w:rPr>
              <w:instrText xml:space="preserve"> PAGEREF _Toc163150376 \h </w:instrText>
            </w:r>
            <w:r>
              <w:rPr>
                <w:noProof/>
                <w:webHidden/>
              </w:rPr>
            </w:r>
            <w:r>
              <w:rPr>
                <w:noProof/>
                <w:webHidden/>
              </w:rPr>
              <w:fldChar w:fldCharType="separate"/>
            </w:r>
            <w:r>
              <w:rPr>
                <w:noProof/>
                <w:webHidden/>
              </w:rPr>
              <w:t>2</w:t>
            </w:r>
            <w:r>
              <w:rPr>
                <w:noProof/>
                <w:webHidden/>
              </w:rPr>
              <w:fldChar w:fldCharType="end"/>
            </w:r>
          </w:hyperlink>
        </w:p>
        <w:p w14:paraId="14E83131" w14:textId="586439B8" w:rsidR="002F020B" w:rsidRDefault="002F020B">
          <w:pPr>
            <w:pStyle w:val="TOC1"/>
            <w:tabs>
              <w:tab w:val="right" w:leader="dot" w:pos="9350"/>
            </w:tabs>
            <w:rPr>
              <w:rFonts w:eastAsiaTheme="minorEastAsia" w:cstheme="minorBidi"/>
              <w:b w:val="0"/>
              <w:bCs w:val="0"/>
              <w:i w:val="0"/>
              <w:iCs w:val="0"/>
              <w:noProof/>
            </w:rPr>
          </w:pPr>
          <w:hyperlink w:anchor="_Toc163150377" w:history="1">
            <w:r w:rsidRPr="008A4FBD">
              <w:rPr>
                <w:rStyle w:val="Hyperlink"/>
                <w:noProof/>
              </w:rPr>
              <w:t>Context and Need</w:t>
            </w:r>
            <w:r>
              <w:rPr>
                <w:noProof/>
                <w:webHidden/>
              </w:rPr>
              <w:tab/>
            </w:r>
            <w:r>
              <w:rPr>
                <w:noProof/>
                <w:webHidden/>
              </w:rPr>
              <w:fldChar w:fldCharType="begin"/>
            </w:r>
            <w:r>
              <w:rPr>
                <w:noProof/>
                <w:webHidden/>
              </w:rPr>
              <w:instrText xml:space="preserve"> PAGEREF _Toc163150377 \h </w:instrText>
            </w:r>
            <w:r>
              <w:rPr>
                <w:noProof/>
                <w:webHidden/>
              </w:rPr>
            </w:r>
            <w:r>
              <w:rPr>
                <w:noProof/>
                <w:webHidden/>
              </w:rPr>
              <w:fldChar w:fldCharType="separate"/>
            </w:r>
            <w:r>
              <w:rPr>
                <w:noProof/>
                <w:webHidden/>
              </w:rPr>
              <w:t>3</w:t>
            </w:r>
            <w:r>
              <w:rPr>
                <w:noProof/>
                <w:webHidden/>
              </w:rPr>
              <w:fldChar w:fldCharType="end"/>
            </w:r>
          </w:hyperlink>
        </w:p>
        <w:p w14:paraId="2AB3D8E1" w14:textId="6212AFE8" w:rsidR="002F020B" w:rsidRDefault="002F020B">
          <w:pPr>
            <w:pStyle w:val="TOC2"/>
            <w:tabs>
              <w:tab w:val="right" w:leader="dot" w:pos="9350"/>
            </w:tabs>
            <w:rPr>
              <w:rFonts w:eastAsiaTheme="minorEastAsia" w:cstheme="minorBidi"/>
              <w:b w:val="0"/>
              <w:bCs w:val="0"/>
              <w:noProof/>
              <w:sz w:val="24"/>
              <w:szCs w:val="24"/>
            </w:rPr>
          </w:pPr>
          <w:hyperlink w:anchor="_Toc163150378" w:history="1">
            <w:r w:rsidRPr="008A4FBD">
              <w:rPr>
                <w:rStyle w:val="Hyperlink"/>
                <w:noProof/>
              </w:rPr>
              <w:t>Evolution of Media Consumption in India</w:t>
            </w:r>
            <w:r>
              <w:rPr>
                <w:noProof/>
                <w:webHidden/>
              </w:rPr>
              <w:tab/>
            </w:r>
            <w:r>
              <w:rPr>
                <w:noProof/>
                <w:webHidden/>
              </w:rPr>
              <w:fldChar w:fldCharType="begin"/>
            </w:r>
            <w:r>
              <w:rPr>
                <w:noProof/>
                <w:webHidden/>
              </w:rPr>
              <w:instrText xml:space="preserve"> PAGEREF _Toc163150378 \h </w:instrText>
            </w:r>
            <w:r>
              <w:rPr>
                <w:noProof/>
                <w:webHidden/>
              </w:rPr>
            </w:r>
            <w:r>
              <w:rPr>
                <w:noProof/>
                <w:webHidden/>
              </w:rPr>
              <w:fldChar w:fldCharType="separate"/>
            </w:r>
            <w:r>
              <w:rPr>
                <w:noProof/>
                <w:webHidden/>
              </w:rPr>
              <w:t>4</w:t>
            </w:r>
            <w:r>
              <w:rPr>
                <w:noProof/>
                <w:webHidden/>
              </w:rPr>
              <w:fldChar w:fldCharType="end"/>
            </w:r>
          </w:hyperlink>
        </w:p>
        <w:p w14:paraId="5093EC6E" w14:textId="2FC0904D" w:rsidR="002F020B" w:rsidRDefault="002F020B">
          <w:pPr>
            <w:pStyle w:val="TOC1"/>
            <w:tabs>
              <w:tab w:val="right" w:leader="dot" w:pos="9350"/>
            </w:tabs>
            <w:rPr>
              <w:rFonts w:eastAsiaTheme="minorEastAsia" w:cstheme="minorBidi"/>
              <w:b w:val="0"/>
              <w:bCs w:val="0"/>
              <w:i w:val="0"/>
              <w:iCs w:val="0"/>
              <w:noProof/>
            </w:rPr>
          </w:pPr>
          <w:hyperlink w:anchor="_Toc163150379" w:history="1">
            <w:r w:rsidRPr="008A4FBD">
              <w:rPr>
                <w:rStyle w:val="Hyperlink"/>
                <w:noProof/>
              </w:rPr>
              <w:t>Methodology</w:t>
            </w:r>
            <w:r>
              <w:rPr>
                <w:noProof/>
                <w:webHidden/>
              </w:rPr>
              <w:tab/>
            </w:r>
            <w:r>
              <w:rPr>
                <w:noProof/>
                <w:webHidden/>
              </w:rPr>
              <w:fldChar w:fldCharType="begin"/>
            </w:r>
            <w:r>
              <w:rPr>
                <w:noProof/>
                <w:webHidden/>
              </w:rPr>
              <w:instrText xml:space="preserve"> PAGEREF _Toc163150379 \h </w:instrText>
            </w:r>
            <w:r>
              <w:rPr>
                <w:noProof/>
                <w:webHidden/>
              </w:rPr>
            </w:r>
            <w:r>
              <w:rPr>
                <w:noProof/>
                <w:webHidden/>
              </w:rPr>
              <w:fldChar w:fldCharType="separate"/>
            </w:r>
            <w:r>
              <w:rPr>
                <w:noProof/>
                <w:webHidden/>
              </w:rPr>
              <w:t>6</w:t>
            </w:r>
            <w:r>
              <w:rPr>
                <w:noProof/>
                <w:webHidden/>
              </w:rPr>
              <w:fldChar w:fldCharType="end"/>
            </w:r>
          </w:hyperlink>
        </w:p>
        <w:p w14:paraId="55E216BF" w14:textId="42EAFC10" w:rsidR="002F020B" w:rsidRDefault="002F020B">
          <w:pPr>
            <w:pStyle w:val="TOC1"/>
            <w:tabs>
              <w:tab w:val="right" w:leader="dot" w:pos="9350"/>
            </w:tabs>
            <w:rPr>
              <w:rFonts w:eastAsiaTheme="minorEastAsia" w:cstheme="minorBidi"/>
              <w:b w:val="0"/>
              <w:bCs w:val="0"/>
              <w:i w:val="0"/>
              <w:iCs w:val="0"/>
              <w:noProof/>
            </w:rPr>
          </w:pPr>
          <w:hyperlink w:anchor="_Toc163150380" w:history="1">
            <w:r w:rsidRPr="008A4FBD">
              <w:rPr>
                <w:rStyle w:val="Hyperlink"/>
                <w:noProof/>
              </w:rPr>
              <w:t>Timeline</w:t>
            </w:r>
            <w:r>
              <w:rPr>
                <w:noProof/>
                <w:webHidden/>
              </w:rPr>
              <w:tab/>
            </w:r>
            <w:r>
              <w:rPr>
                <w:noProof/>
                <w:webHidden/>
              </w:rPr>
              <w:fldChar w:fldCharType="begin"/>
            </w:r>
            <w:r>
              <w:rPr>
                <w:noProof/>
                <w:webHidden/>
              </w:rPr>
              <w:instrText xml:space="preserve"> PAGEREF _Toc163150380 \h </w:instrText>
            </w:r>
            <w:r>
              <w:rPr>
                <w:noProof/>
                <w:webHidden/>
              </w:rPr>
            </w:r>
            <w:r>
              <w:rPr>
                <w:noProof/>
                <w:webHidden/>
              </w:rPr>
              <w:fldChar w:fldCharType="separate"/>
            </w:r>
            <w:r>
              <w:rPr>
                <w:noProof/>
                <w:webHidden/>
              </w:rPr>
              <w:t>8</w:t>
            </w:r>
            <w:r>
              <w:rPr>
                <w:noProof/>
                <w:webHidden/>
              </w:rPr>
              <w:fldChar w:fldCharType="end"/>
            </w:r>
          </w:hyperlink>
        </w:p>
        <w:p w14:paraId="5D8F6E9C" w14:textId="2F391551" w:rsidR="002F020B" w:rsidRDefault="002F020B">
          <w:pPr>
            <w:pStyle w:val="TOC1"/>
            <w:tabs>
              <w:tab w:val="right" w:leader="dot" w:pos="9350"/>
            </w:tabs>
            <w:rPr>
              <w:rFonts w:eastAsiaTheme="minorEastAsia" w:cstheme="minorBidi"/>
              <w:b w:val="0"/>
              <w:bCs w:val="0"/>
              <w:i w:val="0"/>
              <w:iCs w:val="0"/>
              <w:noProof/>
            </w:rPr>
          </w:pPr>
          <w:hyperlink w:anchor="_Toc163150381" w:history="1">
            <w:r w:rsidRPr="008A4FBD">
              <w:rPr>
                <w:rStyle w:val="Hyperlink"/>
                <w:noProof/>
              </w:rPr>
              <w:t>Budget</w:t>
            </w:r>
            <w:r>
              <w:rPr>
                <w:noProof/>
                <w:webHidden/>
              </w:rPr>
              <w:tab/>
            </w:r>
            <w:r>
              <w:rPr>
                <w:noProof/>
                <w:webHidden/>
              </w:rPr>
              <w:fldChar w:fldCharType="begin"/>
            </w:r>
            <w:r>
              <w:rPr>
                <w:noProof/>
                <w:webHidden/>
              </w:rPr>
              <w:instrText xml:space="preserve"> PAGEREF _Toc163150381 \h </w:instrText>
            </w:r>
            <w:r>
              <w:rPr>
                <w:noProof/>
                <w:webHidden/>
              </w:rPr>
            </w:r>
            <w:r>
              <w:rPr>
                <w:noProof/>
                <w:webHidden/>
              </w:rPr>
              <w:fldChar w:fldCharType="separate"/>
            </w:r>
            <w:r>
              <w:rPr>
                <w:noProof/>
                <w:webHidden/>
              </w:rPr>
              <w:t>9</w:t>
            </w:r>
            <w:r>
              <w:rPr>
                <w:noProof/>
                <w:webHidden/>
              </w:rPr>
              <w:fldChar w:fldCharType="end"/>
            </w:r>
          </w:hyperlink>
        </w:p>
        <w:p w14:paraId="62932C9D" w14:textId="03882BDC" w:rsidR="002F020B" w:rsidRDefault="002F020B">
          <w:pPr>
            <w:pStyle w:val="TOC1"/>
            <w:tabs>
              <w:tab w:val="right" w:leader="dot" w:pos="9350"/>
            </w:tabs>
            <w:rPr>
              <w:rFonts w:eastAsiaTheme="minorEastAsia" w:cstheme="minorBidi"/>
              <w:b w:val="0"/>
              <w:bCs w:val="0"/>
              <w:i w:val="0"/>
              <w:iCs w:val="0"/>
              <w:noProof/>
            </w:rPr>
          </w:pPr>
          <w:hyperlink w:anchor="_Toc163150382" w:history="1">
            <w:r w:rsidRPr="008A4FBD">
              <w:rPr>
                <w:rStyle w:val="Hyperlink"/>
                <w:noProof/>
              </w:rPr>
              <w:t>Proof of Concept (PoC)</w:t>
            </w:r>
            <w:r>
              <w:rPr>
                <w:noProof/>
                <w:webHidden/>
              </w:rPr>
              <w:tab/>
            </w:r>
            <w:r>
              <w:rPr>
                <w:noProof/>
                <w:webHidden/>
              </w:rPr>
              <w:fldChar w:fldCharType="begin"/>
            </w:r>
            <w:r>
              <w:rPr>
                <w:noProof/>
                <w:webHidden/>
              </w:rPr>
              <w:instrText xml:space="preserve"> PAGEREF _Toc163150382 \h </w:instrText>
            </w:r>
            <w:r>
              <w:rPr>
                <w:noProof/>
                <w:webHidden/>
              </w:rPr>
            </w:r>
            <w:r>
              <w:rPr>
                <w:noProof/>
                <w:webHidden/>
              </w:rPr>
              <w:fldChar w:fldCharType="separate"/>
            </w:r>
            <w:r>
              <w:rPr>
                <w:noProof/>
                <w:webHidden/>
              </w:rPr>
              <w:t>11</w:t>
            </w:r>
            <w:r>
              <w:rPr>
                <w:noProof/>
                <w:webHidden/>
              </w:rPr>
              <w:fldChar w:fldCharType="end"/>
            </w:r>
          </w:hyperlink>
        </w:p>
        <w:p w14:paraId="432369FD" w14:textId="21FFB5E1" w:rsidR="002F020B" w:rsidRDefault="002F020B">
          <w:pPr>
            <w:pStyle w:val="TOC1"/>
            <w:tabs>
              <w:tab w:val="right" w:leader="dot" w:pos="9350"/>
            </w:tabs>
            <w:rPr>
              <w:rFonts w:eastAsiaTheme="minorEastAsia" w:cstheme="minorBidi"/>
              <w:b w:val="0"/>
              <w:bCs w:val="0"/>
              <w:i w:val="0"/>
              <w:iCs w:val="0"/>
              <w:noProof/>
            </w:rPr>
          </w:pPr>
          <w:hyperlink w:anchor="_Toc163150383" w:history="1">
            <w:r w:rsidRPr="008A4FBD">
              <w:rPr>
                <w:rStyle w:val="Hyperlink"/>
                <w:noProof/>
              </w:rPr>
              <w:t>My Request:</w:t>
            </w:r>
            <w:r>
              <w:rPr>
                <w:noProof/>
                <w:webHidden/>
              </w:rPr>
              <w:tab/>
            </w:r>
            <w:r>
              <w:rPr>
                <w:noProof/>
                <w:webHidden/>
              </w:rPr>
              <w:fldChar w:fldCharType="begin"/>
            </w:r>
            <w:r>
              <w:rPr>
                <w:noProof/>
                <w:webHidden/>
              </w:rPr>
              <w:instrText xml:space="preserve"> PAGEREF _Toc163150383 \h </w:instrText>
            </w:r>
            <w:r>
              <w:rPr>
                <w:noProof/>
                <w:webHidden/>
              </w:rPr>
            </w:r>
            <w:r>
              <w:rPr>
                <w:noProof/>
                <w:webHidden/>
              </w:rPr>
              <w:fldChar w:fldCharType="separate"/>
            </w:r>
            <w:r>
              <w:rPr>
                <w:noProof/>
                <w:webHidden/>
              </w:rPr>
              <w:t>12</w:t>
            </w:r>
            <w:r>
              <w:rPr>
                <w:noProof/>
                <w:webHidden/>
              </w:rPr>
              <w:fldChar w:fldCharType="end"/>
            </w:r>
          </w:hyperlink>
        </w:p>
        <w:p w14:paraId="40A5D86A" w14:textId="5AF7869E" w:rsidR="002F020B" w:rsidRDefault="002F020B">
          <w:pPr>
            <w:pStyle w:val="TOC1"/>
            <w:tabs>
              <w:tab w:val="right" w:leader="dot" w:pos="9350"/>
            </w:tabs>
            <w:rPr>
              <w:rFonts w:eastAsiaTheme="minorEastAsia" w:cstheme="minorBidi"/>
              <w:b w:val="0"/>
              <w:bCs w:val="0"/>
              <w:i w:val="0"/>
              <w:iCs w:val="0"/>
              <w:noProof/>
            </w:rPr>
          </w:pPr>
          <w:hyperlink w:anchor="_Toc163150384" w:history="1">
            <w:r w:rsidRPr="008A4FBD">
              <w:rPr>
                <w:rStyle w:val="Hyperlink"/>
                <w:noProof/>
              </w:rPr>
              <w:t>Summary</w:t>
            </w:r>
            <w:r>
              <w:rPr>
                <w:noProof/>
                <w:webHidden/>
              </w:rPr>
              <w:tab/>
            </w:r>
            <w:r>
              <w:rPr>
                <w:noProof/>
                <w:webHidden/>
              </w:rPr>
              <w:fldChar w:fldCharType="begin"/>
            </w:r>
            <w:r>
              <w:rPr>
                <w:noProof/>
                <w:webHidden/>
              </w:rPr>
              <w:instrText xml:space="preserve"> PAGEREF _Toc163150384 \h </w:instrText>
            </w:r>
            <w:r>
              <w:rPr>
                <w:noProof/>
                <w:webHidden/>
              </w:rPr>
            </w:r>
            <w:r>
              <w:rPr>
                <w:noProof/>
                <w:webHidden/>
              </w:rPr>
              <w:fldChar w:fldCharType="separate"/>
            </w:r>
            <w:r>
              <w:rPr>
                <w:noProof/>
                <w:webHidden/>
              </w:rPr>
              <w:t>13</w:t>
            </w:r>
            <w:r>
              <w:rPr>
                <w:noProof/>
                <w:webHidden/>
              </w:rPr>
              <w:fldChar w:fldCharType="end"/>
            </w:r>
          </w:hyperlink>
        </w:p>
        <w:p w14:paraId="24B01287" w14:textId="64F4517C" w:rsidR="002F020B" w:rsidRDefault="002F020B">
          <w:r>
            <w:rPr>
              <w:b/>
              <w:bCs/>
              <w:noProof/>
            </w:rPr>
            <w:fldChar w:fldCharType="end"/>
          </w:r>
        </w:p>
      </w:sdtContent>
    </w:sdt>
    <w:p w14:paraId="4E09EACE" w14:textId="31232478" w:rsidR="002F020B" w:rsidRDefault="002F020B">
      <w:pPr>
        <w:spacing w:before="0" w:after="0" w:line="240" w:lineRule="auto"/>
        <w:rPr>
          <w:rFonts w:asciiTheme="majorHAnsi" w:eastAsiaTheme="majorEastAsia" w:hAnsiTheme="majorHAnsi" w:cstheme="majorBidi"/>
          <w:b/>
          <w:color w:val="44546A" w:themeColor="text2"/>
          <w:sz w:val="36"/>
          <w:szCs w:val="32"/>
        </w:rPr>
      </w:pPr>
      <w:r>
        <w:br w:type="page"/>
      </w:r>
    </w:p>
    <w:p w14:paraId="64053E95" w14:textId="152F2E24" w:rsidR="00442CCC" w:rsidRDefault="00442CCC" w:rsidP="0064008C">
      <w:pPr>
        <w:pStyle w:val="Heading1"/>
      </w:pPr>
      <w:bookmarkStart w:id="0" w:name="_Toc163150376"/>
      <w:r>
        <w:lastRenderedPageBreak/>
        <w:t>Executive Summary</w:t>
      </w:r>
      <w:bookmarkEnd w:id="0"/>
    </w:p>
    <w:p w14:paraId="26DF2995" w14:textId="50BB74B4" w:rsidR="00BA00D4" w:rsidRPr="00BA00D4" w:rsidRDefault="00BA00D4" w:rsidP="0064008C">
      <w:pPr>
        <w:spacing w:before="240" w:after="0" w:line="276" w:lineRule="auto"/>
        <w:jc w:val="both"/>
      </w:pPr>
      <w:r w:rsidRPr="00BA00D4">
        <w:t>In an era dominated by an abundance of information yet plagued by a lack of clarity</w:t>
      </w:r>
      <w:r>
        <w:t>.</w:t>
      </w:r>
      <w:r w:rsidRPr="00BA00D4">
        <w:t xml:space="preserve"> </w:t>
      </w:r>
      <w:r>
        <w:t>O</w:t>
      </w:r>
      <w:r w:rsidRPr="00BA00D4">
        <w:t xml:space="preserve">ur </w:t>
      </w:r>
      <w:r>
        <w:t>project</w:t>
      </w:r>
      <w:r w:rsidRPr="00BA00D4">
        <w:t xml:space="preserve"> </w:t>
      </w:r>
      <w:proofErr w:type="gramStart"/>
      <w:r w:rsidRPr="00BA00D4">
        <w:t>aim</w:t>
      </w:r>
      <w:proofErr w:type="gramEnd"/>
      <w:r w:rsidRPr="00BA00D4">
        <w:t xml:space="preserve"> to transform the complex world of electoral data into accessible, understandable, and engaging content</w:t>
      </w:r>
      <w:r>
        <w:t>, b</w:t>
      </w:r>
      <w:r w:rsidRPr="00BA00D4">
        <w:t>y leveraging the power of short video</w:t>
      </w:r>
      <w:r w:rsidR="00D41785">
        <w:t>s</w:t>
      </w:r>
      <w:r w:rsidRPr="00BA00D4">
        <w:t xml:space="preserve">. This initiative seeks to bridge the informational gap, ensuring that the essence of democracy is not lost in </w:t>
      </w:r>
      <w:r>
        <w:t>transformation or translation</w:t>
      </w:r>
      <w:r w:rsidRPr="00BA00D4">
        <w:t>.</w:t>
      </w:r>
    </w:p>
    <w:p w14:paraId="0BEFF39B" w14:textId="5D5FC2DD" w:rsidR="00BA00D4" w:rsidRPr="00BA00D4" w:rsidRDefault="00BA00D4" w:rsidP="0064008C">
      <w:pPr>
        <w:spacing w:before="240" w:after="0" w:line="276" w:lineRule="auto"/>
        <w:jc w:val="both"/>
      </w:pPr>
      <w:r w:rsidRPr="00BA00D4">
        <w:t xml:space="preserve">India's demographic landscape, with over 600 million individuals under 25, presents a unique opportunity in the digital age. This young, tech-savvy population predominantly interacts with content through social media platforms like Instagram, </w:t>
      </w:r>
      <w:r>
        <w:t>Twitter</w:t>
      </w:r>
      <w:r w:rsidRPr="00BA00D4">
        <w:t>, and YouTube, where short video</w:t>
      </w:r>
      <w:r>
        <w:t xml:space="preserve">s </w:t>
      </w:r>
      <w:r w:rsidRPr="00BA00D4">
        <w:t xml:space="preserve">thrive due to their brevity and visual appeal. Acknowledging this shift, our project endeavors to simplify complex electoral data into concise, visually stimulating </w:t>
      </w:r>
      <w:r w:rsidR="00D41785">
        <w:t>short videos</w:t>
      </w:r>
      <w:r w:rsidRPr="00BA00D4">
        <w:t>. These are designed to resonate with a broad audience including first-time voters and rural inhabitants</w:t>
      </w:r>
      <w:r w:rsidR="00D41785">
        <w:t>,</w:t>
      </w:r>
      <w:r w:rsidRPr="00BA00D4">
        <w:t xml:space="preserve"> often bypassed by traditional media channels. Our strategy intertwines</w:t>
      </w:r>
      <w:r>
        <w:t xml:space="preserve"> ADR’s </w:t>
      </w:r>
      <w:r w:rsidRPr="00BA00D4">
        <w:t xml:space="preserve">data-driven research with </w:t>
      </w:r>
      <w:r w:rsidR="00D41785">
        <w:t>automated</w:t>
      </w:r>
      <w:r w:rsidRPr="00BA00D4">
        <w:t xml:space="preserve"> storytelling, aiming to produce </w:t>
      </w:r>
      <w:r w:rsidR="00D41785">
        <w:t>short videos</w:t>
      </w:r>
      <w:r w:rsidRPr="00BA00D4">
        <w:t xml:space="preserve"> that are not only informative but also engaging and widely shareable on social media.</w:t>
      </w:r>
    </w:p>
    <w:p w14:paraId="21F8D4C0" w14:textId="26FBB2D3" w:rsidR="00BA00D4" w:rsidRPr="00BA00D4" w:rsidRDefault="00BA00D4" w:rsidP="0064008C">
      <w:pPr>
        <w:spacing w:before="240" w:line="276" w:lineRule="auto"/>
        <w:jc w:val="both"/>
      </w:pPr>
      <w:r w:rsidRPr="00BA00D4">
        <w:t xml:space="preserve">The vision for </w:t>
      </w:r>
      <w:r>
        <w:t>this</w:t>
      </w:r>
      <w:r w:rsidRPr="00BA00D4">
        <w:t xml:space="preserve"> project extends beyond mere information dissemination; it aspires to cultivate a transparent, participatory electoral process, thereby enhancing democratic engagement. By empowering voters with easily digestible and reliable data, we anticipate </w:t>
      </w:r>
      <w:proofErr w:type="gramStart"/>
      <w:r w:rsidRPr="00BA00D4">
        <w:t>a</w:t>
      </w:r>
      <w:proofErr w:type="gramEnd"/>
      <w:r w:rsidRPr="00BA00D4">
        <w:t xml:space="preserve"> </w:t>
      </w:r>
      <w:r w:rsidR="00647FAC">
        <w:t>improvement</w:t>
      </w:r>
      <w:r w:rsidRPr="00BA00D4">
        <w:t xml:space="preserve"> in voter awareness, engagement, and participation, reinforcing the democratic foundation in India.</w:t>
      </w:r>
    </w:p>
    <w:p w14:paraId="251D4408" w14:textId="77777777" w:rsidR="00BA00D4" w:rsidRDefault="00BA00D4" w:rsidP="00BA00D4">
      <w:pPr>
        <w:spacing w:before="240" w:line="240" w:lineRule="auto"/>
        <w:jc w:val="both"/>
      </w:pPr>
      <w:r>
        <w:br w:type="page"/>
      </w:r>
    </w:p>
    <w:p w14:paraId="4971F7A5" w14:textId="55B89447" w:rsidR="00771A81" w:rsidRDefault="00771A81" w:rsidP="00582319">
      <w:pPr>
        <w:pStyle w:val="Heading1"/>
      </w:pPr>
      <w:bookmarkStart w:id="1" w:name="_Toc163150377"/>
      <w:r>
        <w:lastRenderedPageBreak/>
        <w:t>Context and Need</w:t>
      </w:r>
      <w:bookmarkEnd w:id="1"/>
    </w:p>
    <w:p w14:paraId="4C4FF505" w14:textId="224BFB7A" w:rsidR="008C05F0" w:rsidRDefault="008C05F0"/>
    <w:p w14:paraId="4E214DE7" w14:textId="4D0F086D" w:rsidR="0064008C" w:rsidRPr="0064008C" w:rsidRDefault="0064008C" w:rsidP="00582319">
      <w:r w:rsidRPr="0064008C">
        <w:t>The 2019 Lok Sabha elections not only exposed the stark wealth disparities among candidates but also reflected the broader economic spectrum of Indian politics. With individuals from Bihar and Telangana reporting assets in the hundreds of crores, the need for financial transparency becomes evident. This economic diversity spans the length and breadth of the country, from urban centers to rural constituencies, highlighting the varied financial</w:t>
      </w:r>
      <w:r w:rsidR="00867D8D">
        <w:t xml:space="preserve"> and criminal</w:t>
      </w:r>
      <w:r w:rsidRPr="0064008C">
        <w:t xml:space="preserve"> backgrounds of electoral candidates. The participation of diverse political parties in asset declaration further emphasizes the ubiquity of wealth across the political landscape, necessitating a platform where voters can access clear and comprehensive financial data. This level of transparency is crucial for ensuring that voters can make informed decisions, free from the influence of wealth and power dynamics.</w:t>
      </w:r>
      <w:r w:rsidR="00867D8D">
        <w:t xml:space="preserve"> ADR and National Election Watch have done a terrific job in addressing this problem and find better ways to gain access to this information.</w:t>
      </w:r>
    </w:p>
    <w:p w14:paraId="6EB67147" w14:textId="05AA9220" w:rsidR="0064008C" w:rsidRPr="0064008C" w:rsidRDefault="0064008C" w:rsidP="00582319">
      <w:r w:rsidRPr="0064008C">
        <w:t xml:space="preserve">Our project, through the innovative use of short video, aims to make </w:t>
      </w:r>
      <w:r w:rsidR="00867D8D">
        <w:t>the</w:t>
      </w:r>
      <w:r w:rsidRPr="0064008C">
        <w:t xml:space="preserve"> electoral data accessible and engaging, particularly for demographics like the youth and </w:t>
      </w:r>
      <w:r w:rsidR="00867D8D">
        <w:t xml:space="preserve">young adults </w:t>
      </w:r>
      <w:r w:rsidRPr="0064008C">
        <w:t xml:space="preserve">who are often overlooked by traditional media. By transforming dense financial and electoral information into digestible content, we strive to enhance voter engagement and participation across the socio-economic spectrum. The initiative also serves as a </w:t>
      </w:r>
      <w:r w:rsidR="00582319">
        <w:t>barricade</w:t>
      </w:r>
      <w:r w:rsidRPr="0064008C">
        <w:t xml:space="preserve"> against the tide of misinformation, offering a trusted source of factual and unbiased information to counter speculative and misleading narratives. Furthermore, the project's commitment to continuous electoral education extends beyond periodic elections, aiming to instill a deep-seated understanding and appreciation of democratic processes and responsibilities. This continuous engagement is designed to cultivate a well-informed electorate that actively participates in shaping a dynamic and robust democracy, ensuring that the pillars of transparency, accountability, and informed participation are firmly upheld.</w:t>
      </w:r>
    </w:p>
    <w:p w14:paraId="5D7CB98D" w14:textId="77777777" w:rsidR="0064008C" w:rsidRDefault="0064008C"/>
    <w:p w14:paraId="44C4F91B" w14:textId="77777777" w:rsidR="008C05F0" w:rsidRDefault="008C05F0" w:rsidP="008C05F0"/>
    <w:p w14:paraId="51B903D3" w14:textId="7BB47CCF" w:rsidR="00450963" w:rsidRPr="00867D8D" w:rsidRDefault="0064008C" w:rsidP="00867D8D">
      <w:pPr>
        <w:pStyle w:val="Heading2"/>
        <w:rPr>
          <w:sz w:val="40"/>
          <w:szCs w:val="40"/>
        </w:rPr>
      </w:pPr>
      <w:r>
        <w:rPr>
          <w:sz w:val="40"/>
          <w:szCs w:val="40"/>
        </w:rPr>
        <w:br w:type="page"/>
      </w:r>
      <w:bookmarkStart w:id="2" w:name="_Toc163150378"/>
      <w:r w:rsidR="008C05F0" w:rsidRPr="008C05F0">
        <w:lastRenderedPageBreak/>
        <w:t>Evolution of Media Consumption in India</w:t>
      </w:r>
      <w:bookmarkEnd w:id="2"/>
    </w:p>
    <w:p w14:paraId="03EC1ECB" w14:textId="42EB2360" w:rsidR="001907D1" w:rsidRPr="00450963" w:rsidRDefault="001907D1" w:rsidP="001907D1">
      <w:pPr>
        <w:rPr>
          <w:sz w:val="40"/>
          <w:szCs w:val="40"/>
        </w:rPr>
      </w:pPr>
      <w:r>
        <w:t>The digital landscape in India has undergone a dramatic transformation in the past decade, significantly altering media consumption habits. As of 2021, the country boasted over 6</w:t>
      </w:r>
      <w:r w:rsidR="00582319">
        <w:t>00</w:t>
      </w:r>
      <w:r>
        <w:t xml:space="preserve"> million internet users, a figure projected to rise substantially. This growth is driven by the affordability of smartphones and data plans, broadening the reach of digital content across diverse population segments.</w:t>
      </w:r>
    </w:p>
    <w:p w14:paraId="1465F5A4" w14:textId="77777777" w:rsidR="001907D1" w:rsidRDefault="001907D1" w:rsidP="001907D1"/>
    <w:p w14:paraId="268D4848" w14:textId="77777777" w:rsidR="001907D1" w:rsidRDefault="001907D1" w:rsidP="001907D1">
      <w:r>
        <w:t>Young Indians, a considerable demographic force, are spearheading this digital revolution. Their preference for quick, engaging, and visually captivating content mirrors global trends, gravitating towards short-form video platforms such as Instagram Reels, YouTube Shorts, and, prior to its prohibition, TikTok. These platforms have emerged as primary sources for information, entertainment, and social interaction, particularly among the younger crowd.</w:t>
      </w:r>
    </w:p>
    <w:p w14:paraId="151AB25F" w14:textId="77777777" w:rsidR="001907D1" w:rsidRDefault="001907D1" w:rsidP="001907D1"/>
    <w:p w14:paraId="3C39B38A" w14:textId="7CD45AF1" w:rsidR="001907D1" w:rsidRDefault="001907D1" w:rsidP="001907D1">
      <w:r>
        <w:t>The conventional reliance on print</w:t>
      </w:r>
      <w:r w:rsidR="00867D8D">
        <w:t xml:space="preserve">, </w:t>
      </w:r>
      <w:r>
        <w:t>television media</w:t>
      </w:r>
      <w:r w:rsidR="00867D8D">
        <w:t xml:space="preserve"> or blog posts</w:t>
      </w:r>
      <w:r>
        <w:t xml:space="preserve"> for election information is diminishing within this younger demographic, who are now turning to faster and more interactive news consumption methods. This shift poses challenges for electoral engagement, as traditional media may no longer suffice to engage this dynamic and tech-savvy audience. It emphasizes the need for electoral information providers to evolve with these changing consumption patterns to stay relevant and effective.</w:t>
      </w:r>
    </w:p>
    <w:p w14:paraId="0CA9847C" w14:textId="77777777" w:rsidR="001907D1" w:rsidRDefault="001907D1" w:rsidP="001907D1"/>
    <w:p w14:paraId="5E4C4A3C" w14:textId="77777777" w:rsidR="001907D1" w:rsidRDefault="001907D1" w:rsidP="001907D1">
      <w:r>
        <w:t>The evolution in media consumption offers a unique opportunity to utilize short video content for electoral education and engagement, aligning with the communication preferences of the younger generation. This alignment can render electoral information more accessible, engaging, and influential, potentially enhancing political awareness and participation among this key demographic.</w:t>
      </w:r>
    </w:p>
    <w:p w14:paraId="2FC8BAB0" w14:textId="77777777" w:rsidR="001907D1" w:rsidRDefault="001907D1" w:rsidP="001907D1"/>
    <w:p w14:paraId="42AEB214" w14:textId="77777777" w:rsidR="001907D1" w:rsidRDefault="001907D1" w:rsidP="001907D1">
      <w:r>
        <w:lastRenderedPageBreak/>
        <w:t>At the heart of democratic governance lies informed participation, where citizens make electoral decisions based on a comprehensive understanding of their choices and the consequences thereof. Thriving democracies depend on well-informed voters. This project is dedicated to improving decision-making quality by offering voters succinct, factual, and easily comprehensible information about candidates and electoral processes, facilitating choices that accurately reflect their preferences and aspirations.</w:t>
      </w:r>
    </w:p>
    <w:p w14:paraId="42F26F53" w14:textId="77777777" w:rsidR="001907D1" w:rsidRDefault="001907D1" w:rsidP="001907D1"/>
    <w:p w14:paraId="69A5969F" w14:textId="77777777" w:rsidR="001907D1" w:rsidRDefault="001907D1" w:rsidP="001907D1">
      <w:r>
        <w:t>Accessible and trustworthy information about electoral candidates and processes is vital for ensuring transparency and accountability within democratic frameworks. This project aims to shed light on candidates' backgrounds, policies, and performances, holding them accountable to the electorate and promoting a culture of transparency.</w:t>
      </w:r>
    </w:p>
    <w:p w14:paraId="109038F1" w14:textId="77777777" w:rsidR="001907D1" w:rsidRDefault="001907D1" w:rsidP="001907D1"/>
    <w:p w14:paraId="07E52D9A" w14:textId="77777777" w:rsidR="001907D1" w:rsidRDefault="001907D1" w:rsidP="001907D1">
      <w:r>
        <w:t>By making electoral information widely available, the project empowers individuals across all societal sectors, regardless of socio-economic or educational backgrounds, to actively engage in the democratic process. This empowerment is in line with the democratic principle of equal participation, where every informed vote contributes to shaping the nation's future.</w:t>
      </w:r>
    </w:p>
    <w:p w14:paraId="7E131B53" w14:textId="77777777" w:rsidR="001907D1" w:rsidRDefault="001907D1" w:rsidP="001907D1"/>
    <w:p w14:paraId="4383648C" w14:textId="3E0C29B3" w:rsidR="001907D1" w:rsidRDefault="001907D1" w:rsidP="001907D1">
      <w:r>
        <w:t>Continual education about democratic processes and rights is crucial for maintaining engagement beyond the electoral cycles. This project seeks to foster an informed, vigilant, and proactive citizenry, engaged with democracy not only during elections but as a part of ongoing civic commitment, thereby reinforcing the democratic fabric of the nation.</w:t>
      </w:r>
      <w:r>
        <w:br w:type="page"/>
      </w:r>
    </w:p>
    <w:p w14:paraId="62AC69AE" w14:textId="7A708238" w:rsidR="004214E9" w:rsidRDefault="00DD3EFD" w:rsidP="00753E53">
      <w:pPr>
        <w:pStyle w:val="Heading1"/>
      </w:pPr>
      <w:bookmarkStart w:id="3" w:name="_Toc163150379"/>
      <w:r w:rsidRPr="00DD3EFD">
        <w:lastRenderedPageBreak/>
        <w:t>Methodology</w:t>
      </w:r>
      <w:bookmarkEnd w:id="3"/>
      <w:r w:rsidR="004214E9">
        <w:t xml:space="preserve"> </w:t>
      </w:r>
    </w:p>
    <w:p w14:paraId="35A6361A" w14:textId="77777777" w:rsidR="001907D1" w:rsidRDefault="001907D1" w:rsidP="001907D1">
      <w:r>
        <w:t>India, as the world's largest democracy, faces unique challenges due to the scale of its elections. In the 2019 general elections, approximately 8,000 candidates contested across 537 constituencies, presenting a daunting task for comprehensive coverage by mainstream media. This situation underscores the limitations of traditional media in providing detailed, constituency-level analysis, especially given the scarcity of non-partisan news outlets. This gap in the media landscape offers a distinct opportunity to deliver impartial, on-demand information to voters, achievable through targeted social media posts for a limited duration.</w:t>
      </w:r>
    </w:p>
    <w:p w14:paraId="44764216" w14:textId="77777777" w:rsidR="001907D1" w:rsidRDefault="001907D1" w:rsidP="001907D1"/>
    <w:p w14:paraId="07D21A24" w14:textId="6468649C" w:rsidR="001907D1" w:rsidRDefault="001907D1" w:rsidP="001907D1">
      <w:r>
        <w:t xml:space="preserve">The success of this project hinges on translating candidate information into English, available through the National Election Watch and the </w:t>
      </w:r>
      <w:proofErr w:type="spellStart"/>
      <w:r>
        <w:t>MyNeta</w:t>
      </w:r>
      <w:proofErr w:type="spellEnd"/>
      <w:r w:rsidR="00450963">
        <w:t xml:space="preserve"> (</w:t>
      </w:r>
      <w:hyperlink r:id="rId8" w:history="1">
        <w:r w:rsidR="00450963" w:rsidRPr="0004502B">
          <w:rPr>
            <w:rStyle w:val="Hyperlink"/>
          </w:rPr>
          <w:t>https://www.myneta.info/</w:t>
        </w:r>
      </w:hyperlink>
      <w:r w:rsidR="00450963">
        <w:t>)</w:t>
      </w:r>
      <w:r>
        <w:t xml:space="preserve"> website. The plan is to utilize this data to craft concise videos, contingent on obtaining the necessary permissions and access. The strategy involves distilling data points into succinct statements for audio narration, complemented by on-screen text, candidate photos, and party symbols. Enhancing these videos with pictorial symbols can add depth to the message, making the information more relatable and impactful. A proposed technical workflow includes using Python scripts, Google's Text-to-Speech service, and generative AI for creating visual symbols</w:t>
      </w:r>
      <w:r w:rsidR="00753E53">
        <w:t xml:space="preserve"> on backgrounds</w:t>
      </w:r>
      <w:r>
        <w:t>, aiming to produce engaging and informative short videos.</w:t>
      </w:r>
    </w:p>
    <w:p w14:paraId="224189E2" w14:textId="77777777" w:rsidR="001907D1" w:rsidRDefault="001907D1" w:rsidP="001907D1"/>
    <w:p w14:paraId="47535C6C" w14:textId="77777777" w:rsidR="001907D1" w:rsidRDefault="001907D1" w:rsidP="001907D1">
      <w:r>
        <w:t>The process involves generating symbolic backgrounds, formulating data-driven statements, converting these statements into audio using text-to-speech technology, and then assembling these elements into videos that also feature candidate and party visuals. After production, videos would be stored and categorized by constituency, enhancing accessibility and relevance.</w:t>
      </w:r>
    </w:p>
    <w:p w14:paraId="136DEBDF" w14:textId="7AFE855A" w:rsidR="001907D1" w:rsidRDefault="00867D8D" w:rsidP="00867D8D">
      <w:pPr>
        <w:spacing w:before="0" w:after="0" w:line="240" w:lineRule="auto"/>
      </w:pPr>
      <w:r>
        <w:br w:type="page"/>
      </w:r>
    </w:p>
    <w:p w14:paraId="576BF2FE" w14:textId="77777777" w:rsidR="00753E53" w:rsidRDefault="001907D1" w:rsidP="001907D1">
      <w:r>
        <w:lastRenderedPageBreak/>
        <w:t xml:space="preserve">For dissemination, the strategy encompasses utilizing YouTube, Instagram, and Reddit, each requiring a tailored approach. </w:t>
      </w:r>
    </w:p>
    <w:p w14:paraId="39C06014" w14:textId="77777777" w:rsidR="00753E53" w:rsidRDefault="001907D1" w:rsidP="00753E53">
      <w:pPr>
        <w:pStyle w:val="ListParagraph"/>
        <w:numPr>
          <w:ilvl w:val="0"/>
          <w:numId w:val="11"/>
        </w:numPr>
      </w:pPr>
      <w:r>
        <w:t xml:space="preserve">YouTube's playlist feature can organize videos by constituency, offering a systematic viewing experience. </w:t>
      </w:r>
    </w:p>
    <w:p w14:paraId="1769441C" w14:textId="77777777" w:rsidR="00753E53" w:rsidRDefault="001907D1" w:rsidP="00753E53">
      <w:pPr>
        <w:pStyle w:val="ListParagraph"/>
        <w:numPr>
          <w:ilvl w:val="0"/>
          <w:numId w:val="11"/>
        </w:numPr>
      </w:pPr>
      <w:r>
        <w:t>Instagram's strategy could vary between individual posts or dedicated pages for each constituency, with the latter providing a more streamlined user experience but requiring logistical considerations.</w:t>
      </w:r>
    </w:p>
    <w:p w14:paraId="62CBDB51" w14:textId="77777777" w:rsidR="00753E53" w:rsidRDefault="001907D1" w:rsidP="00753E53">
      <w:pPr>
        <w:pStyle w:val="ListParagraph"/>
        <w:numPr>
          <w:ilvl w:val="0"/>
          <w:numId w:val="11"/>
        </w:numPr>
      </w:pPr>
      <w:r>
        <w:t xml:space="preserve">Reddit offers a platform for dedicated subreddit pages, ensuring wider reach. </w:t>
      </w:r>
    </w:p>
    <w:p w14:paraId="730F0E8C" w14:textId="46666F62" w:rsidR="001907D1" w:rsidRDefault="001907D1" w:rsidP="00753E53">
      <w:pPr>
        <w:pStyle w:val="ListParagraph"/>
        <w:numPr>
          <w:ilvl w:val="0"/>
          <w:numId w:val="11"/>
        </w:numPr>
      </w:pPr>
      <w:r>
        <w:t>Additionally, Twitter's Lists feature might be employed for similar purposes, pending platform limitations and permissions.</w:t>
      </w:r>
    </w:p>
    <w:p w14:paraId="23ADFC4F" w14:textId="77777777" w:rsidR="001907D1" w:rsidRDefault="001907D1" w:rsidP="001907D1"/>
    <w:p w14:paraId="697F9E23" w14:textId="114EC882" w:rsidR="001907D1" w:rsidRDefault="001907D1" w:rsidP="001907D1">
      <w:r>
        <w:t>Interactivity and outreach are pivotal, suggesting a dual approach developing a comprehensive website with search functionality and leveraging local influencers to amplify the message. The website would serve as a central hub for all constituency</w:t>
      </w:r>
      <w:r w:rsidR="00753E53">
        <w:t xml:space="preserve"> wise post </w:t>
      </w:r>
      <w:r>
        <w:t>related information, while engaging local influencers could enhance visibility and credibility, promoting widespread information dissemination and engagement.</w:t>
      </w:r>
    </w:p>
    <w:p w14:paraId="39154C6F" w14:textId="15F92007" w:rsidR="00632D5C" w:rsidRDefault="00753E53" w:rsidP="001907D1">
      <w:r>
        <w:br/>
      </w:r>
      <w:r w:rsidR="00632D5C" w:rsidRPr="00632D5C">
        <w:t xml:space="preserve">This approach can also be applied to various Indian languages that support </w:t>
      </w:r>
      <w:r w:rsidR="00632D5C">
        <w:t>N</w:t>
      </w:r>
      <w:r w:rsidR="00632D5C" w:rsidRPr="00632D5C">
        <w:t xml:space="preserve">eural or </w:t>
      </w:r>
      <w:proofErr w:type="spellStart"/>
      <w:r w:rsidR="00632D5C" w:rsidRPr="00632D5C">
        <w:t>WaveNet</w:t>
      </w:r>
      <w:proofErr w:type="spellEnd"/>
      <w:r w:rsidR="00632D5C" w:rsidRPr="00632D5C">
        <w:t xml:space="preserve"> options in Text-to-Speech services. An additional step would involve translating the informational data points into the respective languages using Google Translate. Given the higher error rate of automated translations, it would be prudent to include a disclaimer noting that the content is in a beta version.</w:t>
      </w:r>
    </w:p>
    <w:p w14:paraId="128DE518" w14:textId="7E8D31CE" w:rsidR="004214E9" w:rsidRPr="00632D5C" w:rsidRDefault="001907D1" w:rsidP="00632D5C">
      <w:pPr>
        <w:pStyle w:val="Heading1"/>
      </w:pPr>
      <w:r>
        <w:br w:type="page"/>
      </w:r>
      <w:bookmarkStart w:id="4" w:name="_Toc163150380"/>
      <w:r w:rsidR="004214E9" w:rsidRPr="00DD3EFD">
        <w:lastRenderedPageBreak/>
        <w:t>Timeline</w:t>
      </w:r>
      <w:bookmarkEnd w:id="4"/>
    </w:p>
    <w:p w14:paraId="3D50BA00" w14:textId="6299A88E" w:rsidR="001907D1" w:rsidRPr="001907D1" w:rsidRDefault="001907D1" w:rsidP="001907D1">
      <w:pPr>
        <w:spacing w:before="0" w:after="0"/>
      </w:pPr>
      <w:r w:rsidRPr="001907D1">
        <w:t xml:space="preserve">Given that the elections are structured in seven phases, we can strategically target constituencies based on their polling schedules. Each video production cycle is anticipated to take approximately one hour per constituency, with the entire process for generating and posting videos for </w:t>
      </w:r>
      <w:r w:rsidR="00632D5C">
        <w:t xml:space="preserve">537 </w:t>
      </w:r>
      <w:r w:rsidRPr="001907D1">
        <w:t>constituencies expected to take no more than five days. While there are opportunities for process optimization, this serves as a preliminary estimate for the required timeframe. Below is a proposed timeline for initiating the video production process, aligned with the polling phases:</w:t>
      </w:r>
    </w:p>
    <w:tbl>
      <w:tblPr>
        <w:tblStyle w:val="GridTable1Light"/>
        <w:tblW w:w="10380" w:type="dxa"/>
        <w:tblLook w:val="04A0" w:firstRow="1" w:lastRow="0" w:firstColumn="1" w:lastColumn="0" w:noHBand="0" w:noVBand="1"/>
      </w:tblPr>
      <w:tblGrid>
        <w:gridCol w:w="1257"/>
        <w:gridCol w:w="2613"/>
        <w:gridCol w:w="3330"/>
        <w:gridCol w:w="3180"/>
      </w:tblGrid>
      <w:tr w:rsidR="00632D5C" w:rsidRPr="001907D1" w14:paraId="383B2EBD" w14:textId="77777777" w:rsidTr="00190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FC5C1A" w14:textId="77777777" w:rsidR="001907D1" w:rsidRPr="001907D1" w:rsidRDefault="001907D1" w:rsidP="001907D1">
            <w:r w:rsidRPr="001907D1">
              <w:t>Phase</w:t>
            </w:r>
          </w:p>
        </w:tc>
        <w:tc>
          <w:tcPr>
            <w:tcW w:w="2613" w:type="dxa"/>
            <w:hideMark/>
          </w:tcPr>
          <w:p w14:paraId="586643EF" w14:textId="77777777" w:rsidR="001907D1" w:rsidRPr="001907D1" w:rsidRDefault="001907D1" w:rsidP="001907D1">
            <w:pPr>
              <w:cnfStyle w:val="100000000000" w:firstRow="1" w:lastRow="0" w:firstColumn="0" w:lastColumn="0" w:oddVBand="0" w:evenVBand="0" w:oddHBand="0" w:evenHBand="0" w:firstRowFirstColumn="0" w:firstRowLastColumn="0" w:lastRowFirstColumn="0" w:lastRowLastColumn="0"/>
            </w:pPr>
            <w:r w:rsidRPr="001907D1">
              <w:t>Polling Date</w:t>
            </w:r>
          </w:p>
        </w:tc>
        <w:tc>
          <w:tcPr>
            <w:tcW w:w="3330" w:type="dxa"/>
            <w:hideMark/>
          </w:tcPr>
          <w:p w14:paraId="664916A4" w14:textId="77777777" w:rsidR="001907D1" w:rsidRPr="001907D1" w:rsidRDefault="001907D1" w:rsidP="001907D1">
            <w:pPr>
              <w:cnfStyle w:val="100000000000" w:firstRow="1" w:lastRow="0" w:firstColumn="0" w:lastColumn="0" w:oddVBand="0" w:evenVBand="0" w:oddHBand="0" w:evenHBand="0" w:firstRowFirstColumn="0" w:firstRowLastColumn="0" w:lastRowFirstColumn="0" w:lastRowLastColumn="0"/>
            </w:pPr>
            <w:r w:rsidRPr="001907D1">
              <w:t>Number of Constituencies</w:t>
            </w:r>
          </w:p>
        </w:tc>
        <w:tc>
          <w:tcPr>
            <w:tcW w:w="3180" w:type="dxa"/>
            <w:hideMark/>
          </w:tcPr>
          <w:p w14:paraId="1CF68439" w14:textId="77777777" w:rsidR="001907D1" w:rsidRPr="001907D1" w:rsidRDefault="001907D1" w:rsidP="001907D1">
            <w:pPr>
              <w:cnfStyle w:val="100000000000" w:firstRow="1" w:lastRow="0" w:firstColumn="0" w:lastColumn="0" w:oddVBand="0" w:evenVBand="0" w:oddHBand="0" w:evenHBand="0" w:firstRowFirstColumn="0" w:firstRowLastColumn="0" w:lastRowFirstColumn="0" w:lastRowLastColumn="0"/>
            </w:pPr>
            <w:r w:rsidRPr="001907D1">
              <w:t>Initiation Date</w:t>
            </w:r>
          </w:p>
        </w:tc>
      </w:tr>
      <w:tr w:rsidR="00632D5C" w:rsidRPr="001907D1" w14:paraId="6D95E8D1" w14:textId="77777777" w:rsidTr="00190132">
        <w:tc>
          <w:tcPr>
            <w:cnfStyle w:val="001000000000" w:firstRow="0" w:lastRow="0" w:firstColumn="1" w:lastColumn="0" w:oddVBand="0" w:evenVBand="0" w:oddHBand="0" w:evenHBand="0" w:firstRowFirstColumn="0" w:firstRowLastColumn="0" w:lastRowFirstColumn="0" w:lastRowLastColumn="0"/>
            <w:tcW w:w="0" w:type="auto"/>
            <w:hideMark/>
          </w:tcPr>
          <w:p w14:paraId="517CCCB2" w14:textId="77777777" w:rsidR="001907D1" w:rsidRPr="001907D1" w:rsidRDefault="001907D1" w:rsidP="001907D1">
            <w:r w:rsidRPr="001907D1">
              <w:t>1</w:t>
            </w:r>
          </w:p>
        </w:tc>
        <w:tc>
          <w:tcPr>
            <w:tcW w:w="2613" w:type="dxa"/>
            <w:hideMark/>
          </w:tcPr>
          <w:p w14:paraId="3BC59FCE"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April 19</w:t>
            </w:r>
          </w:p>
        </w:tc>
        <w:tc>
          <w:tcPr>
            <w:tcW w:w="3330" w:type="dxa"/>
            <w:hideMark/>
          </w:tcPr>
          <w:p w14:paraId="27908531"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102</w:t>
            </w:r>
          </w:p>
        </w:tc>
        <w:tc>
          <w:tcPr>
            <w:tcW w:w="3180" w:type="dxa"/>
            <w:hideMark/>
          </w:tcPr>
          <w:p w14:paraId="6E527D18"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April 15</w:t>
            </w:r>
          </w:p>
        </w:tc>
      </w:tr>
      <w:tr w:rsidR="00632D5C" w:rsidRPr="001907D1" w14:paraId="7A87CF08" w14:textId="77777777" w:rsidTr="00190132">
        <w:tc>
          <w:tcPr>
            <w:cnfStyle w:val="001000000000" w:firstRow="0" w:lastRow="0" w:firstColumn="1" w:lastColumn="0" w:oddVBand="0" w:evenVBand="0" w:oddHBand="0" w:evenHBand="0" w:firstRowFirstColumn="0" w:firstRowLastColumn="0" w:lastRowFirstColumn="0" w:lastRowLastColumn="0"/>
            <w:tcW w:w="0" w:type="auto"/>
            <w:hideMark/>
          </w:tcPr>
          <w:p w14:paraId="2B1197BB" w14:textId="77777777" w:rsidR="001907D1" w:rsidRPr="001907D1" w:rsidRDefault="001907D1" w:rsidP="001907D1">
            <w:r w:rsidRPr="001907D1">
              <w:t>2</w:t>
            </w:r>
          </w:p>
        </w:tc>
        <w:tc>
          <w:tcPr>
            <w:tcW w:w="2613" w:type="dxa"/>
            <w:hideMark/>
          </w:tcPr>
          <w:p w14:paraId="5CF6B9DF"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April 26</w:t>
            </w:r>
          </w:p>
        </w:tc>
        <w:tc>
          <w:tcPr>
            <w:tcW w:w="3330" w:type="dxa"/>
            <w:hideMark/>
          </w:tcPr>
          <w:p w14:paraId="00459128"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89</w:t>
            </w:r>
          </w:p>
        </w:tc>
        <w:tc>
          <w:tcPr>
            <w:tcW w:w="3180" w:type="dxa"/>
            <w:hideMark/>
          </w:tcPr>
          <w:p w14:paraId="07DE69A7"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April 21</w:t>
            </w:r>
          </w:p>
        </w:tc>
      </w:tr>
      <w:tr w:rsidR="00632D5C" w:rsidRPr="001907D1" w14:paraId="0125A36E" w14:textId="77777777" w:rsidTr="00190132">
        <w:tc>
          <w:tcPr>
            <w:cnfStyle w:val="001000000000" w:firstRow="0" w:lastRow="0" w:firstColumn="1" w:lastColumn="0" w:oddVBand="0" w:evenVBand="0" w:oddHBand="0" w:evenHBand="0" w:firstRowFirstColumn="0" w:firstRowLastColumn="0" w:lastRowFirstColumn="0" w:lastRowLastColumn="0"/>
            <w:tcW w:w="0" w:type="auto"/>
            <w:hideMark/>
          </w:tcPr>
          <w:p w14:paraId="471E6A4C" w14:textId="77777777" w:rsidR="001907D1" w:rsidRPr="001907D1" w:rsidRDefault="001907D1" w:rsidP="001907D1">
            <w:r w:rsidRPr="001907D1">
              <w:t>3</w:t>
            </w:r>
          </w:p>
        </w:tc>
        <w:tc>
          <w:tcPr>
            <w:tcW w:w="2613" w:type="dxa"/>
            <w:hideMark/>
          </w:tcPr>
          <w:p w14:paraId="74E0AEA9"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May 7</w:t>
            </w:r>
          </w:p>
        </w:tc>
        <w:tc>
          <w:tcPr>
            <w:tcW w:w="3330" w:type="dxa"/>
            <w:hideMark/>
          </w:tcPr>
          <w:p w14:paraId="6A998D6A"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94</w:t>
            </w:r>
          </w:p>
        </w:tc>
        <w:tc>
          <w:tcPr>
            <w:tcW w:w="3180" w:type="dxa"/>
            <w:hideMark/>
          </w:tcPr>
          <w:p w14:paraId="1FD31DA9"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May 2</w:t>
            </w:r>
          </w:p>
        </w:tc>
      </w:tr>
      <w:tr w:rsidR="00632D5C" w:rsidRPr="001907D1" w14:paraId="5AD69F40" w14:textId="77777777" w:rsidTr="00190132">
        <w:tc>
          <w:tcPr>
            <w:cnfStyle w:val="001000000000" w:firstRow="0" w:lastRow="0" w:firstColumn="1" w:lastColumn="0" w:oddVBand="0" w:evenVBand="0" w:oddHBand="0" w:evenHBand="0" w:firstRowFirstColumn="0" w:firstRowLastColumn="0" w:lastRowFirstColumn="0" w:lastRowLastColumn="0"/>
            <w:tcW w:w="0" w:type="auto"/>
            <w:hideMark/>
          </w:tcPr>
          <w:p w14:paraId="1BFB6DEF" w14:textId="77777777" w:rsidR="001907D1" w:rsidRPr="001907D1" w:rsidRDefault="001907D1" w:rsidP="001907D1">
            <w:r w:rsidRPr="001907D1">
              <w:t>4</w:t>
            </w:r>
          </w:p>
        </w:tc>
        <w:tc>
          <w:tcPr>
            <w:tcW w:w="2613" w:type="dxa"/>
            <w:hideMark/>
          </w:tcPr>
          <w:p w14:paraId="17B51B6E"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May 13</w:t>
            </w:r>
          </w:p>
        </w:tc>
        <w:tc>
          <w:tcPr>
            <w:tcW w:w="3330" w:type="dxa"/>
            <w:hideMark/>
          </w:tcPr>
          <w:p w14:paraId="19EA1362"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96</w:t>
            </w:r>
          </w:p>
        </w:tc>
        <w:tc>
          <w:tcPr>
            <w:tcW w:w="3180" w:type="dxa"/>
            <w:hideMark/>
          </w:tcPr>
          <w:p w14:paraId="43F64C36"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May 8</w:t>
            </w:r>
          </w:p>
        </w:tc>
      </w:tr>
      <w:tr w:rsidR="00632D5C" w:rsidRPr="001907D1" w14:paraId="7CDABE2C" w14:textId="77777777" w:rsidTr="00190132">
        <w:tc>
          <w:tcPr>
            <w:cnfStyle w:val="001000000000" w:firstRow="0" w:lastRow="0" w:firstColumn="1" w:lastColumn="0" w:oddVBand="0" w:evenVBand="0" w:oddHBand="0" w:evenHBand="0" w:firstRowFirstColumn="0" w:firstRowLastColumn="0" w:lastRowFirstColumn="0" w:lastRowLastColumn="0"/>
            <w:tcW w:w="0" w:type="auto"/>
            <w:hideMark/>
          </w:tcPr>
          <w:p w14:paraId="76A8447F" w14:textId="77777777" w:rsidR="001907D1" w:rsidRPr="001907D1" w:rsidRDefault="001907D1" w:rsidP="001907D1">
            <w:r w:rsidRPr="001907D1">
              <w:t>5</w:t>
            </w:r>
          </w:p>
        </w:tc>
        <w:tc>
          <w:tcPr>
            <w:tcW w:w="2613" w:type="dxa"/>
            <w:hideMark/>
          </w:tcPr>
          <w:p w14:paraId="3058ABB5"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May 20</w:t>
            </w:r>
          </w:p>
        </w:tc>
        <w:tc>
          <w:tcPr>
            <w:tcW w:w="3330" w:type="dxa"/>
            <w:hideMark/>
          </w:tcPr>
          <w:p w14:paraId="54C00410"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49</w:t>
            </w:r>
          </w:p>
        </w:tc>
        <w:tc>
          <w:tcPr>
            <w:tcW w:w="3180" w:type="dxa"/>
            <w:hideMark/>
          </w:tcPr>
          <w:p w14:paraId="6568B453"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May 15</w:t>
            </w:r>
          </w:p>
        </w:tc>
      </w:tr>
      <w:tr w:rsidR="00632D5C" w:rsidRPr="001907D1" w14:paraId="50C86ED6" w14:textId="77777777" w:rsidTr="00190132">
        <w:tc>
          <w:tcPr>
            <w:cnfStyle w:val="001000000000" w:firstRow="0" w:lastRow="0" w:firstColumn="1" w:lastColumn="0" w:oddVBand="0" w:evenVBand="0" w:oddHBand="0" w:evenHBand="0" w:firstRowFirstColumn="0" w:firstRowLastColumn="0" w:lastRowFirstColumn="0" w:lastRowLastColumn="0"/>
            <w:tcW w:w="0" w:type="auto"/>
            <w:hideMark/>
          </w:tcPr>
          <w:p w14:paraId="6EBE9F02" w14:textId="77777777" w:rsidR="001907D1" w:rsidRPr="001907D1" w:rsidRDefault="001907D1" w:rsidP="001907D1">
            <w:r w:rsidRPr="001907D1">
              <w:t>6</w:t>
            </w:r>
          </w:p>
        </w:tc>
        <w:tc>
          <w:tcPr>
            <w:tcW w:w="2613" w:type="dxa"/>
            <w:hideMark/>
          </w:tcPr>
          <w:p w14:paraId="21E707B0"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May 25</w:t>
            </w:r>
          </w:p>
        </w:tc>
        <w:tc>
          <w:tcPr>
            <w:tcW w:w="3330" w:type="dxa"/>
            <w:hideMark/>
          </w:tcPr>
          <w:p w14:paraId="371EBD6F"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57</w:t>
            </w:r>
          </w:p>
        </w:tc>
        <w:tc>
          <w:tcPr>
            <w:tcW w:w="3180" w:type="dxa"/>
            <w:hideMark/>
          </w:tcPr>
          <w:p w14:paraId="315624A4"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May 20</w:t>
            </w:r>
          </w:p>
        </w:tc>
      </w:tr>
      <w:tr w:rsidR="00632D5C" w:rsidRPr="001907D1" w14:paraId="64AF8844" w14:textId="77777777" w:rsidTr="00190132">
        <w:tc>
          <w:tcPr>
            <w:cnfStyle w:val="001000000000" w:firstRow="0" w:lastRow="0" w:firstColumn="1" w:lastColumn="0" w:oddVBand="0" w:evenVBand="0" w:oddHBand="0" w:evenHBand="0" w:firstRowFirstColumn="0" w:firstRowLastColumn="0" w:lastRowFirstColumn="0" w:lastRowLastColumn="0"/>
            <w:tcW w:w="0" w:type="auto"/>
            <w:hideMark/>
          </w:tcPr>
          <w:p w14:paraId="3450D79E" w14:textId="77777777" w:rsidR="001907D1" w:rsidRPr="001907D1" w:rsidRDefault="001907D1" w:rsidP="001907D1">
            <w:r w:rsidRPr="001907D1">
              <w:t>7</w:t>
            </w:r>
          </w:p>
        </w:tc>
        <w:tc>
          <w:tcPr>
            <w:tcW w:w="2613" w:type="dxa"/>
            <w:hideMark/>
          </w:tcPr>
          <w:p w14:paraId="1C6C9401"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June 1</w:t>
            </w:r>
          </w:p>
        </w:tc>
        <w:tc>
          <w:tcPr>
            <w:tcW w:w="3330" w:type="dxa"/>
            <w:hideMark/>
          </w:tcPr>
          <w:p w14:paraId="0C76A868"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57</w:t>
            </w:r>
          </w:p>
        </w:tc>
        <w:tc>
          <w:tcPr>
            <w:tcW w:w="3180" w:type="dxa"/>
            <w:hideMark/>
          </w:tcPr>
          <w:p w14:paraId="3F27608B" w14:textId="77777777" w:rsidR="001907D1" w:rsidRPr="001907D1" w:rsidRDefault="001907D1" w:rsidP="001907D1">
            <w:pPr>
              <w:cnfStyle w:val="000000000000" w:firstRow="0" w:lastRow="0" w:firstColumn="0" w:lastColumn="0" w:oddVBand="0" w:evenVBand="0" w:oddHBand="0" w:evenHBand="0" w:firstRowFirstColumn="0" w:firstRowLastColumn="0" w:lastRowFirstColumn="0" w:lastRowLastColumn="0"/>
            </w:pPr>
            <w:r w:rsidRPr="001907D1">
              <w:t>May 25</w:t>
            </w:r>
          </w:p>
        </w:tc>
      </w:tr>
    </w:tbl>
    <w:p w14:paraId="404EB022" w14:textId="77777777" w:rsidR="00632D5C" w:rsidRDefault="00632D5C" w:rsidP="001907D1">
      <w:pPr>
        <w:spacing w:before="0" w:after="0"/>
      </w:pPr>
    </w:p>
    <w:p w14:paraId="61B8832D" w14:textId="77777777" w:rsidR="00632D5C" w:rsidRDefault="00632D5C" w:rsidP="001907D1">
      <w:pPr>
        <w:spacing w:before="0" w:after="0"/>
      </w:pPr>
      <w:r w:rsidRPr="00632D5C">
        <w:t>The additional days allocated for each polling date are designed to ensure the proper setup of cloud systems, generation of videos, quality checks on the videos, and verification of posting the videos onto social media platforms.</w:t>
      </w:r>
    </w:p>
    <w:p w14:paraId="3D0B7564" w14:textId="51A5D3BB" w:rsidR="001907D1" w:rsidRPr="001907D1" w:rsidRDefault="001907D1" w:rsidP="001907D1">
      <w:pPr>
        <w:spacing w:before="0" w:after="0"/>
      </w:pPr>
      <w:r w:rsidRPr="001907D1">
        <w:t>This schedule should serve as an effective guide for the timely creation and dissemination of the video content. Additionally, automating the tagging process could further streamline operations and enhance efficiency.</w:t>
      </w:r>
    </w:p>
    <w:p w14:paraId="7BA34B40" w14:textId="77777777" w:rsidR="001907D1" w:rsidRPr="001907D1" w:rsidRDefault="001907D1" w:rsidP="001907D1">
      <w:pPr>
        <w:rPr>
          <w:vanish/>
        </w:rPr>
      </w:pPr>
      <w:r w:rsidRPr="001907D1">
        <w:rPr>
          <w:vanish/>
        </w:rPr>
        <w:t>Top of Form</w:t>
      </w:r>
    </w:p>
    <w:p w14:paraId="428AD2DB" w14:textId="77777777" w:rsidR="001907D1" w:rsidRPr="001907D1" w:rsidRDefault="001907D1" w:rsidP="001907D1"/>
    <w:p w14:paraId="62C7F818" w14:textId="77777777" w:rsidR="001907D1" w:rsidRPr="001907D1" w:rsidRDefault="001907D1" w:rsidP="001907D1">
      <w:pPr>
        <w:rPr>
          <w:vanish/>
        </w:rPr>
      </w:pPr>
      <w:r w:rsidRPr="001907D1">
        <w:rPr>
          <w:vanish/>
        </w:rPr>
        <w:t>Bottom of Form</w:t>
      </w:r>
    </w:p>
    <w:p w14:paraId="1188321C" w14:textId="3ACA944E" w:rsidR="00DD3EFD" w:rsidRPr="00632D5C" w:rsidRDefault="00DD3EFD" w:rsidP="00AA78E5">
      <w:pPr>
        <w:pStyle w:val="Heading1"/>
      </w:pPr>
      <w:r w:rsidRPr="00857E93">
        <w:br w:type="page"/>
      </w:r>
      <w:bookmarkStart w:id="5" w:name="_Toc163150381"/>
      <w:r w:rsidRPr="00DD3EFD">
        <w:lastRenderedPageBreak/>
        <w:t>Budget</w:t>
      </w:r>
      <w:bookmarkEnd w:id="5"/>
    </w:p>
    <w:p w14:paraId="30AADC36" w14:textId="08A84410" w:rsidR="001907D1" w:rsidRPr="001907D1" w:rsidRDefault="001907D1" w:rsidP="001907D1">
      <w:r w:rsidRPr="001907D1">
        <w:t>The projected total budget for this project is approximately Rs. 13,000 (around $150). However, with the provision of an email address and the necessary permissions, costs could potentially be nullified utilizing the credits provided by Google Cloud for new accounts. Below is a detailed breakdown of the estimated costs:</w:t>
      </w:r>
    </w:p>
    <w:p w14:paraId="25CECCC0" w14:textId="77777777" w:rsidR="001907D1" w:rsidRPr="00632D5C" w:rsidRDefault="001907D1" w:rsidP="001907D1">
      <w:pPr>
        <w:rPr>
          <w:b/>
          <w:bCs/>
        </w:rPr>
      </w:pPr>
      <w:r w:rsidRPr="00632D5C">
        <w:rPr>
          <w:b/>
          <w:bCs/>
        </w:rPr>
        <w:t>Cloud Compute Machine:</w:t>
      </w:r>
    </w:p>
    <w:p w14:paraId="32B4911F" w14:textId="77777777" w:rsidR="001907D1" w:rsidRPr="001907D1" w:rsidRDefault="001907D1" w:rsidP="001907D1">
      <w:r w:rsidRPr="001907D1">
        <w:t>A reference C3-standard-4 machine costs *$0.257584 per hour. The proof of concept, which processed data for 50 candidates, took about 1 hour. Extending this to 8,000 candidates across two languages, the computation would require:</w:t>
      </w:r>
    </w:p>
    <w:p w14:paraId="543019AB" w14:textId="77777777" w:rsidR="001907D1" w:rsidRPr="001907D1" w:rsidRDefault="001907D1" w:rsidP="001907D1">
      <w:r w:rsidRPr="001907D1">
        <w:t>Total hours = (8000/50) * 2 * 1 = 320 hours</w:t>
      </w:r>
    </w:p>
    <w:p w14:paraId="545592EE" w14:textId="77777777" w:rsidR="001907D1" w:rsidRPr="001907D1" w:rsidRDefault="001907D1" w:rsidP="001907D1">
      <w:r w:rsidRPr="001907D1">
        <w:t>Cost for compute = 320 * $0.257584 ≈</w:t>
      </w:r>
      <w:r w:rsidRPr="00632D5C">
        <w:rPr>
          <w:b/>
          <w:bCs/>
        </w:rPr>
        <w:t xml:space="preserve"> $82</w:t>
      </w:r>
    </w:p>
    <w:p w14:paraId="42C563A0" w14:textId="77777777" w:rsidR="001907D1" w:rsidRDefault="001907D1" w:rsidP="001907D1"/>
    <w:p w14:paraId="71F29E2F" w14:textId="1B486131" w:rsidR="001907D1" w:rsidRPr="00632D5C" w:rsidRDefault="001907D1" w:rsidP="001907D1">
      <w:pPr>
        <w:rPr>
          <w:b/>
          <w:bCs/>
        </w:rPr>
      </w:pPr>
      <w:r w:rsidRPr="00632D5C">
        <w:rPr>
          <w:b/>
          <w:bCs/>
        </w:rPr>
        <w:t>Google Text-to-Speech Generation:</w:t>
      </w:r>
    </w:p>
    <w:p w14:paraId="5F17D126" w14:textId="77777777" w:rsidR="001907D1" w:rsidRPr="001907D1" w:rsidRDefault="001907D1" w:rsidP="001907D1">
      <w:r w:rsidRPr="001907D1">
        <w:t>On average, each candidate's data consists of 245 characters, necessitating audio generation. For 8,000 candidates in two languages, this equates to 3,920,000 characters.</w:t>
      </w:r>
    </w:p>
    <w:p w14:paraId="2FBF9618" w14:textId="77777777" w:rsidR="001907D1" w:rsidRPr="001907D1" w:rsidRDefault="001907D1" w:rsidP="001907D1">
      <w:r w:rsidRPr="001907D1">
        <w:t>The API is priced at US $16 per 1 million characters.</w:t>
      </w:r>
    </w:p>
    <w:p w14:paraId="63EDD0C9" w14:textId="18969BE7" w:rsidR="001907D1" w:rsidRPr="001907D1" w:rsidRDefault="001907D1" w:rsidP="001907D1">
      <w:r w:rsidRPr="001907D1">
        <w:t>Total cost for speech generation</w:t>
      </w:r>
      <w:r w:rsidR="00632D5C">
        <w:t xml:space="preserve">= </w:t>
      </w:r>
      <w:r w:rsidR="00AA78E5">
        <w:t>$</w:t>
      </w:r>
      <w:r w:rsidR="00AA78E5" w:rsidRPr="001907D1">
        <w:t>3.92 * $16</w:t>
      </w:r>
      <w:r w:rsidRPr="001907D1">
        <w:t xml:space="preserve"> = </w:t>
      </w:r>
      <w:r w:rsidRPr="00632D5C">
        <w:rPr>
          <w:b/>
          <w:bCs/>
        </w:rPr>
        <w:t>$62.72</w:t>
      </w:r>
      <w:r w:rsidRPr="001907D1">
        <w:t xml:space="preserve"> </w:t>
      </w:r>
    </w:p>
    <w:p w14:paraId="08B177AA" w14:textId="77777777" w:rsidR="001907D1" w:rsidRDefault="001907D1" w:rsidP="001907D1"/>
    <w:p w14:paraId="17519E83" w14:textId="65D071FA" w:rsidR="001907D1" w:rsidRPr="00632D5C" w:rsidRDefault="001907D1" w:rsidP="001907D1">
      <w:pPr>
        <w:rPr>
          <w:b/>
          <w:bCs/>
        </w:rPr>
      </w:pPr>
      <w:r w:rsidRPr="00632D5C">
        <w:rPr>
          <w:b/>
          <w:bCs/>
        </w:rPr>
        <w:t>Storage:</w:t>
      </w:r>
    </w:p>
    <w:p w14:paraId="313AD06C" w14:textId="77777777" w:rsidR="001907D1" w:rsidRPr="001907D1" w:rsidRDefault="001907D1" w:rsidP="001907D1">
      <w:r w:rsidRPr="001907D1">
        <w:t>The project is expected to require about 20GB of storage, with costs at $0.02 per GB per month.</w:t>
      </w:r>
    </w:p>
    <w:p w14:paraId="385A87FE" w14:textId="77777777" w:rsidR="001907D1" w:rsidRPr="001907D1" w:rsidRDefault="001907D1" w:rsidP="001907D1">
      <w:r w:rsidRPr="001907D1">
        <w:t>Total cost for storage = $0.4</w:t>
      </w:r>
    </w:p>
    <w:p w14:paraId="5C15D043" w14:textId="4316C1C1" w:rsidR="00C85183" w:rsidRPr="001907D1" w:rsidRDefault="001907D1" w:rsidP="001907D1">
      <w:r>
        <w:br/>
      </w:r>
      <w:r w:rsidRPr="001907D1">
        <w:t>The upload</w:t>
      </w:r>
      <w:r w:rsidR="00867D8D">
        <w:t xml:space="preserve"> </w:t>
      </w:r>
      <w:r w:rsidRPr="001907D1">
        <w:t>script can operate on a free tier virtual machine, incurring no additional cost. While these prices are subject to change, any fluctuation is anticipated to be within a 20% margin</w:t>
      </w:r>
      <w:r w:rsidR="00C85183" w:rsidRPr="001907D1">
        <w:br w:type="page"/>
      </w:r>
    </w:p>
    <w:p w14:paraId="3F127D5D" w14:textId="1DE43CA9" w:rsidR="00CA6C63" w:rsidRDefault="00DD3EFD" w:rsidP="00DD3EFD">
      <w:pPr>
        <w:rPr>
          <w:b/>
          <w:bCs/>
        </w:rPr>
      </w:pPr>
      <w:r w:rsidRPr="00DD3EFD">
        <w:rPr>
          <w:b/>
          <w:bCs/>
        </w:rPr>
        <w:lastRenderedPageBreak/>
        <w:t>Monitoring and Evaluation</w:t>
      </w:r>
    </w:p>
    <w:p w14:paraId="5311B00B" w14:textId="77777777" w:rsidR="001907D1" w:rsidRPr="001907D1" w:rsidRDefault="001907D1" w:rsidP="001907D1">
      <w:pPr>
        <w:spacing w:after="0"/>
      </w:pPr>
      <w:r w:rsidRPr="001907D1">
        <w:t>For every video, a disclaimer should be included, stating that the data has been sourced from the Election Commission of India (ECI), and viewers should report any discrepancies via a provided email address. This email needs to be actively monitored to address any reported discrepancies or grievances promptly.</w:t>
      </w:r>
    </w:p>
    <w:p w14:paraId="689B7CA5" w14:textId="28B4CB65" w:rsidR="001907D1" w:rsidRPr="001907D1" w:rsidRDefault="001907D1" w:rsidP="001907D1">
      <w:pPr>
        <w:spacing w:before="0" w:after="0"/>
      </w:pPr>
      <w:r w:rsidRPr="001907D1">
        <w:t xml:space="preserve">After the videos are uploaded to social media platforms, </w:t>
      </w:r>
      <w:r w:rsidR="00AA78E5" w:rsidRPr="001907D1">
        <w:t>tracking,</w:t>
      </w:r>
      <w:r w:rsidRPr="001907D1">
        <w:t xml:space="preserve"> and analyzing viewer engagement is essential. Usage statistics will offer insights into the reach and impact of the content. Additionally, monitoring and analyzing comments for user sentiment can be achieved through existing automation tools or custom scripts, providing valuable feedback on public perception.</w:t>
      </w:r>
    </w:p>
    <w:p w14:paraId="3009C04D" w14:textId="2DB4B43B" w:rsidR="001907D1" w:rsidRPr="001907D1" w:rsidRDefault="001907D1" w:rsidP="001907D1">
      <w:pPr>
        <w:spacing w:before="0"/>
      </w:pPr>
      <w:r w:rsidRPr="001907D1">
        <w:t xml:space="preserve">While there's no definitive measure of success for this aspect, aiming for 24 million views across the approximately 12,000 videos </w:t>
      </w:r>
      <w:proofErr w:type="gramStart"/>
      <w:r w:rsidRPr="001907D1">
        <w:t>is</w:t>
      </w:r>
      <w:proofErr w:type="gramEnd"/>
      <w:r w:rsidRPr="001907D1">
        <w:t xml:space="preserve"> an ambitious yet attainable goal. This figure represents approximately 10% of the active social media users, based on an estimate that 60% of the 400 million active social media users are of voting age. Although achieving this level of engagement depends on various factors, such an outcome would indicate a significant impact, reflecting positively on the project's success and its contribution to informed electoral participation.</w:t>
      </w:r>
    </w:p>
    <w:p w14:paraId="0813A35C" w14:textId="7D47BD45" w:rsidR="00857E93" w:rsidRDefault="00857E93" w:rsidP="00DD3EFD">
      <w:pPr>
        <w:rPr>
          <w:b/>
          <w:bCs/>
        </w:rPr>
      </w:pPr>
      <w:r>
        <w:rPr>
          <w:b/>
          <w:bCs/>
        </w:rPr>
        <w:br/>
      </w:r>
    </w:p>
    <w:p w14:paraId="55E15143" w14:textId="77777777" w:rsidR="00857E93" w:rsidRDefault="00857E93">
      <w:pPr>
        <w:rPr>
          <w:b/>
          <w:bCs/>
        </w:rPr>
      </w:pPr>
      <w:r>
        <w:rPr>
          <w:b/>
          <w:bCs/>
        </w:rPr>
        <w:br w:type="page"/>
      </w:r>
    </w:p>
    <w:p w14:paraId="5597E64B" w14:textId="3AEBA640" w:rsidR="00C4772E" w:rsidRPr="00C4772E" w:rsidRDefault="00DD3EFD" w:rsidP="00AA78E5">
      <w:pPr>
        <w:pStyle w:val="Heading1"/>
      </w:pPr>
      <w:bookmarkStart w:id="6" w:name="_Toc163150382"/>
      <w:r w:rsidRPr="00857E93">
        <w:lastRenderedPageBreak/>
        <w:t>Proof of Concept (PoC</w:t>
      </w:r>
      <w:r w:rsidR="00AA78E5">
        <w:t>)</w:t>
      </w:r>
      <w:bookmarkEnd w:id="6"/>
    </w:p>
    <w:p w14:paraId="69373EC3" w14:textId="77777777" w:rsidR="00486C26" w:rsidRDefault="00AA78E5" w:rsidP="00AA78E5">
      <w:r w:rsidRPr="00AA78E5">
        <w:t xml:space="preserve">I've proactively created a proof-of-concept script in English that needs just slight adjustments to be fully production-ready with the actual data. By harnessing information from </w:t>
      </w:r>
      <w:hyperlink r:id="rId9" w:tgtFrame="_new" w:history="1">
        <w:r w:rsidRPr="00AA78E5">
          <w:rPr>
            <w:rStyle w:val="Hyperlink"/>
          </w:rPr>
          <w:t>https://www.myneta.info/</w:t>
        </w:r>
      </w:hyperlink>
      <w:r w:rsidRPr="00AA78E5">
        <w:t xml:space="preserve">, I've gathered details on the Lok Sabha 2019 election winners (excluding by-elections) and crafted their videos. </w:t>
      </w:r>
      <w:r w:rsidR="00486C26">
        <w:br/>
        <w:t>Please use the links below to access a sample of 543 videos.</w:t>
      </w:r>
    </w:p>
    <w:p w14:paraId="6EFB5E36" w14:textId="618FC331" w:rsidR="00486C26" w:rsidRDefault="00486C26" w:rsidP="00AA78E5">
      <w:r>
        <w:t xml:space="preserve"> </w:t>
      </w:r>
      <w:proofErr w:type="spellStart"/>
      <w:r>
        <w:t>Youtube</w:t>
      </w:r>
      <w:proofErr w:type="spellEnd"/>
      <w:r>
        <w:t xml:space="preserve"> - </w:t>
      </w:r>
      <w:hyperlink r:id="rId10" w:history="1">
        <w:r w:rsidRPr="0004502B">
          <w:rPr>
            <w:rStyle w:val="Hyperlink"/>
          </w:rPr>
          <w:t>https://www.youtube.com/playlist?list=PLZ_abrVkRYFgsTcbki7j9Do3H3wUPYTnb</w:t>
        </w:r>
      </w:hyperlink>
    </w:p>
    <w:p w14:paraId="775120D0" w14:textId="77777777" w:rsidR="00486C26" w:rsidRDefault="00486C26" w:rsidP="00AA78E5">
      <w:r>
        <w:t xml:space="preserve">Instagram - </w:t>
      </w:r>
      <w:hyperlink r:id="rId11" w:history="1">
        <w:r w:rsidRPr="0004502B">
          <w:rPr>
            <w:rStyle w:val="Hyperlink"/>
          </w:rPr>
          <w:t>https://www.instagram.com/bharatiya_1857/</w:t>
        </w:r>
      </w:hyperlink>
      <w:r>
        <w:t xml:space="preserve">  (Requires Login) </w:t>
      </w:r>
    </w:p>
    <w:p w14:paraId="104A36A4" w14:textId="7217B244" w:rsidR="00486C26" w:rsidRDefault="00486C26" w:rsidP="00AA78E5">
      <w:r>
        <w:t xml:space="preserve">The YouTube videos can be viewed though the above link and not though the profile while the Instagram post will need you to login to the account. The upload scripts are in-progress, and I will upload all the videos once it is developed. </w:t>
      </w:r>
    </w:p>
    <w:p w14:paraId="3ECEE37C" w14:textId="77777777" w:rsidR="00486C26" w:rsidRPr="00AA78E5" w:rsidRDefault="00486C26" w:rsidP="00AA78E5"/>
    <w:p w14:paraId="50CC11EB" w14:textId="77777777" w:rsidR="00AA78E5" w:rsidRPr="00AA78E5" w:rsidRDefault="00AA78E5" w:rsidP="00AA78E5">
      <w:r w:rsidRPr="00AA78E5">
        <w:t>Although these videos haven't been formally evaluated for reach, the preliminary feedback from my network has been exceptionally positive. This response boosts my confidence in the content's potential to captivate and provide value to a wider audience upon its public release.</w:t>
      </w:r>
    </w:p>
    <w:p w14:paraId="0E897157" w14:textId="289471B3" w:rsidR="00442CCC" w:rsidRDefault="00442CCC" w:rsidP="00DD3EFD"/>
    <w:p w14:paraId="5E9C7D9D" w14:textId="77777777" w:rsidR="00CA6C63" w:rsidRDefault="00CA6C63" w:rsidP="00DD3EFD"/>
    <w:p w14:paraId="4E0B32A2" w14:textId="41C141F4" w:rsidR="00CA6C63" w:rsidRDefault="00CA6C63" w:rsidP="00DD3EFD"/>
    <w:p w14:paraId="2073553E" w14:textId="77777777" w:rsidR="00CA6C63" w:rsidRDefault="00CA6C63" w:rsidP="00DD3EFD"/>
    <w:p w14:paraId="2F00D472" w14:textId="77777777" w:rsidR="00AA78E5" w:rsidRDefault="00AA78E5">
      <w:pPr>
        <w:spacing w:before="0" w:after="0" w:line="240" w:lineRule="auto"/>
        <w:rPr>
          <w:rFonts w:asciiTheme="majorHAnsi" w:eastAsiaTheme="majorEastAsia" w:hAnsiTheme="majorHAnsi" w:cstheme="majorBidi"/>
          <w:b/>
          <w:color w:val="44546A" w:themeColor="text2"/>
          <w:sz w:val="36"/>
          <w:szCs w:val="32"/>
        </w:rPr>
      </w:pPr>
      <w:r>
        <w:br w:type="page"/>
      </w:r>
    </w:p>
    <w:p w14:paraId="449C0BAD" w14:textId="1A9DB3A1" w:rsidR="00CA6C63" w:rsidRDefault="00CA6C63" w:rsidP="00AA78E5">
      <w:pPr>
        <w:pStyle w:val="Heading1"/>
      </w:pPr>
      <w:bookmarkStart w:id="7" w:name="_Toc163150383"/>
      <w:r w:rsidRPr="00CA6C63">
        <w:lastRenderedPageBreak/>
        <w:t>My Request:</w:t>
      </w:r>
      <w:bookmarkEnd w:id="7"/>
      <w:r w:rsidRPr="00CA6C63">
        <w:t xml:space="preserve"> </w:t>
      </w:r>
    </w:p>
    <w:p w14:paraId="475390DD" w14:textId="77777777" w:rsidR="00C4772E" w:rsidRPr="00C4772E" w:rsidRDefault="00C4772E" w:rsidP="00C4772E">
      <w:pPr>
        <w:spacing w:after="0"/>
      </w:pPr>
      <w:r w:rsidRPr="00C4772E">
        <w:t>I am enthusiastic about contributing to your efforts in transforming the electoral landscape of Indian democracy and am keen to play a role in this transformative journey.</w:t>
      </w:r>
    </w:p>
    <w:p w14:paraId="40B95EF9" w14:textId="77777777" w:rsidR="00064D14" w:rsidRDefault="00064D14" w:rsidP="00C4772E">
      <w:pPr>
        <w:spacing w:before="0" w:after="0"/>
      </w:pPr>
    </w:p>
    <w:p w14:paraId="6BE9522A" w14:textId="08730CA9" w:rsidR="00C4772E" w:rsidRPr="00C4772E" w:rsidRDefault="00C4772E" w:rsidP="00C4772E">
      <w:pPr>
        <w:spacing w:before="0" w:after="0"/>
      </w:pPr>
      <w:r w:rsidRPr="00C4772E">
        <w:t>To effectively implement this project, I require direct access to comprehensive data on candidates, constituencies, and states, as well as the underlying data models. Relying on scraping data from your website would introduce unnecessary delays and could compromise data consistency.</w:t>
      </w:r>
    </w:p>
    <w:p w14:paraId="3CD1C758" w14:textId="027F7B41" w:rsidR="00C4772E" w:rsidRDefault="00C4772E" w:rsidP="00AA78E5">
      <w:pPr>
        <w:spacing w:before="0" w:after="0"/>
      </w:pPr>
      <w:r w:rsidRPr="00C4772E">
        <w:t>For post-project analysis, accessing user activity data through the user account would be crucial. This access would allow me to refine the code for future integrations and enhancements based on user interactions and feedback.</w:t>
      </w:r>
    </w:p>
    <w:p w14:paraId="1E76D475" w14:textId="77777777" w:rsidR="00AA78E5" w:rsidRDefault="00AA78E5" w:rsidP="00AA78E5">
      <w:pPr>
        <w:spacing w:before="0" w:after="0"/>
      </w:pPr>
    </w:p>
    <w:p w14:paraId="6932EAE8" w14:textId="4FC148D2" w:rsidR="00C4772E" w:rsidRDefault="00C4772E" w:rsidP="00AA78E5">
      <w:pPr>
        <w:spacing w:before="0" w:after="0"/>
      </w:pPr>
      <w:r w:rsidRPr="00C4772E">
        <w:t>As an NRI, my perspective might seem distant, yet I am genuinely interested in deepening my understanding of the Indian electoral system. Your guidance would be invaluable in navigating its complexities and identifying potential areas for improvement, ultimately aiding in devising effective solutions.</w:t>
      </w:r>
    </w:p>
    <w:p w14:paraId="1885E70D" w14:textId="77777777" w:rsidR="00AA78E5" w:rsidRDefault="00AA78E5" w:rsidP="00AA78E5">
      <w:pPr>
        <w:spacing w:before="0" w:after="0"/>
      </w:pPr>
    </w:p>
    <w:p w14:paraId="5E669F78" w14:textId="56D94B84" w:rsidR="00C4772E" w:rsidRPr="00C4772E" w:rsidRDefault="00C4772E" w:rsidP="00C4772E">
      <w:pPr>
        <w:spacing w:before="0"/>
      </w:pPr>
      <w:r w:rsidRPr="00C4772E">
        <w:t>If you find this proposal agreeable and are willing to provide the necessary data and support, I am prepared to finance this initiative and proceed with minimal guidance from your IT and legal teams.</w:t>
      </w:r>
    </w:p>
    <w:p w14:paraId="04BB977B" w14:textId="77777777" w:rsidR="00C4772E" w:rsidRDefault="00C4772E" w:rsidP="00DD3EFD"/>
    <w:p w14:paraId="5453C280" w14:textId="77777777" w:rsidR="00C4772E" w:rsidRDefault="00C4772E" w:rsidP="00DD3EFD"/>
    <w:p w14:paraId="0101143F" w14:textId="77777777" w:rsidR="00C4772E" w:rsidRDefault="00C4772E" w:rsidP="00DD3EFD"/>
    <w:p w14:paraId="3DD840EC" w14:textId="77777777" w:rsidR="00C4772E" w:rsidRDefault="00C4772E" w:rsidP="00DD3EFD"/>
    <w:p w14:paraId="40B38EC9" w14:textId="77777777" w:rsidR="00C4772E" w:rsidRDefault="00C4772E" w:rsidP="00DD3EFD"/>
    <w:p w14:paraId="43547FB0" w14:textId="77777777" w:rsidR="00421C62" w:rsidRDefault="00421C62" w:rsidP="00DD3EFD"/>
    <w:p w14:paraId="4BB8C76E" w14:textId="77777777" w:rsidR="00421C62" w:rsidRDefault="00421C62" w:rsidP="00DD3EFD"/>
    <w:p w14:paraId="26DB30DF" w14:textId="6FF68010" w:rsidR="00421C62" w:rsidRDefault="00421C62" w:rsidP="00421C62">
      <w:pPr>
        <w:pStyle w:val="Heading1"/>
      </w:pPr>
      <w:bookmarkStart w:id="8" w:name="_Toc163150384"/>
      <w:r>
        <w:lastRenderedPageBreak/>
        <w:t>Summary</w:t>
      </w:r>
      <w:bookmarkEnd w:id="8"/>
    </w:p>
    <w:p w14:paraId="2281F540" w14:textId="7461BA83" w:rsidR="00421C62" w:rsidRPr="00421C62" w:rsidRDefault="00421C62" w:rsidP="00421C62">
      <w:r w:rsidRPr="00421C62">
        <w:t xml:space="preserve">The project aims to </w:t>
      </w:r>
      <w:r w:rsidR="0056073D">
        <w:t>provide ease of</w:t>
      </w:r>
      <w:r w:rsidRPr="00421C62">
        <w:t xml:space="preserve"> access to electoral data in India by creating short, engaging </w:t>
      </w:r>
      <w:r w:rsidR="00D41785">
        <w:t xml:space="preserve">short </w:t>
      </w:r>
      <w:r w:rsidRPr="00421C62">
        <w:t>video</w:t>
      </w:r>
      <w:r w:rsidR="00D41785">
        <w:t>s</w:t>
      </w:r>
      <w:r w:rsidRPr="00421C62">
        <w:t xml:space="preserve"> using data from the </w:t>
      </w:r>
      <w:r w:rsidR="0056073D" w:rsidRPr="00421C62">
        <w:t>My Neta</w:t>
      </w:r>
      <w:r w:rsidRPr="00421C62">
        <w:t xml:space="preserve"> website. The intent is to make complex electoral information easily accessible and engaging, particularly targeting the young </w:t>
      </w:r>
      <w:r w:rsidR="0056073D">
        <w:t xml:space="preserve">adult </w:t>
      </w:r>
      <w:r w:rsidRPr="00421C62">
        <w:t xml:space="preserve">demographics. The methodology involves distilling data points into succinct statements for audio narration, and enhancing </w:t>
      </w:r>
      <w:r w:rsidR="0056073D">
        <w:t xml:space="preserve">associated </w:t>
      </w:r>
      <w:r w:rsidRPr="00421C62">
        <w:t>video with pictorial symbols, using a technical workflow that includes Python scripts, Google's Text-to-Speech service, and generative AI.</w:t>
      </w:r>
    </w:p>
    <w:p w14:paraId="6EAA5277" w14:textId="77777777" w:rsidR="00421C62" w:rsidRPr="00421C62" w:rsidRDefault="00421C62" w:rsidP="00421C62">
      <w:r w:rsidRPr="00421C62">
        <w:t>For implementation, direct access to comprehensive data on candidates, constituencies, and states is required to avoid delays and ensure data consistency. The project will utilize social media platforms like YouTube, Instagram, and Reddit for dissemination, with strategies tailored to each platform's unique features.</w:t>
      </w:r>
    </w:p>
    <w:p w14:paraId="172AA49B" w14:textId="2D6B1405" w:rsidR="00421C62" w:rsidRPr="00421C62" w:rsidRDefault="00421C62" w:rsidP="00421C62">
      <w:r w:rsidRPr="00421C62">
        <w:t xml:space="preserve">The request emphasizes the need for access to user activity data for post-project analysis to refine future integrations and enhancements. </w:t>
      </w:r>
      <w:r w:rsidR="0056073D">
        <w:t>I would like to</w:t>
      </w:r>
      <w:r w:rsidRPr="00421C62">
        <w:t xml:space="preserve"> </w:t>
      </w:r>
      <w:r w:rsidR="0056073D" w:rsidRPr="00421C62">
        <w:t>express</w:t>
      </w:r>
      <w:r w:rsidRPr="00421C62">
        <w:t xml:space="preserve"> a strong desire to contribute to and understand the Indian electoral system better</w:t>
      </w:r>
      <w:r w:rsidR="0056073D">
        <w:t xml:space="preserve"> </w:t>
      </w:r>
      <w:r w:rsidRPr="00421C62">
        <w:t xml:space="preserve">and seeking guidance from </w:t>
      </w:r>
      <w:r w:rsidR="00064D14" w:rsidRPr="00421C62">
        <w:t>your</w:t>
      </w:r>
      <w:r w:rsidR="0056073D">
        <w:t xml:space="preserve"> esteemed organization</w:t>
      </w:r>
      <w:r w:rsidR="00064D14">
        <w:t xml:space="preserve"> and its </w:t>
      </w:r>
      <w:r w:rsidR="00C2456F">
        <w:t>members</w:t>
      </w:r>
      <w:r w:rsidRPr="00421C62">
        <w:t>.</w:t>
      </w:r>
    </w:p>
    <w:p w14:paraId="1CD70495" w14:textId="77777777" w:rsidR="00421C62" w:rsidRDefault="00421C62" w:rsidP="00DD3EFD"/>
    <w:sectPr w:rsidR="00421C62" w:rsidSect="004138C8">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BA7D1" w14:textId="77777777" w:rsidR="00F57F2F" w:rsidRDefault="00F57F2F" w:rsidP="002F020B">
      <w:pPr>
        <w:spacing w:before="0" w:after="0" w:line="240" w:lineRule="auto"/>
      </w:pPr>
      <w:r>
        <w:separator/>
      </w:r>
    </w:p>
  </w:endnote>
  <w:endnote w:type="continuationSeparator" w:id="0">
    <w:p w14:paraId="4ADB3329" w14:textId="77777777" w:rsidR="00F57F2F" w:rsidRDefault="00F57F2F" w:rsidP="002F02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0001680"/>
      <w:docPartObj>
        <w:docPartGallery w:val="Page Numbers (Bottom of Page)"/>
        <w:docPartUnique/>
      </w:docPartObj>
    </w:sdtPr>
    <w:sdtContent>
      <w:p w14:paraId="4DF8BFC6" w14:textId="2A82DE85" w:rsidR="002F020B" w:rsidRDefault="002F020B" w:rsidP="000450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CD461D" w14:textId="77777777" w:rsidR="002F020B" w:rsidRDefault="002F020B" w:rsidP="002F02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8319202"/>
      <w:docPartObj>
        <w:docPartGallery w:val="Page Numbers (Bottom of Page)"/>
        <w:docPartUnique/>
      </w:docPartObj>
    </w:sdtPr>
    <w:sdtContent>
      <w:p w14:paraId="3B0C820F" w14:textId="13EA91A1" w:rsidR="002F020B" w:rsidRDefault="002F020B" w:rsidP="000450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D92F63" w14:textId="77777777" w:rsidR="002F020B" w:rsidRDefault="002F020B" w:rsidP="002F02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C6141" w14:textId="77777777" w:rsidR="00F57F2F" w:rsidRDefault="00F57F2F" w:rsidP="002F020B">
      <w:pPr>
        <w:spacing w:before="0" w:after="0" w:line="240" w:lineRule="auto"/>
      </w:pPr>
      <w:r>
        <w:separator/>
      </w:r>
    </w:p>
  </w:footnote>
  <w:footnote w:type="continuationSeparator" w:id="0">
    <w:p w14:paraId="32AB3D2D" w14:textId="77777777" w:rsidR="00F57F2F" w:rsidRDefault="00F57F2F" w:rsidP="002F02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44269"/>
    <w:multiLevelType w:val="multilevel"/>
    <w:tmpl w:val="CF94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534D6D"/>
    <w:multiLevelType w:val="multilevel"/>
    <w:tmpl w:val="033C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47F3B"/>
    <w:multiLevelType w:val="hybridMultilevel"/>
    <w:tmpl w:val="A9BE5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785489"/>
    <w:multiLevelType w:val="multilevel"/>
    <w:tmpl w:val="9E78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6C4A62"/>
    <w:multiLevelType w:val="hybridMultilevel"/>
    <w:tmpl w:val="BC6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07B0F"/>
    <w:multiLevelType w:val="multilevel"/>
    <w:tmpl w:val="60A2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B64BE"/>
    <w:multiLevelType w:val="multilevel"/>
    <w:tmpl w:val="4C26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1B1647"/>
    <w:multiLevelType w:val="hybridMultilevel"/>
    <w:tmpl w:val="B218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C10FE"/>
    <w:multiLevelType w:val="multilevel"/>
    <w:tmpl w:val="1A50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D8121F"/>
    <w:multiLevelType w:val="multilevel"/>
    <w:tmpl w:val="C6D6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4E3E60"/>
    <w:multiLevelType w:val="multilevel"/>
    <w:tmpl w:val="76D6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4257537">
    <w:abstractNumId w:val="10"/>
  </w:num>
  <w:num w:numId="2" w16cid:durableId="446244065">
    <w:abstractNumId w:val="8"/>
  </w:num>
  <w:num w:numId="3" w16cid:durableId="1959749982">
    <w:abstractNumId w:val="0"/>
  </w:num>
  <w:num w:numId="4" w16cid:durableId="3827345">
    <w:abstractNumId w:val="1"/>
  </w:num>
  <w:num w:numId="5" w16cid:durableId="130245583">
    <w:abstractNumId w:val="3"/>
  </w:num>
  <w:num w:numId="6" w16cid:durableId="1285190561">
    <w:abstractNumId w:val="6"/>
  </w:num>
  <w:num w:numId="7" w16cid:durableId="776675372">
    <w:abstractNumId w:val="9"/>
  </w:num>
  <w:num w:numId="8" w16cid:durableId="1834104924">
    <w:abstractNumId w:val="5"/>
  </w:num>
  <w:num w:numId="9" w16cid:durableId="1494561750">
    <w:abstractNumId w:val="7"/>
  </w:num>
  <w:num w:numId="10" w16cid:durableId="2036760041">
    <w:abstractNumId w:val="2"/>
  </w:num>
  <w:num w:numId="11" w16cid:durableId="1111825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CC"/>
    <w:rsid w:val="0003244F"/>
    <w:rsid w:val="00064D14"/>
    <w:rsid w:val="00190132"/>
    <w:rsid w:val="001907D1"/>
    <w:rsid w:val="001A609C"/>
    <w:rsid w:val="002567D3"/>
    <w:rsid w:val="002F020B"/>
    <w:rsid w:val="003D59CD"/>
    <w:rsid w:val="004138C8"/>
    <w:rsid w:val="004214E9"/>
    <w:rsid w:val="00421C62"/>
    <w:rsid w:val="00442CCC"/>
    <w:rsid w:val="00450963"/>
    <w:rsid w:val="00486C26"/>
    <w:rsid w:val="004A0959"/>
    <w:rsid w:val="0053053D"/>
    <w:rsid w:val="0056073D"/>
    <w:rsid w:val="0058123B"/>
    <w:rsid w:val="00582319"/>
    <w:rsid w:val="00632D5C"/>
    <w:rsid w:val="0064008C"/>
    <w:rsid w:val="00647FAC"/>
    <w:rsid w:val="00650B5C"/>
    <w:rsid w:val="006F31B8"/>
    <w:rsid w:val="00741980"/>
    <w:rsid w:val="00753E53"/>
    <w:rsid w:val="00771A81"/>
    <w:rsid w:val="00842F92"/>
    <w:rsid w:val="00857E93"/>
    <w:rsid w:val="00867D8D"/>
    <w:rsid w:val="008C05F0"/>
    <w:rsid w:val="008D2B8A"/>
    <w:rsid w:val="00AA78E5"/>
    <w:rsid w:val="00B40518"/>
    <w:rsid w:val="00BA00D4"/>
    <w:rsid w:val="00BF25AB"/>
    <w:rsid w:val="00C2456F"/>
    <w:rsid w:val="00C4772E"/>
    <w:rsid w:val="00C85183"/>
    <w:rsid w:val="00CA6C63"/>
    <w:rsid w:val="00CD0799"/>
    <w:rsid w:val="00CE15F9"/>
    <w:rsid w:val="00D41785"/>
    <w:rsid w:val="00DD3EFD"/>
    <w:rsid w:val="00E715C5"/>
    <w:rsid w:val="00F52D38"/>
    <w:rsid w:val="00F57F2F"/>
    <w:rsid w:val="00FE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F7A1"/>
  <w15:chartTrackingRefBased/>
  <w15:docId w15:val="{440F815B-9BEE-9241-93FB-050519DA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319"/>
    <w:pPr>
      <w:spacing w:before="120" w:after="120" w:line="360" w:lineRule="auto"/>
    </w:pPr>
  </w:style>
  <w:style w:type="paragraph" w:styleId="Heading1">
    <w:name w:val="heading 1"/>
    <w:basedOn w:val="Normal"/>
    <w:next w:val="Normal"/>
    <w:link w:val="Heading1Char"/>
    <w:uiPriority w:val="9"/>
    <w:qFormat/>
    <w:rsid w:val="0064008C"/>
    <w:pPr>
      <w:keepNext/>
      <w:keepLines/>
      <w:spacing w:before="240"/>
      <w:outlineLvl w:val="0"/>
    </w:pPr>
    <w:rPr>
      <w:rFonts w:asciiTheme="majorHAnsi" w:eastAsiaTheme="majorEastAsia" w:hAnsiTheme="majorHAnsi" w:cstheme="majorBidi"/>
      <w:b/>
      <w:color w:val="44546A" w:themeColor="text2"/>
      <w:sz w:val="36"/>
      <w:szCs w:val="32"/>
    </w:rPr>
  </w:style>
  <w:style w:type="paragraph" w:styleId="Heading2">
    <w:name w:val="heading 2"/>
    <w:basedOn w:val="Normal"/>
    <w:next w:val="Normal"/>
    <w:link w:val="Heading2Char"/>
    <w:uiPriority w:val="9"/>
    <w:unhideWhenUsed/>
    <w:qFormat/>
    <w:rsid w:val="004509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5C5"/>
    <w:rPr>
      <w:color w:val="0563C1" w:themeColor="hyperlink"/>
      <w:u w:val="single"/>
    </w:rPr>
  </w:style>
  <w:style w:type="character" w:styleId="UnresolvedMention">
    <w:name w:val="Unresolved Mention"/>
    <w:basedOn w:val="DefaultParagraphFont"/>
    <w:uiPriority w:val="99"/>
    <w:semiHidden/>
    <w:unhideWhenUsed/>
    <w:rsid w:val="00E715C5"/>
    <w:rPr>
      <w:color w:val="605E5C"/>
      <w:shd w:val="clear" w:color="auto" w:fill="E1DFDD"/>
    </w:rPr>
  </w:style>
  <w:style w:type="paragraph" w:styleId="ListParagraph">
    <w:name w:val="List Paragraph"/>
    <w:basedOn w:val="Normal"/>
    <w:uiPriority w:val="34"/>
    <w:qFormat/>
    <w:rsid w:val="00B40518"/>
    <w:pPr>
      <w:ind w:left="720"/>
      <w:contextualSpacing/>
    </w:pPr>
  </w:style>
  <w:style w:type="table" w:styleId="TableGrid">
    <w:name w:val="Table Grid"/>
    <w:basedOn w:val="TableNormal"/>
    <w:uiPriority w:val="39"/>
    <w:rsid w:val="008D2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57E93"/>
    <w:rPr>
      <w:color w:val="954F72" w:themeColor="followedHyperlink"/>
      <w:u w:val="single"/>
    </w:rPr>
  </w:style>
  <w:style w:type="character" w:customStyle="1" w:styleId="price">
    <w:name w:val="price"/>
    <w:basedOn w:val="DefaultParagraphFont"/>
    <w:rsid w:val="004A0959"/>
  </w:style>
  <w:style w:type="character" w:customStyle="1" w:styleId="Heading1Char">
    <w:name w:val="Heading 1 Char"/>
    <w:basedOn w:val="DefaultParagraphFont"/>
    <w:link w:val="Heading1"/>
    <w:uiPriority w:val="9"/>
    <w:rsid w:val="0064008C"/>
    <w:rPr>
      <w:rFonts w:asciiTheme="majorHAnsi" w:eastAsiaTheme="majorEastAsia" w:hAnsiTheme="majorHAnsi" w:cstheme="majorBidi"/>
      <w:b/>
      <w:color w:val="44546A" w:themeColor="text2"/>
      <w:sz w:val="36"/>
      <w:szCs w:val="32"/>
    </w:rPr>
  </w:style>
  <w:style w:type="character" w:customStyle="1" w:styleId="Heading2Char">
    <w:name w:val="Heading 2 Char"/>
    <w:basedOn w:val="DefaultParagraphFont"/>
    <w:link w:val="Heading2"/>
    <w:uiPriority w:val="9"/>
    <w:rsid w:val="00450963"/>
    <w:rPr>
      <w:rFonts w:asciiTheme="majorHAnsi" w:eastAsiaTheme="majorEastAsia" w:hAnsiTheme="majorHAnsi" w:cstheme="majorBidi"/>
      <w:color w:val="2F5496" w:themeColor="accent1" w:themeShade="BF"/>
      <w:sz w:val="26"/>
      <w:szCs w:val="26"/>
    </w:rPr>
  </w:style>
  <w:style w:type="table" w:styleId="ListTable6Colorful-Accent2">
    <w:name w:val="List Table 6 Colorful Accent 2"/>
    <w:basedOn w:val="TableNormal"/>
    <w:uiPriority w:val="51"/>
    <w:rsid w:val="00632D5C"/>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2">
    <w:name w:val="List Table 4 Accent 2"/>
    <w:basedOn w:val="TableNormal"/>
    <w:uiPriority w:val="49"/>
    <w:rsid w:val="00632D5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7Colorful">
    <w:name w:val="Grid Table 7 Colorful"/>
    <w:basedOn w:val="TableNormal"/>
    <w:uiPriority w:val="52"/>
    <w:rsid w:val="00632D5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2">
    <w:name w:val="Grid Table 4 Accent 2"/>
    <w:basedOn w:val="TableNormal"/>
    <w:uiPriority w:val="49"/>
    <w:rsid w:val="00632D5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
    <w:name w:val="Grid Table 1 Light"/>
    <w:basedOn w:val="TableNormal"/>
    <w:uiPriority w:val="46"/>
    <w:rsid w:val="001901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9013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dex1">
    <w:name w:val="index 1"/>
    <w:basedOn w:val="Normal"/>
    <w:next w:val="Normal"/>
    <w:autoRedefine/>
    <w:uiPriority w:val="99"/>
    <w:unhideWhenUsed/>
    <w:rsid w:val="002F020B"/>
    <w:pPr>
      <w:spacing w:before="0" w:after="0"/>
      <w:ind w:left="240" w:hanging="240"/>
    </w:pPr>
    <w:rPr>
      <w:rFonts w:cstheme="minorHAnsi"/>
      <w:sz w:val="20"/>
      <w:szCs w:val="20"/>
    </w:rPr>
  </w:style>
  <w:style w:type="paragraph" w:styleId="Index2">
    <w:name w:val="index 2"/>
    <w:basedOn w:val="Normal"/>
    <w:next w:val="Normal"/>
    <w:autoRedefine/>
    <w:uiPriority w:val="99"/>
    <w:unhideWhenUsed/>
    <w:rsid w:val="002F020B"/>
    <w:pPr>
      <w:spacing w:before="0" w:after="0"/>
      <w:ind w:left="480" w:hanging="240"/>
    </w:pPr>
    <w:rPr>
      <w:rFonts w:cstheme="minorHAnsi"/>
      <w:sz w:val="20"/>
      <w:szCs w:val="20"/>
    </w:rPr>
  </w:style>
  <w:style w:type="paragraph" w:styleId="Index3">
    <w:name w:val="index 3"/>
    <w:basedOn w:val="Normal"/>
    <w:next w:val="Normal"/>
    <w:autoRedefine/>
    <w:uiPriority w:val="99"/>
    <w:unhideWhenUsed/>
    <w:rsid w:val="002F020B"/>
    <w:pPr>
      <w:spacing w:before="0" w:after="0"/>
      <w:ind w:left="720" w:hanging="240"/>
    </w:pPr>
    <w:rPr>
      <w:rFonts w:cstheme="minorHAnsi"/>
      <w:sz w:val="20"/>
      <w:szCs w:val="20"/>
    </w:rPr>
  </w:style>
  <w:style w:type="paragraph" w:styleId="Index4">
    <w:name w:val="index 4"/>
    <w:basedOn w:val="Normal"/>
    <w:next w:val="Normal"/>
    <w:autoRedefine/>
    <w:uiPriority w:val="99"/>
    <w:unhideWhenUsed/>
    <w:rsid w:val="002F020B"/>
    <w:pPr>
      <w:spacing w:before="0" w:after="0"/>
      <w:ind w:left="960" w:hanging="240"/>
    </w:pPr>
    <w:rPr>
      <w:rFonts w:cstheme="minorHAnsi"/>
      <w:sz w:val="20"/>
      <w:szCs w:val="20"/>
    </w:rPr>
  </w:style>
  <w:style w:type="paragraph" w:styleId="Index5">
    <w:name w:val="index 5"/>
    <w:basedOn w:val="Normal"/>
    <w:next w:val="Normal"/>
    <w:autoRedefine/>
    <w:uiPriority w:val="99"/>
    <w:unhideWhenUsed/>
    <w:rsid w:val="002F020B"/>
    <w:pPr>
      <w:spacing w:before="0" w:after="0"/>
      <w:ind w:left="1200" w:hanging="240"/>
    </w:pPr>
    <w:rPr>
      <w:rFonts w:cstheme="minorHAnsi"/>
      <w:sz w:val="20"/>
      <w:szCs w:val="20"/>
    </w:rPr>
  </w:style>
  <w:style w:type="paragraph" w:styleId="Index6">
    <w:name w:val="index 6"/>
    <w:basedOn w:val="Normal"/>
    <w:next w:val="Normal"/>
    <w:autoRedefine/>
    <w:uiPriority w:val="99"/>
    <w:unhideWhenUsed/>
    <w:rsid w:val="002F020B"/>
    <w:pPr>
      <w:spacing w:before="0" w:after="0"/>
      <w:ind w:left="1440" w:hanging="240"/>
    </w:pPr>
    <w:rPr>
      <w:rFonts w:cstheme="minorHAnsi"/>
      <w:sz w:val="20"/>
      <w:szCs w:val="20"/>
    </w:rPr>
  </w:style>
  <w:style w:type="paragraph" w:styleId="Index7">
    <w:name w:val="index 7"/>
    <w:basedOn w:val="Normal"/>
    <w:next w:val="Normal"/>
    <w:autoRedefine/>
    <w:uiPriority w:val="99"/>
    <w:unhideWhenUsed/>
    <w:rsid w:val="002F020B"/>
    <w:pPr>
      <w:spacing w:before="0" w:after="0"/>
      <w:ind w:left="1680" w:hanging="240"/>
    </w:pPr>
    <w:rPr>
      <w:rFonts w:cstheme="minorHAnsi"/>
      <w:sz w:val="20"/>
      <w:szCs w:val="20"/>
    </w:rPr>
  </w:style>
  <w:style w:type="paragraph" w:styleId="Index8">
    <w:name w:val="index 8"/>
    <w:basedOn w:val="Normal"/>
    <w:next w:val="Normal"/>
    <w:autoRedefine/>
    <w:uiPriority w:val="99"/>
    <w:unhideWhenUsed/>
    <w:rsid w:val="002F020B"/>
    <w:pPr>
      <w:spacing w:before="0" w:after="0"/>
      <w:ind w:left="1920" w:hanging="240"/>
    </w:pPr>
    <w:rPr>
      <w:rFonts w:cstheme="minorHAnsi"/>
      <w:sz w:val="20"/>
      <w:szCs w:val="20"/>
    </w:rPr>
  </w:style>
  <w:style w:type="paragraph" w:styleId="Index9">
    <w:name w:val="index 9"/>
    <w:basedOn w:val="Normal"/>
    <w:next w:val="Normal"/>
    <w:autoRedefine/>
    <w:uiPriority w:val="99"/>
    <w:unhideWhenUsed/>
    <w:rsid w:val="002F020B"/>
    <w:pPr>
      <w:spacing w:before="0" w:after="0"/>
      <w:ind w:left="2160" w:hanging="240"/>
    </w:pPr>
    <w:rPr>
      <w:rFonts w:cstheme="minorHAnsi"/>
      <w:sz w:val="20"/>
      <w:szCs w:val="20"/>
    </w:rPr>
  </w:style>
  <w:style w:type="paragraph" w:styleId="IndexHeading">
    <w:name w:val="index heading"/>
    <w:basedOn w:val="Normal"/>
    <w:next w:val="Index1"/>
    <w:uiPriority w:val="99"/>
    <w:unhideWhenUsed/>
    <w:rsid w:val="002F020B"/>
    <w:rPr>
      <w:rFonts w:cstheme="minorHAnsi"/>
      <w:b/>
      <w:bCs/>
      <w:i/>
      <w:iCs/>
      <w:sz w:val="20"/>
      <w:szCs w:val="20"/>
    </w:rPr>
  </w:style>
  <w:style w:type="paragraph" w:styleId="Header">
    <w:name w:val="header"/>
    <w:basedOn w:val="Normal"/>
    <w:link w:val="HeaderChar"/>
    <w:uiPriority w:val="99"/>
    <w:unhideWhenUsed/>
    <w:rsid w:val="002F020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020B"/>
  </w:style>
  <w:style w:type="paragraph" w:styleId="Footer">
    <w:name w:val="footer"/>
    <w:basedOn w:val="Normal"/>
    <w:link w:val="FooterChar"/>
    <w:uiPriority w:val="99"/>
    <w:unhideWhenUsed/>
    <w:rsid w:val="002F020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020B"/>
  </w:style>
  <w:style w:type="character" w:styleId="PageNumber">
    <w:name w:val="page number"/>
    <w:basedOn w:val="DefaultParagraphFont"/>
    <w:uiPriority w:val="99"/>
    <w:semiHidden/>
    <w:unhideWhenUsed/>
    <w:rsid w:val="002F020B"/>
  </w:style>
  <w:style w:type="paragraph" w:styleId="TOCHeading">
    <w:name w:val="TOC Heading"/>
    <w:basedOn w:val="Heading1"/>
    <w:next w:val="Normal"/>
    <w:uiPriority w:val="39"/>
    <w:unhideWhenUsed/>
    <w:qFormat/>
    <w:rsid w:val="002F020B"/>
    <w:pPr>
      <w:spacing w:before="480" w:after="0" w:line="276" w:lineRule="auto"/>
      <w:outlineLvl w:val="9"/>
    </w:pPr>
    <w:rPr>
      <w:bCs/>
      <w:color w:val="2F5496" w:themeColor="accent1" w:themeShade="BF"/>
      <w:kern w:val="0"/>
      <w:sz w:val="28"/>
      <w:szCs w:val="28"/>
      <w14:ligatures w14:val="none"/>
    </w:rPr>
  </w:style>
  <w:style w:type="paragraph" w:styleId="TOC1">
    <w:name w:val="toc 1"/>
    <w:basedOn w:val="Normal"/>
    <w:next w:val="Normal"/>
    <w:autoRedefine/>
    <w:uiPriority w:val="39"/>
    <w:unhideWhenUsed/>
    <w:rsid w:val="002F020B"/>
    <w:pPr>
      <w:spacing w:after="0"/>
    </w:pPr>
    <w:rPr>
      <w:rFonts w:cstheme="minorHAnsi"/>
      <w:b/>
      <w:bCs/>
      <w:i/>
      <w:iCs/>
    </w:rPr>
  </w:style>
  <w:style w:type="paragraph" w:styleId="TOC2">
    <w:name w:val="toc 2"/>
    <w:basedOn w:val="Normal"/>
    <w:next w:val="Normal"/>
    <w:autoRedefine/>
    <w:uiPriority w:val="39"/>
    <w:unhideWhenUsed/>
    <w:rsid w:val="002F020B"/>
    <w:pPr>
      <w:spacing w:after="0"/>
      <w:ind w:left="240"/>
    </w:pPr>
    <w:rPr>
      <w:rFonts w:cstheme="minorHAnsi"/>
      <w:b/>
      <w:bCs/>
      <w:sz w:val="22"/>
      <w:szCs w:val="22"/>
    </w:rPr>
  </w:style>
  <w:style w:type="paragraph" w:styleId="TOC3">
    <w:name w:val="toc 3"/>
    <w:basedOn w:val="Normal"/>
    <w:next w:val="Normal"/>
    <w:autoRedefine/>
    <w:uiPriority w:val="39"/>
    <w:semiHidden/>
    <w:unhideWhenUsed/>
    <w:rsid w:val="002F020B"/>
    <w:pPr>
      <w:spacing w:before="0" w:after="0"/>
      <w:ind w:left="480"/>
    </w:pPr>
    <w:rPr>
      <w:rFonts w:cstheme="minorHAnsi"/>
      <w:sz w:val="20"/>
      <w:szCs w:val="20"/>
    </w:rPr>
  </w:style>
  <w:style w:type="paragraph" w:styleId="TOC4">
    <w:name w:val="toc 4"/>
    <w:basedOn w:val="Normal"/>
    <w:next w:val="Normal"/>
    <w:autoRedefine/>
    <w:uiPriority w:val="39"/>
    <w:semiHidden/>
    <w:unhideWhenUsed/>
    <w:rsid w:val="002F020B"/>
    <w:pPr>
      <w:spacing w:before="0" w:after="0"/>
      <w:ind w:left="720"/>
    </w:pPr>
    <w:rPr>
      <w:rFonts w:cstheme="minorHAnsi"/>
      <w:sz w:val="20"/>
      <w:szCs w:val="20"/>
    </w:rPr>
  </w:style>
  <w:style w:type="paragraph" w:styleId="TOC5">
    <w:name w:val="toc 5"/>
    <w:basedOn w:val="Normal"/>
    <w:next w:val="Normal"/>
    <w:autoRedefine/>
    <w:uiPriority w:val="39"/>
    <w:semiHidden/>
    <w:unhideWhenUsed/>
    <w:rsid w:val="002F020B"/>
    <w:pPr>
      <w:spacing w:before="0" w:after="0"/>
      <w:ind w:left="960"/>
    </w:pPr>
    <w:rPr>
      <w:rFonts w:cstheme="minorHAnsi"/>
      <w:sz w:val="20"/>
      <w:szCs w:val="20"/>
    </w:rPr>
  </w:style>
  <w:style w:type="paragraph" w:styleId="TOC6">
    <w:name w:val="toc 6"/>
    <w:basedOn w:val="Normal"/>
    <w:next w:val="Normal"/>
    <w:autoRedefine/>
    <w:uiPriority w:val="39"/>
    <w:semiHidden/>
    <w:unhideWhenUsed/>
    <w:rsid w:val="002F020B"/>
    <w:pPr>
      <w:spacing w:before="0" w:after="0"/>
      <w:ind w:left="1200"/>
    </w:pPr>
    <w:rPr>
      <w:rFonts w:cstheme="minorHAnsi"/>
      <w:sz w:val="20"/>
      <w:szCs w:val="20"/>
    </w:rPr>
  </w:style>
  <w:style w:type="paragraph" w:styleId="TOC7">
    <w:name w:val="toc 7"/>
    <w:basedOn w:val="Normal"/>
    <w:next w:val="Normal"/>
    <w:autoRedefine/>
    <w:uiPriority w:val="39"/>
    <w:semiHidden/>
    <w:unhideWhenUsed/>
    <w:rsid w:val="002F020B"/>
    <w:pPr>
      <w:spacing w:before="0" w:after="0"/>
      <w:ind w:left="1440"/>
    </w:pPr>
    <w:rPr>
      <w:rFonts w:cstheme="minorHAnsi"/>
      <w:sz w:val="20"/>
      <w:szCs w:val="20"/>
    </w:rPr>
  </w:style>
  <w:style w:type="paragraph" w:styleId="TOC8">
    <w:name w:val="toc 8"/>
    <w:basedOn w:val="Normal"/>
    <w:next w:val="Normal"/>
    <w:autoRedefine/>
    <w:uiPriority w:val="39"/>
    <w:semiHidden/>
    <w:unhideWhenUsed/>
    <w:rsid w:val="002F020B"/>
    <w:pPr>
      <w:spacing w:before="0" w:after="0"/>
      <w:ind w:left="1680"/>
    </w:pPr>
    <w:rPr>
      <w:rFonts w:cstheme="minorHAnsi"/>
      <w:sz w:val="20"/>
      <w:szCs w:val="20"/>
    </w:rPr>
  </w:style>
  <w:style w:type="paragraph" w:styleId="TOC9">
    <w:name w:val="toc 9"/>
    <w:basedOn w:val="Normal"/>
    <w:next w:val="Normal"/>
    <w:autoRedefine/>
    <w:uiPriority w:val="39"/>
    <w:semiHidden/>
    <w:unhideWhenUsed/>
    <w:rsid w:val="002F020B"/>
    <w:pPr>
      <w:spacing w:before="0" w:after="0"/>
      <w:ind w:left="1920"/>
    </w:pPr>
    <w:rPr>
      <w:rFonts w:cstheme="minorHAnsi"/>
      <w:sz w:val="20"/>
      <w:szCs w:val="20"/>
    </w:rPr>
  </w:style>
  <w:style w:type="paragraph" w:styleId="Title">
    <w:name w:val="Title"/>
    <w:basedOn w:val="Normal"/>
    <w:next w:val="Normal"/>
    <w:link w:val="TitleChar"/>
    <w:uiPriority w:val="10"/>
    <w:qFormat/>
    <w:rsid w:val="002F020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20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4138C8"/>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4138C8"/>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821">
      <w:bodyDiv w:val="1"/>
      <w:marLeft w:val="0"/>
      <w:marRight w:val="0"/>
      <w:marTop w:val="0"/>
      <w:marBottom w:val="0"/>
      <w:divBdr>
        <w:top w:val="none" w:sz="0" w:space="0" w:color="auto"/>
        <w:left w:val="none" w:sz="0" w:space="0" w:color="auto"/>
        <w:bottom w:val="none" w:sz="0" w:space="0" w:color="auto"/>
        <w:right w:val="none" w:sz="0" w:space="0" w:color="auto"/>
      </w:divBdr>
    </w:div>
    <w:div w:id="52392013">
      <w:bodyDiv w:val="1"/>
      <w:marLeft w:val="0"/>
      <w:marRight w:val="0"/>
      <w:marTop w:val="0"/>
      <w:marBottom w:val="0"/>
      <w:divBdr>
        <w:top w:val="none" w:sz="0" w:space="0" w:color="auto"/>
        <w:left w:val="none" w:sz="0" w:space="0" w:color="auto"/>
        <w:bottom w:val="none" w:sz="0" w:space="0" w:color="auto"/>
        <w:right w:val="none" w:sz="0" w:space="0" w:color="auto"/>
      </w:divBdr>
    </w:div>
    <w:div w:id="223569888">
      <w:bodyDiv w:val="1"/>
      <w:marLeft w:val="0"/>
      <w:marRight w:val="0"/>
      <w:marTop w:val="0"/>
      <w:marBottom w:val="0"/>
      <w:divBdr>
        <w:top w:val="none" w:sz="0" w:space="0" w:color="auto"/>
        <w:left w:val="none" w:sz="0" w:space="0" w:color="auto"/>
        <w:bottom w:val="none" w:sz="0" w:space="0" w:color="auto"/>
        <w:right w:val="none" w:sz="0" w:space="0" w:color="auto"/>
      </w:divBdr>
    </w:div>
    <w:div w:id="230849489">
      <w:bodyDiv w:val="1"/>
      <w:marLeft w:val="0"/>
      <w:marRight w:val="0"/>
      <w:marTop w:val="0"/>
      <w:marBottom w:val="0"/>
      <w:divBdr>
        <w:top w:val="none" w:sz="0" w:space="0" w:color="auto"/>
        <w:left w:val="none" w:sz="0" w:space="0" w:color="auto"/>
        <w:bottom w:val="none" w:sz="0" w:space="0" w:color="auto"/>
        <w:right w:val="none" w:sz="0" w:space="0" w:color="auto"/>
      </w:divBdr>
    </w:div>
    <w:div w:id="350423444">
      <w:bodyDiv w:val="1"/>
      <w:marLeft w:val="0"/>
      <w:marRight w:val="0"/>
      <w:marTop w:val="0"/>
      <w:marBottom w:val="0"/>
      <w:divBdr>
        <w:top w:val="none" w:sz="0" w:space="0" w:color="auto"/>
        <w:left w:val="none" w:sz="0" w:space="0" w:color="auto"/>
        <w:bottom w:val="none" w:sz="0" w:space="0" w:color="auto"/>
        <w:right w:val="none" w:sz="0" w:space="0" w:color="auto"/>
      </w:divBdr>
      <w:divsChild>
        <w:div w:id="1043597963">
          <w:marLeft w:val="0"/>
          <w:marRight w:val="0"/>
          <w:marTop w:val="0"/>
          <w:marBottom w:val="0"/>
          <w:divBdr>
            <w:top w:val="single" w:sz="2" w:space="0" w:color="E3E3E3"/>
            <w:left w:val="single" w:sz="2" w:space="0" w:color="E3E3E3"/>
            <w:bottom w:val="single" w:sz="2" w:space="0" w:color="E3E3E3"/>
            <w:right w:val="single" w:sz="2" w:space="0" w:color="E3E3E3"/>
          </w:divBdr>
          <w:divsChild>
            <w:div w:id="1560748219">
              <w:marLeft w:val="0"/>
              <w:marRight w:val="0"/>
              <w:marTop w:val="0"/>
              <w:marBottom w:val="0"/>
              <w:divBdr>
                <w:top w:val="single" w:sz="2" w:space="0" w:color="E3E3E3"/>
                <w:left w:val="single" w:sz="2" w:space="0" w:color="E3E3E3"/>
                <w:bottom w:val="single" w:sz="2" w:space="0" w:color="E3E3E3"/>
                <w:right w:val="single" w:sz="2" w:space="0" w:color="E3E3E3"/>
              </w:divBdr>
              <w:divsChild>
                <w:div w:id="1305115118">
                  <w:marLeft w:val="0"/>
                  <w:marRight w:val="0"/>
                  <w:marTop w:val="0"/>
                  <w:marBottom w:val="0"/>
                  <w:divBdr>
                    <w:top w:val="single" w:sz="2" w:space="0" w:color="E3E3E3"/>
                    <w:left w:val="single" w:sz="2" w:space="0" w:color="E3E3E3"/>
                    <w:bottom w:val="single" w:sz="2" w:space="0" w:color="E3E3E3"/>
                    <w:right w:val="single" w:sz="2" w:space="0" w:color="E3E3E3"/>
                  </w:divBdr>
                  <w:divsChild>
                    <w:div w:id="1041589414">
                      <w:marLeft w:val="0"/>
                      <w:marRight w:val="0"/>
                      <w:marTop w:val="0"/>
                      <w:marBottom w:val="0"/>
                      <w:divBdr>
                        <w:top w:val="single" w:sz="2" w:space="0" w:color="E3E3E3"/>
                        <w:left w:val="single" w:sz="2" w:space="0" w:color="E3E3E3"/>
                        <w:bottom w:val="single" w:sz="2" w:space="0" w:color="E3E3E3"/>
                        <w:right w:val="single" w:sz="2" w:space="0" w:color="E3E3E3"/>
                      </w:divBdr>
                      <w:divsChild>
                        <w:div w:id="920793176">
                          <w:marLeft w:val="0"/>
                          <w:marRight w:val="0"/>
                          <w:marTop w:val="0"/>
                          <w:marBottom w:val="0"/>
                          <w:divBdr>
                            <w:top w:val="single" w:sz="2" w:space="0" w:color="E3E3E3"/>
                            <w:left w:val="single" w:sz="2" w:space="0" w:color="E3E3E3"/>
                            <w:bottom w:val="single" w:sz="2" w:space="0" w:color="E3E3E3"/>
                            <w:right w:val="single" w:sz="2" w:space="0" w:color="E3E3E3"/>
                          </w:divBdr>
                          <w:divsChild>
                            <w:div w:id="528034860">
                              <w:marLeft w:val="0"/>
                              <w:marRight w:val="0"/>
                              <w:marTop w:val="0"/>
                              <w:marBottom w:val="0"/>
                              <w:divBdr>
                                <w:top w:val="single" w:sz="2" w:space="0" w:color="E3E3E3"/>
                                <w:left w:val="single" w:sz="2" w:space="0" w:color="E3E3E3"/>
                                <w:bottom w:val="single" w:sz="2" w:space="0" w:color="E3E3E3"/>
                                <w:right w:val="single" w:sz="2" w:space="0" w:color="E3E3E3"/>
                              </w:divBdr>
                              <w:divsChild>
                                <w:div w:id="1151601619">
                                  <w:marLeft w:val="0"/>
                                  <w:marRight w:val="0"/>
                                  <w:marTop w:val="100"/>
                                  <w:marBottom w:val="100"/>
                                  <w:divBdr>
                                    <w:top w:val="single" w:sz="2" w:space="0" w:color="E3E3E3"/>
                                    <w:left w:val="single" w:sz="2" w:space="0" w:color="E3E3E3"/>
                                    <w:bottom w:val="single" w:sz="2" w:space="0" w:color="E3E3E3"/>
                                    <w:right w:val="single" w:sz="2" w:space="0" w:color="E3E3E3"/>
                                  </w:divBdr>
                                  <w:divsChild>
                                    <w:div w:id="727267831">
                                      <w:marLeft w:val="0"/>
                                      <w:marRight w:val="0"/>
                                      <w:marTop w:val="0"/>
                                      <w:marBottom w:val="0"/>
                                      <w:divBdr>
                                        <w:top w:val="single" w:sz="2" w:space="0" w:color="E3E3E3"/>
                                        <w:left w:val="single" w:sz="2" w:space="0" w:color="E3E3E3"/>
                                        <w:bottom w:val="single" w:sz="2" w:space="0" w:color="E3E3E3"/>
                                        <w:right w:val="single" w:sz="2" w:space="0" w:color="E3E3E3"/>
                                      </w:divBdr>
                                      <w:divsChild>
                                        <w:div w:id="1334141620">
                                          <w:marLeft w:val="0"/>
                                          <w:marRight w:val="0"/>
                                          <w:marTop w:val="0"/>
                                          <w:marBottom w:val="0"/>
                                          <w:divBdr>
                                            <w:top w:val="single" w:sz="2" w:space="0" w:color="E3E3E3"/>
                                            <w:left w:val="single" w:sz="2" w:space="0" w:color="E3E3E3"/>
                                            <w:bottom w:val="single" w:sz="2" w:space="0" w:color="E3E3E3"/>
                                            <w:right w:val="single" w:sz="2" w:space="0" w:color="E3E3E3"/>
                                          </w:divBdr>
                                          <w:divsChild>
                                            <w:div w:id="1193422309">
                                              <w:marLeft w:val="0"/>
                                              <w:marRight w:val="0"/>
                                              <w:marTop w:val="0"/>
                                              <w:marBottom w:val="0"/>
                                              <w:divBdr>
                                                <w:top w:val="single" w:sz="2" w:space="0" w:color="E3E3E3"/>
                                                <w:left w:val="single" w:sz="2" w:space="0" w:color="E3E3E3"/>
                                                <w:bottom w:val="single" w:sz="2" w:space="0" w:color="E3E3E3"/>
                                                <w:right w:val="single" w:sz="2" w:space="0" w:color="E3E3E3"/>
                                              </w:divBdr>
                                              <w:divsChild>
                                                <w:div w:id="1132862588">
                                                  <w:marLeft w:val="0"/>
                                                  <w:marRight w:val="0"/>
                                                  <w:marTop w:val="0"/>
                                                  <w:marBottom w:val="0"/>
                                                  <w:divBdr>
                                                    <w:top w:val="single" w:sz="2" w:space="0" w:color="E3E3E3"/>
                                                    <w:left w:val="single" w:sz="2" w:space="0" w:color="E3E3E3"/>
                                                    <w:bottom w:val="single" w:sz="2" w:space="0" w:color="E3E3E3"/>
                                                    <w:right w:val="single" w:sz="2" w:space="0" w:color="E3E3E3"/>
                                                  </w:divBdr>
                                                  <w:divsChild>
                                                    <w:div w:id="517500657">
                                                      <w:marLeft w:val="0"/>
                                                      <w:marRight w:val="0"/>
                                                      <w:marTop w:val="0"/>
                                                      <w:marBottom w:val="0"/>
                                                      <w:divBdr>
                                                        <w:top w:val="single" w:sz="2" w:space="0" w:color="E3E3E3"/>
                                                        <w:left w:val="single" w:sz="2" w:space="0" w:color="E3E3E3"/>
                                                        <w:bottom w:val="single" w:sz="2" w:space="0" w:color="E3E3E3"/>
                                                        <w:right w:val="single" w:sz="2" w:space="0" w:color="E3E3E3"/>
                                                      </w:divBdr>
                                                      <w:divsChild>
                                                        <w:div w:id="1626083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1888301">
          <w:marLeft w:val="0"/>
          <w:marRight w:val="0"/>
          <w:marTop w:val="0"/>
          <w:marBottom w:val="0"/>
          <w:divBdr>
            <w:top w:val="none" w:sz="0" w:space="0" w:color="auto"/>
            <w:left w:val="none" w:sz="0" w:space="0" w:color="auto"/>
            <w:bottom w:val="none" w:sz="0" w:space="0" w:color="auto"/>
            <w:right w:val="none" w:sz="0" w:space="0" w:color="auto"/>
          </w:divBdr>
          <w:divsChild>
            <w:div w:id="1303925597">
              <w:marLeft w:val="0"/>
              <w:marRight w:val="0"/>
              <w:marTop w:val="0"/>
              <w:marBottom w:val="0"/>
              <w:divBdr>
                <w:top w:val="single" w:sz="2" w:space="0" w:color="E3E3E3"/>
                <w:left w:val="single" w:sz="2" w:space="0" w:color="E3E3E3"/>
                <w:bottom w:val="single" w:sz="2" w:space="0" w:color="E3E3E3"/>
                <w:right w:val="single" w:sz="2" w:space="0" w:color="E3E3E3"/>
              </w:divBdr>
              <w:divsChild>
                <w:div w:id="197186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0176500">
      <w:bodyDiv w:val="1"/>
      <w:marLeft w:val="0"/>
      <w:marRight w:val="0"/>
      <w:marTop w:val="0"/>
      <w:marBottom w:val="0"/>
      <w:divBdr>
        <w:top w:val="none" w:sz="0" w:space="0" w:color="auto"/>
        <w:left w:val="none" w:sz="0" w:space="0" w:color="auto"/>
        <w:bottom w:val="none" w:sz="0" w:space="0" w:color="auto"/>
        <w:right w:val="none" w:sz="0" w:space="0" w:color="auto"/>
      </w:divBdr>
    </w:div>
    <w:div w:id="458886193">
      <w:bodyDiv w:val="1"/>
      <w:marLeft w:val="0"/>
      <w:marRight w:val="0"/>
      <w:marTop w:val="0"/>
      <w:marBottom w:val="0"/>
      <w:divBdr>
        <w:top w:val="none" w:sz="0" w:space="0" w:color="auto"/>
        <w:left w:val="none" w:sz="0" w:space="0" w:color="auto"/>
        <w:bottom w:val="none" w:sz="0" w:space="0" w:color="auto"/>
        <w:right w:val="none" w:sz="0" w:space="0" w:color="auto"/>
      </w:divBdr>
    </w:div>
    <w:div w:id="484395204">
      <w:bodyDiv w:val="1"/>
      <w:marLeft w:val="0"/>
      <w:marRight w:val="0"/>
      <w:marTop w:val="0"/>
      <w:marBottom w:val="0"/>
      <w:divBdr>
        <w:top w:val="none" w:sz="0" w:space="0" w:color="auto"/>
        <w:left w:val="none" w:sz="0" w:space="0" w:color="auto"/>
        <w:bottom w:val="none" w:sz="0" w:space="0" w:color="auto"/>
        <w:right w:val="none" w:sz="0" w:space="0" w:color="auto"/>
      </w:divBdr>
    </w:div>
    <w:div w:id="544563466">
      <w:bodyDiv w:val="1"/>
      <w:marLeft w:val="0"/>
      <w:marRight w:val="0"/>
      <w:marTop w:val="0"/>
      <w:marBottom w:val="0"/>
      <w:divBdr>
        <w:top w:val="none" w:sz="0" w:space="0" w:color="auto"/>
        <w:left w:val="none" w:sz="0" w:space="0" w:color="auto"/>
        <w:bottom w:val="none" w:sz="0" w:space="0" w:color="auto"/>
        <w:right w:val="none" w:sz="0" w:space="0" w:color="auto"/>
      </w:divBdr>
    </w:div>
    <w:div w:id="620915319">
      <w:bodyDiv w:val="1"/>
      <w:marLeft w:val="0"/>
      <w:marRight w:val="0"/>
      <w:marTop w:val="0"/>
      <w:marBottom w:val="0"/>
      <w:divBdr>
        <w:top w:val="none" w:sz="0" w:space="0" w:color="auto"/>
        <w:left w:val="none" w:sz="0" w:space="0" w:color="auto"/>
        <w:bottom w:val="none" w:sz="0" w:space="0" w:color="auto"/>
        <w:right w:val="none" w:sz="0" w:space="0" w:color="auto"/>
      </w:divBdr>
    </w:div>
    <w:div w:id="677003602">
      <w:bodyDiv w:val="1"/>
      <w:marLeft w:val="0"/>
      <w:marRight w:val="0"/>
      <w:marTop w:val="0"/>
      <w:marBottom w:val="0"/>
      <w:divBdr>
        <w:top w:val="none" w:sz="0" w:space="0" w:color="auto"/>
        <w:left w:val="none" w:sz="0" w:space="0" w:color="auto"/>
        <w:bottom w:val="none" w:sz="0" w:space="0" w:color="auto"/>
        <w:right w:val="none" w:sz="0" w:space="0" w:color="auto"/>
      </w:divBdr>
      <w:divsChild>
        <w:div w:id="1498888377">
          <w:marLeft w:val="0"/>
          <w:marRight w:val="0"/>
          <w:marTop w:val="0"/>
          <w:marBottom w:val="0"/>
          <w:divBdr>
            <w:top w:val="single" w:sz="2" w:space="0" w:color="E3E3E3"/>
            <w:left w:val="single" w:sz="2" w:space="0" w:color="E3E3E3"/>
            <w:bottom w:val="single" w:sz="2" w:space="0" w:color="E3E3E3"/>
            <w:right w:val="single" w:sz="2" w:space="0" w:color="E3E3E3"/>
          </w:divBdr>
          <w:divsChild>
            <w:div w:id="2112120615">
              <w:marLeft w:val="0"/>
              <w:marRight w:val="0"/>
              <w:marTop w:val="0"/>
              <w:marBottom w:val="0"/>
              <w:divBdr>
                <w:top w:val="single" w:sz="2" w:space="0" w:color="E3E3E3"/>
                <w:left w:val="single" w:sz="2" w:space="0" w:color="E3E3E3"/>
                <w:bottom w:val="single" w:sz="2" w:space="0" w:color="E3E3E3"/>
                <w:right w:val="single" w:sz="2" w:space="0" w:color="E3E3E3"/>
              </w:divBdr>
              <w:divsChild>
                <w:div w:id="188493884">
                  <w:marLeft w:val="0"/>
                  <w:marRight w:val="0"/>
                  <w:marTop w:val="0"/>
                  <w:marBottom w:val="0"/>
                  <w:divBdr>
                    <w:top w:val="single" w:sz="2" w:space="0" w:color="E3E3E3"/>
                    <w:left w:val="single" w:sz="2" w:space="0" w:color="E3E3E3"/>
                    <w:bottom w:val="single" w:sz="2" w:space="0" w:color="E3E3E3"/>
                    <w:right w:val="single" w:sz="2" w:space="0" w:color="E3E3E3"/>
                  </w:divBdr>
                  <w:divsChild>
                    <w:div w:id="1293245230">
                      <w:marLeft w:val="0"/>
                      <w:marRight w:val="0"/>
                      <w:marTop w:val="0"/>
                      <w:marBottom w:val="0"/>
                      <w:divBdr>
                        <w:top w:val="single" w:sz="2" w:space="0" w:color="E3E3E3"/>
                        <w:left w:val="single" w:sz="2" w:space="0" w:color="E3E3E3"/>
                        <w:bottom w:val="single" w:sz="2" w:space="0" w:color="E3E3E3"/>
                        <w:right w:val="single" w:sz="2" w:space="0" w:color="E3E3E3"/>
                      </w:divBdr>
                      <w:divsChild>
                        <w:div w:id="1257250099">
                          <w:marLeft w:val="0"/>
                          <w:marRight w:val="0"/>
                          <w:marTop w:val="0"/>
                          <w:marBottom w:val="0"/>
                          <w:divBdr>
                            <w:top w:val="single" w:sz="2" w:space="0" w:color="E3E3E3"/>
                            <w:left w:val="single" w:sz="2" w:space="0" w:color="E3E3E3"/>
                            <w:bottom w:val="single" w:sz="2" w:space="0" w:color="E3E3E3"/>
                            <w:right w:val="single" w:sz="2" w:space="0" w:color="E3E3E3"/>
                          </w:divBdr>
                          <w:divsChild>
                            <w:div w:id="884676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53708791">
          <w:marLeft w:val="0"/>
          <w:marRight w:val="0"/>
          <w:marTop w:val="0"/>
          <w:marBottom w:val="0"/>
          <w:divBdr>
            <w:top w:val="single" w:sz="2" w:space="0" w:color="E3E3E3"/>
            <w:left w:val="single" w:sz="2" w:space="0" w:color="E3E3E3"/>
            <w:bottom w:val="single" w:sz="2" w:space="0" w:color="E3E3E3"/>
            <w:right w:val="single" w:sz="2" w:space="0" w:color="E3E3E3"/>
          </w:divBdr>
          <w:divsChild>
            <w:div w:id="448819886">
              <w:marLeft w:val="0"/>
              <w:marRight w:val="0"/>
              <w:marTop w:val="0"/>
              <w:marBottom w:val="0"/>
              <w:divBdr>
                <w:top w:val="single" w:sz="2" w:space="0" w:color="E3E3E3"/>
                <w:left w:val="single" w:sz="2" w:space="0" w:color="E3E3E3"/>
                <w:bottom w:val="single" w:sz="2" w:space="0" w:color="E3E3E3"/>
                <w:right w:val="single" w:sz="2" w:space="0" w:color="E3E3E3"/>
              </w:divBdr>
            </w:div>
            <w:div w:id="1117142030">
              <w:marLeft w:val="0"/>
              <w:marRight w:val="0"/>
              <w:marTop w:val="0"/>
              <w:marBottom w:val="0"/>
              <w:divBdr>
                <w:top w:val="single" w:sz="2" w:space="0" w:color="E3E3E3"/>
                <w:left w:val="single" w:sz="2" w:space="0" w:color="E3E3E3"/>
                <w:bottom w:val="single" w:sz="2" w:space="0" w:color="E3E3E3"/>
                <w:right w:val="single" w:sz="2" w:space="0" w:color="E3E3E3"/>
              </w:divBdr>
              <w:divsChild>
                <w:div w:id="230388325">
                  <w:marLeft w:val="0"/>
                  <w:marRight w:val="0"/>
                  <w:marTop w:val="0"/>
                  <w:marBottom w:val="0"/>
                  <w:divBdr>
                    <w:top w:val="single" w:sz="2" w:space="0" w:color="E3E3E3"/>
                    <w:left w:val="single" w:sz="2" w:space="0" w:color="E3E3E3"/>
                    <w:bottom w:val="single" w:sz="2" w:space="0" w:color="E3E3E3"/>
                    <w:right w:val="single" w:sz="2" w:space="0" w:color="E3E3E3"/>
                  </w:divBdr>
                  <w:divsChild>
                    <w:div w:id="1074664897">
                      <w:marLeft w:val="0"/>
                      <w:marRight w:val="0"/>
                      <w:marTop w:val="0"/>
                      <w:marBottom w:val="0"/>
                      <w:divBdr>
                        <w:top w:val="single" w:sz="2" w:space="0" w:color="E3E3E3"/>
                        <w:left w:val="single" w:sz="2" w:space="0" w:color="E3E3E3"/>
                        <w:bottom w:val="single" w:sz="2" w:space="0" w:color="E3E3E3"/>
                        <w:right w:val="single" w:sz="2" w:space="0" w:color="E3E3E3"/>
                      </w:divBdr>
                      <w:divsChild>
                        <w:div w:id="94734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00613148">
      <w:bodyDiv w:val="1"/>
      <w:marLeft w:val="0"/>
      <w:marRight w:val="0"/>
      <w:marTop w:val="0"/>
      <w:marBottom w:val="0"/>
      <w:divBdr>
        <w:top w:val="none" w:sz="0" w:space="0" w:color="auto"/>
        <w:left w:val="none" w:sz="0" w:space="0" w:color="auto"/>
        <w:bottom w:val="none" w:sz="0" w:space="0" w:color="auto"/>
        <w:right w:val="none" w:sz="0" w:space="0" w:color="auto"/>
      </w:divBdr>
    </w:div>
    <w:div w:id="889917954">
      <w:bodyDiv w:val="1"/>
      <w:marLeft w:val="0"/>
      <w:marRight w:val="0"/>
      <w:marTop w:val="0"/>
      <w:marBottom w:val="0"/>
      <w:divBdr>
        <w:top w:val="none" w:sz="0" w:space="0" w:color="auto"/>
        <w:left w:val="none" w:sz="0" w:space="0" w:color="auto"/>
        <w:bottom w:val="none" w:sz="0" w:space="0" w:color="auto"/>
        <w:right w:val="none" w:sz="0" w:space="0" w:color="auto"/>
      </w:divBdr>
    </w:div>
    <w:div w:id="1022975894">
      <w:bodyDiv w:val="1"/>
      <w:marLeft w:val="0"/>
      <w:marRight w:val="0"/>
      <w:marTop w:val="0"/>
      <w:marBottom w:val="0"/>
      <w:divBdr>
        <w:top w:val="none" w:sz="0" w:space="0" w:color="auto"/>
        <w:left w:val="none" w:sz="0" w:space="0" w:color="auto"/>
        <w:bottom w:val="none" w:sz="0" w:space="0" w:color="auto"/>
        <w:right w:val="none" w:sz="0" w:space="0" w:color="auto"/>
      </w:divBdr>
    </w:div>
    <w:div w:id="1241522152">
      <w:bodyDiv w:val="1"/>
      <w:marLeft w:val="0"/>
      <w:marRight w:val="0"/>
      <w:marTop w:val="0"/>
      <w:marBottom w:val="0"/>
      <w:divBdr>
        <w:top w:val="none" w:sz="0" w:space="0" w:color="auto"/>
        <w:left w:val="none" w:sz="0" w:space="0" w:color="auto"/>
        <w:bottom w:val="none" w:sz="0" w:space="0" w:color="auto"/>
        <w:right w:val="none" w:sz="0" w:space="0" w:color="auto"/>
      </w:divBdr>
    </w:div>
    <w:div w:id="1546218152">
      <w:bodyDiv w:val="1"/>
      <w:marLeft w:val="0"/>
      <w:marRight w:val="0"/>
      <w:marTop w:val="0"/>
      <w:marBottom w:val="0"/>
      <w:divBdr>
        <w:top w:val="none" w:sz="0" w:space="0" w:color="auto"/>
        <w:left w:val="none" w:sz="0" w:space="0" w:color="auto"/>
        <w:bottom w:val="none" w:sz="0" w:space="0" w:color="auto"/>
        <w:right w:val="none" w:sz="0" w:space="0" w:color="auto"/>
      </w:divBdr>
    </w:div>
    <w:div w:id="1657999094">
      <w:bodyDiv w:val="1"/>
      <w:marLeft w:val="0"/>
      <w:marRight w:val="0"/>
      <w:marTop w:val="0"/>
      <w:marBottom w:val="0"/>
      <w:divBdr>
        <w:top w:val="none" w:sz="0" w:space="0" w:color="auto"/>
        <w:left w:val="none" w:sz="0" w:space="0" w:color="auto"/>
        <w:bottom w:val="none" w:sz="0" w:space="0" w:color="auto"/>
        <w:right w:val="none" w:sz="0" w:space="0" w:color="auto"/>
      </w:divBdr>
    </w:div>
    <w:div w:id="1664167354">
      <w:bodyDiv w:val="1"/>
      <w:marLeft w:val="0"/>
      <w:marRight w:val="0"/>
      <w:marTop w:val="0"/>
      <w:marBottom w:val="0"/>
      <w:divBdr>
        <w:top w:val="none" w:sz="0" w:space="0" w:color="auto"/>
        <w:left w:val="none" w:sz="0" w:space="0" w:color="auto"/>
        <w:bottom w:val="none" w:sz="0" w:space="0" w:color="auto"/>
        <w:right w:val="none" w:sz="0" w:space="0" w:color="auto"/>
      </w:divBdr>
    </w:div>
    <w:div w:id="1701472798">
      <w:bodyDiv w:val="1"/>
      <w:marLeft w:val="0"/>
      <w:marRight w:val="0"/>
      <w:marTop w:val="0"/>
      <w:marBottom w:val="0"/>
      <w:divBdr>
        <w:top w:val="none" w:sz="0" w:space="0" w:color="auto"/>
        <w:left w:val="none" w:sz="0" w:space="0" w:color="auto"/>
        <w:bottom w:val="none" w:sz="0" w:space="0" w:color="auto"/>
        <w:right w:val="none" w:sz="0" w:space="0" w:color="auto"/>
      </w:divBdr>
    </w:div>
    <w:div w:id="1731267543">
      <w:bodyDiv w:val="1"/>
      <w:marLeft w:val="0"/>
      <w:marRight w:val="0"/>
      <w:marTop w:val="0"/>
      <w:marBottom w:val="0"/>
      <w:divBdr>
        <w:top w:val="none" w:sz="0" w:space="0" w:color="auto"/>
        <w:left w:val="none" w:sz="0" w:space="0" w:color="auto"/>
        <w:bottom w:val="none" w:sz="0" w:space="0" w:color="auto"/>
        <w:right w:val="none" w:sz="0" w:space="0" w:color="auto"/>
      </w:divBdr>
      <w:divsChild>
        <w:div w:id="1031877200">
          <w:marLeft w:val="0"/>
          <w:marRight w:val="0"/>
          <w:marTop w:val="0"/>
          <w:marBottom w:val="0"/>
          <w:divBdr>
            <w:top w:val="single" w:sz="2" w:space="0" w:color="E3E3E3"/>
            <w:left w:val="single" w:sz="2" w:space="0" w:color="E3E3E3"/>
            <w:bottom w:val="single" w:sz="2" w:space="0" w:color="E3E3E3"/>
            <w:right w:val="single" w:sz="2" w:space="0" w:color="E3E3E3"/>
          </w:divBdr>
          <w:divsChild>
            <w:div w:id="2102288375">
              <w:marLeft w:val="0"/>
              <w:marRight w:val="0"/>
              <w:marTop w:val="0"/>
              <w:marBottom w:val="0"/>
              <w:divBdr>
                <w:top w:val="single" w:sz="2" w:space="0" w:color="E3E3E3"/>
                <w:left w:val="single" w:sz="2" w:space="0" w:color="E3E3E3"/>
                <w:bottom w:val="single" w:sz="2" w:space="0" w:color="E3E3E3"/>
                <w:right w:val="single" w:sz="2" w:space="0" w:color="E3E3E3"/>
              </w:divBdr>
              <w:divsChild>
                <w:div w:id="719937813">
                  <w:marLeft w:val="0"/>
                  <w:marRight w:val="0"/>
                  <w:marTop w:val="0"/>
                  <w:marBottom w:val="0"/>
                  <w:divBdr>
                    <w:top w:val="single" w:sz="2" w:space="0" w:color="E3E3E3"/>
                    <w:left w:val="single" w:sz="2" w:space="0" w:color="E3E3E3"/>
                    <w:bottom w:val="single" w:sz="2" w:space="0" w:color="E3E3E3"/>
                    <w:right w:val="single" w:sz="2" w:space="0" w:color="E3E3E3"/>
                  </w:divBdr>
                  <w:divsChild>
                    <w:div w:id="330446659">
                      <w:marLeft w:val="0"/>
                      <w:marRight w:val="0"/>
                      <w:marTop w:val="0"/>
                      <w:marBottom w:val="0"/>
                      <w:divBdr>
                        <w:top w:val="single" w:sz="2" w:space="0" w:color="E3E3E3"/>
                        <w:left w:val="single" w:sz="2" w:space="0" w:color="E3E3E3"/>
                        <w:bottom w:val="single" w:sz="2" w:space="0" w:color="E3E3E3"/>
                        <w:right w:val="single" w:sz="2" w:space="0" w:color="E3E3E3"/>
                      </w:divBdr>
                      <w:divsChild>
                        <w:div w:id="1207334364">
                          <w:marLeft w:val="0"/>
                          <w:marRight w:val="0"/>
                          <w:marTop w:val="0"/>
                          <w:marBottom w:val="0"/>
                          <w:divBdr>
                            <w:top w:val="single" w:sz="2" w:space="0" w:color="E3E3E3"/>
                            <w:left w:val="single" w:sz="2" w:space="0" w:color="E3E3E3"/>
                            <w:bottom w:val="single" w:sz="2" w:space="0" w:color="E3E3E3"/>
                            <w:right w:val="single" w:sz="2" w:space="0" w:color="E3E3E3"/>
                          </w:divBdr>
                          <w:divsChild>
                            <w:div w:id="871966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59619907">
          <w:marLeft w:val="0"/>
          <w:marRight w:val="0"/>
          <w:marTop w:val="0"/>
          <w:marBottom w:val="0"/>
          <w:divBdr>
            <w:top w:val="single" w:sz="2" w:space="0" w:color="E3E3E3"/>
            <w:left w:val="single" w:sz="2" w:space="0" w:color="E3E3E3"/>
            <w:bottom w:val="single" w:sz="2" w:space="0" w:color="E3E3E3"/>
            <w:right w:val="single" w:sz="2" w:space="0" w:color="E3E3E3"/>
          </w:divBdr>
          <w:divsChild>
            <w:div w:id="1161577414">
              <w:marLeft w:val="0"/>
              <w:marRight w:val="0"/>
              <w:marTop w:val="0"/>
              <w:marBottom w:val="0"/>
              <w:divBdr>
                <w:top w:val="single" w:sz="2" w:space="0" w:color="E3E3E3"/>
                <w:left w:val="single" w:sz="2" w:space="0" w:color="E3E3E3"/>
                <w:bottom w:val="single" w:sz="2" w:space="0" w:color="E3E3E3"/>
                <w:right w:val="single" w:sz="2" w:space="0" w:color="E3E3E3"/>
              </w:divBdr>
            </w:div>
            <w:div w:id="697967313">
              <w:marLeft w:val="0"/>
              <w:marRight w:val="0"/>
              <w:marTop w:val="0"/>
              <w:marBottom w:val="0"/>
              <w:divBdr>
                <w:top w:val="single" w:sz="2" w:space="0" w:color="E3E3E3"/>
                <w:left w:val="single" w:sz="2" w:space="0" w:color="E3E3E3"/>
                <w:bottom w:val="single" w:sz="2" w:space="0" w:color="E3E3E3"/>
                <w:right w:val="single" w:sz="2" w:space="0" w:color="E3E3E3"/>
              </w:divBdr>
              <w:divsChild>
                <w:div w:id="527959255">
                  <w:marLeft w:val="0"/>
                  <w:marRight w:val="0"/>
                  <w:marTop w:val="0"/>
                  <w:marBottom w:val="0"/>
                  <w:divBdr>
                    <w:top w:val="single" w:sz="2" w:space="0" w:color="E3E3E3"/>
                    <w:left w:val="single" w:sz="2" w:space="0" w:color="E3E3E3"/>
                    <w:bottom w:val="single" w:sz="2" w:space="0" w:color="E3E3E3"/>
                    <w:right w:val="single" w:sz="2" w:space="0" w:color="E3E3E3"/>
                  </w:divBdr>
                  <w:divsChild>
                    <w:div w:id="1786462717">
                      <w:marLeft w:val="0"/>
                      <w:marRight w:val="0"/>
                      <w:marTop w:val="0"/>
                      <w:marBottom w:val="0"/>
                      <w:divBdr>
                        <w:top w:val="single" w:sz="2" w:space="0" w:color="E3E3E3"/>
                        <w:left w:val="single" w:sz="2" w:space="0" w:color="E3E3E3"/>
                        <w:bottom w:val="single" w:sz="2" w:space="0" w:color="E3E3E3"/>
                        <w:right w:val="single" w:sz="2" w:space="0" w:color="E3E3E3"/>
                      </w:divBdr>
                      <w:divsChild>
                        <w:div w:id="584219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43370302">
      <w:bodyDiv w:val="1"/>
      <w:marLeft w:val="0"/>
      <w:marRight w:val="0"/>
      <w:marTop w:val="0"/>
      <w:marBottom w:val="0"/>
      <w:divBdr>
        <w:top w:val="none" w:sz="0" w:space="0" w:color="auto"/>
        <w:left w:val="none" w:sz="0" w:space="0" w:color="auto"/>
        <w:bottom w:val="none" w:sz="0" w:space="0" w:color="auto"/>
        <w:right w:val="none" w:sz="0" w:space="0" w:color="auto"/>
      </w:divBdr>
      <w:divsChild>
        <w:div w:id="1989283166">
          <w:marLeft w:val="0"/>
          <w:marRight w:val="0"/>
          <w:marTop w:val="0"/>
          <w:marBottom w:val="0"/>
          <w:divBdr>
            <w:top w:val="single" w:sz="2" w:space="0" w:color="E3E3E3"/>
            <w:left w:val="single" w:sz="2" w:space="0" w:color="E3E3E3"/>
            <w:bottom w:val="single" w:sz="2" w:space="0" w:color="E3E3E3"/>
            <w:right w:val="single" w:sz="2" w:space="0" w:color="E3E3E3"/>
          </w:divBdr>
          <w:divsChild>
            <w:div w:id="1316378743">
              <w:marLeft w:val="0"/>
              <w:marRight w:val="0"/>
              <w:marTop w:val="0"/>
              <w:marBottom w:val="0"/>
              <w:divBdr>
                <w:top w:val="single" w:sz="2" w:space="0" w:color="E3E3E3"/>
                <w:left w:val="single" w:sz="2" w:space="0" w:color="E3E3E3"/>
                <w:bottom w:val="single" w:sz="2" w:space="0" w:color="E3E3E3"/>
                <w:right w:val="single" w:sz="2" w:space="0" w:color="E3E3E3"/>
              </w:divBdr>
              <w:divsChild>
                <w:div w:id="1905216296">
                  <w:marLeft w:val="0"/>
                  <w:marRight w:val="0"/>
                  <w:marTop w:val="0"/>
                  <w:marBottom w:val="0"/>
                  <w:divBdr>
                    <w:top w:val="single" w:sz="2" w:space="0" w:color="E3E3E3"/>
                    <w:left w:val="single" w:sz="2" w:space="0" w:color="E3E3E3"/>
                    <w:bottom w:val="single" w:sz="2" w:space="0" w:color="E3E3E3"/>
                    <w:right w:val="single" w:sz="2" w:space="0" w:color="E3E3E3"/>
                  </w:divBdr>
                  <w:divsChild>
                    <w:div w:id="1069577037">
                      <w:marLeft w:val="0"/>
                      <w:marRight w:val="0"/>
                      <w:marTop w:val="0"/>
                      <w:marBottom w:val="0"/>
                      <w:divBdr>
                        <w:top w:val="single" w:sz="2" w:space="0" w:color="E3E3E3"/>
                        <w:left w:val="single" w:sz="2" w:space="0" w:color="E3E3E3"/>
                        <w:bottom w:val="single" w:sz="2" w:space="0" w:color="E3E3E3"/>
                        <w:right w:val="single" w:sz="2" w:space="0" w:color="E3E3E3"/>
                      </w:divBdr>
                      <w:divsChild>
                        <w:div w:id="1406536967">
                          <w:marLeft w:val="0"/>
                          <w:marRight w:val="0"/>
                          <w:marTop w:val="0"/>
                          <w:marBottom w:val="0"/>
                          <w:divBdr>
                            <w:top w:val="single" w:sz="2" w:space="0" w:color="E3E3E3"/>
                            <w:left w:val="single" w:sz="2" w:space="0" w:color="E3E3E3"/>
                            <w:bottom w:val="single" w:sz="2" w:space="0" w:color="E3E3E3"/>
                            <w:right w:val="single" w:sz="2" w:space="0" w:color="E3E3E3"/>
                          </w:divBdr>
                          <w:divsChild>
                            <w:div w:id="1810169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2438021">
          <w:marLeft w:val="0"/>
          <w:marRight w:val="0"/>
          <w:marTop w:val="0"/>
          <w:marBottom w:val="0"/>
          <w:divBdr>
            <w:top w:val="single" w:sz="2" w:space="0" w:color="E3E3E3"/>
            <w:left w:val="single" w:sz="2" w:space="0" w:color="E3E3E3"/>
            <w:bottom w:val="single" w:sz="2" w:space="0" w:color="E3E3E3"/>
            <w:right w:val="single" w:sz="2" w:space="0" w:color="E3E3E3"/>
          </w:divBdr>
          <w:divsChild>
            <w:div w:id="1533952828">
              <w:marLeft w:val="0"/>
              <w:marRight w:val="0"/>
              <w:marTop w:val="0"/>
              <w:marBottom w:val="0"/>
              <w:divBdr>
                <w:top w:val="single" w:sz="2" w:space="0" w:color="E3E3E3"/>
                <w:left w:val="single" w:sz="2" w:space="0" w:color="E3E3E3"/>
                <w:bottom w:val="single" w:sz="2" w:space="0" w:color="E3E3E3"/>
                <w:right w:val="single" w:sz="2" w:space="0" w:color="E3E3E3"/>
              </w:divBdr>
            </w:div>
            <w:div w:id="1798798361">
              <w:marLeft w:val="0"/>
              <w:marRight w:val="0"/>
              <w:marTop w:val="0"/>
              <w:marBottom w:val="0"/>
              <w:divBdr>
                <w:top w:val="single" w:sz="2" w:space="0" w:color="E3E3E3"/>
                <w:left w:val="single" w:sz="2" w:space="0" w:color="E3E3E3"/>
                <w:bottom w:val="single" w:sz="2" w:space="0" w:color="E3E3E3"/>
                <w:right w:val="single" w:sz="2" w:space="0" w:color="E3E3E3"/>
              </w:divBdr>
              <w:divsChild>
                <w:div w:id="979386051">
                  <w:marLeft w:val="0"/>
                  <w:marRight w:val="0"/>
                  <w:marTop w:val="0"/>
                  <w:marBottom w:val="0"/>
                  <w:divBdr>
                    <w:top w:val="single" w:sz="2" w:space="0" w:color="E3E3E3"/>
                    <w:left w:val="single" w:sz="2" w:space="0" w:color="E3E3E3"/>
                    <w:bottom w:val="single" w:sz="2" w:space="0" w:color="E3E3E3"/>
                    <w:right w:val="single" w:sz="2" w:space="0" w:color="E3E3E3"/>
                  </w:divBdr>
                  <w:divsChild>
                    <w:div w:id="1421953688">
                      <w:marLeft w:val="0"/>
                      <w:marRight w:val="0"/>
                      <w:marTop w:val="0"/>
                      <w:marBottom w:val="0"/>
                      <w:divBdr>
                        <w:top w:val="single" w:sz="2" w:space="0" w:color="E3E3E3"/>
                        <w:left w:val="single" w:sz="2" w:space="0" w:color="E3E3E3"/>
                        <w:bottom w:val="single" w:sz="2" w:space="0" w:color="E3E3E3"/>
                        <w:right w:val="single" w:sz="2" w:space="0" w:color="E3E3E3"/>
                      </w:divBdr>
                      <w:divsChild>
                        <w:div w:id="1899827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14408459">
      <w:bodyDiv w:val="1"/>
      <w:marLeft w:val="0"/>
      <w:marRight w:val="0"/>
      <w:marTop w:val="0"/>
      <w:marBottom w:val="0"/>
      <w:divBdr>
        <w:top w:val="none" w:sz="0" w:space="0" w:color="auto"/>
        <w:left w:val="none" w:sz="0" w:space="0" w:color="auto"/>
        <w:bottom w:val="none" w:sz="0" w:space="0" w:color="auto"/>
        <w:right w:val="none" w:sz="0" w:space="0" w:color="auto"/>
      </w:divBdr>
      <w:divsChild>
        <w:div w:id="138504341">
          <w:marLeft w:val="0"/>
          <w:marRight w:val="0"/>
          <w:marTop w:val="0"/>
          <w:marBottom w:val="0"/>
          <w:divBdr>
            <w:top w:val="single" w:sz="2" w:space="0" w:color="E3E3E3"/>
            <w:left w:val="single" w:sz="2" w:space="0" w:color="E3E3E3"/>
            <w:bottom w:val="single" w:sz="2" w:space="0" w:color="E3E3E3"/>
            <w:right w:val="single" w:sz="2" w:space="0" w:color="E3E3E3"/>
          </w:divBdr>
          <w:divsChild>
            <w:div w:id="892958465">
              <w:marLeft w:val="0"/>
              <w:marRight w:val="0"/>
              <w:marTop w:val="0"/>
              <w:marBottom w:val="0"/>
              <w:divBdr>
                <w:top w:val="single" w:sz="2" w:space="0" w:color="E3E3E3"/>
                <w:left w:val="single" w:sz="2" w:space="0" w:color="E3E3E3"/>
                <w:bottom w:val="single" w:sz="2" w:space="0" w:color="E3E3E3"/>
                <w:right w:val="single" w:sz="2" w:space="0" w:color="E3E3E3"/>
              </w:divBdr>
              <w:divsChild>
                <w:div w:id="217671885">
                  <w:marLeft w:val="0"/>
                  <w:marRight w:val="0"/>
                  <w:marTop w:val="0"/>
                  <w:marBottom w:val="0"/>
                  <w:divBdr>
                    <w:top w:val="single" w:sz="2" w:space="0" w:color="E3E3E3"/>
                    <w:left w:val="single" w:sz="2" w:space="0" w:color="E3E3E3"/>
                    <w:bottom w:val="single" w:sz="2" w:space="0" w:color="E3E3E3"/>
                    <w:right w:val="single" w:sz="2" w:space="0" w:color="E3E3E3"/>
                  </w:divBdr>
                  <w:divsChild>
                    <w:div w:id="1477261069">
                      <w:marLeft w:val="0"/>
                      <w:marRight w:val="0"/>
                      <w:marTop w:val="0"/>
                      <w:marBottom w:val="0"/>
                      <w:divBdr>
                        <w:top w:val="single" w:sz="2" w:space="0" w:color="E3E3E3"/>
                        <w:left w:val="single" w:sz="2" w:space="0" w:color="E3E3E3"/>
                        <w:bottom w:val="single" w:sz="2" w:space="0" w:color="E3E3E3"/>
                        <w:right w:val="single" w:sz="2" w:space="0" w:color="E3E3E3"/>
                      </w:divBdr>
                      <w:divsChild>
                        <w:div w:id="532961455">
                          <w:marLeft w:val="0"/>
                          <w:marRight w:val="0"/>
                          <w:marTop w:val="0"/>
                          <w:marBottom w:val="0"/>
                          <w:divBdr>
                            <w:top w:val="single" w:sz="2" w:space="0" w:color="E3E3E3"/>
                            <w:left w:val="single" w:sz="2" w:space="0" w:color="E3E3E3"/>
                            <w:bottom w:val="single" w:sz="2" w:space="0" w:color="E3E3E3"/>
                            <w:right w:val="single" w:sz="2" w:space="0" w:color="E3E3E3"/>
                          </w:divBdr>
                          <w:divsChild>
                            <w:div w:id="1639795858">
                              <w:marLeft w:val="0"/>
                              <w:marRight w:val="0"/>
                              <w:marTop w:val="0"/>
                              <w:marBottom w:val="0"/>
                              <w:divBdr>
                                <w:top w:val="single" w:sz="2" w:space="0" w:color="E3E3E3"/>
                                <w:left w:val="single" w:sz="2" w:space="0" w:color="E3E3E3"/>
                                <w:bottom w:val="single" w:sz="2" w:space="0" w:color="E3E3E3"/>
                                <w:right w:val="single" w:sz="2" w:space="0" w:color="E3E3E3"/>
                              </w:divBdr>
                              <w:divsChild>
                                <w:div w:id="6220056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678518">
                                      <w:marLeft w:val="0"/>
                                      <w:marRight w:val="0"/>
                                      <w:marTop w:val="0"/>
                                      <w:marBottom w:val="0"/>
                                      <w:divBdr>
                                        <w:top w:val="single" w:sz="2" w:space="0" w:color="E3E3E3"/>
                                        <w:left w:val="single" w:sz="2" w:space="0" w:color="E3E3E3"/>
                                        <w:bottom w:val="single" w:sz="2" w:space="0" w:color="E3E3E3"/>
                                        <w:right w:val="single" w:sz="2" w:space="0" w:color="E3E3E3"/>
                                      </w:divBdr>
                                      <w:divsChild>
                                        <w:div w:id="1088036425">
                                          <w:marLeft w:val="0"/>
                                          <w:marRight w:val="0"/>
                                          <w:marTop w:val="0"/>
                                          <w:marBottom w:val="0"/>
                                          <w:divBdr>
                                            <w:top w:val="single" w:sz="2" w:space="0" w:color="E3E3E3"/>
                                            <w:left w:val="single" w:sz="2" w:space="0" w:color="E3E3E3"/>
                                            <w:bottom w:val="single" w:sz="2" w:space="0" w:color="E3E3E3"/>
                                            <w:right w:val="single" w:sz="2" w:space="0" w:color="E3E3E3"/>
                                          </w:divBdr>
                                          <w:divsChild>
                                            <w:div w:id="298657930">
                                              <w:marLeft w:val="0"/>
                                              <w:marRight w:val="0"/>
                                              <w:marTop w:val="0"/>
                                              <w:marBottom w:val="0"/>
                                              <w:divBdr>
                                                <w:top w:val="single" w:sz="2" w:space="0" w:color="E3E3E3"/>
                                                <w:left w:val="single" w:sz="2" w:space="0" w:color="E3E3E3"/>
                                                <w:bottom w:val="single" w:sz="2" w:space="0" w:color="E3E3E3"/>
                                                <w:right w:val="single" w:sz="2" w:space="0" w:color="E3E3E3"/>
                                              </w:divBdr>
                                              <w:divsChild>
                                                <w:div w:id="185875801">
                                                  <w:marLeft w:val="0"/>
                                                  <w:marRight w:val="0"/>
                                                  <w:marTop w:val="0"/>
                                                  <w:marBottom w:val="0"/>
                                                  <w:divBdr>
                                                    <w:top w:val="single" w:sz="2" w:space="0" w:color="E3E3E3"/>
                                                    <w:left w:val="single" w:sz="2" w:space="0" w:color="E3E3E3"/>
                                                    <w:bottom w:val="single" w:sz="2" w:space="0" w:color="E3E3E3"/>
                                                    <w:right w:val="single" w:sz="2" w:space="0" w:color="E3E3E3"/>
                                                  </w:divBdr>
                                                  <w:divsChild>
                                                    <w:div w:id="1956909788">
                                                      <w:marLeft w:val="0"/>
                                                      <w:marRight w:val="0"/>
                                                      <w:marTop w:val="0"/>
                                                      <w:marBottom w:val="0"/>
                                                      <w:divBdr>
                                                        <w:top w:val="single" w:sz="2" w:space="0" w:color="E3E3E3"/>
                                                        <w:left w:val="single" w:sz="2" w:space="0" w:color="E3E3E3"/>
                                                        <w:bottom w:val="single" w:sz="2" w:space="0" w:color="E3E3E3"/>
                                                        <w:right w:val="single" w:sz="2" w:space="0" w:color="E3E3E3"/>
                                                      </w:divBdr>
                                                      <w:divsChild>
                                                        <w:div w:id="26610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6985234">
          <w:marLeft w:val="0"/>
          <w:marRight w:val="0"/>
          <w:marTop w:val="0"/>
          <w:marBottom w:val="0"/>
          <w:divBdr>
            <w:top w:val="none" w:sz="0" w:space="0" w:color="auto"/>
            <w:left w:val="none" w:sz="0" w:space="0" w:color="auto"/>
            <w:bottom w:val="none" w:sz="0" w:space="0" w:color="auto"/>
            <w:right w:val="none" w:sz="0" w:space="0" w:color="auto"/>
          </w:divBdr>
          <w:divsChild>
            <w:div w:id="1587106394">
              <w:marLeft w:val="0"/>
              <w:marRight w:val="0"/>
              <w:marTop w:val="0"/>
              <w:marBottom w:val="0"/>
              <w:divBdr>
                <w:top w:val="single" w:sz="2" w:space="0" w:color="E3E3E3"/>
                <w:left w:val="single" w:sz="2" w:space="0" w:color="E3E3E3"/>
                <w:bottom w:val="single" w:sz="2" w:space="0" w:color="E3E3E3"/>
                <w:right w:val="single" w:sz="2" w:space="0" w:color="E3E3E3"/>
              </w:divBdr>
              <w:divsChild>
                <w:div w:id="813375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2271385">
      <w:bodyDiv w:val="1"/>
      <w:marLeft w:val="0"/>
      <w:marRight w:val="0"/>
      <w:marTop w:val="0"/>
      <w:marBottom w:val="0"/>
      <w:divBdr>
        <w:top w:val="none" w:sz="0" w:space="0" w:color="auto"/>
        <w:left w:val="none" w:sz="0" w:space="0" w:color="auto"/>
        <w:bottom w:val="none" w:sz="0" w:space="0" w:color="auto"/>
        <w:right w:val="none" w:sz="0" w:space="0" w:color="auto"/>
      </w:divBdr>
    </w:div>
    <w:div w:id="2091660696">
      <w:bodyDiv w:val="1"/>
      <w:marLeft w:val="0"/>
      <w:marRight w:val="0"/>
      <w:marTop w:val="0"/>
      <w:marBottom w:val="0"/>
      <w:divBdr>
        <w:top w:val="none" w:sz="0" w:space="0" w:color="auto"/>
        <w:left w:val="none" w:sz="0" w:space="0" w:color="auto"/>
        <w:bottom w:val="none" w:sz="0" w:space="0" w:color="auto"/>
        <w:right w:val="none" w:sz="0" w:space="0" w:color="auto"/>
      </w:divBdr>
      <w:divsChild>
        <w:div w:id="216548980">
          <w:marLeft w:val="0"/>
          <w:marRight w:val="0"/>
          <w:marTop w:val="0"/>
          <w:marBottom w:val="0"/>
          <w:divBdr>
            <w:top w:val="single" w:sz="2" w:space="0" w:color="E3E3E3"/>
            <w:left w:val="single" w:sz="2" w:space="0" w:color="E3E3E3"/>
            <w:bottom w:val="single" w:sz="2" w:space="0" w:color="E3E3E3"/>
            <w:right w:val="single" w:sz="2" w:space="0" w:color="E3E3E3"/>
          </w:divBdr>
          <w:divsChild>
            <w:div w:id="471482439">
              <w:marLeft w:val="0"/>
              <w:marRight w:val="0"/>
              <w:marTop w:val="0"/>
              <w:marBottom w:val="0"/>
              <w:divBdr>
                <w:top w:val="single" w:sz="2" w:space="0" w:color="E3E3E3"/>
                <w:left w:val="single" w:sz="2" w:space="0" w:color="E3E3E3"/>
                <w:bottom w:val="single" w:sz="2" w:space="0" w:color="E3E3E3"/>
                <w:right w:val="single" w:sz="2" w:space="0" w:color="E3E3E3"/>
              </w:divBdr>
              <w:divsChild>
                <w:div w:id="2003926422">
                  <w:marLeft w:val="0"/>
                  <w:marRight w:val="0"/>
                  <w:marTop w:val="0"/>
                  <w:marBottom w:val="0"/>
                  <w:divBdr>
                    <w:top w:val="single" w:sz="2" w:space="0" w:color="E3E3E3"/>
                    <w:left w:val="single" w:sz="2" w:space="0" w:color="E3E3E3"/>
                    <w:bottom w:val="single" w:sz="2" w:space="0" w:color="E3E3E3"/>
                    <w:right w:val="single" w:sz="2" w:space="0" w:color="E3E3E3"/>
                  </w:divBdr>
                  <w:divsChild>
                    <w:div w:id="1843275548">
                      <w:marLeft w:val="0"/>
                      <w:marRight w:val="0"/>
                      <w:marTop w:val="0"/>
                      <w:marBottom w:val="0"/>
                      <w:divBdr>
                        <w:top w:val="single" w:sz="2" w:space="0" w:color="E3E3E3"/>
                        <w:left w:val="single" w:sz="2" w:space="0" w:color="E3E3E3"/>
                        <w:bottom w:val="single" w:sz="2" w:space="0" w:color="E3E3E3"/>
                        <w:right w:val="single" w:sz="2" w:space="0" w:color="E3E3E3"/>
                      </w:divBdr>
                      <w:divsChild>
                        <w:div w:id="447162670">
                          <w:marLeft w:val="0"/>
                          <w:marRight w:val="0"/>
                          <w:marTop w:val="0"/>
                          <w:marBottom w:val="0"/>
                          <w:divBdr>
                            <w:top w:val="single" w:sz="2" w:space="0" w:color="E3E3E3"/>
                            <w:left w:val="single" w:sz="2" w:space="0" w:color="E3E3E3"/>
                            <w:bottom w:val="single" w:sz="2" w:space="0" w:color="E3E3E3"/>
                            <w:right w:val="single" w:sz="2" w:space="0" w:color="E3E3E3"/>
                          </w:divBdr>
                          <w:divsChild>
                            <w:div w:id="996298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45507372">
          <w:marLeft w:val="0"/>
          <w:marRight w:val="0"/>
          <w:marTop w:val="0"/>
          <w:marBottom w:val="0"/>
          <w:divBdr>
            <w:top w:val="single" w:sz="2" w:space="0" w:color="E3E3E3"/>
            <w:left w:val="single" w:sz="2" w:space="0" w:color="E3E3E3"/>
            <w:bottom w:val="single" w:sz="2" w:space="0" w:color="E3E3E3"/>
            <w:right w:val="single" w:sz="2" w:space="0" w:color="E3E3E3"/>
          </w:divBdr>
          <w:divsChild>
            <w:div w:id="1736780005">
              <w:marLeft w:val="0"/>
              <w:marRight w:val="0"/>
              <w:marTop w:val="0"/>
              <w:marBottom w:val="0"/>
              <w:divBdr>
                <w:top w:val="single" w:sz="2" w:space="0" w:color="E3E3E3"/>
                <w:left w:val="single" w:sz="2" w:space="0" w:color="E3E3E3"/>
                <w:bottom w:val="single" w:sz="2" w:space="0" w:color="E3E3E3"/>
                <w:right w:val="single" w:sz="2" w:space="0" w:color="E3E3E3"/>
              </w:divBdr>
            </w:div>
            <w:div w:id="633026173">
              <w:marLeft w:val="0"/>
              <w:marRight w:val="0"/>
              <w:marTop w:val="0"/>
              <w:marBottom w:val="0"/>
              <w:divBdr>
                <w:top w:val="single" w:sz="2" w:space="0" w:color="E3E3E3"/>
                <w:left w:val="single" w:sz="2" w:space="0" w:color="E3E3E3"/>
                <w:bottom w:val="single" w:sz="2" w:space="0" w:color="E3E3E3"/>
                <w:right w:val="single" w:sz="2" w:space="0" w:color="E3E3E3"/>
              </w:divBdr>
              <w:divsChild>
                <w:div w:id="1507863176">
                  <w:marLeft w:val="0"/>
                  <w:marRight w:val="0"/>
                  <w:marTop w:val="0"/>
                  <w:marBottom w:val="0"/>
                  <w:divBdr>
                    <w:top w:val="single" w:sz="2" w:space="0" w:color="E3E3E3"/>
                    <w:left w:val="single" w:sz="2" w:space="0" w:color="E3E3E3"/>
                    <w:bottom w:val="single" w:sz="2" w:space="0" w:color="E3E3E3"/>
                    <w:right w:val="single" w:sz="2" w:space="0" w:color="E3E3E3"/>
                  </w:divBdr>
                  <w:divsChild>
                    <w:div w:id="1601378935">
                      <w:marLeft w:val="0"/>
                      <w:marRight w:val="0"/>
                      <w:marTop w:val="0"/>
                      <w:marBottom w:val="0"/>
                      <w:divBdr>
                        <w:top w:val="single" w:sz="2" w:space="0" w:color="E3E3E3"/>
                        <w:left w:val="single" w:sz="2" w:space="0" w:color="E3E3E3"/>
                        <w:bottom w:val="single" w:sz="2" w:space="0" w:color="E3E3E3"/>
                        <w:right w:val="single" w:sz="2" w:space="0" w:color="E3E3E3"/>
                      </w:divBdr>
                      <w:divsChild>
                        <w:div w:id="1828016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4388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neta.inf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agram.com/bharatiya_185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playlist?list=PLZ_abrVkRYFgsTcbki7j9Do3H3wUPYTnb" TargetMode="External"/><Relationship Id="rId4" Type="http://schemas.openxmlformats.org/officeDocument/2006/relationships/settings" Target="settings.xml"/><Relationship Id="rId9" Type="http://schemas.openxmlformats.org/officeDocument/2006/relationships/hyperlink" Target="https://www.myneta.inf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62457-31A2-8F4F-93E4-EE82B6862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14</Pages>
  <Words>2790</Words>
  <Characters>15908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Electoral View - India</dc:title>
  <dc:subject>Broadcasting representative Democracy, One Clip At A Time</dc:subject>
  <dc:creator>Sampath Lakkaraju</dc:creator>
  <cp:keywords/>
  <dc:description/>
  <cp:lastModifiedBy>Sampath Lakkaraju</cp:lastModifiedBy>
  <cp:revision>19</cp:revision>
  <dcterms:created xsi:type="dcterms:W3CDTF">2024-04-03T18:28:00Z</dcterms:created>
  <dcterms:modified xsi:type="dcterms:W3CDTF">2024-04-05T05:01:00Z</dcterms:modified>
</cp:coreProperties>
</file>