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F19" w:rsidRDefault="006C4F19" w:rsidP="006C4F19">
      <w:pPr>
        <w:rPr>
          <w:b/>
          <w:bCs/>
          <w:sz w:val="32"/>
          <w:szCs w:val="32"/>
        </w:rPr>
      </w:pPr>
    </w:p>
    <w:p w:rsidR="006C4F19" w:rsidRPr="00DA4310" w:rsidRDefault="006C4F19" w:rsidP="006C4F19">
      <w:pPr>
        <w:rPr>
          <w:sz w:val="32"/>
          <w:szCs w:val="32"/>
        </w:rPr>
      </w:pPr>
      <w:r w:rsidRPr="004C1014">
        <w:rPr>
          <w:b/>
          <w:bCs/>
          <w:sz w:val="32"/>
          <w:szCs w:val="32"/>
        </w:rPr>
        <w:t xml:space="preserve">Name </w:t>
      </w:r>
      <w:r w:rsidR="00396D81">
        <w:rPr>
          <w:b/>
          <w:bCs/>
          <w:sz w:val="32"/>
          <w:szCs w:val="32"/>
        </w:rPr>
        <w:t>–</w:t>
      </w:r>
      <w:r w:rsidR="00396D81">
        <w:rPr>
          <w:sz w:val="32"/>
          <w:szCs w:val="32"/>
        </w:rPr>
        <w:t xml:space="preserve">T SAMPATH KUMAR </w:t>
      </w:r>
    </w:p>
    <w:p w:rsidR="006C4F19" w:rsidRPr="00DA4310" w:rsidRDefault="006C4F19" w:rsidP="006C4F19">
      <w:pPr>
        <w:rPr>
          <w:sz w:val="32"/>
          <w:szCs w:val="32"/>
        </w:rPr>
      </w:pPr>
      <w:r w:rsidRPr="004C1014">
        <w:rPr>
          <w:b/>
          <w:bCs/>
          <w:sz w:val="32"/>
          <w:szCs w:val="32"/>
        </w:rPr>
        <w:t>Registration No –</w:t>
      </w:r>
      <w:r w:rsidR="00396D81">
        <w:rPr>
          <w:sz w:val="32"/>
          <w:szCs w:val="32"/>
        </w:rPr>
        <w:t>46238371</w:t>
      </w:r>
    </w:p>
    <w:p w:rsidR="006C4F19" w:rsidRPr="00DA4310" w:rsidRDefault="006C4F19" w:rsidP="006C4F19">
      <w:pPr>
        <w:rPr>
          <w:sz w:val="32"/>
          <w:szCs w:val="32"/>
        </w:rPr>
      </w:pPr>
      <w:r w:rsidRPr="004C1014">
        <w:rPr>
          <w:b/>
          <w:bCs/>
          <w:sz w:val="32"/>
          <w:szCs w:val="32"/>
        </w:rPr>
        <w:t xml:space="preserve">Module Name </w:t>
      </w:r>
      <w:r w:rsidRPr="004643BB">
        <w:rPr>
          <w:b/>
          <w:bCs/>
          <w:sz w:val="32"/>
          <w:szCs w:val="32"/>
        </w:rPr>
        <w:t xml:space="preserve">– </w:t>
      </w:r>
      <w:r w:rsidRPr="00DA4310">
        <w:rPr>
          <w:sz w:val="32"/>
          <w:szCs w:val="32"/>
        </w:rPr>
        <w:t>Deep learning</w:t>
      </w:r>
    </w:p>
    <w:p w:rsidR="006C4F19" w:rsidRPr="00A84FB4" w:rsidRDefault="00A84FB4" w:rsidP="00A84FB4">
      <w:pPr>
        <w:rPr>
          <w:b/>
          <w:bCs/>
          <w:sz w:val="32"/>
          <w:szCs w:val="32"/>
        </w:rPr>
      </w:pPr>
      <w:r w:rsidRPr="00A84FB4">
        <w:rPr>
          <w:b/>
          <w:sz w:val="32"/>
          <w:szCs w:val="32"/>
        </w:rPr>
        <w:t>Develop a machine learning-based fruit classification model using Teachable Machine</w:t>
      </w:r>
    </w:p>
    <w:p w:rsidR="006C4F19" w:rsidRPr="006C4F19" w:rsidRDefault="006C4F19" w:rsidP="006C4F19">
      <w:pPr>
        <w:rPr>
          <w:sz w:val="32"/>
          <w:szCs w:val="32"/>
        </w:rPr>
      </w:pPr>
      <w:proofErr w:type="spellStart"/>
      <w:r w:rsidRPr="006C4F19">
        <w:rPr>
          <w:b/>
          <w:bCs/>
          <w:sz w:val="36"/>
          <w:szCs w:val="36"/>
        </w:rPr>
        <w:t>Aim</w:t>
      </w:r>
      <w:proofErr w:type="gramStart"/>
      <w:r w:rsidRPr="006C4F19">
        <w:rPr>
          <w:b/>
          <w:bCs/>
          <w:sz w:val="36"/>
          <w:szCs w:val="36"/>
        </w:rPr>
        <w:t>:</w:t>
      </w:r>
      <w:r w:rsidRPr="006C4F19">
        <w:rPr>
          <w:sz w:val="32"/>
          <w:szCs w:val="32"/>
        </w:rPr>
        <w:t>Develop</w:t>
      </w:r>
      <w:proofErr w:type="spellEnd"/>
      <w:proofErr w:type="gramEnd"/>
      <w:r w:rsidRPr="006C4F19">
        <w:rPr>
          <w:sz w:val="32"/>
          <w:szCs w:val="32"/>
        </w:rPr>
        <w:t xml:space="preserve"> a machine learning-based fruit classification model using Teachable Machine that can accurately identify and classify different types of fruits based on image inputs. </w:t>
      </w:r>
    </w:p>
    <w:p w:rsidR="006C4F19" w:rsidRDefault="006C4F19" w:rsidP="006C4F19">
      <w:pPr>
        <w:rPr>
          <w:b/>
          <w:bCs/>
          <w:sz w:val="36"/>
          <w:szCs w:val="36"/>
        </w:rPr>
      </w:pPr>
      <w:r w:rsidRPr="006C4F19">
        <w:rPr>
          <w:b/>
          <w:bCs/>
          <w:sz w:val="36"/>
          <w:szCs w:val="36"/>
        </w:rPr>
        <w:t>Requirements:</w:t>
      </w:r>
    </w:p>
    <w:p w:rsidR="006C4F19" w:rsidRDefault="006C4F19" w:rsidP="006C4F19">
      <w:pPr>
        <w:rPr>
          <w:sz w:val="32"/>
          <w:szCs w:val="32"/>
        </w:rPr>
      </w:pPr>
      <w:r w:rsidRPr="006C4F19">
        <w:rPr>
          <w:sz w:val="32"/>
          <w:szCs w:val="32"/>
        </w:rPr>
        <w:t>Dataset</w:t>
      </w:r>
      <w:proofErr w:type="gramStart"/>
      <w:r w:rsidRPr="006C4F19">
        <w:rPr>
          <w:sz w:val="32"/>
          <w:szCs w:val="32"/>
        </w:rPr>
        <w:t>:-</w:t>
      </w:r>
      <w:proofErr w:type="gramEnd"/>
      <w:r w:rsidRPr="006C4F19">
        <w:rPr>
          <w:sz w:val="32"/>
          <w:szCs w:val="32"/>
        </w:rPr>
        <w:t> </w:t>
      </w:r>
      <w:hyperlink r:id="rId5" w:tgtFrame="_blank" w:history="1">
        <w:r w:rsidRPr="006C4F19">
          <w:rPr>
            <w:rStyle w:val="Hyperlink"/>
            <w:sz w:val="32"/>
            <w:szCs w:val="32"/>
          </w:rPr>
          <w:t>https://www.kaggle.com/datasets/bramar/fruits-classification</w:t>
        </w:r>
      </w:hyperlink>
      <w:r w:rsidRPr="006C4F19">
        <w:rPr>
          <w:sz w:val="32"/>
          <w:szCs w:val="32"/>
        </w:rPr>
        <w:t>  </w:t>
      </w:r>
    </w:p>
    <w:p w:rsidR="00EE7179" w:rsidRPr="00EE7179" w:rsidRDefault="00EE7179" w:rsidP="00EE7179">
      <w:pPr>
        <w:numPr>
          <w:ilvl w:val="0"/>
          <w:numId w:val="3"/>
        </w:numPr>
        <w:rPr>
          <w:sz w:val="32"/>
          <w:szCs w:val="32"/>
        </w:rPr>
      </w:pPr>
      <w:r w:rsidRPr="00EE7179">
        <w:rPr>
          <w:b/>
          <w:bCs/>
          <w:sz w:val="32"/>
          <w:szCs w:val="32"/>
        </w:rPr>
        <w:t>Teachable Machine</w:t>
      </w:r>
      <w:r w:rsidRPr="00EE7179">
        <w:rPr>
          <w:sz w:val="32"/>
          <w:szCs w:val="32"/>
        </w:rPr>
        <w:t>: https://teachablemachine.withgoogle.com</w:t>
      </w:r>
    </w:p>
    <w:p w:rsidR="00EE7179" w:rsidRPr="00EE7179" w:rsidRDefault="00EE7179" w:rsidP="00EE7179">
      <w:pPr>
        <w:numPr>
          <w:ilvl w:val="0"/>
          <w:numId w:val="3"/>
        </w:numPr>
        <w:rPr>
          <w:sz w:val="32"/>
          <w:szCs w:val="32"/>
        </w:rPr>
      </w:pPr>
      <w:r w:rsidRPr="00EE7179">
        <w:rPr>
          <w:sz w:val="32"/>
          <w:szCs w:val="32"/>
        </w:rPr>
        <w:t xml:space="preserve">A </w:t>
      </w:r>
      <w:r w:rsidRPr="00EE7179">
        <w:rPr>
          <w:b/>
          <w:bCs/>
          <w:sz w:val="32"/>
          <w:szCs w:val="32"/>
        </w:rPr>
        <w:t>browser</w:t>
      </w:r>
      <w:r w:rsidRPr="00EE7179">
        <w:rPr>
          <w:sz w:val="32"/>
          <w:szCs w:val="32"/>
        </w:rPr>
        <w:t xml:space="preserve"> (preferably Chrome)</w:t>
      </w:r>
    </w:p>
    <w:p w:rsidR="00EE7179" w:rsidRPr="00EE7179" w:rsidRDefault="00EE7179" w:rsidP="00EE7179">
      <w:pPr>
        <w:numPr>
          <w:ilvl w:val="0"/>
          <w:numId w:val="3"/>
        </w:numPr>
        <w:rPr>
          <w:sz w:val="32"/>
          <w:szCs w:val="32"/>
        </w:rPr>
      </w:pPr>
      <w:r w:rsidRPr="00EE7179">
        <w:rPr>
          <w:b/>
          <w:bCs/>
          <w:sz w:val="32"/>
          <w:szCs w:val="32"/>
        </w:rPr>
        <w:t>Internet connection</w:t>
      </w:r>
    </w:p>
    <w:p w:rsidR="006C4F19" w:rsidRDefault="00EE7179" w:rsidP="006C4F19">
      <w:pPr>
        <w:numPr>
          <w:ilvl w:val="0"/>
          <w:numId w:val="3"/>
        </w:numPr>
        <w:rPr>
          <w:sz w:val="32"/>
          <w:szCs w:val="32"/>
        </w:rPr>
      </w:pPr>
      <w:r w:rsidRPr="00EE7179">
        <w:rPr>
          <w:b/>
          <w:bCs/>
          <w:sz w:val="32"/>
          <w:szCs w:val="32"/>
        </w:rPr>
        <w:t>Unzipping software</w:t>
      </w:r>
      <w:r w:rsidRPr="00EE7179">
        <w:rPr>
          <w:sz w:val="32"/>
          <w:szCs w:val="32"/>
        </w:rPr>
        <w:t xml:space="preserve"> (to extract dataset folders)</w:t>
      </w:r>
    </w:p>
    <w:p w:rsidR="00EE7179" w:rsidRPr="006C4F19" w:rsidRDefault="00EE7179" w:rsidP="00EE7179">
      <w:pPr>
        <w:ind w:left="720"/>
        <w:rPr>
          <w:sz w:val="32"/>
          <w:szCs w:val="32"/>
        </w:rPr>
      </w:pPr>
    </w:p>
    <w:p w:rsidR="006C4F19" w:rsidRDefault="006C4F19" w:rsidP="006C4F19">
      <w:pPr>
        <w:rPr>
          <w:b/>
          <w:bCs/>
          <w:sz w:val="36"/>
          <w:szCs w:val="36"/>
        </w:rPr>
      </w:pPr>
      <w:r w:rsidRPr="006C4F19">
        <w:rPr>
          <w:b/>
          <w:bCs/>
          <w:sz w:val="36"/>
          <w:szCs w:val="36"/>
        </w:rPr>
        <w:t>Procedure: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2"/>
          <w:szCs w:val="32"/>
        </w:rPr>
        <w:t>Step 1</w:t>
      </w:r>
      <w:r w:rsidRPr="00313614">
        <w:rPr>
          <w:sz w:val="32"/>
          <w:szCs w:val="32"/>
        </w:rPr>
        <w:t>: Download the Dataset</w:t>
      </w:r>
    </w:p>
    <w:p w:rsidR="00313614" w:rsidRPr="00313614" w:rsidRDefault="00313614" w:rsidP="00313614">
      <w:pPr>
        <w:numPr>
          <w:ilvl w:val="0"/>
          <w:numId w:val="9"/>
        </w:numPr>
        <w:rPr>
          <w:sz w:val="32"/>
          <w:szCs w:val="32"/>
        </w:rPr>
      </w:pPr>
      <w:r w:rsidRPr="00313614">
        <w:rPr>
          <w:sz w:val="32"/>
          <w:szCs w:val="32"/>
        </w:rPr>
        <w:t xml:space="preserve">Visit the </w:t>
      </w:r>
      <w:proofErr w:type="spellStart"/>
      <w:r w:rsidRPr="00313614">
        <w:rPr>
          <w:sz w:val="32"/>
          <w:szCs w:val="32"/>
        </w:rPr>
        <w:t>Kaggle</w:t>
      </w:r>
      <w:proofErr w:type="spellEnd"/>
      <w:r w:rsidRPr="00313614">
        <w:rPr>
          <w:sz w:val="32"/>
          <w:szCs w:val="32"/>
        </w:rPr>
        <w:t xml:space="preserve"> link and download the fruits classification dataset.</w:t>
      </w:r>
    </w:p>
    <w:p w:rsidR="00313614" w:rsidRPr="00313614" w:rsidRDefault="00313614" w:rsidP="00313614">
      <w:pPr>
        <w:numPr>
          <w:ilvl w:val="0"/>
          <w:numId w:val="9"/>
        </w:numPr>
        <w:rPr>
          <w:sz w:val="32"/>
          <w:szCs w:val="32"/>
        </w:rPr>
      </w:pPr>
      <w:r w:rsidRPr="00313614">
        <w:rPr>
          <w:sz w:val="32"/>
          <w:szCs w:val="32"/>
        </w:rPr>
        <w:t>Extract the ZIP file. You will see folders with images of different fruits like Apples, Bananas, Grapes, etc.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6"/>
          <w:szCs w:val="36"/>
        </w:rPr>
        <w:t xml:space="preserve">Step 2: </w:t>
      </w:r>
      <w:r w:rsidRPr="00313614">
        <w:rPr>
          <w:sz w:val="32"/>
          <w:szCs w:val="32"/>
        </w:rPr>
        <w:t>Open Teachable Machine</w:t>
      </w:r>
    </w:p>
    <w:p w:rsidR="00313614" w:rsidRPr="00313614" w:rsidRDefault="00313614" w:rsidP="00313614">
      <w:pPr>
        <w:numPr>
          <w:ilvl w:val="0"/>
          <w:numId w:val="10"/>
        </w:numPr>
        <w:rPr>
          <w:sz w:val="32"/>
          <w:szCs w:val="32"/>
        </w:rPr>
      </w:pPr>
      <w:r w:rsidRPr="00313614">
        <w:rPr>
          <w:sz w:val="32"/>
          <w:szCs w:val="32"/>
        </w:rPr>
        <w:lastRenderedPageBreak/>
        <w:t>Go to https://teachablemachine.withgoogle.com</w:t>
      </w:r>
    </w:p>
    <w:p w:rsidR="00313614" w:rsidRPr="00313614" w:rsidRDefault="00313614" w:rsidP="00313614">
      <w:pPr>
        <w:numPr>
          <w:ilvl w:val="0"/>
          <w:numId w:val="10"/>
        </w:numPr>
        <w:rPr>
          <w:sz w:val="32"/>
          <w:szCs w:val="32"/>
        </w:rPr>
      </w:pPr>
      <w:r w:rsidRPr="00313614">
        <w:rPr>
          <w:sz w:val="32"/>
          <w:szCs w:val="32"/>
        </w:rPr>
        <w:t>Click “Get Started” → Choose “Image Project” → Select “Standard Image Model”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6"/>
          <w:szCs w:val="36"/>
        </w:rPr>
        <w:t>Step 3</w:t>
      </w:r>
      <w:r w:rsidRPr="00313614">
        <w:rPr>
          <w:sz w:val="32"/>
          <w:szCs w:val="32"/>
        </w:rPr>
        <w:t>: Prepare Classes and Upload Images</w:t>
      </w:r>
    </w:p>
    <w:p w:rsidR="00313614" w:rsidRPr="00313614" w:rsidRDefault="00313614" w:rsidP="00313614">
      <w:pPr>
        <w:numPr>
          <w:ilvl w:val="0"/>
          <w:numId w:val="11"/>
        </w:numPr>
        <w:rPr>
          <w:sz w:val="32"/>
          <w:szCs w:val="32"/>
        </w:rPr>
      </w:pPr>
      <w:r w:rsidRPr="00313614">
        <w:rPr>
          <w:sz w:val="32"/>
          <w:szCs w:val="32"/>
        </w:rPr>
        <w:t xml:space="preserve">Rename the default classes (Class 1, Class 2, etc.) with fruit names such as Apple, Banana, </w:t>
      </w:r>
      <w:proofErr w:type="gramStart"/>
      <w:r w:rsidRPr="00313614">
        <w:rPr>
          <w:sz w:val="32"/>
          <w:szCs w:val="32"/>
        </w:rPr>
        <w:t>Orange</w:t>
      </w:r>
      <w:proofErr w:type="gramEnd"/>
      <w:r w:rsidRPr="00313614">
        <w:rPr>
          <w:sz w:val="32"/>
          <w:szCs w:val="32"/>
        </w:rPr>
        <w:t>.</w:t>
      </w:r>
    </w:p>
    <w:p w:rsidR="00313614" w:rsidRPr="00313614" w:rsidRDefault="00313614" w:rsidP="00313614">
      <w:pPr>
        <w:numPr>
          <w:ilvl w:val="0"/>
          <w:numId w:val="11"/>
        </w:numPr>
        <w:rPr>
          <w:sz w:val="32"/>
          <w:szCs w:val="32"/>
        </w:rPr>
      </w:pPr>
      <w:r w:rsidRPr="00313614">
        <w:rPr>
          <w:sz w:val="32"/>
          <w:szCs w:val="32"/>
        </w:rPr>
        <w:t>Upload the respective fruit images from the extracted dataset into each class.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6"/>
          <w:szCs w:val="36"/>
        </w:rPr>
        <w:t xml:space="preserve">Step 4: </w:t>
      </w:r>
      <w:r w:rsidRPr="00313614">
        <w:rPr>
          <w:sz w:val="32"/>
          <w:szCs w:val="32"/>
        </w:rPr>
        <w:t>Train the Model</w:t>
      </w:r>
    </w:p>
    <w:p w:rsidR="00313614" w:rsidRPr="00313614" w:rsidRDefault="00313614" w:rsidP="00313614">
      <w:pPr>
        <w:numPr>
          <w:ilvl w:val="0"/>
          <w:numId w:val="12"/>
        </w:numPr>
        <w:rPr>
          <w:sz w:val="32"/>
          <w:szCs w:val="32"/>
        </w:rPr>
      </w:pPr>
      <w:r w:rsidRPr="00313614">
        <w:rPr>
          <w:sz w:val="32"/>
          <w:szCs w:val="32"/>
        </w:rPr>
        <w:t>After uploading, click “Train Model”.</w:t>
      </w:r>
    </w:p>
    <w:p w:rsidR="00313614" w:rsidRPr="00313614" w:rsidRDefault="00313614" w:rsidP="00313614">
      <w:pPr>
        <w:numPr>
          <w:ilvl w:val="0"/>
          <w:numId w:val="12"/>
        </w:numPr>
        <w:rPr>
          <w:sz w:val="32"/>
          <w:szCs w:val="32"/>
        </w:rPr>
      </w:pPr>
      <w:r w:rsidRPr="00313614">
        <w:rPr>
          <w:sz w:val="32"/>
          <w:szCs w:val="32"/>
        </w:rPr>
        <w:t>Optionally adjust training settings like epochs or batch size under Advanced.</w:t>
      </w:r>
    </w:p>
    <w:p w:rsidR="00313614" w:rsidRPr="00313614" w:rsidRDefault="00313614" w:rsidP="00313614">
      <w:pPr>
        <w:numPr>
          <w:ilvl w:val="0"/>
          <w:numId w:val="12"/>
        </w:numPr>
        <w:rPr>
          <w:sz w:val="32"/>
          <w:szCs w:val="32"/>
        </w:rPr>
      </w:pPr>
      <w:r w:rsidRPr="00313614">
        <w:rPr>
          <w:sz w:val="32"/>
          <w:szCs w:val="32"/>
        </w:rPr>
        <w:t>Wait for the model to finish training.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6"/>
          <w:szCs w:val="36"/>
        </w:rPr>
        <w:t>Step 5:</w:t>
      </w:r>
      <w:r w:rsidRPr="00313614">
        <w:rPr>
          <w:sz w:val="32"/>
          <w:szCs w:val="32"/>
        </w:rPr>
        <w:t xml:space="preserve"> Test the Model</w:t>
      </w:r>
    </w:p>
    <w:p w:rsidR="00313614" w:rsidRPr="00313614" w:rsidRDefault="00313614" w:rsidP="00313614">
      <w:pPr>
        <w:numPr>
          <w:ilvl w:val="0"/>
          <w:numId w:val="13"/>
        </w:numPr>
        <w:rPr>
          <w:sz w:val="32"/>
          <w:szCs w:val="32"/>
        </w:rPr>
      </w:pPr>
      <w:r w:rsidRPr="00313614">
        <w:rPr>
          <w:sz w:val="32"/>
          <w:szCs w:val="32"/>
        </w:rPr>
        <w:t>Use the webcam or upload test images to check how well the model classifies the fruits.</w:t>
      </w:r>
    </w:p>
    <w:p w:rsidR="00313614" w:rsidRPr="00313614" w:rsidRDefault="00313614" w:rsidP="00313614">
      <w:pPr>
        <w:numPr>
          <w:ilvl w:val="0"/>
          <w:numId w:val="13"/>
        </w:numPr>
        <w:rPr>
          <w:sz w:val="32"/>
          <w:szCs w:val="32"/>
        </w:rPr>
      </w:pPr>
      <w:r w:rsidRPr="00313614">
        <w:rPr>
          <w:sz w:val="32"/>
          <w:szCs w:val="32"/>
        </w:rPr>
        <w:t>The model will display the predicted fruit name along with a confidence score.</w:t>
      </w:r>
    </w:p>
    <w:p w:rsidR="00313614" w:rsidRPr="00313614" w:rsidRDefault="00313614" w:rsidP="00313614">
      <w:pPr>
        <w:rPr>
          <w:sz w:val="32"/>
          <w:szCs w:val="32"/>
        </w:rPr>
      </w:pPr>
      <w:r w:rsidRPr="00313614">
        <w:rPr>
          <w:b/>
          <w:bCs/>
          <w:sz w:val="36"/>
          <w:szCs w:val="36"/>
        </w:rPr>
        <w:t>Step 6:</w:t>
      </w:r>
      <w:r w:rsidRPr="00313614">
        <w:rPr>
          <w:sz w:val="32"/>
          <w:szCs w:val="32"/>
        </w:rPr>
        <w:t xml:space="preserve"> Export the Model</w:t>
      </w:r>
    </w:p>
    <w:p w:rsidR="00313614" w:rsidRPr="00313614" w:rsidRDefault="00313614" w:rsidP="00313614">
      <w:pPr>
        <w:numPr>
          <w:ilvl w:val="0"/>
          <w:numId w:val="14"/>
        </w:numPr>
        <w:rPr>
          <w:sz w:val="32"/>
          <w:szCs w:val="32"/>
        </w:rPr>
      </w:pPr>
      <w:r w:rsidRPr="00313614">
        <w:rPr>
          <w:sz w:val="32"/>
          <w:szCs w:val="32"/>
        </w:rPr>
        <w:t>Click “Export Model”.</w:t>
      </w:r>
    </w:p>
    <w:p w:rsidR="006C4F19" w:rsidRDefault="00313614" w:rsidP="006C4F19">
      <w:pPr>
        <w:numPr>
          <w:ilvl w:val="0"/>
          <w:numId w:val="14"/>
        </w:numPr>
        <w:rPr>
          <w:sz w:val="32"/>
          <w:szCs w:val="32"/>
        </w:rPr>
      </w:pPr>
      <w:r w:rsidRPr="00313614">
        <w:rPr>
          <w:sz w:val="32"/>
          <w:szCs w:val="32"/>
        </w:rPr>
        <w:t xml:space="preserve">Choose “Upload” (for web-based use) or “Download” (for offline use or integration with </w:t>
      </w:r>
      <w:proofErr w:type="spellStart"/>
      <w:r w:rsidRPr="00313614">
        <w:rPr>
          <w:sz w:val="32"/>
          <w:szCs w:val="32"/>
        </w:rPr>
        <w:t>TensorFlow</w:t>
      </w:r>
      <w:proofErr w:type="spellEnd"/>
      <w:r w:rsidRPr="00313614">
        <w:rPr>
          <w:sz w:val="32"/>
          <w:szCs w:val="32"/>
        </w:rPr>
        <w:t xml:space="preserve"> or Unity).</w:t>
      </w:r>
    </w:p>
    <w:p w:rsidR="00313614" w:rsidRPr="006C4F19" w:rsidRDefault="00313614" w:rsidP="00313614">
      <w:pPr>
        <w:ind w:left="720"/>
        <w:rPr>
          <w:sz w:val="32"/>
          <w:szCs w:val="32"/>
        </w:rPr>
      </w:pPr>
    </w:p>
    <w:p w:rsidR="006C4F19" w:rsidRPr="006C4F19" w:rsidRDefault="006C4F19" w:rsidP="006C4F19">
      <w:pPr>
        <w:rPr>
          <w:b/>
          <w:bCs/>
          <w:sz w:val="36"/>
          <w:szCs w:val="36"/>
        </w:rPr>
      </w:pPr>
      <w:r w:rsidRPr="006C4F19">
        <w:rPr>
          <w:b/>
          <w:bCs/>
          <w:sz w:val="36"/>
          <w:szCs w:val="36"/>
        </w:rPr>
        <w:t>Output:</w:t>
      </w:r>
    </w:p>
    <w:p w:rsidR="00396514" w:rsidRDefault="00E2124F">
      <w:r>
        <w:rPr>
          <w:noProof/>
          <w:lang w:val="en-US"/>
        </w:rPr>
        <w:lastRenderedPageBreak/>
        <w:drawing>
          <wp:inline distT="0" distB="0" distL="0" distR="0">
            <wp:extent cx="4273550" cy="2299854"/>
            <wp:effectExtent l="0" t="0" r="0" b="5715"/>
            <wp:docPr id="106967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32" cy="230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24F" w:rsidRDefault="00E2124F"/>
    <w:p w:rsidR="00E2124F" w:rsidRDefault="00E2124F">
      <w:r>
        <w:rPr>
          <w:noProof/>
          <w:lang w:val="en-US"/>
        </w:rPr>
        <w:drawing>
          <wp:inline distT="0" distB="0" distL="0" distR="0">
            <wp:extent cx="4287982" cy="2119630"/>
            <wp:effectExtent l="0" t="0" r="0" b="0"/>
            <wp:docPr id="674991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09" cy="212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24F" w:rsidRDefault="00E2124F"/>
    <w:p w:rsidR="00E2124F" w:rsidRDefault="00E2124F">
      <w:r>
        <w:rPr>
          <w:noProof/>
          <w:lang w:val="en-US"/>
        </w:rPr>
        <w:drawing>
          <wp:inline distT="0" distB="0" distL="0" distR="0">
            <wp:extent cx="4294505" cy="2098964"/>
            <wp:effectExtent l="0" t="0" r="0" b="0"/>
            <wp:docPr id="1936636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89" cy="21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24F" w:rsidRDefault="00E2124F"/>
    <w:p w:rsidR="00E2124F" w:rsidRDefault="009C0DC4">
      <w:proofErr w:type="gramStart"/>
      <w:r>
        <w:t>s</w:t>
      </w:r>
      <w:proofErr w:type="gramEnd"/>
    </w:p>
    <w:p w:rsidR="004B291A" w:rsidRDefault="004B291A"/>
    <w:p w:rsidR="004B291A" w:rsidRDefault="004B291A">
      <w:r w:rsidRPr="004B291A">
        <w:rPr>
          <w:noProof/>
          <w:lang w:val="en-US"/>
        </w:rPr>
        <w:lastRenderedPageBreak/>
        <w:drawing>
          <wp:inline distT="0" distB="0" distL="0" distR="0">
            <wp:extent cx="4260273" cy="2327275"/>
            <wp:effectExtent l="0" t="0" r="6985" b="0"/>
            <wp:docPr id="41732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783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335" cy="23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4F" w:rsidRDefault="00E2124F"/>
    <w:sectPr w:rsidR="00E2124F" w:rsidSect="00CD1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A52A4"/>
    <w:multiLevelType w:val="multilevel"/>
    <w:tmpl w:val="596AB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C2082A"/>
    <w:multiLevelType w:val="multilevel"/>
    <w:tmpl w:val="A57E8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E06DC4"/>
    <w:multiLevelType w:val="multilevel"/>
    <w:tmpl w:val="974A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5C2293"/>
    <w:multiLevelType w:val="multilevel"/>
    <w:tmpl w:val="0F06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326940"/>
    <w:multiLevelType w:val="multilevel"/>
    <w:tmpl w:val="0F5A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C87606"/>
    <w:multiLevelType w:val="multilevel"/>
    <w:tmpl w:val="4082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C56D6D"/>
    <w:multiLevelType w:val="multilevel"/>
    <w:tmpl w:val="9E94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843512"/>
    <w:multiLevelType w:val="multilevel"/>
    <w:tmpl w:val="7B26E3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A9F182C"/>
    <w:multiLevelType w:val="multilevel"/>
    <w:tmpl w:val="0E321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EBA17D6"/>
    <w:multiLevelType w:val="multilevel"/>
    <w:tmpl w:val="3ECE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A1642E"/>
    <w:multiLevelType w:val="multilevel"/>
    <w:tmpl w:val="FD044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D140AF8"/>
    <w:multiLevelType w:val="multilevel"/>
    <w:tmpl w:val="EA6E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34D3F4B"/>
    <w:multiLevelType w:val="multilevel"/>
    <w:tmpl w:val="B51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BAA0A1B"/>
    <w:multiLevelType w:val="multilevel"/>
    <w:tmpl w:val="9A764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10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11"/>
  </w:num>
  <w:num w:numId="10">
    <w:abstractNumId w:val="5"/>
  </w:num>
  <w:num w:numId="11">
    <w:abstractNumId w:val="4"/>
  </w:num>
  <w:num w:numId="12">
    <w:abstractNumId w:val="2"/>
  </w:num>
  <w:num w:numId="13">
    <w:abstractNumId w:val="6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1A33"/>
    <w:rsid w:val="00004CA1"/>
    <w:rsid w:val="002F7E45"/>
    <w:rsid w:val="00301A33"/>
    <w:rsid w:val="00313614"/>
    <w:rsid w:val="00396514"/>
    <w:rsid w:val="00396D81"/>
    <w:rsid w:val="004B291A"/>
    <w:rsid w:val="005F630A"/>
    <w:rsid w:val="006C4F19"/>
    <w:rsid w:val="0074183D"/>
    <w:rsid w:val="007740E4"/>
    <w:rsid w:val="009C0DC4"/>
    <w:rsid w:val="00A31B3A"/>
    <w:rsid w:val="00A84FB4"/>
    <w:rsid w:val="00B0573E"/>
    <w:rsid w:val="00C74499"/>
    <w:rsid w:val="00CA6C57"/>
    <w:rsid w:val="00CD1F0C"/>
    <w:rsid w:val="00E2124F"/>
    <w:rsid w:val="00ED2475"/>
    <w:rsid w:val="00EE7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F19"/>
  </w:style>
  <w:style w:type="paragraph" w:styleId="Heading1">
    <w:name w:val="heading 1"/>
    <w:basedOn w:val="Normal"/>
    <w:next w:val="Normal"/>
    <w:link w:val="Heading1Char"/>
    <w:uiPriority w:val="9"/>
    <w:qFormat/>
    <w:rsid w:val="00301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A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A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A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A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A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A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A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A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A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A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A3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4F19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C4F1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F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datasets/bramar/fruits-classificatio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reddy</dc:creator>
  <cp:lastModifiedBy>sampath kumar</cp:lastModifiedBy>
  <cp:revision>2</cp:revision>
  <dcterms:created xsi:type="dcterms:W3CDTF">2025-06-06T06:59:00Z</dcterms:created>
  <dcterms:modified xsi:type="dcterms:W3CDTF">2025-06-06T06:59:00Z</dcterms:modified>
</cp:coreProperties>
</file>