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Pr="00E641D1" w:rsidRDefault="00F20D3C">
      <w:pPr>
        <w:rPr>
          <w:rFonts w:ascii="Space Age" w:hAnsi="Space Age"/>
          <w:b/>
          <w:bCs/>
          <w:sz w:val="72"/>
          <w:szCs w:val="72"/>
          <w:u w:val="single"/>
        </w:rPr>
      </w:pPr>
      <w:r w:rsidRPr="00E641D1">
        <w:rPr>
          <w:rFonts w:ascii="Space Age" w:hAnsi="Space Age"/>
          <w:b/>
          <w:bCs/>
          <w:sz w:val="72"/>
          <w:szCs w:val="72"/>
          <w:u w:val="single"/>
        </w:rPr>
        <w:lastRenderedPageBreak/>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2" w:history="1">
            <w:r w:rsidR="005112F7" w:rsidRPr="005112F7">
              <w:rPr>
                <w:rStyle w:val="Hipervnculo"/>
                <w:rFonts w:ascii="Space Age" w:hAnsi="Space Age"/>
                <w:noProof/>
                <w:sz w:val="40"/>
                <w:szCs w:val="40"/>
              </w:rPr>
              <w:t>Diseño y mecánicas</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_Toc25233192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4</w:t>
            </w:r>
            <w:r w:rsidR="005112F7" w:rsidRPr="005112F7">
              <w:rPr>
                <w:rFonts w:ascii="Space Age" w:hAnsi="Space Age"/>
                <w:noProof/>
                <w:webHidden/>
                <w:sz w:val="40"/>
                <w:szCs w:val="40"/>
              </w:rPr>
              <w:fldChar w:fldCharType="end"/>
            </w:r>
          </w:hyperlink>
        </w:p>
        <w:p w14:paraId="089C94A2" w14:textId="24E5BD95"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3" w:history="1">
            <w:r w:rsidR="005112F7" w:rsidRPr="005112F7">
              <w:rPr>
                <w:rStyle w:val="Hipervnculo"/>
                <w:rFonts w:ascii="Space Age" w:hAnsi="Space Age"/>
                <w:noProof/>
                <w:sz w:val="40"/>
                <w:szCs w:val="40"/>
              </w:rPr>
              <w:t>interfaz</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_Toc25233193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8</w:t>
            </w:r>
            <w:r w:rsidR="005112F7" w:rsidRPr="005112F7">
              <w:rPr>
                <w:rFonts w:ascii="Space Age" w:hAnsi="Space Age"/>
                <w:noProof/>
                <w:webHidden/>
                <w:sz w:val="40"/>
                <w:szCs w:val="40"/>
              </w:rPr>
              <w:fldChar w:fldCharType="end"/>
            </w:r>
          </w:hyperlink>
        </w:p>
        <w:p w14:paraId="79FECD29" w14:textId="6317DAFB"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4" w:history="1">
            <w:r w:rsidR="005112F7" w:rsidRPr="005112F7">
              <w:rPr>
                <w:rStyle w:val="Hipervnculo"/>
                <w:rFonts w:ascii="Space Age" w:hAnsi="Space Age"/>
                <w:noProof/>
                <w:sz w:val="40"/>
                <w:szCs w:val="40"/>
              </w:rPr>
              <w:t>estética y arte</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_Toc25233194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9</w:t>
            </w:r>
            <w:r w:rsidR="005112F7" w:rsidRPr="005112F7">
              <w:rPr>
                <w:rFonts w:ascii="Space Age" w:hAnsi="Space Age"/>
                <w:noProof/>
                <w:webHidden/>
                <w:sz w:val="40"/>
                <w:szCs w:val="40"/>
              </w:rPr>
              <w:fldChar w:fldCharType="end"/>
            </w:r>
          </w:hyperlink>
        </w:p>
        <w:p w14:paraId="3F119495" w14:textId="2B8D8E37"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5" w:history="1">
            <w:r w:rsidR="005112F7" w:rsidRPr="005112F7">
              <w:rPr>
                <w:rStyle w:val="Hipervnculo"/>
                <w:rFonts w:ascii="Space Age" w:hAnsi="Space Age"/>
                <w:noProof/>
                <w:sz w:val="40"/>
                <w:szCs w:val="40"/>
              </w:rPr>
              <w:t>trasfondo e historia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_Toc25233195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10</w:t>
            </w:r>
            <w:r w:rsidR="005112F7" w:rsidRPr="005112F7">
              <w:rPr>
                <w:rFonts w:ascii="Space Age" w:hAnsi="Space Age"/>
                <w:noProof/>
                <w:webHidden/>
                <w:sz w:val="40"/>
                <w:szCs w:val="40"/>
              </w:rPr>
              <w:fldChar w:fldCharType="end"/>
            </w:r>
          </w:hyperlink>
        </w:p>
        <w:p w14:paraId="207DE72E" w14:textId="421FF4EC"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6" w:history="1">
            <w:r w:rsidR="005112F7" w:rsidRPr="005112F7">
              <w:rPr>
                <w:rStyle w:val="Hipervnculo"/>
                <w:rFonts w:ascii="Space Age" w:hAnsi="Space Age"/>
                <w:noProof/>
                <w:sz w:val="40"/>
                <w:szCs w:val="40"/>
              </w:rPr>
              <w:t>sonido y música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_Toc25233196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11</w:t>
            </w:r>
            <w:r w:rsidR="005112F7" w:rsidRPr="005112F7">
              <w:rPr>
                <w:rFonts w:ascii="Space Age" w:hAnsi="Space Age"/>
                <w:noProof/>
                <w:webHidden/>
                <w:sz w:val="40"/>
                <w:szCs w:val="40"/>
              </w:rPr>
              <w:fldChar w:fldCharType="end"/>
            </w:r>
          </w:hyperlink>
        </w:p>
        <w:p w14:paraId="191A9B64" w14:textId="1A4E71E9" w:rsidR="005112F7" w:rsidRPr="005112F7" w:rsidRDefault="005928FE">
          <w:pPr>
            <w:pStyle w:val="TDC1"/>
            <w:tabs>
              <w:tab w:val="right" w:leader="dot" w:pos="8494"/>
            </w:tabs>
            <w:rPr>
              <w:rFonts w:ascii="Space Age" w:eastAsiaTheme="minorEastAsia" w:hAnsi="Space Age"/>
              <w:noProof/>
              <w:sz w:val="40"/>
              <w:szCs w:val="40"/>
              <w:lang w:eastAsia="es-ES"/>
            </w:rPr>
          </w:pPr>
          <w:hyperlink w:anchor="_Toc25233197" w:history="1">
            <w:r w:rsidR="005112F7" w:rsidRPr="005112F7">
              <w:rPr>
                <w:rStyle w:val="Hipervnculo"/>
                <w:rFonts w:ascii="Space Age" w:hAnsi="Space Age"/>
                <w:noProof/>
                <w:sz w:val="40"/>
                <w:szCs w:val="40"/>
              </w:rPr>
              <w:t>comercialización</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_Toc25233197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12</w:t>
            </w:r>
            <w:r w:rsidR="005112F7"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r>
        <w:rPr>
          <w:rFonts w:ascii="Space Age" w:hAnsi="Space Age"/>
          <w:b/>
          <w:bCs/>
          <w:i/>
          <w:iCs/>
          <w:sz w:val="28"/>
          <w:szCs w:val="28"/>
          <w:u w:val="single"/>
        </w:rPr>
        <w:t>biodyssey</w:t>
      </w:r>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r w:rsidRPr="00B02F5C">
        <w:rPr>
          <w:rFonts w:ascii="Agency FB" w:hAnsi="Agency FB"/>
          <w:i/>
          <w:iCs/>
          <w:sz w:val="24"/>
          <w:szCs w:val="24"/>
        </w:rPr>
        <w:t xml:space="preserve">BiOdyssey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r>
        <w:rPr>
          <w:rFonts w:ascii="Agency FB" w:hAnsi="Agency FB"/>
          <w:i/>
          <w:iCs/>
          <w:sz w:val="24"/>
          <w:szCs w:val="24"/>
        </w:rPr>
        <w:t>BiOdyssey</w:t>
      </w:r>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r w:rsidR="001B62DF">
        <w:rPr>
          <w:rFonts w:ascii="Agency FB" w:hAnsi="Agency FB"/>
          <w:i/>
          <w:iCs/>
          <w:sz w:val="24"/>
          <w:szCs w:val="24"/>
        </w:rPr>
        <w:t>BiOdyssey</w:t>
      </w:r>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r w:rsidR="00F20D3C">
        <w:rPr>
          <w:rFonts w:ascii="Algerian" w:hAnsi="Algerian"/>
          <w:b/>
          <w:bCs/>
          <w:sz w:val="72"/>
          <w:szCs w:val="72"/>
          <w:u w:val="single"/>
        </w:rPr>
        <w:br w:type="page"/>
      </w: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Nombre: el nombre de los planetas será el nombre del sistema + - + una letra dependiendo del lugar que ocupe en órbita. Por ejemplo: Arzamás-b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r w:rsidRPr="00F24FC6">
        <w:rPr>
          <w:rFonts w:ascii="Agency FB" w:hAnsi="Agency FB" w:cstheme="minorHAnsi"/>
          <w:i/>
          <w:iCs/>
          <w:sz w:val="24"/>
          <w:szCs w:val="24"/>
        </w:rPr>
        <w:t xml:space="preserve">Moscovio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2" w:name="_Toc25233193"/>
      <w:r>
        <w:lastRenderedPageBreak/>
        <w:t>interfaz</w:t>
      </w:r>
      <w:bookmarkEnd w:id="2"/>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3" w:name="_Toc25233194"/>
      <w:r w:rsidRPr="00CD5027">
        <w:lastRenderedPageBreak/>
        <w:t>est</w:t>
      </w:r>
      <w:r w:rsidR="00860312">
        <w:t>é</w:t>
      </w:r>
      <w:r w:rsidRPr="00CD5027">
        <w:t xml:space="preserve">tica </w:t>
      </w:r>
      <w:r w:rsidR="00860312">
        <w:t>y arte</w:t>
      </w:r>
      <w:bookmarkEnd w:id="3"/>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n modelos de baja poligonización</w:t>
      </w:r>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r w:rsidR="000A2331">
        <w:rPr>
          <w:rFonts w:ascii="Agency FB" w:hAnsi="Agency FB"/>
          <w:i/>
          <w:iCs/>
          <w:sz w:val="24"/>
          <w:szCs w:val="24"/>
        </w:rPr>
        <w:t>assets</w:t>
      </w:r>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4C95AED8" w:rsidR="00F20D3C" w:rsidRDefault="00F83DA6" w:rsidP="005112F7">
      <w:pPr>
        <w:pStyle w:val="Ttulo1"/>
        <w:rPr>
          <w:szCs w:val="60"/>
        </w:rPr>
      </w:pPr>
      <w:bookmarkStart w:id="4" w:name="_Toc25233195"/>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4"/>
    </w:p>
    <w:p w14:paraId="2561629F" w14:textId="2411328C" w:rsidR="00732754" w:rsidRDefault="00732754" w:rsidP="00732754"/>
    <w:p w14:paraId="42CCF4F5" w14:textId="333C2979" w:rsidR="00732754" w:rsidRDefault="00F9287A" w:rsidP="001030C5">
      <w:pPr>
        <w:jc w:val="both"/>
        <w:rPr>
          <w:rFonts w:ascii="Agency FB" w:hAnsi="Agency FB"/>
          <w:sz w:val="24"/>
          <w:szCs w:val="24"/>
        </w:rPr>
      </w:pPr>
      <w:r>
        <w:rPr>
          <w:rFonts w:ascii="Agency FB" w:hAnsi="Agency FB"/>
          <w:sz w:val="24"/>
          <w:szCs w:val="24"/>
        </w:rPr>
        <w:tab/>
      </w:r>
      <w:r w:rsidR="001030C5">
        <w:rPr>
          <w:rFonts w:ascii="Agency FB" w:hAnsi="Agency FB"/>
          <w:i/>
          <w:iCs/>
          <w:sz w:val="24"/>
          <w:szCs w:val="24"/>
        </w:rPr>
        <w:t>BiOdyssey</w:t>
      </w:r>
      <w:r w:rsidR="001030C5">
        <w:rPr>
          <w:rFonts w:ascii="Agency FB" w:hAnsi="Agency FB"/>
          <w:sz w:val="24"/>
          <w:szCs w:val="24"/>
        </w:rPr>
        <w:t xml:space="preserve"> es la historia de un explorador espacial que, tras ver la situación en la que se encuentra su planeta, decide viajar por el espacio para encontrar nuevos planetas y criaturas, aprender de ellos y ganar el conocimiento suficiente para recuperar</w:t>
      </w:r>
      <w:r w:rsidR="00D13820">
        <w:rPr>
          <w:rFonts w:ascii="Agency FB" w:hAnsi="Agency FB"/>
          <w:sz w:val="24"/>
          <w:szCs w:val="24"/>
        </w:rPr>
        <w:t xml:space="preserve"> </w:t>
      </w:r>
      <w:r w:rsidR="001030C5">
        <w:rPr>
          <w:rFonts w:ascii="Agency FB" w:hAnsi="Agency FB"/>
          <w:sz w:val="24"/>
          <w:szCs w:val="24"/>
        </w:rPr>
        <w:t>la habitabilidad de su mundo.</w:t>
      </w:r>
    </w:p>
    <w:p w14:paraId="5D24910E" w14:textId="260FD27D" w:rsidR="001030C5" w:rsidRDefault="001030C5" w:rsidP="001030C5">
      <w:pPr>
        <w:jc w:val="both"/>
        <w:rPr>
          <w:rFonts w:ascii="Agency FB" w:hAnsi="Agency FB"/>
          <w:sz w:val="24"/>
          <w:szCs w:val="24"/>
        </w:rPr>
      </w:pPr>
      <w:r>
        <w:rPr>
          <w:rFonts w:ascii="Agency FB" w:hAnsi="Agency FB"/>
          <w:sz w:val="24"/>
          <w:szCs w:val="24"/>
        </w:rPr>
        <w:tab/>
        <w:t xml:space="preserve">El planeta del protagonista ha sido víctima de una horrible crisis medioambiental que lo ha dejado </w:t>
      </w:r>
      <w:r w:rsidR="00B5495A">
        <w:rPr>
          <w:rFonts w:ascii="Agency FB" w:hAnsi="Agency FB"/>
          <w:sz w:val="24"/>
          <w:szCs w:val="24"/>
        </w:rPr>
        <w:t>muerto, sin ningún tipo de señal de vida. Viendo esta situación, la única opción que ve el protagonista es tratar de revivir su hogar, para lo cual viaja por multitud de sistemas aprendiendo de la biodiversidad alienígena. Así, pretende aplicar este conocimiento para tratar de recuperar la habitabilidad de su mundo de origen.</w:t>
      </w:r>
    </w:p>
    <w:p w14:paraId="2FD5950B" w14:textId="0153EAF3" w:rsidR="00D13820" w:rsidRPr="00B5495A" w:rsidRDefault="00D13820" w:rsidP="001030C5">
      <w:pPr>
        <w:jc w:val="both"/>
        <w:rPr>
          <w:rFonts w:ascii="Agency FB" w:hAnsi="Agency FB"/>
          <w:sz w:val="24"/>
          <w:szCs w:val="24"/>
        </w:rPr>
      </w:pPr>
      <w:r>
        <w:rPr>
          <w:rFonts w:ascii="Agency FB" w:hAnsi="Agency FB"/>
          <w:sz w:val="24"/>
          <w:szCs w:val="24"/>
        </w:rPr>
        <w:tab/>
        <w:t xml:space="preserve">Su nave principal está propulsada por un vanguardista combustible: el MO-233, una mezcla de moscovio y oganesón. Este combustible es completamente limpio y </w:t>
      </w:r>
      <w:r w:rsidR="005928FE">
        <w:rPr>
          <w:rFonts w:ascii="Agency FB" w:hAnsi="Agency FB"/>
          <w:sz w:val="24"/>
          <w:szCs w:val="24"/>
        </w:rPr>
        <w:t>era generado, y desechado, como residuo al usar combustibles anteriores más contaminantes. Ahora, el protagonista ha aprendido a aprovecharlo y así, puede recorrer el espacio de manera no contaminante.</w:t>
      </w:r>
      <w:bookmarkStart w:id="5" w:name="_GoBack"/>
      <w:bookmarkEnd w:id="5"/>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5112F7">
      <w:pPr>
        <w:pStyle w:val="Ttulo1"/>
        <w:rPr>
          <w:b w:val="0"/>
        </w:rPr>
      </w:pPr>
      <w:bookmarkStart w:id="6" w:name="_Toc25233196"/>
      <w:r>
        <w:lastRenderedPageBreak/>
        <w:t>sonido y música</w:t>
      </w:r>
      <w:bookmarkEnd w:id="6"/>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rsidP="005112F7">
      <w:pPr>
        <w:pStyle w:val="Ttulo1"/>
        <w:rPr>
          <w:b w:val="0"/>
        </w:rPr>
      </w:pPr>
      <w:bookmarkStart w:id="7" w:name="_Toc25233197"/>
      <w:r w:rsidRPr="00720338">
        <w:lastRenderedPageBreak/>
        <w:t>comercializaci</w:t>
      </w:r>
      <w:r w:rsidR="00720338">
        <w:t>ó</w:t>
      </w:r>
      <w:r w:rsidRPr="00720338">
        <w:t>n</w:t>
      </w:r>
      <w:bookmarkEnd w:id="7"/>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r w:rsidR="00F13D2A">
        <w:rPr>
          <w:rFonts w:ascii="Agency FB" w:hAnsi="Agency FB" w:cs="Segoe UI"/>
          <w:i/>
          <w:iCs/>
          <w:color w:val="24292E"/>
          <w:sz w:val="24"/>
          <w:szCs w:val="24"/>
          <w:shd w:val="clear" w:color="auto" w:fill="FFFFFF"/>
        </w:rPr>
        <w:t>BiOdyssey</w:t>
      </w:r>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r w:rsidR="004A287F">
        <w:rPr>
          <w:rFonts w:ascii="Agency FB" w:hAnsi="Agency FB" w:cs="Segoe UI"/>
          <w:i/>
          <w:iCs/>
          <w:color w:val="24292E"/>
          <w:sz w:val="24"/>
          <w:szCs w:val="24"/>
          <w:shd w:val="clear" w:color="auto" w:fill="FFFFFF"/>
        </w:rPr>
        <w:t>gameplay</w:t>
      </w:r>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r>
        <w:rPr>
          <w:rFonts w:ascii="Agency FB" w:hAnsi="Agency FB"/>
          <w:i/>
          <w:iCs/>
          <w:sz w:val="24"/>
          <w:szCs w:val="24"/>
        </w:rPr>
        <w:t>BiOdyssey</w:t>
      </w:r>
      <w:r>
        <w:rPr>
          <w:rFonts w:ascii="Agency FB" w:hAnsi="Agency FB"/>
          <w:sz w:val="24"/>
          <w:szCs w:val="24"/>
        </w:rPr>
        <w:t xml:space="preserve"> bebe de otros juegos, como </w:t>
      </w:r>
      <w:r>
        <w:rPr>
          <w:rFonts w:ascii="Agency FB" w:hAnsi="Agency FB"/>
          <w:i/>
          <w:iCs/>
          <w:sz w:val="24"/>
          <w:szCs w:val="24"/>
        </w:rPr>
        <w:t>No Man’s Sky</w:t>
      </w:r>
      <w:r>
        <w:rPr>
          <w:rFonts w:ascii="Agency FB" w:hAnsi="Agency FB"/>
          <w:sz w:val="24"/>
          <w:szCs w:val="24"/>
        </w:rPr>
        <w:t xml:space="preserve"> o</w:t>
      </w:r>
      <w:r w:rsidR="00E447FE">
        <w:rPr>
          <w:rFonts w:ascii="Agency FB" w:hAnsi="Agency FB"/>
          <w:sz w:val="24"/>
          <w:szCs w:val="24"/>
        </w:rPr>
        <w:t xml:space="preserve"> </w:t>
      </w:r>
      <w:r w:rsidR="00E447FE">
        <w:rPr>
          <w:rFonts w:ascii="Agency FB" w:hAnsi="Agency FB"/>
          <w:i/>
          <w:iCs/>
          <w:sz w:val="24"/>
          <w:szCs w:val="24"/>
        </w:rPr>
        <w:t>Seaway</w:t>
      </w:r>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r w:rsidR="004C5EB4">
        <w:rPr>
          <w:rFonts w:ascii="Agency FB" w:hAnsi="Agency FB"/>
          <w:i/>
          <w:iCs/>
          <w:sz w:val="24"/>
          <w:szCs w:val="24"/>
        </w:rPr>
        <w:t>gameplay</w:t>
      </w:r>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r>
        <w:rPr>
          <w:rFonts w:ascii="Agency FB" w:hAnsi="Agency FB"/>
          <w:i/>
          <w:iCs/>
          <w:sz w:val="24"/>
          <w:szCs w:val="24"/>
        </w:rPr>
        <w:t>BiOdyssey</w:t>
      </w:r>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r>
        <w:rPr>
          <w:rFonts w:ascii="Agency FB" w:hAnsi="Agency FB"/>
          <w:i/>
          <w:iCs/>
          <w:sz w:val="24"/>
          <w:szCs w:val="24"/>
        </w:rPr>
        <w:t>gameplay</w:t>
      </w:r>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r>
        <w:rPr>
          <w:rFonts w:ascii="Agency FB" w:hAnsi="Agency FB"/>
          <w:i/>
          <w:iCs/>
          <w:sz w:val="24"/>
          <w:szCs w:val="24"/>
        </w:rPr>
        <w:t>BiOdyssey</w:t>
      </w:r>
      <w:r>
        <w:rPr>
          <w:rFonts w:ascii="Agency FB" w:hAnsi="Agency FB"/>
          <w:sz w:val="24"/>
          <w:szCs w:val="24"/>
        </w:rPr>
        <w:t xml:space="preserve"> disfrutará de tres tipos diferentes de fuentes de ingreso: los </w:t>
      </w:r>
      <w:r>
        <w:rPr>
          <w:rFonts w:ascii="Agency FB" w:hAnsi="Agency FB"/>
          <w:i/>
          <w:iCs/>
          <w:sz w:val="24"/>
          <w:szCs w:val="24"/>
        </w:rPr>
        <w:t>BiOdyssey Points</w:t>
      </w:r>
      <w:r>
        <w:rPr>
          <w:rFonts w:ascii="Agency FB" w:hAnsi="Agency FB"/>
          <w:sz w:val="24"/>
          <w:szCs w:val="24"/>
        </w:rPr>
        <w:t>, las expansiones y los productos derivados.</w:t>
      </w:r>
    </w:p>
    <w:p w14:paraId="7F9EE919" w14:textId="7EFCCD0A" w:rsidR="0051095D" w:rsidRPr="00732754" w:rsidRDefault="0051095D" w:rsidP="00CE0805">
      <w:pPr>
        <w:jc w:val="both"/>
        <w:rPr>
          <w:rFonts w:ascii="Space Age" w:hAnsi="Space Age"/>
          <w:sz w:val="24"/>
          <w:szCs w:val="24"/>
          <w:u w:val="single"/>
        </w:rPr>
      </w:pPr>
      <w:r w:rsidRPr="00732754">
        <w:rPr>
          <w:rFonts w:ascii="Space Age" w:hAnsi="Space Age"/>
          <w:i/>
          <w:iCs/>
          <w:sz w:val="24"/>
          <w:szCs w:val="24"/>
          <w:u w:val="single"/>
        </w:rPr>
        <w:t>Byodyssey</w:t>
      </w:r>
      <w:r w:rsidRPr="00732754">
        <w:rPr>
          <w:rFonts w:ascii="Space Age" w:hAnsi="Space Age"/>
          <w:sz w:val="24"/>
          <w:szCs w:val="24"/>
          <w:u w:val="single"/>
        </w:rPr>
        <w:t xml:space="preserve"> </w:t>
      </w:r>
      <w:r w:rsidRPr="00732754">
        <w:rPr>
          <w:rFonts w:ascii="Space Age" w:hAnsi="Space Age"/>
          <w:i/>
          <w:iCs/>
          <w:sz w:val="24"/>
          <w:szCs w:val="24"/>
          <w:u w:val="single"/>
        </w:rPr>
        <w:t>points</w:t>
      </w:r>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 Points</w:t>
      </w:r>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 Points</w:t>
      </w:r>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r w:rsidRPr="00253EDE">
        <w:rPr>
          <w:rFonts w:ascii="Agency FB" w:hAnsi="Agency FB"/>
          <w:i/>
          <w:iCs/>
          <w:sz w:val="24"/>
          <w:szCs w:val="24"/>
        </w:rPr>
        <w:t xml:space="preserve">BiOdyssey </w:t>
      </w:r>
      <w:r w:rsidR="004305D7" w:rsidRPr="00253EDE">
        <w:rPr>
          <w:rFonts w:ascii="Agency FB" w:hAnsi="Agency FB"/>
          <w:i/>
          <w:iCs/>
          <w:sz w:val="24"/>
          <w:szCs w:val="24"/>
        </w:rPr>
        <w:t>Points</w:t>
      </w:r>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r w:rsidRPr="00253EDE">
        <w:rPr>
          <w:rFonts w:ascii="Agency FB" w:hAnsi="Agency FB"/>
          <w:i/>
          <w:iCs/>
          <w:sz w:val="24"/>
          <w:szCs w:val="24"/>
        </w:rPr>
        <w:t xml:space="preserve">BiOdyssey </w:t>
      </w:r>
      <w:r w:rsidR="00253EDE" w:rsidRPr="00253EDE">
        <w:rPr>
          <w:rFonts w:ascii="Agency FB" w:hAnsi="Agency FB"/>
          <w:i/>
          <w:iCs/>
          <w:sz w:val="24"/>
          <w:szCs w:val="24"/>
        </w:rPr>
        <w:t>Points</w:t>
      </w:r>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BiOdyssey Points</w:t>
      </w:r>
      <w:r w:rsidRPr="00253EDE">
        <w:rPr>
          <w:rFonts w:ascii="Agency FB" w:hAnsi="Agency FB"/>
          <w:sz w:val="24"/>
          <w:szCs w:val="24"/>
        </w:rPr>
        <w:t xml:space="preserve"> .</w:t>
      </w:r>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r w:rsidRPr="00253EDE">
        <w:rPr>
          <w:rFonts w:ascii="Agency FB" w:hAnsi="Agency FB"/>
          <w:i/>
          <w:iCs/>
          <w:sz w:val="24"/>
          <w:szCs w:val="24"/>
        </w:rPr>
        <w:t>BiOdyssey Points</w:t>
      </w:r>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r w:rsidRPr="00253EDE">
        <w:rPr>
          <w:rFonts w:ascii="Agency FB" w:hAnsi="Agency FB"/>
          <w:i/>
          <w:iCs/>
          <w:sz w:val="24"/>
          <w:szCs w:val="24"/>
        </w:rPr>
        <w:t xml:space="preserve">BiOdyssey </w:t>
      </w:r>
      <w:r w:rsidR="00F83DA6" w:rsidRPr="00253EDE">
        <w:rPr>
          <w:rFonts w:ascii="Agency FB" w:hAnsi="Agency FB"/>
          <w:i/>
          <w:iCs/>
          <w:sz w:val="24"/>
          <w:szCs w:val="24"/>
        </w:rPr>
        <w:t>Points</w:t>
      </w:r>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r w:rsidRPr="00253EDE">
        <w:rPr>
          <w:rFonts w:ascii="Agency FB" w:hAnsi="Agency FB"/>
          <w:i/>
          <w:iCs/>
          <w:sz w:val="24"/>
          <w:szCs w:val="24"/>
        </w:rPr>
        <w:t>BiOdyssey Points</w:t>
      </w:r>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Pr="00732754" w:rsidRDefault="008C33AF" w:rsidP="00CE0805">
      <w:pPr>
        <w:jc w:val="both"/>
        <w:rPr>
          <w:rFonts w:ascii="Space Age" w:hAnsi="Space Age"/>
          <w:sz w:val="24"/>
          <w:szCs w:val="24"/>
        </w:rPr>
      </w:pPr>
      <w:r w:rsidRPr="00732754">
        <w:rPr>
          <w:rFonts w:ascii="Space Age" w:hAnsi="Space Age"/>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r w:rsidR="00D11AFE">
        <w:rPr>
          <w:rFonts w:ascii="Agency FB" w:hAnsi="Agency FB"/>
          <w:i/>
          <w:iCs/>
          <w:sz w:val="24"/>
          <w:szCs w:val="24"/>
        </w:rPr>
        <w:t>pay to win</w:t>
      </w:r>
      <w:r w:rsidR="00D11AFE">
        <w:rPr>
          <w:rFonts w:ascii="Agency FB" w:hAnsi="Agency FB"/>
          <w:sz w:val="24"/>
          <w:szCs w:val="24"/>
        </w:rPr>
        <w:t>)</w:t>
      </w:r>
      <w:r w:rsidR="004D77BE">
        <w:rPr>
          <w:rFonts w:ascii="Agency FB" w:hAnsi="Agency FB"/>
          <w:sz w:val="24"/>
          <w:szCs w:val="24"/>
        </w:rPr>
        <w:t xml:space="preserve">, por eso todo el contenido descargable de </w:t>
      </w:r>
      <w:r w:rsidR="004D77BE">
        <w:rPr>
          <w:rFonts w:ascii="Agency FB" w:hAnsi="Agency FB"/>
          <w:i/>
          <w:iCs/>
          <w:sz w:val="24"/>
          <w:szCs w:val="24"/>
        </w:rPr>
        <w:t>BiOdyssey</w:t>
      </w:r>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Estas expansiones están programadas para lanzarse cada 3 meses a partir de la salida de BiOdyssey,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Pr="00732754" w:rsidRDefault="00EE2995" w:rsidP="00CE0805">
      <w:pPr>
        <w:jc w:val="both"/>
        <w:rPr>
          <w:rFonts w:ascii="Space Age" w:hAnsi="Space Age"/>
          <w:sz w:val="24"/>
          <w:szCs w:val="24"/>
          <w:u w:val="single"/>
        </w:rPr>
      </w:pPr>
      <w:r w:rsidRPr="00732754">
        <w:rPr>
          <w:rFonts w:ascii="Space Age" w:hAnsi="Space Age"/>
          <w:sz w:val="24"/>
          <w:szCs w:val="24"/>
          <w:u w:val="single"/>
        </w:rPr>
        <w:t>Productos derivados</w:t>
      </w:r>
    </w:p>
    <w:p w14:paraId="09C8383E" w14:textId="53B826EC" w:rsidR="00F55BC3"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r w:rsidR="00BB75C3" w:rsidRPr="00BB75C3">
        <w:rPr>
          <w:rFonts w:ascii="Agency FB" w:hAnsi="Agency FB"/>
          <w:i/>
          <w:iCs/>
          <w:sz w:val="24"/>
          <w:szCs w:val="24"/>
        </w:rPr>
        <w:t>BiOdyssey</w:t>
      </w:r>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r>
        <w:rPr>
          <w:rFonts w:ascii="Agency FB" w:hAnsi="Agency FB"/>
          <w:i/>
          <w:iCs/>
          <w:sz w:val="24"/>
          <w:szCs w:val="24"/>
        </w:rPr>
        <w:t>BiOdyssey</w:t>
      </w:r>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r>
        <w:rPr>
          <w:rFonts w:ascii="Agency FB" w:hAnsi="Agency FB"/>
          <w:i/>
          <w:iCs/>
          <w:sz w:val="24"/>
          <w:szCs w:val="24"/>
        </w:rPr>
        <w:t>assets</w:t>
      </w:r>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p w14:paraId="5ABA04F9" w14:textId="77777777" w:rsidR="00732754" w:rsidRDefault="00732754" w:rsidP="0090642F">
      <w:pPr>
        <w:jc w:val="both"/>
        <w:rPr>
          <w:rFonts w:ascii="Agency FB" w:hAnsi="Agency FB"/>
          <w:sz w:val="24"/>
          <w:szCs w:val="24"/>
        </w:rPr>
      </w:pPr>
    </w:p>
    <w:p w14:paraId="157B9381" w14:textId="50E7553B" w:rsidR="00444B11" w:rsidRPr="00732754" w:rsidRDefault="00732754" w:rsidP="0090642F">
      <w:pPr>
        <w:jc w:val="both"/>
        <w:rPr>
          <w:rFonts w:ascii="Space Age" w:hAnsi="Space Age"/>
          <w:b/>
          <w:bCs/>
          <w:sz w:val="28"/>
          <w:szCs w:val="28"/>
          <w:u w:val="single"/>
        </w:rPr>
      </w:pPr>
      <w:r w:rsidRPr="00732754">
        <w:rPr>
          <w:rFonts w:ascii="Space Age" w:hAnsi="Space Age"/>
          <w:b/>
          <w:bCs/>
          <w:sz w:val="28"/>
          <w:szCs w:val="28"/>
          <w:u w:val="single"/>
        </w:rPr>
        <w:t>Cálculo de pérdidas y beneficios</w:t>
      </w:r>
    </w:p>
    <w:p w14:paraId="5EBB0701" w14:textId="028EB3AF"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 xml:space="preserve">Sueldos para 7 personas durante los dos años siguientes a la salida de </w:t>
      </w:r>
      <w:r w:rsidRPr="00732754">
        <w:rPr>
          <w:rFonts w:ascii="Agency FB" w:hAnsi="Agency FB"/>
          <w:i/>
          <w:iCs/>
          <w:sz w:val="24"/>
          <w:szCs w:val="24"/>
        </w:rPr>
        <w:t>BiOdyssey</w:t>
      </w:r>
      <w:r w:rsidRPr="00732754">
        <w:rPr>
          <w:rFonts w:ascii="Agency FB" w:hAnsi="Agency FB"/>
          <w:sz w:val="24"/>
          <w:szCs w:val="24"/>
        </w:rPr>
        <w:t>: 158.450€.</w:t>
      </w:r>
    </w:p>
    <w:p w14:paraId="69EAE984" w14:textId="379002BD"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Precio servidor para alojar el juego durante dos años: 1.200€.</w:t>
      </w:r>
    </w:p>
    <w:p w14:paraId="2AC5CF0D" w14:textId="55BD8FE0" w:rsidR="00444B11" w:rsidRPr="00732754" w:rsidRDefault="00444B11" w:rsidP="0090642F">
      <w:pPr>
        <w:jc w:val="both"/>
        <w:rPr>
          <w:rFonts w:ascii="Space Age" w:hAnsi="Space Age"/>
          <w:sz w:val="24"/>
          <w:szCs w:val="24"/>
        </w:rPr>
      </w:pPr>
      <w:r w:rsidRPr="00732754">
        <w:rPr>
          <w:rFonts w:ascii="Space Age" w:hAnsi="Space Age"/>
          <w:sz w:val="24"/>
          <w:szCs w:val="24"/>
          <w:u w:val="single"/>
        </w:rPr>
        <w:t>Caso pesimista</w:t>
      </w:r>
    </w:p>
    <w:p w14:paraId="7B673C6A" w14:textId="636B44CC"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500 jugadores</w:t>
      </w:r>
    </w:p>
    <w:p w14:paraId="5A263128" w14:textId="3C237685"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Dichos jugadores no pagan por contenido extra</w:t>
      </w:r>
    </w:p>
    <w:p w14:paraId="5D85499D" w14:textId="2AFF5F3A" w:rsidR="00510C1F" w:rsidRPr="00732754" w:rsidRDefault="00510C1F" w:rsidP="00732754">
      <w:pPr>
        <w:pStyle w:val="Prrafodelista"/>
        <w:numPr>
          <w:ilvl w:val="0"/>
          <w:numId w:val="28"/>
        </w:numPr>
        <w:jc w:val="both"/>
        <w:rPr>
          <w:rFonts w:ascii="Agency FB" w:hAnsi="Agency FB"/>
          <w:sz w:val="24"/>
          <w:szCs w:val="24"/>
        </w:rPr>
      </w:pPr>
      <w:r w:rsidRPr="00732754">
        <w:rPr>
          <w:rFonts w:ascii="Agency FB" w:hAnsi="Agency FB"/>
          <w:sz w:val="24"/>
          <w:szCs w:val="24"/>
        </w:rPr>
        <w:t>Ganancias: 0€</w:t>
      </w:r>
    </w:p>
    <w:p w14:paraId="419C0F48" w14:textId="5D65F1F0" w:rsidR="00510C1F" w:rsidRDefault="00510C1F" w:rsidP="0090642F">
      <w:pPr>
        <w:jc w:val="both"/>
        <w:rPr>
          <w:rFonts w:ascii="Agency FB" w:hAnsi="Agency FB"/>
          <w:sz w:val="24"/>
          <w:szCs w:val="24"/>
        </w:rPr>
      </w:pPr>
    </w:p>
    <w:p w14:paraId="6FDD6CC9" w14:textId="4B562FBE" w:rsidR="00510C1F"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0B115EC9" w14:textId="5B655640" w:rsidR="00444B11" w:rsidRPr="00964759" w:rsidRDefault="00444B11" w:rsidP="00510C1F">
      <w:pPr>
        <w:ind w:firstLine="708"/>
        <w:jc w:val="both"/>
        <w:rPr>
          <w:rFonts w:ascii="Agency FB" w:hAnsi="Agency FB"/>
          <w:b/>
          <w:bCs/>
          <w:sz w:val="24"/>
          <w:szCs w:val="24"/>
        </w:rPr>
      </w:pPr>
      <w:r w:rsidRPr="00964759">
        <w:rPr>
          <w:rFonts w:ascii="Agency FB" w:hAnsi="Agency FB"/>
          <w:b/>
          <w:bCs/>
          <w:sz w:val="24"/>
          <w:szCs w:val="24"/>
        </w:rPr>
        <w:t>Total: -159</w:t>
      </w:r>
      <w:r w:rsidR="00964759" w:rsidRPr="00964759">
        <w:rPr>
          <w:rFonts w:ascii="Agency FB" w:hAnsi="Agency FB"/>
          <w:b/>
          <w:bCs/>
          <w:sz w:val="24"/>
          <w:szCs w:val="24"/>
        </w:rPr>
        <w:t>.0</w:t>
      </w:r>
      <w:r w:rsidRPr="00964759">
        <w:rPr>
          <w:rFonts w:ascii="Agency FB" w:hAnsi="Agency FB"/>
          <w:b/>
          <w:bCs/>
          <w:sz w:val="24"/>
          <w:szCs w:val="24"/>
        </w:rPr>
        <w:t>50€</w:t>
      </w:r>
    </w:p>
    <w:p w14:paraId="3C263E6E" w14:textId="3290C1A5" w:rsidR="00444B11" w:rsidRPr="00732754" w:rsidRDefault="00444B11" w:rsidP="00444B11">
      <w:pPr>
        <w:jc w:val="both"/>
        <w:rPr>
          <w:rFonts w:ascii="Space Age" w:hAnsi="Space Age"/>
          <w:sz w:val="24"/>
          <w:szCs w:val="24"/>
          <w:u w:val="single"/>
        </w:rPr>
      </w:pPr>
      <w:r w:rsidRPr="00732754">
        <w:rPr>
          <w:rFonts w:ascii="Space Age" w:hAnsi="Space Age"/>
          <w:sz w:val="24"/>
          <w:szCs w:val="24"/>
          <w:u w:val="single"/>
        </w:rPr>
        <w:t xml:space="preserve">Caso probable </w:t>
      </w:r>
    </w:p>
    <w:p w14:paraId="22DC85EC" w14:textId="4FC8CF37"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3000 jugadores</w:t>
      </w:r>
    </w:p>
    <w:p w14:paraId="5AEAA679" w14:textId="1CA8C039"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De esos 3000, 1000 se gastan 135€ en contenido extra</w:t>
      </w:r>
      <w:r w:rsidR="00964759" w:rsidRPr="00732754">
        <w:rPr>
          <w:rFonts w:ascii="Agency FB" w:hAnsi="Agency FB"/>
          <w:sz w:val="24"/>
          <w:szCs w:val="24"/>
        </w:rPr>
        <w:t xml:space="preserve"> </w:t>
      </w:r>
      <w:r w:rsidRPr="00732754">
        <w:rPr>
          <w:rFonts w:ascii="Agency FB" w:hAnsi="Agency FB"/>
          <w:sz w:val="24"/>
          <w:szCs w:val="24"/>
        </w:rPr>
        <w:t>= +135.000€</w:t>
      </w:r>
    </w:p>
    <w:p w14:paraId="1ECDB6A4" w14:textId="42EB3F01"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2500 compras de la herramienta de creación de planetas, a 20€</w:t>
      </w:r>
      <w:r w:rsidR="00964759" w:rsidRPr="00732754">
        <w:rPr>
          <w:rFonts w:ascii="Agency FB" w:hAnsi="Agency FB"/>
          <w:sz w:val="24"/>
          <w:szCs w:val="24"/>
        </w:rPr>
        <w:t xml:space="preserve"> </w:t>
      </w:r>
      <w:r w:rsidRPr="00732754">
        <w:rPr>
          <w:rFonts w:ascii="Agency FB" w:hAnsi="Agency FB"/>
          <w:sz w:val="24"/>
          <w:szCs w:val="24"/>
        </w:rPr>
        <w:t>= +50.000€</w:t>
      </w:r>
    </w:p>
    <w:p w14:paraId="4684902B" w14:textId="0DDD1722"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por los anuncios en forma de vídeo: +6.570€</w:t>
      </w:r>
    </w:p>
    <w:p w14:paraId="0C869524" w14:textId="444A4B15"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+191.570€</w:t>
      </w:r>
    </w:p>
    <w:p w14:paraId="37298CFB" w14:textId="2C488F2B"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6C22A530" w14:textId="43327821"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+31.</w:t>
      </w:r>
      <w:r w:rsidR="00964759" w:rsidRPr="00964759">
        <w:rPr>
          <w:rFonts w:ascii="Agency FB" w:hAnsi="Agency FB"/>
          <w:b/>
          <w:bCs/>
          <w:sz w:val="24"/>
          <w:szCs w:val="24"/>
        </w:rPr>
        <w:t>3</w:t>
      </w:r>
      <w:r w:rsidRPr="00964759">
        <w:rPr>
          <w:rFonts w:ascii="Agency FB" w:hAnsi="Agency FB"/>
          <w:b/>
          <w:bCs/>
          <w:sz w:val="24"/>
          <w:szCs w:val="24"/>
        </w:rPr>
        <w:t>20€</w:t>
      </w:r>
    </w:p>
    <w:p w14:paraId="78A549D8" w14:textId="69857E72" w:rsidR="00510C1F" w:rsidRPr="00732754" w:rsidRDefault="00510C1F" w:rsidP="00444B11">
      <w:pPr>
        <w:jc w:val="both"/>
        <w:rPr>
          <w:rFonts w:ascii="Space Age" w:hAnsi="Space Age"/>
          <w:sz w:val="24"/>
          <w:szCs w:val="24"/>
          <w:u w:val="single"/>
        </w:rPr>
      </w:pPr>
      <w:r w:rsidRPr="00732754">
        <w:rPr>
          <w:rFonts w:ascii="Space Age" w:hAnsi="Space Age"/>
          <w:sz w:val="24"/>
          <w:szCs w:val="24"/>
          <w:u w:val="single"/>
        </w:rPr>
        <w:t>Caso optimista</w:t>
      </w:r>
    </w:p>
    <w:p w14:paraId="0FF0B85F" w14:textId="7A37EBA7"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jugadores</w:t>
      </w:r>
    </w:p>
    <w:p w14:paraId="29EB654B" w14:textId="258B210A"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Todos los jugadores se gastan 135€ en contenido extra = + 675.000€</w:t>
      </w:r>
    </w:p>
    <w:p w14:paraId="32876FB0" w14:textId="37DF7ED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compras de la herramienta de creación de planetas, a 20€ = +100.000€</w:t>
      </w:r>
    </w:p>
    <w:p w14:paraId="3FF5B73F" w14:textId="08B6FEAF"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por los anuncios en forma de vídeo: +10.950€</w:t>
      </w:r>
    </w:p>
    <w:p w14:paraId="57A6DA3E" w14:textId="20D45A6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+785.950€</w:t>
      </w:r>
    </w:p>
    <w:p w14:paraId="79C8965D" w14:textId="3C09B252"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406BE4EB" w14:textId="00E736D0"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w:t>
      </w:r>
      <w:r w:rsidR="00964759" w:rsidRPr="00964759">
        <w:rPr>
          <w:rFonts w:ascii="Agency FB" w:hAnsi="Agency FB"/>
          <w:b/>
          <w:bCs/>
          <w:sz w:val="24"/>
          <w:szCs w:val="24"/>
        </w:rPr>
        <w:t>626.900€</w:t>
      </w:r>
    </w:p>
    <w:p w14:paraId="77E28953" w14:textId="48BB3342" w:rsidR="00510C1F" w:rsidRDefault="00510C1F" w:rsidP="00444B11">
      <w:pPr>
        <w:jc w:val="both"/>
        <w:rPr>
          <w:rFonts w:ascii="Agency FB" w:hAnsi="Agency FB"/>
          <w:sz w:val="24"/>
          <w:szCs w:val="24"/>
        </w:rPr>
      </w:pPr>
      <w:r>
        <w:rPr>
          <w:rFonts w:ascii="Agency FB" w:hAnsi="Agency FB"/>
          <w:sz w:val="24"/>
          <w:szCs w:val="24"/>
        </w:rPr>
        <w:tab/>
      </w:r>
    </w:p>
    <w:p w14:paraId="22627371" w14:textId="35F381E1" w:rsidR="00510C1F" w:rsidRPr="00444B11" w:rsidRDefault="00510C1F" w:rsidP="00444B11">
      <w:pPr>
        <w:jc w:val="both"/>
        <w:rPr>
          <w:rFonts w:ascii="Agency FB" w:hAnsi="Agency FB"/>
          <w:sz w:val="24"/>
          <w:szCs w:val="24"/>
        </w:rPr>
      </w:pPr>
      <w:r>
        <w:rPr>
          <w:rFonts w:ascii="Agency FB" w:hAnsi="Agency FB"/>
          <w:sz w:val="24"/>
          <w:szCs w:val="24"/>
        </w:rPr>
        <w:tab/>
      </w:r>
    </w:p>
    <w:p w14:paraId="1266198F" w14:textId="77777777" w:rsidR="00444B11" w:rsidRPr="00444B11" w:rsidRDefault="00444B11" w:rsidP="0090642F">
      <w:pPr>
        <w:jc w:val="both"/>
        <w:rPr>
          <w:rFonts w:ascii="Agency FB" w:hAnsi="Agency FB"/>
          <w:sz w:val="24"/>
          <w:szCs w:val="24"/>
        </w:rPr>
      </w:pPr>
    </w:p>
    <w:sectPr w:rsidR="00444B11" w:rsidRPr="00444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5"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ADB2982"/>
    <w:multiLevelType w:val="hybridMultilevel"/>
    <w:tmpl w:val="88E2EB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572F79"/>
    <w:multiLevelType w:val="hybridMultilevel"/>
    <w:tmpl w:val="B614921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C16B9F"/>
    <w:multiLevelType w:val="hybridMultilevel"/>
    <w:tmpl w:val="ED50A1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7"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54F1CAB"/>
    <w:multiLevelType w:val="hybridMultilevel"/>
    <w:tmpl w:val="129E8DD6"/>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7EBD7100"/>
    <w:multiLevelType w:val="hybridMultilevel"/>
    <w:tmpl w:val="964A113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6"/>
  </w:num>
  <w:num w:numId="4">
    <w:abstractNumId w:val="24"/>
  </w:num>
  <w:num w:numId="5">
    <w:abstractNumId w:val="19"/>
  </w:num>
  <w:num w:numId="6">
    <w:abstractNumId w:val="11"/>
  </w:num>
  <w:num w:numId="7">
    <w:abstractNumId w:val="16"/>
  </w:num>
  <w:num w:numId="8">
    <w:abstractNumId w:val="25"/>
  </w:num>
  <w:num w:numId="9">
    <w:abstractNumId w:val="21"/>
  </w:num>
  <w:num w:numId="10">
    <w:abstractNumId w:val="9"/>
  </w:num>
  <w:num w:numId="11">
    <w:abstractNumId w:val="13"/>
  </w:num>
  <w:num w:numId="12">
    <w:abstractNumId w:val="3"/>
  </w:num>
  <w:num w:numId="13">
    <w:abstractNumId w:val="5"/>
  </w:num>
  <w:num w:numId="14">
    <w:abstractNumId w:val="6"/>
  </w:num>
  <w:num w:numId="15">
    <w:abstractNumId w:val="15"/>
  </w:num>
  <w:num w:numId="16">
    <w:abstractNumId w:val="17"/>
  </w:num>
  <w:num w:numId="17">
    <w:abstractNumId w:val="7"/>
  </w:num>
  <w:num w:numId="18">
    <w:abstractNumId w:val="23"/>
  </w:num>
  <w:num w:numId="19">
    <w:abstractNumId w:val="0"/>
  </w:num>
  <w:num w:numId="20">
    <w:abstractNumId w:val="12"/>
  </w:num>
  <w:num w:numId="21">
    <w:abstractNumId w:val="2"/>
  </w:num>
  <w:num w:numId="22">
    <w:abstractNumId w:val="8"/>
  </w:num>
  <w:num w:numId="23">
    <w:abstractNumId w:val="27"/>
  </w:num>
  <w:num w:numId="24">
    <w:abstractNumId w:val="10"/>
  </w:num>
  <w:num w:numId="25">
    <w:abstractNumId w:val="1"/>
  </w:num>
  <w:num w:numId="26">
    <w:abstractNumId w:val="29"/>
  </w:num>
  <w:num w:numId="27">
    <w:abstractNumId w:val="28"/>
  </w:num>
  <w:num w:numId="28">
    <w:abstractNumId w:val="14"/>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030C5"/>
    <w:rsid w:val="00122E2E"/>
    <w:rsid w:val="001453B2"/>
    <w:rsid w:val="001528CA"/>
    <w:rsid w:val="00162FB8"/>
    <w:rsid w:val="0019138F"/>
    <w:rsid w:val="001B62DF"/>
    <w:rsid w:val="001B6C84"/>
    <w:rsid w:val="002114A8"/>
    <w:rsid w:val="0022537D"/>
    <w:rsid w:val="00253EDE"/>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05D7"/>
    <w:rsid w:val="00433464"/>
    <w:rsid w:val="00444B11"/>
    <w:rsid w:val="00497BFC"/>
    <w:rsid w:val="004A287F"/>
    <w:rsid w:val="004C30DA"/>
    <w:rsid w:val="004C5EB4"/>
    <w:rsid w:val="004D5DBD"/>
    <w:rsid w:val="004D676A"/>
    <w:rsid w:val="004D77BE"/>
    <w:rsid w:val="004E650D"/>
    <w:rsid w:val="004E77D5"/>
    <w:rsid w:val="00507DA3"/>
    <w:rsid w:val="0051095D"/>
    <w:rsid w:val="00510C1F"/>
    <w:rsid w:val="005112F7"/>
    <w:rsid w:val="00517B80"/>
    <w:rsid w:val="005270E1"/>
    <w:rsid w:val="00582BB9"/>
    <w:rsid w:val="00584F03"/>
    <w:rsid w:val="005928FE"/>
    <w:rsid w:val="005A6D7F"/>
    <w:rsid w:val="005B7A79"/>
    <w:rsid w:val="00602DC5"/>
    <w:rsid w:val="00621CD7"/>
    <w:rsid w:val="00622730"/>
    <w:rsid w:val="006336AB"/>
    <w:rsid w:val="006411A6"/>
    <w:rsid w:val="00655E69"/>
    <w:rsid w:val="006719F0"/>
    <w:rsid w:val="006853AB"/>
    <w:rsid w:val="00693F83"/>
    <w:rsid w:val="006A4F6C"/>
    <w:rsid w:val="006B2E71"/>
    <w:rsid w:val="006C7D70"/>
    <w:rsid w:val="007109DD"/>
    <w:rsid w:val="00711038"/>
    <w:rsid w:val="00720338"/>
    <w:rsid w:val="007212CA"/>
    <w:rsid w:val="00721571"/>
    <w:rsid w:val="00726EE7"/>
    <w:rsid w:val="00732754"/>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43E1"/>
    <w:rsid w:val="00964759"/>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1504"/>
    <w:rsid w:val="00AF4A43"/>
    <w:rsid w:val="00AF5BB0"/>
    <w:rsid w:val="00B02102"/>
    <w:rsid w:val="00B02F5C"/>
    <w:rsid w:val="00B10CDD"/>
    <w:rsid w:val="00B41848"/>
    <w:rsid w:val="00B5495A"/>
    <w:rsid w:val="00B60216"/>
    <w:rsid w:val="00BA5E19"/>
    <w:rsid w:val="00BB75C3"/>
    <w:rsid w:val="00C133CB"/>
    <w:rsid w:val="00C171DB"/>
    <w:rsid w:val="00C2725C"/>
    <w:rsid w:val="00C3772C"/>
    <w:rsid w:val="00CD5027"/>
    <w:rsid w:val="00CE0805"/>
    <w:rsid w:val="00D11AFE"/>
    <w:rsid w:val="00D13820"/>
    <w:rsid w:val="00D33D80"/>
    <w:rsid w:val="00D42C83"/>
    <w:rsid w:val="00D526CB"/>
    <w:rsid w:val="00D531C4"/>
    <w:rsid w:val="00D546DE"/>
    <w:rsid w:val="00DD738B"/>
    <w:rsid w:val="00DE6D0C"/>
    <w:rsid w:val="00E063A2"/>
    <w:rsid w:val="00E132E5"/>
    <w:rsid w:val="00E15883"/>
    <w:rsid w:val="00E178F5"/>
    <w:rsid w:val="00E447FE"/>
    <w:rsid w:val="00E54ACC"/>
    <w:rsid w:val="00E641D1"/>
    <w:rsid w:val="00E65F2A"/>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9287A"/>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89C17-0741-45C3-B68F-45D8186F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2877</Words>
  <Characters>15827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160</cp:revision>
  <dcterms:created xsi:type="dcterms:W3CDTF">2019-11-08T17:48:00Z</dcterms:created>
  <dcterms:modified xsi:type="dcterms:W3CDTF">2019-12-02T16:50:00Z</dcterms:modified>
</cp:coreProperties>
</file>