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VietSafeTitle"/>
      </w:pPr>
      <w:r>
        <w:t>VIETSAFE AI</w:t>
      </w:r>
    </w:p>
    <w:p>
      <w:pPr>
        <w:pStyle w:val="VietSafeSubtitle"/>
      </w:pPr>
      <w:r>
        <w:t>NỀN TẢNG DỮ LIỆU VÀ TRÍ TUỆ NHÂN TẠO CẢNH BÁO SỚM NGẬP, ÙN TẮC, SỰ CỐ GIAO THÔNG VÀ HỖ TRỢ ỨNG CỨU KHẨN CẤP</w:t>
      </w:r>
    </w:p>
    <w:p>
      <w:pPr>
        <w:pStyle w:val="VietSafeSubtitle"/>
      </w:pPr>
      <w:r>
        <w:t>Cuộc thi Dữ liệu vì Cuộc sống — Data for Life 2026</w:t>
      </w:r>
    </w:p>
    <w:p>
      <w:pPr>
        <w:jc w:val="center"/>
      </w:pPr>
      <w:r>
        <w:t xml:space="preserve">Slogan: </w:t>
      </w:r>
      <w:r>
        <w:rPr>
          <w:b/>
          <w:color w:val="D9534F"/>
        </w:rPr>
        <w:t>PREDICT · PROTECT · RESPOND</w:t>
      </w:r>
    </w:p>
    <w:p>
      <w:r>
        <w:br w:type="page"/>
      </w:r>
    </w:p>
    <w:p>
      <w:pPr>
        <w:pStyle w:val="VietSafeH1"/>
      </w:pPr>
      <w:r>
        <w:t>1. TÓM TẮT GIẢI PHÁP</w:t>
      </w:r>
    </w:p>
    <w:p>
      <w:r>
        <w:t>- Bối cảnh: Quá trình đô thị hóa tại Việt Nam, kết hợp với thời tiết khắc nghiệt, đang tạo ra những thách thức lớn về ngập lụt đô thị và giao thông.</w:t>
      </w:r>
    </w:p>
    <w:p>
      <w:r>
        <w:t>- VietSafe AI là một nền tảng dung hợp dữ liệu đa nguồn kết hợp trí tuệ nhân tạo nhằm mục đích cảnh báo sớm ngập lụt, ùn tắc, đề xuất lộ trình an toàn và điều phối ứng cứu khẩn cấp.</w:t>
      </w:r>
    </w:p>
    <w:p>
      <w:r>
        <w:t>- Ba trụ cột chính: PREDICT (Dự báo sớm), PROTECT (Bảo vệ người dân), RESPOND (Phản ứng khẩn cấp).</w:t>
      </w:r>
    </w:p>
    <w:p>
      <w:r>
        <w:t>- Mục tiêu: Xây dựng một Bản sao số (Digital Twin) về rủi ro và di chuyển đô thị, nơi mọi đoạn đường đều được số hóa trạng thái theo thời gian thực (tốc độ, nguy cơ ngập, ùn tắc, sự cố, khả năng tiếp cận, điểm rủi ro).</w:t>
      </w:r>
    </w:p>
    <w:p>
      <w:pPr>
        <w:pStyle w:val="VietSafeH1"/>
      </w:pPr>
      <w:r>
        <w:t>2. BỐI CẢNH VÀ BÀI TOÁN</w:t>
      </w:r>
    </w:p>
    <w:p>
      <w:r>
        <w:t>- Phản ứng dây chuyền: Mưa lớn → Ngập lụt → Giảm tốc độ di chuyển → Ùn tắc → Tai nạn → Tê liệt giao thông cục bộ.</w:t>
      </w:r>
    </w:p>
    <w:p>
      <w:r>
        <w:t>- Tình huống nghiêm trọng: Ngập lụt → Chia cắt tuyến đường → Người dân bị cô lập → Phát sinh nhu cầu cứu hộ, cứu trợ khẩn cấp.</w:t>
      </w:r>
    </w:p>
    <w:p>
      <w:r>
        <w:t>- Hiện trạng các hệ thống: Rời rạc, thiếu tính kết nối (Camera riêng biệt, hệ thống thời tiết riêng biệt, bản đồ riêng biệt, hệ thống cứu hộ SOS độc lập).</w:t>
      </w:r>
    </w:p>
    <w:p>
      <w:r>
        <w:t>- Vấn đề cốt lõi: Thiếu một nền tảng nhận thức tình huống thống nhất kết hợp với khả năng dự báo của AI.</w:t>
      </w:r>
    </w:p>
    <w:p>
      <w:r>
        <w:t>- 6 câu hỏi lớn mà VietSafe giải quyết:</w:t>
      </w:r>
    </w:p>
    <w:p>
      <w:r>
        <w:t xml:space="preserve">  1. Chuyện gì đang xảy ra?</w:t>
      </w:r>
    </w:p>
    <w:p>
      <w:r>
        <w:t xml:space="preserve">  2. Xảy ra ở đâu?</w:t>
      </w:r>
    </w:p>
    <w:p>
      <w:r>
        <w:t xml:space="preserve">  3. Mức độ nghiêm trọng như thế nào?</w:t>
      </w:r>
    </w:p>
    <w:p>
      <w:r>
        <w:t xml:space="preserve">  4. Điều gì sẽ xảy ra trong 15/30/60 phút tới?</w:t>
      </w:r>
    </w:p>
    <w:p>
      <w:r>
        <w:t xml:space="preserve">  5. Người dân nên làm gì? Đi theo lộ trình nào?</w:t>
      </w:r>
    </w:p>
    <w:p>
      <w:r>
        <w:t xml:space="preserve">  6. Cơ quan quản lý cần ưu tiên nguồn lực cho khu vực nào?</w:t>
      </w:r>
    </w:p>
    <w:p>
      <w:pPr>
        <w:pStyle w:val="VietSafeH1"/>
      </w:pPr>
      <w:r>
        <w:t>3. HỆ SINH THÁI DỮ LIỆU ĐA NGUỒN (Multi-source Data Ecosystem)</w:t>
      </w:r>
    </w:p>
    <w:p>
      <w:r>
        <w:t>Mô tả các nguồn dữ liệu được sử dụng và dự kiến tích hợp:</w:t>
      </w:r>
    </w:p>
    <w:p>
      <w:pPr>
        <w:pStyle w:val="VietSafeH2"/>
      </w:pPr>
      <w:r>
        <w:t>3.1 Camera giao thông + AI Computer Vision (YOLO/ByteTrack): Trích xuất lưu lượng, tốc độ, mật độ và phát hiện sự cố từ hình ảnh camera theo thời gian thực.</w:t>
      </w:r>
    </w:p>
    <w:p>
      <w:pPr>
        <w:pStyle w:val="VietSafeH2"/>
      </w:pPr>
      <w:r>
        <w:t>3.2 Dữ liệu GPS và giám sát hành trình: Cung cấp dữ liệu vận tốc di chuyển thực tế từ các phương tiện giao thông.</w:t>
      </w:r>
    </w:p>
    <w:p>
      <w:pPr>
        <w:pStyle w:val="VietSafeH2"/>
      </w:pPr>
      <w:r>
        <w:t>3.3 Dữ liệu khí tượng – thủy văn (OpenWeatherMap, NCHMF): Thông tin về nhiệt độ, lượng mưa, độ ẩm hiện tại và dự báo.</w:t>
      </w:r>
    </w:p>
    <w:p>
      <w:pPr>
        <w:pStyle w:val="VietSafeH2"/>
      </w:pPr>
      <w:r>
        <w:t>3.4 Dữ liệu địa hình và hạ tầng thoát nước: Bản đồ cao độ, mạng lưới cống thoát nước đô thị.</w:t>
      </w:r>
    </w:p>
    <w:p>
      <w:pPr>
        <w:pStyle w:val="VietSafeH2"/>
      </w:pPr>
      <w:r>
        <w:t>3.5 Dữ liệu giao thông VOV và bản đồ (OpenStreetMap): Cập nhật thông tin sự kiện giao thông, cấu trúc mạng lưới đường bộ chi tiết.</w:t>
      </w:r>
    </w:p>
    <w:p>
      <w:pPr>
        <w:pStyle w:val="VietSafeH2"/>
      </w:pPr>
      <w:r>
        <w:t>3.6 Dữ liệu lịch sử: Các bộ dữ liệu huấn luyện, đánh giá mô hình học máy (train/validation/test datasets) từ các đợt ngập lịch sử.</w:t>
      </w:r>
    </w:p>
    <w:p>
      <w:pPr>
        <w:pStyle w:val="VietSafeH2"/>
      </w:pPr>
      <w:r>
        <w:t>3.7 Cảm biến IoT (mực nước, lượng mưa): Thu thập số liệu đo đạc trực tiếp tại các điểm nút giao, hầm chui.</w:t>
      </w:r>
    </w:p>
    <w:p>
      <w:pPr>
        <w:pStyle w:val="VietSafeH2"/>
      </w:pPr>
      <w:r>
        <w:t>3.8 Phản ánh cộng đồng (Crowdsourcing with verification): Báo cáo từ người dân về điểm ngập, tai nạn, có cơ chế xác thực từ Admin.</w:t>
      </w:r>
    </w:p>
    <w:p>
      <w:pPr>
        <w:pStyle w:val="VietSafeH2"/>
      </w:pPr>
      <w:r>
        <w:t>3.9 HERE Traffic / TomTom API: Dữ liệu tốc độ dòng giao thông theo thời gian thực.</w:t>
      </w:r>
    </w:p>
    <w:p>
      <w:pPr>
        <w:pStyle w:val="VietSafeH2"/>
      </w:pPr>
      <w:r>
        <w:t>3.10 Google Flood Hub: Hệ thống cảnh báo lũ lụt tham chiếu từ Google.</w:t>
      </w:r>
    </w:p>
    <w:p>
      <w:pPr>
        <w:pStyle w:val="VietSafeH1"/>
      </w:pPr>
      <w:r>
        <w:rPr>
          <w:color w:val="D9534F"/>
        </w:rPr>
        <w:t>★★★ 4. ĐIỂM ĐỘT PHÁ NCKH: DỮ LIỆU QUAN SÁT TRÁI ĐẤT TỪ NASA EARTHDATA ★★★</w:t>
      </w:r>
    </w:p>
    <w:p>
      <w:r>
        <w:t>Bám sát định hướng nghiên cứu, VietSafe tích hợp các bộ dữ liệu Quan sát Trái Đất (Earth Observation) mở từ NASA (https://data.nasa.gov/dataset/) - một kho lưu trữ hơn 36,000 bộ dữ liệu công cộng. Đây là minh chứng rõ nét cho phương pháp tiếp cận AI dựa trên Vật lý (Physics-Informed Data-Driven AI):</w:t>
      </w:r>
    </w:p>
    <w:p>
      <w:pPr>
        <w:pStyle w:val="VietSafeH2"/>
      </w:pPr>
      <w:r>
        <w:t>4.1 NASA GPM - IMERG (Global Precipitation Measurement)</w:t>
      </w:r>
    </w:p>
    <w:p>
      <w:r>
        <w:t>- Tên đầy đủ: Integrated Multi-satellitE Retrievals for GPM.</w:t>
      </w:r>
    </w:p>
    <w:p>
      <w:r>
        <w:t>- Nội dung: Dữ liệu radar lượng mưa vệ tinh toàn cầu.</w:t>
      </w:r>
    </w:p>
    <w:p>
      <w:r>
        <w:t>- Độ phân giải: 0.1° (~10km), chu kỳ cập nhật 30 phút.</w:t>
      </w:r>
    </w:p>
    <w:p>
      <w:r>
        <w:t>- Ý nghĩa thiết yếu: Phát hiện sự di chuyển và cường độ của các đám mây bão 30-60 phút TRƯỚC KHI mưa chạm mặt đất.</w:t>
      </w:r>
    </w:p>
    <w:p>
      <w:r>
        <w:t>- Ưu thế so với trạm mặt đất: Bao phủ toàn cầu, không có điểm mù, độ phân giải thời gian 30 phút.</w:t>
      </w:r>
    </w:p>
    <w:p>
      <w:r>
        <w:t>- Giá trị khoa học: Cho phép dự báo ngập chủ động thay vì phát hiện thụ động.</w:t>
      </w:r>
    </w:p>
    <w:p>
      <w:r>
        <w:t>- Data pipeline: API NASA → Nội suy không gian (spatial interpolation) → Chồng lớp lên mạng lưới đường (overlay) → Đầu vào cho mô hình T-GCN.</w:t>
      </w:r>
    </w:p>
    <w:p>
      <w:pPr>
        <w:pStyle w:val="VietSafeH2"/>
      </w:pPr>
      <w:r>
        <w:t>4.2 NASA SMAP (Soil Moisture Active Passive)</w:t>
      </w:r>
    </w:p>
    <w:p>
      <w:r>
        <w:t>- Nội dung: Chỉ số bão hòa độ ẩm đất.</w:t>
      </w:r>
    </w:p>
    <w:p>
      <w:r>
        <w:t>- Ý nghĩa thiết yếu: Theo các nguyên lý thủy văn, khi đất đạt đến Trạng thái Bão hòa (Saturation Excess), TOÀN BỘ lượng nước mưa sẽ biến thành Dòng chảy bề mặt (Surface Runoff), gây ngập lụt tức thời.</w:t>
      </w:r>
    </w:p>
    <w:p>
      <w:r>
        <w:t>- Giá trị khoa học: Hoạt động như một biến điều kiện biên (boundary condition) trọng yếu để dự báo ngập.</w:t>
      </w:r>
    </w:p>
    <w:p>
      <w:r>
        <w:t>- Ứng dụng: Độ ẩm đất cao + Dự báo mưa lớn = Xác suất lũ quét/ngập úng cao.</w:t>
      </w:r>
    </w:p>
    <w:p>
      <w:pPr>
        <w:pStyle w:val="VietSafeH2"/>
      </w:pPr>
      <w:r>
        <w:t>4.3 NASA SRTM &amp; NASADEM (Digital Elevation Model 30m)</w:t>
      </w:r>
    </w:p>
    <w:p>
      <w:r>
        <w:t>- Nội dung: Dữ liệu mô hình độ cao kỹ thuật số với độ phân giải 30 mét.</w:t>
      </w:r>
    </w:p>
    <w:p>
      <w:r>
        <w:t>- Đặc trưng dẫn xuất: Chỉ số ẩm ướt địa hình (Topographic Wetness Index - TWI) cho từng đoạn đường.</w:t>
      </w:r>
    </w:p>
    <w:p>
      <w:r>
        <w:t>- Công thức: TWI = ln(α / tan(β)), trong đó α = diện tích lưu vực hứng nước phía trên, β = độ dốc cục bộ.</w:t>
      </w:r>
    </w:p>
    <w:p>
      <w:r>
        <w:t>- Các đoạn đường có TWI cao là các "túi nước" tự nhiên - đây là đặc trưng tĩnh (static feature) gắn liền với từng node của mô hình GCN.</w:t>
      </w:r>
    </w:p>
    <w:p>
      <w:r>
        <w:t>- Các đạo hàm khác: Độ dốc, hướng thoát nước, phân định ranh giới lưu vực.</w:t>
      </w:r>
    </w:p>
    <w:p>
      <w:pPr>
        <w:pStyle w:val="VietSafeH2"/>
      </w:pPr>
      <w:r>
        <w:t>4.4 NASA/USGS Landsat - NDBI (Normalized Difference Built-up Index)</w:t>
      </w:r>
    </w:p>
    <w:p>
      <w:r>
        <w:t>- Nội dung: Phép đo tỷ lệ bề mặt nhân tạo (impervious surface) trong đô thị.</w:t>
      </w:r>
    </w:p>
    <w:p>
      <w:r>
        <w:t>- Ý nghĩa: Các khu vực có tỷ lệ bê tông/nhựa đường cao có hệ số dòng chảy (runoff coefficient) ≈ 0.9 (nước không thể thẩm thấu).</w:t>
      </w:r>
    </w:p>
    <w:p>
      <w:r>
        <w:t>- Trực tiếp quyết định tốc độ ngập lụt đô thị tại các quận trung tâm.</w:t>
      </w:r>
    </w:p>
    <w:p>
      <w:r>
        <w:t>- Kết hợp với TWI để tạo ra bản đồ nhạy cảm ngập lụt toàn diện cho mỗi đoạn đường.</w:t>
      </w:r>
    </w:p>
    <w:p>
      <w:pPr>
        <w:pStyle w:val="VietSafeH1"/>
      </w:pPr>
      <w:r>
        <w:rPr>
          <w:color w:val="D9534F"/>
        </w:rPr>
        <w:t>★★★ 5. MÔ HÌNH TRÍ TUỆ NHÂN TẠO (AI Models) ★★★</w:t>
      </w:r>
    </w:p>
    <w:p>
      <w:pPr>
        <w:pStyle w:val="VietSafeH2"/>
      </w:pPr>
      <w:r>
        <w:t>5.1 Kiến trúc cốt lõi: T-GCN (Temporal Graph Convolutional Network)</w:t>
      </w:r>
    </w:p>
    <w:p>
      <w:r>
        <w:t>- Tham chiếu: Thư mục nghiên cứu realtime-traffic-flow-prediction-main/tgcn/.</w:t>
      </w:r>
    </w:p>
    <w:p>
      <w:r>
        <w:t>- Đột phá cốt lõi: Kết hợp học cấu trúc đồ thị không gian (spatial graph learning) với học chuỗi thời gian (temporal sequence learning).</w:t>
      </w:r>
    </w:p>
    <w:p>
      <w:r>
        <w:t>- Thành phần GCN (Không gian): Mô hình hóa toàn bộ mạng lưới giao thông dưới dạng đồ thị toán học G=(V,E) với ma trận kề A. Nắm bắt cách tình trạng ùn tắc/ngập lụt tại một node lan truyền sang các node lân cận thông qua phép tích chập đồ thị (graph convolution).</w:t>
      </w:r>
    </w:p>
    <w:p>
      <w:r>
        <w:t>- Thành phần GRU (Thời gian): Gated Recurrent Unit học các mẫu chuỗi thời gian của lưu lượng giao thông, lượng mưa tích lũy, và thay đổi mực nước qua các bước thời gian (t-3, t-2, t-1, t).</w:t>
      </w:r>
    </w:p>
    <w:p>
      <w:r>
        <w:t>- Lớp dung hợp dữ liệu: Kết nối các vector đặc trưng đa kênh (multi-channel feature vectors) trước lớp dự báo (prediction head).</w:t>
      </w:r>
    </w:p>
    <w:p>
      <w:r>
        <w:t>- Các đặc trưng đầu vào (Input features) cho mỗi node tại thời điểm t:</w:t>
      </w:r>
    </w:p>
    <w:p>
      <w:r>
        <w:t xml:space="preserve">  * x_traffic: Tốc độ hiện tại, mật độ, lưu lượng.</w:t>
      </w:r>
    </w:p>
    <w:p>
      <w:r>
        <w:t xml:space="preserve">  * x_weather: Cường độ mưa, lượng mưa tích lũy (10/30/60 phút), nhiệt độ, độ ẩm.</w:t>
      </w:r>
    </w:p>
    <w:p>
      <w:r>
        <w:t xml:space="preserve">  * x_flood: Mực nước hiện tại, trạng thái ngập.</w:t>
      </w:r>
    </w:p>
    <w:p>
      <w:r>
        <w:t xml:space="preserve">  * x_terrain: TWI, độ dốc, NDBI (các đặc trưng tĩnh từ NASA).</w:t>
      </w:r>
    </w:p>
    <w:p>
      <w:r>
        <w:t xml:space="preserve">  * x_soil: Độ ẩm đất từ SMAP (điều kiện biên).</w:t>
      </w:r>
    </w:p>
    <w:p>
      <w:r>
        <w:t xml:space="preserve">  * x_satellite: Dự báo lượng mưa GPM IMERG (nhìn trước).</w:t>
      </w:r>
    </w:p>
    <w:p>
      <w:r>
        <w:t xml:space="preserve">  * x_incident: Sự cố hiện hành, báo cáo từ cộng đồng.</w:t>
      </w:r>
    </w:p>
    <w:p>
      <w:r>
        <w:t xml:space="preserve">  * x_temporal: Giờ trong ngày, ngày trong tuần, cờ báo giờ cao điểm.</w:t>
      </w:r>
    </w:p>
    <w:p>
      <w:r>
        <w:t>- Đầu ra (Output): Dự báo điểm rủi ro ngập và tốc độ giao thông tại các thời điểm +15, +30, +45, +60 phút trong tương lai.</w:t>
      </w:r>
    </w:p>
    <w:p>
      <w:r>
        <w:t>- Huấn luyện: Chia dữ liệu theo thời gian (temporal train/val/test split) để ngăn ngừa rò rỉ dữ liệu (data leakage).</w:t>
      </w:r>
    </w:p>
    <w:p>
      <w:r>
        <w:t>- Chỉ số đánh giá: MAE, RMSE, MAPE cho bài toán hồi quy (regression); F1, Precision, Recall cho phân loại ngập (classification).</w:t>
      </w:r>
    </w:p>
    <w:p>
      <w:pPr>
        <w:pStyle w:val="VietSafeH2"/>
      </w:pPr>
      <w:r>
        <w:t>5.2 Mô hình Prototype (Rule-based + Heuristic)</w:t>
      </w:r>
    </w:p>
    <w:p>
      <w:r>
        <w:t>- Phiên bản MVP hiện tại sử dụng hệ luật chấm điểm có trọng số (weighted scoring rules) để trình diễn.</w:t>
      </w:r>
    </w:p>
    <w:p>
      <w:r>
        <w:t>- Rủi ro ngập (flood_risk) = f(lượng mưa, TWI, độ cao, năng lực thoát nước, trạng thái lân cận).</w:t>
      </w:r>
    </w:p>
    <w:p>
      <w:r>
        <w:t>- Rủi ro giao thông (traffic_risk) = f(tốc độ hiện tại, mật độ, sự cố, phạt do thời tiết).</w:t>
      </w:r>
    </w:p>
    <w:p>
      <w:r>
        <w:t>- Điểm rủi ro tổng hợp (composite_risk) = α×flood_risk + β×traffic_risk + γ×incident_risk.</w:t>
      </w:r>
    </w:p>
    <w:p>
      <w:r>
        <w:t>- Mục đích: Trình diễn trải nghiệm người dùng (UX) và thuật toán định tuyến trong khi T-GCN được huấn luyện với dữ liệu thực tế.</w:t>
      </w:r>
    </w:p>
    <w:p>
      <w:pPr>
        <w:pStyle w:val="VietSafeH2"/>
      </w:pPr>
      <w:r>
        <w:t>5.3 Phương pháp tiếp cận AI dựa trên Vật lý (Physics-Informed AI)</w:t>
      </w:r>
    </w:p>
    <w:p>
      <w:r>
        <w:t>- Không đơn thuần chạy theo dữ liệu (purely data-driven): tích hợp tri thức vật lý về thủy văn học.</w:t>
      </w:r>
    </w:p>
    <w:p>
      <w:r>
        <w:t>- Mối quan hệ lượng mưa - dòng chảy (Rainfall-runoff relationship) được mô hình hóa thông qua TWI và độ ẩm đất.</w:t>
      </w:r>
    </w:p>
    <w:p>
      <w:r>
        <w:t>- Cấu trúc đồ thị mã hóa khả năng kết nối thực tế của đường bộ (không mang tính ngẫu nhiên).</w:t>
      </w:r>
    </w:p>
    <w:p>
      <w:r>
        <w:t>- Các mẫu thời gian (Temporal patterns) nắm bắt sự thay đổi của giờ cao điểm, ngày/đêm và biến đổi theo mùa.</w:t>
      </w:r>
    </w:p>
    <w:p>
      <w:pPr>
        <w:pStyle w:val="VietSafeH1"/>
      </w:pPr>
      <w:r>
        <w:t>6. CÁC PHÂN HỆ CHỨC NĂNG TRÊN WEBSITE</w:t>
      </w:r>
    </w:p>
    <w:p>
      <w:pPr>
        <w:pStyle w:val="VietSafeH2"/>
      </w:pPr>
      <w:r>
        <w:t>6.1 Bản đồ giám sát thời gian thực</w:t>
      </w:r>
    </w:p>
    <w:p>
      <w:r>
        <w:t>- Theo dõi 36 đoạn đường, 25 nút giao thông tại khu vực nội thành Hà Nội.</w:t>
      </w:r>
    </w:p>
    <w:p>
      <w:r>
        <w:t>- Trạng thái mã hóa bằng màu sắc, điều khiển theo mốc thời gian, bộ lọc các lớp hiển thị.</w:t>
      </w:r>
    </w:p>
    <w:p>
      <w:r>
        <w:t>- Cập nhật thời gian thực mỗi 10 giây.</w:t>
      </w:r>
    </w:p>
    <w:p>
      <w:r>
        <w:t>- Cảnh báo băng rôn (banner) cho các tuyến đường bị phong tỏa.</w:t>
      </w:r>
    </w:p>
    <w:p>
      <w:pPr>
        <w:pStyle w:val="VietSafeH2"/>
      </w:pPr>
      <w:r>
        <w:t>6.2 Dự báo rủi ro theo đoạn đường</w:t>
      </w:r>
    </w:p>
    <w:p>
      <w:r>
        <w:t>- Dự báo theo từng đoạn đường với khả năng chuyển đổi kịch bản (scenario switching).</w:t>
      </w:r>
    </w:p>
    <w:p>
      <w:r>
        <w:t>- Trực quan hóa dữ liệu qua biểu đồ SVG.</w:t>
      </w:r>
    </w:p>
    <w:p>
      <w:r>
        <w:t>- Khả năng xuất (export) nhật ký dự báo.</w:t>
      </w:r>
    </w:p>
    <w:p>
      <w:pPr>
        <w:pStyle w:val="VietSafeH2"/>
      </w:pPr>
      <w:r>
        <w:t>6.3 Định tuyến thông minh (Risk-aware Smart Routing)</w:t>
      </w:r>
    </w:p>
    <w:p>
      <w:r>
        <w:t>- Sử dụng thuật toán Dijkstra cải tiến với hàm chi phí (cost function):</w:t>
      </w:r>
    </w:p>
    <w:p>
      <w:r>
        <w:t xml:space="preserve">  Cost = α × Khoảng_cách + β × Rủi_ro_Ngập + γ × Phạt_Ùn_tắc + δ × Chặn_Sự_cố</w:t>
      </w:r>
    </w:p>
    <w:p>
      <w:r>
        <w:t>- Phân loại theo phương tiện: Xe máy và Ô tô có mức độ chịu ngập khác nhau.</w:t>
      </w:r>
    </w:p>
    <w:p>
      <w:r>
        <w:t>- Đề xuất tuyến đường kép: Tuyến an toàn nhất vs Tuyến nhanh nhất.</w:t>
      </w:r>
    </w:p>
    <w:p>
      <w:r>
        <w:t>- Tự động loại bỏ các đoạn đường bị chặn hoặc ngập sâu.</w:t>
      </w:r>
    </w:p>
    <w:p>
      <w:pPr>
        <w:pStyle w:val="VietSafeH2"/>
      </w:pPr>
      <w:r>
        <w:t>6.4 Phản ánh cộng đồng (Crowdsourcing with Admin verification)</w:t>
      </w:r>
    </w:p>
    <w:p>
      <w:r>
        <w:t>- Hỗ trợ định vị GPS/cắm cờ bản đồ/nhập địa chỉ, cung cấp hình ảnh minh chứng.</w:t>
      </w:r>
    </w:p>
    <w:p>
      <w:r>
        <w:t>- Cơ chế chống spam, luồng duyệt báo cáo bởi quản trị viên.</w:t>
      </w:r>
    </w:p>
    <w:p>
      <w:r>
        <w:t>- Chỉ các báo cáo đã xác thực mới tác động đến thuật toán định tuyến.</w:t>
      </w:r>
    </w:p>
    <w:p>
      <w:pPr>
        <w:pStyle w:val="VietSafeH2"/>
      </w:pPr>
      <w:r>
        <w:t>6.5 Quản trị kiểm duyệt (Admin Governance)</w:t>
      </w:r>
    </w:p>
    <w:p>
      <w:r>
        <w:t>- Giám sát nguồn dữ liệu, điều khiển kịch bản.</w:t>
      </w:r>
    </w:p>
    <w:p>
      <w:r>
        <w:t>- Quy trình duyệt phản ánh: Chờ duyệt (Pending) → Đã xác thực (Verified) → Đã giải quyết/Từ chối (Resolved/Rejected).</w:t>
      </w:r>
    </w:p>
    <w:p>
      <w:r>
        <w:t>- Xuất dữ liệu dưới định dạng CSV/JSON.</w:t>
      </w:r>
    </w:p>
    <w:p>
      <w:pPr>
        <w:pStyle w:val="VietSafeH2"/>
      </w:pPr>
      <w:r>
        <w:t>6.6 Ứng cứu &amp; Cứu hộ khẩn cấp (Emergency Rescue)</w:t>
      </w:r>
    </w:p>
    <w:p>
      <w:r>
        <w:t>- Tích hợp 3 đơn vị cung cấp dịch vụ cứu hộ đã xác minh với hotline 24/7.</w:t>
      </w:r>
    </w:p>
    <w:p>
      <w:r>
        <w:t>- Form yêu cầu điều phối tự động lấy vị trí GPS hiện tại.</w:t>
      </w:r>
    </w:p>
    <w:p>
      <w:r>
        <w:t>- Nối kết loại xe gặp nạn với dịch vụ cứu hộ phù hợp.</w:t>
      </w:r>
    </w:p>
    <w:p>
      <w:r>
        <w:t>- Hướng dẫn an toàn: 4 nguyên tắc vàng cho phương tiện bị ngập (phòng chống thủy kích).</w:t>
      </w:r>
    </w:p>
    <w:p>
      <w:pPr>
        <w:pStyle w:val="VietSafeH1"/>
      </w:pPr>
      <w:r>
        <w:t>7. KIẾN TRÚC KỸ THUẬT</w:t>
      </w:r>
    </w:p>
    <w:p>
      <w:r>
        <w:t>- Kiến trúc 6 lớp:</w:t>
      </w:r>
    </w:p>
    <w:p>
      <w:r>
        <w:t xml:space="preserve">  + Lớp 1: Nguồn dữ liệu (Camera, GPS, IoT, Weather, Map, History, Crowdsource, NASA Earthdata)</w:t>
      </w:r>
    </w:p>
    <w:p>
      <w:r>
        <w:t xml:space="preserve">  + Lớp 2: Tiếp nhận dữ liệu (API Gateway, collectors, schedulers)</w:t>
      </w:r>
    </w:p>
    <w:p>
      <w:r>
        <w:t xml:space="preserve">  + Lớp 3: Xử lý dữ liệu (Làm sạch, geocoding, matching với đoạn đường)</w:t>
      </w:r>
    </w:p>
    <w:p>
      <w:r>
        <w:t xml:space="preserve">  + Lớp 4: Động cơ dung hợp sự kiện (Tương quan bằng chứng đa nguồn, chấm điểm độ tin cậy)</w:t>
      </w:r>
    </w:p>
    <w:p>
      <w:r>
        <w:t xml:space="preserve">  + Lớp 5: AI &amp; Phân tích (Dự báo T-GCN, động cơ ngập/giao thông/sự cố, chấm điểm rủi ro)</w:t>
      </w:r>
    </w:p>
    <w:p>
      <w:r>
        <w:t xml:space="preserve">  + Lớp 6: Ứng dụng (Web map, citizen app, admin dashboard, rescue module)</w:t>
      </w:r>
    </w:p>
    <w:p>
      <w:r>
        <w:t>- Tech stack MVP hiện tại: Python stdlib (không phụ thuộc), SQLite, Leaflet.js, OpenStreetMap.</w:t>
      </w:r>
    </w:p>
    <w:p>
      <w:r>
        <w:t>- Lộ trình sản phẩm hóa (Production roadmap): FastAPI, PostgreSQL/PostGIS, Redis, PyTorch, Kafka.</w:t>
      </w:r>
    </w:p>
    <w:p>
      <w:pPr>
        <w:pStyle w:val="VietSafeH1"/>
      </w:pPr>
      <w:r>
        <w:t>8. ROAD RISK SCORE (Điểm Rủi ro Đoạn đường)</w:t>
      </w:r>
    </w:p>
    <w:p>
      <w:r>
        <w:t>- Công thức: RiskScore = f(Trạng_thái_Ngập, Mức_độ_Giao_thông, Mức_độ_Sự_cố, Điều_kiện_Thời_tiết, Rủi_ro_Lịch_sử).</w:t>
      </w:r>
    </w:p>
    <w:p>
      <w:r>
        <w:t>- Cập nhật động, thang điểm 0-100.</w:t>
      </w:r>
    </w:p>
    <w:p>
      <w:r>
        <w:t>- Cấp dữ liệu trực tiếp vào hàm chi phí của hệ thống định tuyến.</w:t>
      </w:r>
    </w:p>
    <w:p>
      <w:r>
        <w:t>- Các yếu tố cấu thành được bảo lưu nhằm đảm bảo tính diễn giải (explainability) của hệ thống.</w:t>
      </w:r>
    </w:p>
    <w:p>
      <w:pPr>
        <w:pStyle w:val="VietSafeH1"/>
      </w:pPr>
      <w:r>
        <w:t>9. TÍNH MỚI CỦA GIẢI PHÁP</w:t>
      </w:r>
    </w:p>
    <w:p>
      <w:r>
        <w:t>1. Dung hợp dữ liệu đa nguồn kết hợp dữ liệu Quan sát Trái Đất từ NASA.</w:t>
      </w:r>
    </w:p>
    <w:p>
      <w:r>
        <w:t>2. Khả năng dự báo chủ động trước 30-60 phút (so với chỉ phát hiện thụ động).</w:t>
      </w:r>
    </w:p>
    <w:p>
      <w:r>
        <w:t>3. Định tuyến nhận thức rủi ro với sự phân biệt theo loại phương tiện.</w:t>
      </w:r>
    </w:p>
    <w:p>
      <w:r>
        <w:t>4. Phương pháp tiếp cận Physics-Informed AI (kết hợp tri thức thủy văn và học sâu).</w:t>
      </w:r>
    </w:p>
    <w:p>
      <w:r>
        <w:t>5. Vòng lặp phản hồi Hệ thống-Công dân với cơ chế xác thực từ Admin.</w:t>
      </w:r>
    </w:p>
    <w:p>
      <w:r>
        <w:t>6. Tích hợp điều phối cứu hộ và ứng cứu khẩn cấp.</w:t>
      </w:r>
    </w:p>
    <w:p>
      <w:r>
        <w:t>7. Hiện thực hóa khái niệm Bản sao số cho Di chuyển đô thị &amp; Rủi ro.</w:t>
      </w:r>
    </w:p>
    <w:p>
      <w:r>
        <w:t>8. Kiến trúc mạng GCN kết hợp chuỗi thời gian (T-GCN) cho mạng lưới đường bộ.</w:t>
      </w:r>
    </w:p>
    <w:p>
      <w:pPr>
        <w:pStyle w:val="VietSafeH1"/>
      </w:pPr>
      <w:r>
        <w:t>10. LỘ TRÌNH PHÁT TRIỂN</w:t>
      </w:r>
    </w:p>
    <w:p>
      <w:r>
        <w:t>- Giai đoạn 1: Prototype (MVP) - Đang triển khai.</w:t>
      </w:r>
    </w:p>
    <w:p>
      <w:r>
        <w:t>- Giai đoạn 2: Tích hợp dữ liệu thời gian thực.</w:t>
      </w:r>
    </w:p>
    <w:p>
      <w:r>
        <w:t>- Giai đoạn 3: Dung hợp dữ liệu đa nguồn.</w:t>
      </w:r>
    </w:p>
    <w:p>
      <w:r>
        <w:t>- Giai đoạn 4: Huấn luyện mô hình AI với dữ liệu thực.</w:t>
      </w:r>
    </w:p>
    <w:p>
      <w:r>
        <w:t>- Giai đoạn 5: Phát triển hệ thống thông minh SOS &amp; Cứu hộ.</w:t>
      </w:r>
    </w:p>
    <w:p>
      <w:r>
        <w:t>- Giai đoạn 6: Triển khai ứng dụng thực tế (Production).</w:t>
      </w:r>
    </w:p>
    <w:p>
      <w:pPr>
        <w:pStyle w:val="VietSafeH1"/>
      </w:pPr>
      <w:r>
        <w:t>11. KẾT LUẬN</w:t>
      </w:r>
    </w:p>
    <w:p>
      <w:r>
        <w:t>- VietSafe AI = DATA → UNDERSTAND → PREDICT → PROTECT → RESPOND.</w:t>
      </w:r>
    </w:p>
    <w:p>
      <w:r>
        <w:t>- Ở điều kiện bình thường: Là nền tảng trí tuệ giao thông và cảnh báo rủi ro.</w:t>
      </w:r>
    </w:p>
    <w:p>
      <w:r>
        <w:t>- Khi xảy ra thảm họa/thời tiết cực đoan: Là nền tảng nhận thức tình huống và điều phối cứu hộ.</w:t>
      </w:r>
    </w:p>
    <w:p>
      <w:r>
        <w:t>- Đóng góp khoa học: Mô hình AI Không gian-Thời gian tích hợp Vật lý kết hợp dữ liệu Quan sát Trái Đất của NASA.</w:t>
      </w:r>
    </w:p>
    <w:p>
      <w:r>
        <w:t>- Tầm nhìn: Mở rộng từ khu vực thí điểm → Quận → Thành phố → Tích hợp toàn quốc.</w:t>
      </w:r>
    </w:p>
    <w:p/>
    <w:p/>
    <w:p>
      <w:pPr>
        <w:pStyle w:val="VietSafeSubtitle"/>
      </w:pPr>
      <w:r>
        <w:rPr>
          <w:i/>
        </w:rPr>
        <w:t>VietSafe AI — Predict. Protect. Respond.</w:t>
      </w:r>
    </w:p>
    <w:p>
      <w:pPr>
        <w:pStyle w:val="VietSafeSubtitle"/>
      </w:pPr>
      <w:r>
        <w:rPr>
          <w:i/>
        </w:rPr>
        <w:t>Hà Nội, Tháng 09/2026</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ietSafeTitle">
    <w:name w:val="VietSafeTitle"/>
    <w:pPr>
      <w:spacing w:after="240"/>
      <w:jc w:val="center"/>
    </w:pPr>
    <w:rPr>
      <w:rFonts w:ascii="Arial" w:hAnsi="Arial"/>
      <w:b/>
      <w:color w:val="087F72"/>
      <w:sz w:val="48"/>
    </w:rPr>
  </w:style>
  <w:style w:type="paragraph" w:customStyle="1" w:styleId="VietSafeSubtitle">
    <w:name w:val="VietSafeSubtitle"/>
    <w:pPr>
      <w:spacing w:after="120"/>
      <w:jc w:val="center"/>
    </w:pPr>
    <w:rPr>
      <w:rFonts w:ascii="Arial" w:hAnsi="Arial"/>
      <w:b/>
      <w:color w:val="1B2B27"/>
      <w:sz w:val="28"/>
    </w:rPr>
  </w:style>
  <w:style w:type="paragraph" w:customStyle="1" w:styleId="VietSafeH1">
    <w:name w:val="VietSafeH1"/>
    <w:pPr>
      <w:spacing w:before="360" w:after="120"/>
    </w:pPr>
    <w:rPr>
      <w:rFonts w:ascii="Arial" w:hAnsi="Arial"/>
      <w:b/>
      <w:color w:val="087F72"/>
      <w:sz w:val="32"/>
    </w:rPr>
  </w:style>
  <w:style w:type="paragraph" w:customStyle="1" w:styleId="VietSafeH2">
    <w:name w:val="VietSafeH2"/>
    <w:pPr>
      <w:spacing w:before="240" w:after="120"/>
    </w:pPr>
    <w:rPr>
      <w:rFonts w:ascii="Arial" w:hAnsi="Arial"/>
      <w:b/>
      <w:color w:val="2980B9"/>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