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8EC4" w14:textId="702EEBB2" w:rsidR="00C85709" w:rsidRDefault="00354036">
      <w:proofErr w:type="gramStart"/>
      <w:r>
        <w:rPr>
          <w:rFonts w:hint="eastAsia"/>
        </w:rPr>
        <w:t>达梦数据库</w:t>
      </w:r>
      <w:proofErr w:type="gramEnd"/>
      <w:r>
        <w:rPr>
          <w:rFonts w:hint="eastAsia"/>
        </w:rPr>
        <w:t>安装</w:t>
      </w:r>
    </w:p>
    <w:p w14:paraId="20A3ECD5" w14:textId="79D2E82E" w:rsidR="005207EA" w:rsidRDefault="005207EA"/>
    <w:p w14:paraId="2B222426" w14:textId="223F360B" w:rsidR="005207EA" w:rsidRDefault="005207EA">
      <w:proofErr w:type="gramStart"/>
      <w:r>
        <w:rPr>
          <w:rFonts w:hint="eastAsia"/>
        </w:rPr>
        <w:t>达梦数据库</w:t>
      </w:r>
      <w:proofErr w:type="gramEnd"/>
      <w:r>
        <w:rPr>
          <w:rFonts w:hint="eastAsia"/>
        </w:rPr>
        <w:t>的安装步骤详解</w:t>
      </w:r>
    </w:p>
    <w:p w14:paraId="6E090242" w14:textId="77777777" w:rsidR="005207EA" w:rsidRDefault="005207EA">
      <w:pPr>
        <w:rPr>
          <w:rFonts w:hint="eastAsia"/>
        </w:rPr>
      </w:pPr>
    </w:p>
    <w:sectPr w:rsidR="0052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4F"/>
    <w:rsid w:val="00354036"/>
    <w:rsid w:val="005207EA"/>
    <w:rsid w:val="00673079"/>
    <w:rsid w:val="00767F4F"/>
    <w:rsid w:val="00C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3671"/>
  <w15:chartTrackingRefBased/>
  <w15:docId w15:val="{B2019A95-F289-46E2-82B7-23D20B10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鹏伟</dc:creator>
  <cp:keywords/>
  <dc:description/>
  <cp:lastModifiedBy>张 鹏伟</cp:lastModifiedBy>
  <cp:revision>4</cp:revision>
  <dcterms:created xsi:type="dcterms:W3CDTF">2021-07-26T02:00:00Z</dcterms:created>
  <dcterms:modified xsi:type="dcterms:W3CDTF">2021-07-26T02:16:00Z</dcterms:modified>
</cp:coreProperties>
</file>