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772E1F" w14:paraId="5D5DBFEB" wp14:textId="779CFBCE">
      <w:pPr>
        <w:pStyle w:val="Title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6A772E1F" w:rsidR="6A772E1F">
        <w:rPr>
          <w:noProof w:val="0"/>
          <w:lang w:val="en-US"/>
        </w:rPr>
        <w:t>JsonPowerDB</w:t>
      </w:r>
    </w:p>
    <w:p xmlns:wp14="http://schemas.microsoft.com/office/word/2010/wordml" w:rsidP="6A772E1F" w14:paraId="1CC1C11C" wp14:textId="48A22C3B">
      <w:pPr>
        <w:pStyle w:val="Normal"/>
      </w:pPr>
      <w:r w:rsidRPr="6A772E1F" w:rsidR="6A772E1F">
        <w:rPr>
          <w:i w:val="0"/>
          <w:iCs w:val="0"/>
          <w:noProof w:val="0"/>
          <w:lang w:val="en-US"/>
        </w:rPr>
        <w:t xml:space="preserve">"This project is all about basics of </w:t>
      </w:r>
      <w:r w:rsidRPr="6A772E1F" w:rsidR="6A772E1F">
        <w:rPr>
          <w:i w:val="0"/>
          <w:iCs w:val="0"/>
          <w:noProof w:val="0"/>
          <w:lang w:val="en-US"/>
        </w:rPr>
        <w:t>JsonPowerDB</w:t>
      </w:r>
      <w:r w:rsidRPr="6A772E1F" w:rsidR="6A772E1F">
        <w:rPr>
          <w:i w:val="0"/>
          <w:iCs w:val="0"/>
          <w:noProof w:val="0"/>
          <w:lang w:val="en-US"/>
        </w:rPr>
        <w:t xml:space="preserve"> (JPDB) and how to use JPDB for CRUD operations."</w:t>
      </w:r>
    </w:p>
    <w:p xmlns:wp14="http://schemas.microsoft.com/office/word/2010/wordml" w:rsidP="6A772E1F" w14:paraId="3107FEB2" wp14:textId="339A0D83">
      <w:pPr>
        <w:pStyle w:val="Normal"/>
        <w:rPr>
          <w:i w:val="0"/>
          <w:iCs w:val="0"/>
          <w:noProof w:val="0"/>
          <w:lang w:val="en-US"/>
        </w:rPr>
      </w:pPr>
    </w:p>
    <w:p xmlns:wp14="http://schemas.microsoft.com/office/word/2010/wordml" w:rsidP="6A772E1F" w14:paraId="03533C62" wp14:textId="39A95F97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  <w:r w:rsidRPr="6A772E1F" w:rsidR="6A772E1F">
        <w:rPr>
          <w:noProof w:val="0"/>
          <w:lang w:val="en-US"/>
        </w:rPr>
        <w:t xml:space="preserve">About </w:t>
      </w:r>
      <w:r w:rsidRPr="6A772E1F" w:rsidR="6A772E1F">
        <w:rPr>
          <w:noProof w:val="0"/>
          <w:lang w:val="en-US"/>
        </w:rPr>
        <w:t>JsonPowerDB</w:t>
      </w:r>
      <w:r w:rsidRPr="6A772E1F" w:rsidR="6A772E1F">
        <w:rPr>
          <w:noProof w:val="0"/>
          <w:lang w:val="en-US"/>
        </w:rPr>
        <w:t>:</w:t>
      </w:r>
    </w:p>
    <w:p xmlns:wp14="http://schemas.microsoft.com/office/word/2010/wordml" w:rsidP="6A772E1F" w14:paraId="0661C016" wp14:textId="18956342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JsonPowerDB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 xml:space="preserve"> is a Real-time, High Performance, Lightweight and Simple to Use, Rest API based Multi-mode DBMS. 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JsonPowerDB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 xml:space="preserve"> has ready to use API for Json document DB, RDBMS, Key-value DB, 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GeoSpatial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 xml:space="preserve"> DB and Time Series DB functionality. JPDB supports and advocates for true serverless and pluggable API development.</w:t>
      </w:r>
    </w:p>
    <w:p xmlns:wp14="http://schemas.microsoft.com/office/word/2010/wordml" w:rsidP="6A772E1F" w14:paraId="5F67CB0C" wp14:textId="4EF6A017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en-US"/>
        </w:rPr>
      </w:pPr>
      <w:r w:rsidRPr="6A772E1F" w:rsidR="6A772E1F">
        <w:rPr>
          <w:noProof w:val="0"/>
          <w:lang w:val="en-US"/>
        </w:rPr>
        <w:t xml:space="preserve">Benefits of using </w:t>
      </w:r>
      <w:r w:rsidRPr="6A772E1F" w:rsidR="6A772E1F">
        <w:rPr>
          <w:noProof w:val="0"/>
          <w:lang w:val="en-US"/>
        </w:rPr>
        <w:t>JsonPowerDB</w:t>
      </w:r>
    </w:p>
    <w:p xmlns:wp14="http://schemas.microsoft.com/office/word/2010/wordml" w:rsidP="6A772E1F" w14:paraId="1B29A490" wp14:textId="53CE3DD2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Simplest way to retrieve data in a JSON format.</w:t>
      </w:r>
    </w:p>
    <w:p xmlns:wp14="http://schemas.microsoft.com/office/word/2010/wordml" w:rsidP="6A772E1F" w14:paraId="089C4A8B" wp14:textId="17B97C49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Schema-free, Simple to use, Nimble and In-Memory database.</w:t>
      </w:r>
    </w:p>
    <w:p xmlns:wp14="http://schemas.microsoft.com/office/word/2010/wordml" w:rsidP="6A772E1F" w14:paraId="42FD70C9" wp14:textId="68F7FCB8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A772E1F" w:rsidR="6A772E1F">
        <w:rPr>
          <w:b w:val="0"/>
          <w:bCs w:val="0"/>
          <w:i w:val="0"/>
          <w:iCs w:val="0"/>
          <w:noProof w:val="0"/>
          <w:lang w:val="en-US"/>
        </w:rPr>
        <w:t xml:space="preserve">It is built on top of one of the 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fastest and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 xml:space="preserve"> real-time data indexing 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engine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 xml:space="preserve"> - 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PowerIndeX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.</w:t>
      </w:r>
    </w:p>
    <w:p xmlns:wp14="http://schemas.microsoft.com/office/word/2010/wordml" w:rsidP="6A772E1F" w14:paraId="10F0F663" wp14:textId="5B550D02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A772E1F" w:rsidR="6A772E1F">
        <w:rPr>
          <w:b w:val="0"/>
          <w:bCs w:val="0"/>
          <w:i w:val="0"/>
          <w:iCs w:val="0"/>
          <w:noProof w:val="0"/>
          <w:lang w:val="en-US"/>
        </w:rPr>
        <w:t xml:space="preserve">It is 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low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 xml:space="preserve"> level (raw) form of data and is also human readable.</w:t>
      </w:r>
    </w:p>
    <w:p xmlns:wp14="http://schemas.microsoft.com/office/word/2010/wordml" w:rsidP="6A772E1F" w14:paraId="3826AE42" wp14:textId="36E56FF9">
      <w:pPr>
        <w:pStyle w:val="ListParagraph"/>
        <w:numPr>
          <w:ilvl w:val="0"/>
          <w:numId w:val="1"/>
        </w:numPr>
        <w:rPr>
          <w:rFonts w:ascii="Avenir Next LT Pro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It helps developers in faster coding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, in</w:t>
      </w:r>
      <w:r w:rsidRPr="6A772E1F" w:rsidR="6A772E1F">
        <w:rPr>
          <w:b w:val="0"/>
          <w:bCs w:val="0"/>
          <w:i w:val="0"/>
          <w:iCs w:val="0"/>
          <w:noProof w:val="0"/>
          <w:lang w:val="en-US"/>
        </w:rPr>
        <w:t>-turn reduces development cost.</w:t>
      </w:r>
    </w:p>
    <w:p xmlns:wp14="http://schemas.microsoft.com/office/word/2010/wordml" w:rsidP="6A772E1F" w14:paraId="2C078E63" wp14:textId="0045B1D8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eBrtJAt" int2:invalidationBookmarkName="" int2:hashCode="ja6QQs7tE7uC44" int2:id="s41mocTv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a1d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87493"/>
    <w:rsid w:val="6A772E1F"/>
    <w:rsid w:val="700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7493"/>
  <w15:chartTrackingRefBased/>
  <w15:docId w15:val="{9C21AF29-C8A4-4F0C-984C-178DE8A1A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A772E1F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A772E1F"/>
    <w:rPr>
      <w:rFonts w:hAnsi="" w:eastAsia="" w:cs=""/>
      <w:color w:val="4472C4" w:themeColor="accent1" w:themeTint="FF" w:themeShade="FF"/>
      <w:sz w:val="42"/>
      <w:szCs w:val="42"/>
    </w:rPr>
    <w:pPr>
      <w:keepNext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A772E1F"/>
    <w:rPr>
      <w:rFonts w:hAnsi="" w:eastAsia="" w:cs=""/>
      <w:color w:val="4472C4" w:themeColor="accent1" w:themeTint="FF" w:themeShade="FF"/>
      <w:sz w:val="32"/>
      <w:szCs w:val="32"/>
    </w:rPr>
    <w:pPr>
      <w:keepNext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A772E1F"/>
    <w:rPr>
      <w:rFonts w:hAnsi="" w:eastAsia="" w:cs=""/>
      <w:color w:val="4472C4" w:themeColor="accent1" w:themeTint="FF" w:themeShade="FF"/>
      <w:sz w:val="30"/>
      <w:szCs w:val="30"/>
    </w:rPr>
    <w:pPr>
      <w:keepNext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A772E1F"/>
    <w:rPr>
      <w:rFonts w:hAnsi="" w:eastAsia="" w:cs=""/>
      <w:color w:val="4472C4" w:themeColor="accent1" w:themeTint="FF" w:themeShade="FF"/>
      <w:sz w:val="29"/>
      <w:szCs w:val="29"/>
    </w:rPr>
    <w:pPr>
      <w:keepNext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A772E1F"/>
    <w:rPr>
      <w:rFonts w:hAnsi="" w:eastAsia="" w:cs=""/>
      <w:color w:val="4472C4" w:themeColor="accent1" w:themeTint="FF" w:themeShade="FF"/>
      <w:sz w:val="28"/>
      <w:szCs w:val="28"/>
    </w:rPr>
    <w:pPr>
      <w:keepNext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A772E1F"/>
    <w:rPr>
      <w:rFonts w:hAnsi="" w:eastAsia="" w:cs=""/>
      <w:color w:val="4472C4" w:themeColor="accent1" w:themeTint="FF" w:themeShade="FF"/>
      <w:sz w:val="27"/>
      <w:szCs w:val="27"/>
    </w:rPr>
    <w:pPr>
      <w:keepNext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A772E1F"/>
    <w:rPr>
      <w:rFonts w:hAnsi="" w:eastAsia="" w:cs=""/>
      <w:color w:val="4472C4" w:themeColor="accent1" w:themeTint="FF" w:themeShade="FF"/>
      <w:sz w:val="26"/>
      <w:szCs w:val="26"/>
    </w:rPr>
    <w:pPr>
      <w:keepNext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A772E1F"/>
    <w:rPr>
      <w:rFonts w:hAnsi="" w:eastAsia="" w:cs=""/>
      <w:color w:val="4472C4" w:themeColor="accent1" w:themeTint="FF" w:themeShade="FF"/>
      <w:sz w:val="25"/>
      <w:szCs w:val="25"/>
    </w:rPr>
    <w:pPr>
      <w:keepNext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A772E1F"/>
    <w:rPr>
      <w:rFonts w:hAnsi="" w:eastAsia="" w:cs=""/>
      <w:color w:val="4472C4" w:themeColor="accent1" w:themeTint="FF" w:themeShade="FF"/>
    </w:rPr>
    <w:pPr>
      <w:keepNext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A772E1F"/>
    <w:rPr>
      <w:rFonts w:ascii="Avenir Next LT Pro Light" w:hAnsi="" w:eastAsia="" w:cs="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6A772E1F"/>
    <w:rPr>
      <w:rFonts w:hAnsi="" w:eastAsia="" w:cs=""/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6A772E1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A772E1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A772E1F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A772E1F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A772E1F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A772E1F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A772E1F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A772E1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A772E1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A772E1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A772E1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A772E1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A772E1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A772E1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A772E1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A772E1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A772E1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A772E1F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A772E1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A772E1F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A772E1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A772E1F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A772E1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A772E1F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5bd4d2064f4458" /><Relationship Type="http://schemas.openxmlformats.org/officeDocument/2006/relationships/numbering" Target="numbering.xml" Id="R29af0e04b8bd4e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2023-01-28T11:58:34.2490946Z</dcterms:created>
  <dcterms:modified xsi:type="dcterms:W3CDTF">2023-01-28T16:06:19.4099854Z</dcterms:modified>
  <dc:creator>jasmine priya E</dc:creator>
  <lastModifiedBy>jasmine priya E</lastModifiedBy>
</coreProperties>
</file>