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A94B03" w:rsidRPr="00116B87" w:rsidRDefault="00A94B03" w:rsidP="00A94B03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Pr="00116B87" w:rsidRDefault="00A94B03" w:rsidP="00A94B03">
      <w:pPr>
        <w:jc w:val="center"/>
        <w:rPr>
          <w:sz w:val="30"/>
          <w:szCs w:val="30"/>
        </w:rPr>
      </w:pP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</w:p>
    <w:p w:rsidR="00A94B03" w:rsidRPr="00F24605" w:rsidRDefault="00A94B03" w:rsidP="00A94B03">
      <w:pPr>
        <w:jc w:val="center"/>
        <w:rPr>
          <w:b/>
          <w:sz w:val="30"/>
          <w:szCs w:val="30"/>
          <w:lang w:val="en-US"/>
        </w:rPr>
      </w:pPr>
      <w:r w:rsidRPr="00116B87">
        <w:rPr>
          <w:b/>
          <w:sz w:val="30"/>
          <w:szCs w:val="30"/>
        </w:rPr>
        <w:t>Отчёт</w:t>
      </w:r>
      <w:r w:rsidR="00F24605">
        <w:rPr>
          <w:b/>
          <w:sz w:val="30"/>
          <w:szCs w:val="30"/>
        </w:rPr>
        <w:t xml:space="preserve"> №</w:t>
      </w:r>
      <w:r w:rsidR="00F24605">
        <w:rPr>
          <w:b/>
          <w:sz w:val="30"/>
          <w:szCs w:val="30"/>
          <w:lang w:val="en-US"/>
        </w:rPr>
        <w:t>2</w:t>
      </w: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  <w:r w:rsidRPr="00A94B03">
        <w:rPr>
          <w:b/>
          <w:sz w:val="30"/>
          <w:szCs w:val="30"/>
        </w:rPr>
        <w:t xml:space="preserve">по </w:t>
      </w:r>
      <w:r>
        <w:rPr>
          <w:b/>
          <w:sz w:val="30"/>
          <w:szCs w:val="30"/>
        </w:rPr>
        <w:t>дисциплине</w:t>
      </w:r>
      <w:r w:rsidRPr="00A94B03">
        <w:rPr>
          <w:b/>
          <w:sz w:val="30"/>
          <w:szCs w:val="30"/>
        </w:rPr>
        <w:t xml:space="preserve"> «Программирование»</w:t>
      </w:r>
    </w:p>
    <w:p w:rsidR="00A94B03" w:rsidRDefault="00A94B03" w:rsidP="00A94B03">
      <w:pPr>
        <w:jc w:val="center"/>
        <w:rPr>
          <w:b/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Default="00A94B03" w:rsidP="00A94B03">
      <w:pPr>
        <w:jc w:val="right"/>
        <w:rPr>
          <w:sz w:val="30"/>
          <w:szCs w:val="30"/>
        </w:rPr>
      </w:pPr>
    </w:p>
    <w:p w:rsidR="00A94B03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Pr="00A94B03">
        <w:rPr>
          <w:sz w:val="30"/>
          <w:szCs w:val="30"/>
        </w:rPr>
        <w:t>Гнидин Станислав Евгеньевич</w:t>
      </w: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Группа: </w:t>
      </w:r>
      <w:r>
        <w:rPr>
          <w:sz w:val="30"/>
          <w:szCs w:val="30"/>
        </w:rPr>
        <w:t>УИБ-111</w:t>
      </w: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Проверил: </w:t>
      </w:r>
      <w:r>
        <w:rPr>
          <w:sz w:val="30"/>
          <w:szCs w:val="30"/>
        </w:rPr>
        <w:t>Никольская М.Н.</w:t>
      </w: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Pr="00F643E2" w:rsidRDefault="00A94B03" w:rsidP="00A94B03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3E1774" w:rsidRDefault="00296D56">
      <w:r>
        <w:lastRenderedPageBreak/>
        <w:t xml:space="preserve">Задача </w:t>
      </w:r>
      <w:r w:rsidR="00801A1C">
        <w:rPr>
          <w:lang w:val="en-US"/>
        </w:rPr>
        <w:t>2</w:t>
      </w:r>
      <w:bookmarkStart w:id="0" w:name="_GoBack"/>
      <w:bookmarkEnd w:id="0"/>
      <w:r>
        <w:t xml:space="preserve">. </w:t>
      </w:r>
    </w:p>
    <w:p w:rsidR="00296D56" w:rsidRDefault="00296D56"/>
    <w:p w:rsidR="003E1774" w:rsidRPr="00165053" w:rsidRDefault="00432A80">
      <w:pPr>
        <w:spacing w:after="160" w:line="259" w:lineRule="auto"/>
      </w:pPr>
      <w:r>
        <w:t>Задан текст, в который входят только цифры и буквы. Определить, удовлетворяет ли этот текст следующему свойству: сумма числовых значений цифр, входящих в текст, равная длине текста.</w:t>
      </w:r>
    </w:p>
    <w:p w:rsidR="00A50CE4" w:rsidRDefault="00556A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Таблица имён</w:t>
      </w:r>
      <w:r w:rsidR="00A50C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0"/>
        <w:gridCol w:w="4631"/>
      </w:tblGrid>
      <w:tr w:rsidR="00296D56" w:rsidTr="00D908E4">
        <w:trPr>
          <w:trHeight w:val="587"/>
        </w:trPr>
        <w:tc>
          <w:tcPr>
            <w:tcW w:w="9261" w:type="dxa"/>
            <w:gridSpan w:val="2"/>
            <w:vAlign w:val="center"/>
          </w:tcPr>
          <w:p w:rsidR="00296D56" w:rsidRDefault="00296D56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Исходные данные</w:t>
            </w:r>
          </w:p>
        </w:tc>
      </w:tr>
      <w:tr w:rsidR="00A50CE4" w:rsidTr="00D908E4">
        <w:trPr>
          <w:trHeight w:val="587"/>
        </w:trPr>
        <w:tc>
          <w:tcPr>
            <w:tcW w:w="4630" w:type="dxa"/>
            <w:vAlign w:val="center"/>
          </w:tcPr>
          <w:p w:rsidR="00A50CE4" w:rsidRPr="00165053" w:rsidRDefault="00F24605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line</w:t>
            </w:r>
          </w:p>
        </w:tc>
        <w:tc>
          <w:tcPr>
            <w:tcW w:w="4631" w:type="dxa"/>
            <w:vAlign w:val="center"/>
          </w:tcPr>
          <w:p w:rsidR="00A50CE4" w:rsidRPr="00A94B03" w:rsidRDefault="00F24605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Входная строка данных</w:t>
            </w:r>
          </w:p>
        </w:tc>
      </w:tr>
      <w:tr w:rsidR="000915BA" w:rsidTr="00D908E4">
        <w:trPr>
          <w:trHeight w:val="620"/>
        </w:trPr>
        <w:tc>
          <w:tcPr>
            <w:tcW w:w="9261" w:type="dxa"/>
            <w:gridSpan w:val="2"/>
            <w:vAlign w:val="center"/>
          </w:tcPr>
          <w:p w:rsidR="000915BA" w:rsidRDefault="000915BA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Результат</w:t>
            </w:r>
          </w:p>
        </w:tc>
      </w:tr>
      <w:tr w:rsidR="000915BA" w:rsidTr="00D908E4">
        <w:trPr>
          <w:trHeight w:val="620"/>
        </w:trPr>
        <w:tc>
          <w:tcPr>
            <w:tcW w:w="9261" w:type="dxa"/>
            <w:gridSpan w:val="2"/>
            <w:vAlign w:val="center"/>
          </w:tcPr>
          <w:p w:rsidR="000915BA" w:rsidRDefault="000915BA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Рабочие переменные</w:t>
            </w:r>
          </w:p>
        </w:tc>
      </w:tr>
      <w:tr w:rsidR="00F24605" w:rsidTr="00D908E4">
        <w:trPr>
          <w:trHeight w:val="587"/>
        </w:trPr>
        <w:tc>
          <w:tcPr>
            <w:tcW w:w="4630" w:type="dxa"/>
            <w:vAlign w:val="center"/>
          </w:tcPr>
          <w:p w:rsidR="00F24605" w:rsidRPr="00A94B03" w:rsidRDefault="00F24605" w:rsidP="00F24605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</w:t>
            </w:r>
          </w:p>
        </w:tc>
        <w:tc>
          <w:tcPr>
            <w:tcW w:w="4631" w:type="dxa"/>
            <w:vAlign w:val="center"/>
          </w:tcPr>
          <w:p w:rsidR="00F24605" w:rsidRPr="00F24605" w:rsidRDefault="00F24605" w:rsidP="00F24605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Длина входной строки</w:t>
            </w:r>
          </w:p>
        </w:tc>
      </w:tr>
      <w:tr w:rsidR="00F24605" w:rsidTr="00D908E4">
        <w:trPr>
          <w:trHeight w:val="587"/>
        </w:trPr>
        <w:tc>
          <w:tcPr>
            <w:tcW w:w="4630" w:type="dxa"/>
            <w:vAlign w:val="center"/>
          </w:tcPr>
          <w:p w:rsidR="00F24605" w:rsidRDefault="00F24605" w:rsidP="00F24605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collect</w:t>
            </w:r>
          </w:p>
        </w:tc>
        <w:tc>
          <w:tcPr>
            <w:tcW w:w="4631" w:type="dxa"/>
            <w:vAlign w:val="center"/>
          </w:tcPr>
          <w:p w:rsidR="00F24605" w:rsidRDefault="00F24605" w:rsidP="00F24605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 цифр в строке</w:t>
            </w:r>
          </w:p>
        </w:tc>
      </w:tr>
    </w:tbl>
    <w:p w:rsidR="003E1774" w:rsidRDefault="003E1774">
      <w:pPr>
        <w:spacing w:after="160" w:line="259" w:lineRule="auto"/>
      </w:pPr>
      <w:r>
        <w:br w:type="page"/>
      </w:r>
    </w:p>
    <w:p w:rsidR="00B15CC7" w:rsidRDefault="00B15CC7">
      <w:pPr>
        <w:spacing w:after="160" w:line="259" w:lineRule="auto"/>
      </w:pPr>
      <w:r>
        <w:lastRenderedPageBreak/>
        <w:t>Блок схема</w:t>
      </w:r>
    </w:p>
    <w:p w:rsidR="00B15CC7" w:rsidRPr="00F24605" w:rsidRDefault="00801A1C" w:rsidP="00345B76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603pt">
            <v:imagedata r:id="rId4" o:title="Goldov_2"/>
          </v:shape>
        </w:pict>
      </w:r>
    </w:p>
    <w:p w:rsidR="00B15CC7" w:rsidRDefault="00B15CC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925FF" w:rsidRDefault="00D908E4" w:rsidP="00345B76">
      <w:r>
        <w:lastRenderedPageBreak/>
        <w:t>Проверочные данные</w:t>
      </w:r>
    </w:p>
    <w:tbl>
      <w:tblPr>
        <w:tblStyle w:val="a3"/>
        <w:tblW w:w="10576" w:type="dxa"/>
        <w:tblLook w:val="04A0" w:firstRow="1" w:lastRow="0" w:firstColumn="1" w:lastColumn="0" w:noHBand="0" w:noVBand="1"/>
      </w:tblPr>
      <w:tblGrid>
        <w:gridCol w:w="5288"/>
        <w:gridCol w:w="5288"/>
      </w:tblGrid>
      <w:tr w:rsidR="00D908E4" w:rsidTr="008C33FC">
        <w:trPr>
          <w:trHeight w:val="591"/>
        </w:trPr>
        <w:tc>
          <w:tcPr>
            <w:tcW w:w="5288" w:type="dxa"/>
            <w:vAlign w:val="center"/>
          </w:tcPr>
          <w:p w:rsidR="00D908E4" w:rsidRDefault="00D908E4" w:rsidP="00D908E4">
            <w:pPr>
              <w:jc w:val="center"/>
            </w:pPr>
            <w:r>
              <w:t>Ввод</w:t>
            </w:r>
          </w:p>
        </w:tc>
        <w:tc>
          <w:tcPr>
            <w:tcW w:w="5288" w:type="dxa"/>
            <w:vAlign w:val="center"/>
          </w:tcPr>
          <w:p w:rsidR="00D908E4" w:rsidRDefault="00D908E4" w:rsidP="00D908E4">
            <w:pPr>
              <w:jc w:val="center"/>
            </w:pPr>
            <w:r>
              <w:t>Вывод</w:t>
            </w:r>
          </w:p>
        </w:tc>
      </w:tr>
      <w:tr w:rsidR="00D908E4" w:rsidTr="008C33FC">
        <w:trPr>
          <w:trHeight w:val="611"/>
        </w:trPr>
        <w:tc>
          <w:tcPr>
            <w:tcW w:w="5288" w:type="dxa"/>
          </w:tcPr>
          <w:p w:rsidR="00A94B03" w:rsidRPr="0048519B" w:rsidRDefault="00F24605" w:rsidP="00345B76">
            <w:pPr>
              <w:rPr>
                <w:lang w:val="en-US"/>
              </w:rPr>
            </w:pPr>
            <w:r>
              <w:rPr>
                <w:lang w:val="en-US"/>
              </w:rPr>
              <w:t>5is1mx</w:t>
            </w:r>
          </w:p>
        </w:tc>
        <w:tc>
          <w:tcPr>
            <w:tcW w:w="5288" w:type="dxa"/>
          </w:tcPr>
          <w:p w:rsidR="00D908E4" w:rsidRPr="00F24605" w:rsidRDefault="00F24605" w:rsidP="00345B76">
            <w:r w:rsidRPr="00F24605">
              <w:t>Длина строки равна сумме цифровых значений</w:t>
            </w:r>
          </w:p>
        </w:tc>
      </w:tr>
    </w:tbl>
    <w:p w:rsidR="00D908E4" w:rsidRDefault="00D908E4" w:rsidP="00345B76"/>
    <w:p w:rsidR="00345B76" w:rsidRDefault="001925FF" w:rsidP="00345B76">
      <w:r>
        <w:t xml:space="preserve">Код программы на языке </w:t>
      </w:r>
      <w:r>
        <w:rPr>
          <w:lang w:val="en-US"/>
        </w:rPr>
        <w:t>C</w:t>
      </w:r>
      <w:r w:rsidR="00535215">
        <w:t>++.</w:t>
      </w:r>
    </w:p>
    <w:p w:rsidR="00F24605" w:rsidRDefault="00F24605" w:rsidP="00345B76"/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F246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line[100];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cin.getline(line, 100);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strlen(line);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 = 0;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(isdigit(line[i]))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collect += line[i] - </w:t>
      </w:r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(collect == length)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строки равна сумме цифровых значений\n"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"Длина строки не равна сумме цифровых значений\n"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4268" w:rsidRDefault="00B94268" w:rsidP="00345B76"/>
    <w:p w:rsidR="001925FF" w:rsidRDefault="001925FF" w:rsidP="00D908E4">
      <w:pPr>
        <w:spacing w:after="160" w:line="259" w:lineRule="auto"/>
      </w:pPr>
    </w:p>
    <w:p w:rsidR="00D908E4" w:rsidRDefault="00DE61D5" w:rsidP="00D908E4">
      <w:pPr>
        <w:spacing w:after="160" w:line="259" w:lineRule="auto"/>
      </w:pPr>
      <w:r>
        <w:t>Листинг</w:t>
      </w:r>
      <w:r>
        <w:br/>
      </w:r>
      <w:r w:rsidR="00F24605" w:rsidRPr="00F24605">
        <w:rPr>
          <w:noProof/>
        </w:rPr>
        <w:drawing>
          <wp:inline distT="0" distB="0" distL="0" distR="0" wp14:anchorId="7034ED87" wp14:editId="6388F12F">
            <wp:extent cx="356235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E4" w:rsidRPr="001925FF" w:rsidRDefault="00D908E4" w:rsidP="00D908E4">
      <w:pPr>
        <w:spacing w:after="160" w:line="259" w:lineRule="auto"/>
      </w:pPr>
    </w:p>
    <w:sectPr w:rsidR="00D908E4" w:rsidRPr="001925FF" w:rsidSect="00296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F5"/>
    <w:rsid w:val="00033A50"/>
    <w:rsid w:val="0008042A"/>
    <w:rsid w:val="000915BA"/>
    <w:rsid w:val="00165053"/>
    <w:rsid w:val="001925FF"/>
    <w:rsid w:val="002406B3"/>
    <w:rsid w:val="00296D56"/>
    <w:rsid w:val="002D7EF5"/>
    <w:rsid w:val="00345B76"/>
    <w:rsid w:val="003E1774"/>
    <w:rsid w:val="00432A80"/>
    <w:rsid w:val="0048519B"/>
    <w:rsid w:val="00535215"/>
    <w:rsid w:val="00556A1E"/>
    <w:rsid w:val="00630F81"/>
    <w:rsid w:val="00720273"/>
    <w:rsid w:val="00763084"/>
    <w:rsid w:val="00801A1C"/>
    <w:rsid w:val="00810C0E"/>
    <w:rsid w:val="008C33FC"/>
    <w:rsid w:val="00A50CE4"/>
    <w:rsid w:val="00A66D10"/>
    <w:rsid w:val="00A94B03"/>
    <w:rsid w:val="00B15CC7"/>
    <w:rsid w:val="00B21184"/>
    <w:rsid w:val="00B94268"/>
    <w:rsid w:val="00BF1504"/>
    <w:rsid w:val="00CA4725"/>
    <w:rsid w:val="00CF54F1"/>
    <w:rsid w:val="00D61312"/>
    <w:rsid w:val="00D908E4"/>
    <w:rsid w:val="00D92E47"/>
    <w:rsid w:val="00D97DB9"/>
    <w:rsid w:val="00DE61D5"/>
    <w:rsid w:val="00F24605"/>
    <w:rsid w:val="00F326AA"/>
    <w:rsid w:val="00F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761F"/>
  <w15:chartTrackingRefBased/>
  <w15:docId w15:val="{086538F1-0CEC-40E7-848D-1688D14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A5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6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Sinitsa</dc:creator>
  <cp:keywords/>
  <dc:description/>
  <cp:lastModifiedBy>Bird Egop</cp:lastModifiedBy>
  <cp:revision>10</cp:revision>
  <dcterms:created xsi:type="dcterms:W3CDTF">2018-10-08T19:31:00Z</dcterms:created>
  <dcterms:modified xsi:type="dcterms:W3CDTF">2020-07-05T16:38:00Z</dcterms:modified>
</cp:coreProperties>
</file>