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58" w:rsidRPr="00E773D3" w:rsidRDefault="00DE2058" w:rsidP="00DE2058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E2058" w:rsidRPr="00E773D3" w:rsidRDefault="00DE2058" w:rsidP="00DE2058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E2058" w:rsidRPr="00D04FBB" w:rsidRDefault="00DE2058" w:rsidP="00DE2058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E2058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>
        <w:rPr>
          <w:b/>
          <w:sz w:val="30"/>
          <w:szCs w:val="30"/>
          <w:lang w:val="en-US"/>
        </w:rPr>
        <w:t>5</w:t>
      </w:r>
      <w:r>
        <w:rPr>
          <w:b/>
          <w:sz w:val="30"/>
          <w:szCs w:val="30"/>
        </w:rPr>
        <w:t xml:space="preserve"> по курсу Информатика</w:t>
      </w:r>
    </w:p>
    <w:p w:rsidR="00DE2058" w:rsidRPr="00981206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</w:t>
      </w:r>
      <w:r w:rsidRPr="00981206">
        <w:rPr>
          <w:b/>
          <w:sz w:val="30"/>
          <w:szCs w:val="30"/>
        </w:rPr>
        <w:t>14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Лаптеев</w:t>
      </w:r>
      <w:proofErr w:type="spellEnd"/>
      <w:r>
        <w:rPr>
          <w:sz w:val="30"/>
          <w:szCs w:val="30"/>
        </w:rPr>
        <w:t xml:space="preserve"> Игорь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E2058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DE2058" w:rsidRDefault="00DE2058" w:rsidP="00DE2058">
      <w:pPr>
        <w:pStyle w:val="hcwomain"/>
        <w:spacing w:before="0" w:beforeAutospacing="0" w:after="0" w:afterAutospacing="0"/>
        <w:rPr>
          <w:bCs/>
        </w:rPr>
      </w:pPr>
      <w:r w:rsidRPr="00DE2058">
        <w:rPr>
          <w:bCs/>
        </w:rPr>
        <w:t xml:space="preserve">Задана матрица целых чисел </w:t>
      </w:r>
      <w:proofErr w:type="gramStart"/>
      <w:r w:rsidRPr="00DE2058">
        <w:rPr>
          <w:bCs/>
        </w:rPr>
        <w:t>M[</w:t>
      </w:r>
      <w:proofErr w:type="gramEnd"/>
      <w:r w:rsidRPr="00DE2058">
        <w:rPr>
          <w:bCs/>
        </w:rPr>
        <w:t xml:space="preserve">3][3]. Сформировать из нее одномерный массив </w:t>
      </w:r>
      <w:proofErr w:type="spellStart"/>
      <w:proofErr w:type="gramStart"/>
      <w:r w:rsidRPr="00DE2058">
        <w:rPr>
          <w:bCs/>
        </w:rPr>
        <w:t>Arr</w:t>
      </w:r>
      <w:proofErr w:type="spellEnd"/>
      <w:r w:rsidRPr="00DE2058">
        <w:rPr>
          <w:bCs/>
        </w:rPr>
        <w:t>[</w:t>
      </w:r>
      <w:proofErr w:type="gramEnd"/>
      <w:r w:rsidRPr="00DE2058">
        <w:rPr>
          <w:bCs/>
        </w:rPr>
        <w:t>9], в котором элементы будут располагаться в соответствии со строками матрицы.</w:t>
      </w:r>
    </w:p>
    <w:p w:rsidR="00DE2058" w:rsidRPr="00DE2058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DE2058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DE2058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DE2058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DE2058">
        <w:rPr>
          <w:b/>
          <w:color w:val="000000"/>
          <w:sz w:val="28"/>
          <w:szCs w:val="22"/>
          <w:lang w:val="en-US"/>
        </w:rPr>
        <w:t>++</w:t>
      </w:r>
    </w:p>
    <w:p w:rsidR="00DE2058" w:rsidRPr="00DE2058" w:rsidRDefault="00DE2058" w:rsidP="00DE2058">
      <w:pPr>
        <w:rPr>
          <w:bCs/>
          <w:sz w:val="28"/>
          <w:szCs w:val="28"/>
          <w:lang w:val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20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m[3][3];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"M["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[9];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m[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3][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3];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</w:t>
      </w:r>
      <w:proofErr w:type="spellEnd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2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2058" w:rsidRP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2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E2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E2058" w:rsidRDefault="00DE2058" w:rsidP="00DE20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2058" w:rsidRPr="007C1679" w:rsidRDefault="00DE2058" w:rsidP="00DE205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DE2058" w:rsidRDefault="00DE2058" w:rsidP="00DE2058">
      <w:pPr>
        <w:rPr>
          <w:color w:val="000000"/>
          <w:lang w:val="en-US"/>
        </w:rPr>
      </w:pPr>
      <w:r>
        <w:rPr>
          <w:rFonts w:eastAsiaTheme="minorHAnsi"/>
          <w:noProof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6.75pt;height:713.25pt">
            <v:imagedata r:id="rId5" o:title="Lapteev_5"/>
          </v:shape>
        </w:pict>
      </w:r>
      <w:r>
        <w:rPr>
          <w:color w:val="000000"/>
          <w:lang w:val="en-US"/>
        </w:rPr>
        <w:br w:type="page"/>
      </w:r>
    </w:p>
    <w:p w:rsidR="00DE2058" w:rsidRDefault="00DE2058" w:rsidP="00DE2058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2058" w:rsidTr="00D97B34"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DE2058" w:rsidTr="00D97B34">
        <w:tc>
          <w:tcPr>
            <w:tcW w:w="4672" w:type="dxa"/>
          </w:tcPr>
          <w:p w:rsidR="00DE2058" w:rsidRPr="00DE2058" w:rsidRDefault="00DE2058" w:rsidP="00DE2058">
            <w:pPr>
              <w:spacing w:after="160" w:line="259" w:lineRule="auto"/>
              <w:rPr>
                <w:color w:val="000000"/>
                <w:sz w:val="28"/>
              </w:rPr>
            </w:pP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[0][0] = 1</w:t>
            </w:r>
            <w:r w:rsidRPr="00DE2058"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[0][1] = 3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[0][2] = 5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[1][0] = 7</w:t>
            </w:r>
            <w:r>
              <w:rPr>
                <w:color w:val="000000"/>
                <w:sz w:val="28"/>
              </w:rPr>
              <w:br/>
            </w:r>
            <w:bookmarkStart w:id="0" w:name="_GoBack"/>
            <w:bookmarkEnd w:id="0"/>
            <w:r w:rsidRPr="00DE2058">
              <w:rPr>
                <w:color w:val="000000"/>
                <w:sz w:val="28"/>
                <w:lang w:val="en-US"/>
              </w:rPr>
              <w:t>M</w:t>
            </w:r>
            <w:r>
              <w:rPr>
                <w:color w:val="000000"/>
                <w:sz w:val="28"/>
              </w:rPr>
              <w:t>[1][1] = 9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>
              <w:rPr>
                <w:color w:val="000000"/>
                <w:sz w:val="28"/>
              </w:rPr>
              <w:t>[1][2] = 11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[2][0] = 13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>
              <w:rPr>
                <w:color w:val="000000"/>
                <w:sz w:val="28"/>
              </w:rPr>
              <w:t>[2][1] = 15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[2][2] = 17</w:t>
            </w:r>
          </w:p>
        </w:tc>
        <w:tc>
          <w:tcPr>
            <w:tcW w:w="4672" w:type="dxa"/>
          </w:tcPr>
          <w:p w:rsidR="00DE2058" w:rsidRP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  <w:lang w:val="en-US"/>
              </w:rPr>
              <w:t>Arr</w:t>
            </w:r>
            <w:proofErr w:type="spellEnd"/>
            <w:r w:rsidRPr="00DE2058">
              <w:rPr>
                <w:color w:val="000000"/>
                <w:sz w:val="28"/>
              </w:rPr>
              <w:t>: 1 3 5 7 9 11 13 15 17</w:t>
            </w:r>
          </w:p>
        </w:tc>
      </w:tr>
    </w:tbl>
    <w:p w:rsidR="00DE2058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DE2058" w:rsidRPr="00DE2058" w:rsidRDefault="00DE2058" w:rsidP="00DE2058">
      <w:pPr>
        <w:spacing w:after="160" w:line="259" w:lineRule="auto"/>
        <w:rPr>
          <w:color w:val="000000"/>
        </w:rPr>
      </w:pPr>
    </w:p>
    <w:p w:rsidR="00DE2058" w:rsidRPr="00DE2058" w:rsidRDefault="00DE2058" w:rsidP="00DE2058">
      <w:pPr>
        <w:spacing w:after="160" w:line="259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427672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58" w:rsidRPr="00C759C9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Вывод</w:t>
      </w:r>
      <w:r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p w:rsidR="00EF432B" w:rsidRPr="00DE2058" w:rsidRDefault="00EF432B" w:rsidP="00DE2058"/>
    <w:sectPr w:rsidR="00EF432B" w:rsidRPr="00DE2058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171E2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AE4557"/>
    <w:rsid w:val="00B6534E"/>
    <w:rsid w:val="00C2251E"/>
    <w:rsid w:val="00C265C6"/>
    <w:rsid w:val="00C759C9"/>
    <w:rsid w:val="00D04FBB"/>
    <w:rsid w:val="00DE2058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5DAD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E7BBA-3465-415A-B399-8D354CB0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12</cp:revision>
  <dcterms:created xsi:type="dcterms:W3CDTF">2020-03-25T20:02:00Z</dcterms:created>
  <dcterms:modified xsi:type="dcterms:W3CDTF">2020-04-19T22:00:00Z</dcterms:modified>
</cp:coreProperties>
</file>