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1511869C" w14:textId="77777777" w:rsidTr="00250377">
        <w:tc>
          <w:tcPr>
            <w:tcW w:w="1386" w:type="dxa"/>
          </w:tcPr>
          <w:p w14:paraId="0D913471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695887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01A1775B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2A6C9907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2337798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223D5F0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2772ABB4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7531DDA9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5C65C13F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46B37F07" w14:textId="77777777" w:rsidR="002274E1" w:rsidRDefault="002274E1" w:rsidP="002274E1">
      <w:pPr>
        <w:rPr>
          <w:b/>
        </w:rPr>
      </w:pPr>
    </w:p>
    <w:p w14:paraId="6F1D1405" w14:textId="69F4A11B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4995F3E9" w14:textId="77777777" w:rsidR="002274E1" w:rsidRPr="00FE3E91" w:rsidRDefault="002274E1" w:rsidP="002274E1"/>
    <w:p w14:paraId="18BB014C" w14:textId="18CB0D6C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«Программное обеспечение ЭВМ и информационные технологии»</w:t>
      </w:r>
    </w:p>
    <w:p w14:paraId="592D774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976B971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5AB528B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2E91B99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73D4B237" w14:textId="77777777" w:rsidR="002274E1" w:rsidRPr="008D3BAB" w:rsidRDefault="002274E1" w:rsidP="002274E1">
      <w:pPr>
        <w:jc w:val="center"/>
        <w:rPr>
          <w:i/>
        </w:rPr>
      </w:pPr>
    </w:p>
    <w:p w14:paraId="41C5EF14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617198EC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5E047A96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6CDFB910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62694F47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5DCB7C38" w14:textId="717C4A4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65099F57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D1335F3" w14:textId="3ECA436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D3EDD0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D32B462" w14:textId="5D57C101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079BD18C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FB2560B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65446124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FC28A66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0B4F861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04D8A675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16A30FBA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69885" w14:textId="5E9B89A3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5DAC5" w14:textId="584CD90C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76670BC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CCD8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733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6BA3A" w14:textId="541B89FB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35F6910E" w14:textId="77777777" w:rsidTr="008C5549">
        <w:trPr>
          <w:trHeight w:val="496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EFF15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C780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3186B077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172C96F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4A8D52E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C070FD0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5B630C94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278E8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3B9436C6" w14:textId="3186331B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0062053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D430" w14:textId="62B8D6E8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759F2D58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6D20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FF5128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7D5B8B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B267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01F0ECAA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9B76D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9EE7E" w14:textId="6B99E773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AF2506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C3B6E" w14:textId="48F5563D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03B390D3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F96C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588A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75685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1CDD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1B0CE71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C9DDF3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Нормоконтролер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996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8DF45D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557F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423A0B23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8EB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B7E7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9E498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6CA4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47CA0A4B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B6DDD2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CF9AB26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7F6CFA7" w14:textId="596890A3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069043BA" w14:textId="10F25702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256C2FD6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04B780E3" w14:textId="117BA565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ED83AF1" w14:textId="73868D3D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="007E33A2" w:rsidRPr="008C2036">
              <w:rPr>
                <w:rStyle w:val="a6"/>
                <w:noProof/>
              </w:rPr>
              <w:t>СОДЕРЖАНИЕ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59E50D" w14:textId="590971C2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="007E33A2" w:rsidRPr="008C2036">
              <w:rPr>
                <w:rStyle w:val="a6"/>
                <w:noProof/>
              </w:rPr>
              <w:t>ОПРЕДЕЛЕНИЯ И СОКРАЩЕНИЯ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B4F1B9" w14:textId="1385E73B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="007E33A2" w:rsidRPr="008C2036">
              <w:rPr>
                <w:rStyle w:val="a6"/>
                <w:noProof/>
              </w:rPr>
              <w:t>ВВЕДЕНИЕ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AA236A" w14:textId="55CF408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="007E33A2" w:rsidRPr="008C2036">
              <w:rPr>
                <w:rStyle w:val="a6"/>
                <w:noProof/>
              </w:rPr>
              <w:t>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Аналитическая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51D9836" w14:textId="4987E4C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="007E33A2" w:rsidRPr="008C2036">
              <w:rPr>
                <w:rStyle w:val="a6"/>
                <w:noProof/>
              </w:rPr>
              <w:t>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Анализ предметной области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B652F73" w14:textId="0FE820F1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="007E33A2" w:rsidRPr="008C2036">
              <w:rPr>
                <w:rStyle w:val="a6"/>
                <w:noProof/>
              </w:rPr>
              <w:t>1.1.1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Основы реляционной модели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DA34D5" w14:textId="354EDD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="007E33A2" w:rsidRPr="008C2036">
              <w:rPr>
                <w:rStyle w:val="a6"/>
                <w:noProof/>
              </w:rPr>
              <w:t>1.1.2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5299225" w14:textId="7BA51E1F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="007E33A2" w:rsidRPr="008C2036">
              <w:rPr>
                <w:rStyle w:val="a6"/>
                <w:noProof/>
              </w:rPr>
              <w:t>1.1.3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Функциональные зависимости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6D842DA" w14:textId="0644E724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="007E33A2" w:rsidRPr="008C2036">
              <w:rPr>
                <w:rStyle w:val="a6"/>
                <w:noProof/>
              </w:rPr>
              <w:t>1.1.4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Нормализация реляционных отношений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1895B85" w14:textId="71B9DE3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="007E33A2" w:rsidRPr="008C2036">
              <w:rPr>
                <w:rStyle w:val="a6"/>
                <w:noProof/>
              </w:rPr>
              <w:t>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D88CB3F" w14:textId="4DE170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="007E33A2" w:rsidRPr="008C2036">
              <w:rPr>
                <w:rStyle w:val="a6"/>
                <w:noProof/>
              </w:rPr>
              <w:t>1.2.1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Micro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E9DFC5" w14:textId="15D89EC8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="007E33A2" w:rsidRPr="008C2036">
              <w:rPr>
                <w:rStyle w:val="a6"/>
                <w:noProof/>
              </w:rPr>
              <w:t>1.2.2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RDBNorma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E3A3EAA" w14:textId="3E6BB29D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="007E33A2" w:rsidRPr="008C2036">
              <w:rPr>
                <w:rStyle w:val="a6"/>
                <w:noProof/>
              </w:rPr>
              <w:t>1.2.3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JMathNorm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B82DF23" w14:textId="4AEE0CDC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="007E33A2" w:rsidRPr="008C2036">
              <w:rPr>
                <w:rStyle w:val="a6"/>
                <w:noProof/>
              </w:rPr>
              <w:t>1.2.4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Генетический алгоритм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6B74AAF" w14:textId="382C43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="007E33A2" w:rsidRPr="008C2036">
              <w:rPr>
                <w:rStyle w:val="a6"/>
                <w:noProof/>
              </w:rPr>
              <w:t>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0B8F6EA" w14:textId="7971B580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="007E33A2" w:rsidRPr="008C2036">
              <w:rPr>
                <w:rStyle w:val="a6"/>
                <w:noProof/>
              </w:rPr>
              <w:t>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Формальная постановка задачи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2E53297" w14:textId="6FF2544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="007E33A2" w:rsidRPr="008C2036">
              <w:rPr>
                <w:rStyle w:val="a6"/>
                <w:noProof/>
              </w:rPr>
              <w:t>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Конструкторская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DD2C4EA" w14:textId="4CF99E03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="007E33A2" w:rsidRPr="008C2036">
              <w:rPr>
                <w:rStyle w:val="a6"/>
                <w:noProof/>
              </w:rPr>
              <w:t>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Ключевые шаги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9D91ACC" w14:textId="0DA5B1C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="007E33A2" w:rsidRPr="008C2036">
              <w:rPr>
                <w:rStyle w:val="a6"/>
                <w:noProof/>
              </w:rPr>
              <w:t>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Используемые структуры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E6037D" w14:textId="4E61D03F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="007E33A2" w:rsidRPr="008C2036">
              <w:rPr>
                <w:rStyle w:val="a6"/>
                <w:noProof/>
              </w:rPr>
              <w:t>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отдельных частей системы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20A428" w14:textId="0240CCF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="007E33A2" w:rsidRPr="008C2036">
              <w:rPr>
                <w:rStyle w:val="a6"/>
                <w:noProof/>
              </w:rPr>
              <w:t>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Алгоритмы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E4672E4" w14:textId="7220B6F2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="007E33A2" w:rsidRPr="008C2036">
              <w:rPr>
                <w:rStyle w:val="a6"/>
                <w:noProof/>
              </w:rPr>
              <w:t>2.5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Классы эквивалентности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29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FB25EEF" w14:textId="0D746B96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="007E33A2" w:rsidRPr="008C2036">
              <w:rPr>
                <w:rStyle w:val="a6"/>
                <w:noProof/>
              </w:rPr>
              <w:t>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Технологическая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8F0C2F3" w14:textId="62C0D2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="007E33A2" w:rsidRPr="008C2036">
              <w:rPr>
                <w:rStyle w:val="a6"/>
                <w:noProof/>
              </w:rPr>
              <w:t>3.1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73D318" w14:textId="03422B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="007E33A2" w:rsidRPr="008C2036">
              <w:rPr>
                <w:rStyle w:val="a6"/>
                <w:noProof/>
              </w:rPr>
              <w:t>3.2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176325C" w14:textId="0E3CD004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="007E33A2" w:rsidRPr="008C2036">
              <w:rPr>
                <w:rStyle w:val="a6"/>
                <w:noProof/>
              </w:rPr>
              <w:t>3.3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E76C9F7" w14:textId="18D85DD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="007E33A2" w:rsidRPr="008C2036">
              <w:rPr>
                <w:rStyle w:val="a6"/>
                <w:noProof/>
              </w:rPr>
              <w:t>3.4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E2EDAB4" w14:textId="46578E69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="007E33A2" w:rsidRPr="008C2036">
              <w:rPr>
                <w:rStyle w:val="a6"/>
                <w:noProof/>
              </w:rPr>
              <w:t>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Исследовательская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688FA4A" w14:textId="7370BA2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="007E33A2" w:rsidRPr="008C2036">
              <w:rPr>
                <w:rStyle w:val="a6"/>
                <w:noProof/>
              </w:rPr>
              <w:t>4.1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Постановка и условия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FF6CCFC" w14:textId="7E0DCA1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="007E33A2" w:rsidRPr="008C2036">
              <w:rPr>
                <w:rStyle w:val="a6"/>
                <w:noProof/>
              </w:rPr>
              <w:t>4.2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A22D329" w14:textId="06BA3E11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="007E33A2" w:rsidRPr="008C2036">
              <w:rPr>
                <w:rStyle w:val="a6"/>
                <w:noProof/>
              </w:rPr>
              <w:t>4.3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Выводы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50BB039" w14:textId="68C12C04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="007E33A2" w:rsidRPr="008C2036">
              <w:rPr>
                <w:rStyle w:val="a6"/>
                <w:noProof/>
              </w:rPr>
              <w:t>ЗАКЛЮЧЕНИЕ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745CDE" w14:textId="50951CCE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="007E33A2" w:rsidRPr="008C2036">
              <w:rPr>
                <w:rStyle w:val="a6"/>
                <w:noProof/>
              </w:rPr>
              <w:t>СПИСОК ИСПОЛЬЗОВАННЫХ ИСТОЧНИКОВ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71B622D" w14:textId="531667D0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="007E33A2" w:rsidRPr="008C2036">
              <w:rPr>
                <w:rStyle w:val="a6"/>
                <w:noProof/>
              </w:rPr>
              <w:t>ПРИЛОЖЕНИЕ 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7C99A28" w14:textId="209234A9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59629678" w14:textId="3084A7CA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5116FE0C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6E6A2913" w14:textId="0BC5D0E3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4F0B4BC2" w14:textId="0ED2E8B2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2CCA7E56" w14:textId="4C35AEE2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6FEA831C" w14:textId="77777777" w:rsidR="006C4ACC" w:rsidRPr="00A775F0" w:rsidRDefault="006C4ACC" w:rsidP="00A775F0">
      <w:pPr>
        <w:pStyle w:val="a3"/>
      </w:pPr>
    </w:p>
    <w:p w14:paraId="3911E27D" w14:textId="77777777" w:rsidR="006C4ACC" w:rsidRPr="00A775F0" w:rsidRDefault="006C4ACC" w:rsidP="00A775F0">
      <w:pPr>
        <w:pStyle w:val="a3"/>
      </w:pPr>
    </w:p>
    <w:p w14:paraId="473B944B" w14:textId="77777777" w:rsidR="006C4ACC" w:rsidRPr="00A775F0" w:rsidRDefault="006C4ACC" w:rsidP="00A775F0">
      <w:pPr>
        <w:pStyle w:val="a3"/>
      </w:pPr>
    </w:p>
    <w:p w14:paraId="5A4603AF" w14:textId="77777777" w:rsidR="006C4ACC" w:rsidRPr="00A775F0" w:rsidRDefault="006C4ACC" w:rsidP="00A775F0">
      <w:pPr>
        <w:pStyle w:val="a3"/>
      </w:pPr>
    </w:p>
    <w:p w14:paraId="13F0EEF1" w14:textId="77777777" w:rsidR="006C4ACC" w:rsidRPr="00A775F0" w:rsidRDefault="006C4ACC" w:rsidP="00A775F0">
      <w:pPr>
        <w:pStyle w:val="a3"/>
      </w:pPr>
    </w:p>
    <w:p w14:paraId="54886B06" w14:textId="77777777" w:rsidR="006C4ACC" w:rsidRPr="00A775F0" w:rsidRDefault="006C4ACC" w:rsidP="00A775F0">
      <w:pPr>
        <w:pStyle w:val="a3"/>
      </w:pPr>
    </w:p>
    <w:p w14:paraId="677BB3E5" w14:textId="77777777" w:rsidR="006C4ACC" w:rsidRPr="00A775F0" w:rsidRDefault="006C4ACC" w:rsidP="00A775F0">
      <w:pPr>
        <w:pStyle w:val="a3"/>
      </w:pPr>
    </w:p>
    <w:p w14:paraId="212031CC" w14:textId="77777777" w:rsidR="006C4ACC" w:rsidRPr="00A775F0" w:rsidRDefault="006C4ACC" w:rsidP="00A775F0">
      <w:pPr>
        <w:pStyle w:val="a3"/>
      </w:pPr>
    </w:p>
    <w:p w14:paraId="3E6CB50F" w14:textId="77777777" w:rsidR="006C4ACC" w:rsidRDefault="006C4ACC" w:rsidP="00A775F0">
      <w:pPr>
        <w:pStyle w:val="a3"/>
      </w:pPr>
    </w:p>
    <w:p w14:paraId="1D772219" w14:textId="77777777" w:rsidR="00A775F0" w:rsidRDefault="00A775F0" w:rsidP="00A775F0">
      <w:pPr>
        <w:pStyle w:val="a3"/>
      </w:pPr>
    </w:p>
    <w:p w14:paraId="55F61842" w14:textId="77777777" w:rsidR="00A775F0" w:rsidRDefault="00A775F0" w:rsidP="00A775F0">
      <w:pPr>
        <w:pStyle w:val="a3"/>
      </w:pPr>
    </w:p>
    <w:p w14:paraId="698D17AA" w14:textId="77777777" w:rsidR="00A775F0" w:rsidRDefault="00A775F0" w:rsidP="00A775F0">
      <w:pPr>
        <w:pStyle w:val="a3"/>
      </w:pPr>
    </w:p>
    <w:p w14:paraId="5C8E24F5" w14:textId="77777777" w:rsidR="00A775F0" w:rsidRPr="00A775F0" w:rsidRDefault="00A775F0" w:rsidP="00A775F0">
      <w:pPr>
        <w:pStyle w:val="a3"/>
      </w:pPr>
    </w:p>
    <w:p w14:paraId="5CE57A48" w14:textId="77777777" w:rsidR="006C4ACC" w:rsidRDefault="006C4ACC" w:rsidP="00A775F0">
      <w:pPr>
        <w:pStyle w:val="a3"/>
      </w:pPr>
    </w:p>
    <w:p w14:paraId="454D334A" w14:textId="77777777" w:rsidR="00A775F0" w:rsidRPr="00A775F0" w:rsidRDefault="00A775F0" w:rsidP="00A775F0">
      <w:pPr>
        <w:pStyle w:val="a3"/>
      </w:pPr>
    </w:p>
    <w:p w14:paraId="57D8A2F4" w14:textId="77777777" w:rsidR="006C4ACC" w:rsidRPr="00A775F0" w:rsidRDefault="006C4ACC" w:rsidP="00A775F0">
      <w:pPr>
        <w:pStyle w:val="a3"/>
      </w:pPr>
    </w:p>
    <w:p w14:paraId="669709DB" w14:textId="11111829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lastRenderedPageBreak/>
        <w:t>В</w:t>
      </w:r>
      <w:r w:rsidR="00CB437A">
        <w:t>ВЕДЕНИЕ</w:t>
      </w:r>
      <w:bookmarkEnd w:id="3"/>
    </w:p>
    <w:p w14:paraId="76E8CE2D" w14:textId="3BAB2DCD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 xml:space="preserve">аз данных приобретает первостепенное значение [1].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 [2].</w:t>
      </w:r>
      <w:r w:rsidR="000E60A7">
        <w:t xml:space="preserve"> 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избыточности данных, является нормализация [</w:t>
      </w:r>
      <w:r w:rsidR="000E60A7" w:rsidRPr="000E60A7">
        <w:t>3</w:t>
      </w:r>
      <w:r w:rsidR="00AA2596" w:rsidRPr="00AA2596">
        <w:t>].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модели. 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 xml:space="preserve">].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25D09B89" w14:textId="031D3746" w:rsidR="000E60A7" w:rsidRPr="00AA2596" w:rsidRDefault="000E60A7" w:rsidP="000E60A7">
      <w:pPr>
        <w:pStyle w:val="af6"/>
      </w:pPr>
      <w:r>
        <w:tab/>
        <w:t>Цель работы</w:t>
      </w:r>
    </w:p>
    <w:p w14:paraId="3A80FB4B" w14:textId="0C34EB95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76D5331A" w14:textId="73CD7AFB" w:rsidR="004E01E3" w:rsidRDefault="004E01E3" w:rsidP="00E80ED8">
      <w:pPr>
        <w:pStyle w:val="af6"/>
        <w:ind w:firstLine="720"/>
      </w:pPr>
      <w:r>
        <w:t>Задачи</w:t>
      </w:r>
    </w:p>
    <w:p w14:paraId="4A0E82A5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17C9A875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данных;</w:t>
      </w:r>
    </w:p>
    <w:p w14:paraId="76DF6C11" w14:textId="03A2AE5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Рассмотреть подходы к автоматической нормализации в реляционных базах данных;</w:t>
      </w:r>
    </w:p>
    <w:p w14:paraId="0BCDC822" w14:textId="35A9922B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lastRenderedPageBreak/>
        <w:t>Формализовать постановку задачи в виде функциональной модели;</w:t>
      </w:r>
    </w:p>
    <w:p w14:paraId="0C64A1BF" w14:textId="4EE98E2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данных;</w:t>
      </w:r>
    </w:p>
    <w:p w14:paraId="1A05F2B0" w14:textId="2F7D0881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BE552E4" w14:textId="575DB1DE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алгоритмов;</w:t>
      </w:r>
    </w:p>
    <w:p w14:paraId="28911510" w14:textId="0721CBE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алгоритмах;</w:t>
      </w:r>
    </w:p>
    <w:p w14:paraId="0FF9ABC3" w14:textId="7E51FD4F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системы;</w:t>
      </w:r>
    </w:p>
    <w:p w14:paraId="1D07C852" w14:textId="2679B8B6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метода;</w:t>
      </w:r>
    </w:p>
    <w:p w14:paraId="4536014B" w14:textId="0034DE0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реализации;</w:t>
      </w:r>
    </w:p>
    <w:p w14:paraId="4A933AE8" w14:textId="77830C6D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обеспечением;</w:t>
      </w:r>
    </w:p>
    <w:p w14:paraId="56CD92D7" w14:textId="097C0BC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04D1443D" w14:textId="77777777" w:rsidR="00924D9D" w:rsidRDefault="00924D9D" w:rsidP="006C4ACC">
      <w:pPr>
        <w:pStyle w:val="a3"/>
      </w:pPr>
    </w:p>
    <w:p w14:paraId="58C98E3A" w14:textId="4286BAD4" w:rsidR="00DE0A96" w:rsidRDefault="00DE0A96" w:rsidP="006C4ACC">
      <w:pPr>
        <w:pStyle w:val="a3"/>
      </w:pPr>
    </w:p>
    <w:p w14:paraId="6F7B1E23" w14:textId="77777777" w:rsidR="000E60A7" w:rsidRDefault="000E60A7" w:rsidP="006C4ACC">
      <w:pPr>
        <w:pStyle w:val="a3"/>
      </w:pPr>
    </w:p>
    <w:p w14:paraId="7051911B" w14:textId="77777777" w:rsidR="000E60A7" w:rsidRDefault="000E60A7" w:rsidP="006C4ACC">
      <w:pPr>
        <w:pStyle w:val="a3"/>
      </w:pPr>
    </w:p>
    <w:p w14:paraId="0B670492" w14:textId="77777777" w:rsidR="000E60A7" w:rsidRDefault="000E60A7" w:rsidP="006C4ACC">
      <w:pPr>
        <w:pStyle w:val="a3"/>
      </w:pPr>
    </w:p>
    <w:p w14:paraId="19A07D8C" w14:textId="77777777" w:rsidR="000E60A7" w:rsidRDefault="000E60A7" w:rsidP="006C4ACC">
      <w:pPr>
        <w:pStyle w:val="a3"/>
      </w:pPr>
    </w:p>
    <w:p w14:paraId="548EEEC0" w14:textId="77777777" w:rsidR="000E60A7" w:rsidRDefault="000E60A7" w:rsidP="006C4ACC">
      <w:pPr>
        <w:pStyle w:val="a3"/>
      </w:pPr>
    </w:p>
    <w:p w14:paraId="22EAB21B" w14:textId="77777777" w:rsidR="000E60A7" w:rsidRDefault="000E60A7" w:rsidP="006C4ACC">
      <w:pPr>
        <w:pStyle w:val="a3"/>
      </w:pPr>
    </w:p>
    <w:p w14:paraId="6EDA11C7" w14:textId="77777777" w:rsidR="000E60A7" w:rsidRDefault="000E60A7" w:rsidP="006C4ACC">
      <w:pPr>
        <w:pStyle w:val="a3"/>
      </w:pPr>
    </w:p>
    <w:p w14:paraId="0973B5EC" w14:textId="77777777" w:rsidR="000E60A7" w:rsidRDefault="000E60A7" w:rsidP="006C4ACC">
      <w:pPr>
        <w:pStyle w:val="a3"/>
      </w:pPr>
    </w:p>
    <w:p w14:paraId="0206CDBB" w14:textId="77777777" w:rsidR="000E60A7" w:rsidRDefault="000E60A7" w:rsidP="006C4ACC">
      <w:pPr>
        <w:pStyle w:val="a3"/>
      </w:pPr>
    </w:p>
    <w:p w14:paraId="01897555" w14:textId="77777777" w:rsidR="00E80ED8" w:rsidRDefault="00E80ED8" w:rsidP="006C4ACC">
      <w:pPr>
        <w:pStyle w:val="a3"/>
        <w:rPr>
          <w:lang w:val="en-US"/>
        </w:rPr>
      </w:pPr>
    </w:p>
    <w:p w14:paraId="4679CCCE" w14:textId="77777777" w:rsidR="006C4ACC" w:rsidRDefault="006C4ACC" w:rsidP="006C4ACC">
      <w:pPr>
        <w:pStyle w:val="a3"/>
        <w:rPr>
          <w:lang w:val="en-US"/>
        </w:rPr>
      </w:pPr>
    </w:p>
    <w:p w14:paraId="3F13B065" w14:textId="77777777" w:rsidR="006C4ACC" w:rsidRDefault="006C4ACC" w:rsidP="006C4ACC">
      <w:pPr>
        <w:pStyle w:val="a3"/>
        <w:rPr>
          <w:lang w:val="en-US"/>
        </w:rPr>
      </w:pPr>
    </w:p>
    <w:p w14:paraId="384FC83A" w14:textId="77777777" w:rsidR="006C4ACC" w:rsidRDefault="006C4ACC" w:rsidP="006C4ACC">
      <w:pPr>
        <w:pStyle w:val="a3"/>
        <w:rPr>
          <w:lang w:val="en-US"/>
        </w:rPr>
      </w:pPr>
    </w:p>
    <w:p w14:paraId="7C051C13" w14:textId="77777777" w:rsidR="006C4ACC" w:rsidRPr="006C4ACC" w:rsidRDefault="006C4ACC" w:rsidP="006C4ACC">
      <w:pPr>
        <w:pStyle w:val="a3"/>
        <w:rPr>
          <w:lang w:val="en-US"/>
        </w:rPr>
      </w:pPr>
    </w:p>
    <w:p w14:paraId="0C4623C1" w14:textId="6F3C1F38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lastRenderedPageBreak/>
        <w:t>Аналитическая часть</w:t>
      </w:r>
      <w:bookmarkEnd w:id="6"/>
    </w:p>
    <w:p w14:paraId="2E6292AE" w14:textId="3130D9AC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41052DAB" w14:textId="41F3069C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7160B5AF" w14:textId="40A755F3" w:rsidR="00696FBA" w:rsidRDefault="00696FBA" w:rsidP="00696FBA">
      <w:pPr>
        <w:pStyle w:val="a3"/>
        <w:ind w:firstLine="680"/>
      </w:pPr>
      <w:r>
        <w:t>Р</w:t>
      </w:r>
      <w:r w:rsidRPr="00696FBA">
        <w:t>еляционная модель данных, предложенная Эдгаром Франком Коддом в 1970 году</w:t>
      </w:r>
      <w:r w:rsidR="00FF6B9B">
        <w:t xml:space="preserve"> </w:t>
      </w:r>
      <w:r w:rsidRPr="00696FBA">
        <w:t>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C4258C">
        <w:t xml:space="preserve">. </w:t>
      </w:r>
      <w:r w:rsidRPr="00696FBA">
        <w:t>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7E65EA6B" w14:textId="62EC3B91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(Structured Query Language)</w:t>
      </w:r>
      <w:r w:rsidR="00A775F0" w:rsidRPr="00A775F0">
        <w:t xml:space="preserve"> [6, 8]</w:t>
      </w:r>
      <w:r w:rsidRPr="00696FBA">
        <w:t>.</w:t>
      </w:r>
    </w:p>
    <w:p w14:paraId="2AF31BC1" w14:textId="7E2EB095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403F9D47" w14:textId="734C201F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6D7D8C2B" w14:textId="5247EC22" w:rsidR="00696FBA" w:rsidRPr="00FF6B9B" w:rsidRDefault="00696FBA" w:rsidP="00696FBA">
      <w:pPr>
        <w:pStyle w:val="a3"/>
        <w:ind w:left="1040"/>
      </w:pPr>
      <w:r w:rsidRPr="00CF2018">
        <w:t>Домeн</w:t>
      </w:r>
      <w:r w:rsidRPr="00696FBA">
        <w:rPr>
          <w:b/>
          <w:bCs/>
        </w:rPr>
        <w:t xml:space="preserve"> </w:t>
      </w:r>
      <w:r w:rsidRPr="00696FBA">
        <w:t>(англ. Domain) — это множество допустимых значений, которые 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1222F19B" w14:textId="2531A0A4" w:rsidR="00CF2018" w:rsidRPr="00CF2018" w:rsidRDefault="00CF2018" w:rsidP="00CF2018">
      <w:pPr>
        <w:pStyle w:val="a3"/>
        <w:ind w:left="1040"/>
      </w:pPr>
      <w:r>
        <w:lastRenderedPageBreak/>
        <w:t>Обозн</w:t>
      </w:r>
      <w:r w:rsidRPr="00CF2018">
        <w:t>ачим множество доменов как:</w:t>
      </w:r>
    </w:p>
    <w:p w14:paraId="40DDA1EF" w14:textId="2C2C2085" w:rsidR="00CF2018" w:rsidRPr="00CF2018" w:rsidRDefault="00CF2018" w:rsidP="00C4258C">
      <w:pPr>
        <w:pStyle w:val="a3"/>
        <w:ind w:left="1038"/>
        <w:jc w:val="right"/>
      </w:pPr>
      <m:oMath>
        <m:r>
          <w:rPr>
            <w:rFonts w:ascii="Cambria Math" w:hAnsi="Cambria Math"/>
          </w:rPr>
          <m:t>D = {D₁, D₂, …, D}</m:t>
        </m:r>
      </m:oMath>
      <w:r w:rsidR="00C4258C">
        <w:t xml:space="preserve">                                              (1)</w:t>
      </w:r>
    </w:p>
    <w:p w14:paraId="6594D8CD" w14:textId="52CD3ACA" w:rsidR="00CF2018" w:rsidRPr="006E009B" w:rsidRDefault="00CF2018" w:rsidP="00CF2018">
      <w:pPr>
        <w:pStyle w:val="a3"/>
        <w:ind w:left="1040"/>
      </w:pPr>
      <w:r w:rsidRPr="00CF2018">
        <w:t xml:space="preserve">где каждый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 это непустое множество возможных значений для элементов соответствующего типа.</w:t>
      </w:r>
    </w:p>
    <w:p w14:paraId="252C28DD" w14:textId="5A098384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3AB9C5EC" w14:textId="4CBAAB3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r w:rsidRPr="00696FBA">
        <w:t>Attribute)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E26A198" w14:textId="6483C66F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711C2668" w14:textId="0EB079E1" w:rsidR="00696FBA" w:rsidRPr="00CF2018" w:rsidRDefault="00C4258C" w:rsidP="00C4258C">
      <w:pPr>
        <w:pStyle w:val="a3"/>
        <w:jc w:val="right"/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96FBA" w:rsidRPr="00CF2018">
        <w:t>.</w:t>
      </w:r>
      <w:r>
        <w:t xml:space="preserve">                                           (2)</w:t>
      </w:r>
    </w:p>
    <w:p w14:paraId="5FE20191" w14:textId="13F2B418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r w:rsidR="009973D0">
        <w:t>в</w:t>
      </w:r>
      <w:r w:rsidRPr="00696FBA">
        <w:t>етствующий домен</w:t>
      </w:r>
      <w:r w:rsidR="00CF2018" w:rsidRPr="00CF2018">
        <w:t xml:space="preserve"> </w:t>
      </w:r>
      <w:r w:rsidR="00CF2018" w:rsidRPr="00CF2018">
        <w:rPr>
          <w:rFonts w:ascii="Cambria Math" w:hAnsi="Cambria Math"/>
          <w:i/>
        </w:rPr>
        <w:t>dom(Aᵢ) ∈ D</w:t>
      </w:r>
      <w:r w:rsidR="00CF2018" w:rsidRPr="00CF2018">
        <w:t xml:space="preserve">. Таким образом, допустимое значение атрибута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r w:rsidR="00CF2018" w:rsidRPr="00CF2018">
        <w:rPr>
          <w:rFonts w:ascii="Cambria Math" w:hAnsi="Cambria Math"/>
          <w:i/>
        </w:rPr>
        <w:t>dom(Aᵢ)</w:t>
      </w:r>
      <w:r w:rsidR="00CF2018">
        <w:rPr>
          <w:rFonts w:ascii="Cambria Math" w:hAnsi="Cambria Math"/>
          <w:i/>
        </w:rPr>
        <w:t>.</w:t>
      </w:r>
    </w:p>
    <w:p w14:paraId="0FFDD83D" w14:textId="0A4D309C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15ED6FC3" w14:textId="260B6D27" w:rsidR="00CF2018" w:rsidRPr="00FF6B9B" w:rsidRDefault="00CF2018" w:rsidP="00CF2018">
      <w:pPr>
        <w:pStyle w:val="a3"/>
        <w:ind w:left="1040"/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0138A240" w14:textId="1083AF3C" w:rsidR="00C4258C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t</w:t>
      </w:r>
      <w:r w:rsidRPr="00C4258C">
        <w:rPr>
          <w:rFonts w:ascii="Cambria Math" w:hAnsi="Cambria Math"/>
          <w:i/>
        </w:rPr>
        <w:t xml:space="preserve"> = (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₁,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₂, …,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>ₙ),</w:t>
      </w:r>
      <w:r w:rsidR="00C4258C">
        <w:rPr>
          <w:rFonts w:ascii="Cambria Math" w:hAnsi="Cambria Math"/>
          <w:i/>
        </w:rPr>
        <w:t xml:space="preserve">                                                    </w:t>
      </w:r>
      <w:r w:rsidR="00C4258C">
        <w:t>(3)</w:t>
      </w:r>
    </w:p>
    <w:p w14:paraId="372AA4E5" w14:textId="7E7FA061" w:rsidR="006E009B" w:rsidRPr="00C4258C" w:rsidRDefault="006E009B" w:rsidP="00C4258C">
      <w:pPr>
        <w:pStyle w:val="a3"/>
        <w:ind w:left="1040"/>
        <w:rPr>
          <w:rFonts w:ascii="Cambria Math" w:hAnsi="Cambria Math"/>
          <w:i/>
        </w:rPr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r w:rsidRPr="006E009B">
        <w:rPr>
          <w:rFonts w:ascii="Cambria Math" w:hAnsi="Cambria Math"/>
          <w:i/>
          <w:lang w:val="en-US"/>
        </w:rPr>
        <w:t>dom</w:t>
      </w:r>
      <w:r w:rsidRPr="006E009B">
        <w:rPr>
          <w:rFonts w:ascii="Cambria Math" w:hAnsi="Cambria Math"/>
          <w:i/>
        </w:rPr>
        <w:t>(</w:t>
      </w:r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 xml:space="preserve">ᵢ) </w:t>
      </w:r>
      <w:r w:rsidRPr="006E009B">
        <w:t xml:space="preserve"> для каждого </w:t>
      </w:r>
      <w:r w:rsidRPr="006E009B">
        <w:rPr>
          <w:rFonts w:ascii="Cambria Math" w:hAnsi="Cambria Math"/>
          <w:i/>
          <w:lang w:val="en-US"/>
        </w:rPr>
        <w:t>i</w:t>
      </w:r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7D76E9E9" w14:textId="13820DC9" w:rsidR="006E009B" w:rsidRPr="00FF6B9B" w:rsidRDefault="006E009B" w:rsidP="00C4258C">
      <w:pPr>
        <w:pStyle w:val="a3"/>
        <w:ind w:left="1040"/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есть декартово произведение доменов</w:t>
      </w:r>
      <w:r w:rsidRPr="006E009B">
        <w:t>:</w:t>
      </w:r>
    </w:p>
    <w:p w14:paraId="336D6965" w14:textId="5ED903ED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dom(A₁) × dom(A₂) × … × dom(Aₙ)</w:t>
      </w:r>
      <w:r>
        <w:rPr>
          <w:rFonts w:ascii="Cambria Math" w:hAnsi="Cambria Math"/>
          <w:i/>
          <w:lang w:val="en-US"/>
        </w:rPr>
        <w:t>.</w:t>
      </w:r>
      <w:r w:rsidR="00C4258C">
        <w:rPr>
          <w:rFonts w:ascii="Cambria Math" w:hAnsi="Cambria Math"/>
          <w:i/>
        </w:rPr>
        <w:t xml:space="preserve">                             </w:t>
      </w:r>
      <w:r w:rsidR="00C4258C">
        <w:t>(</w:t>
      </w:r>
      <w:r w:rsidR="00C4258C">
        <w:t>4</w:t>
      </w:r>
      <w:r w:rsidR="00C4258C">
        <w:t>)</w:t>
      </w:r>
    </w:p>
    <w:p w14:paraId="38BBAC64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0EB8DA6A" w14:textId="59753FF4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11DC550" w14:textId="0C88EC80" w:rsidR="006E009B" w:rsidRPr="00FF6B9B" w:rsidRDefault="006E009B" w:rsidP="006E009B">
      <w:pPr>
        <w:pStyle w:val="a3"/>
        <w:ind w:left="1040"/>
      </w:pPr>
      <w:r w:rsidRPr="006E009B"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FF6B9B">
        <w:t xml:space="preserve"> </w:t>
      </w:r>
      <w:r>
        <w:t>определяется как пара</w:t>
      </w:r>
      <w:r w:rsidRPr="00FF6B9B">
        <w:t>:</w:t>
      </w:r>
    </w:p>
    <w:p w14:paraId="02867578" w14:textId="1D85F936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r),</w:t>
      </w:r>
      <w:r w:rsidR="00C4258C">
        <w:rPr>
          <w:rFonts w:ascii="Cambria Math" w:hAnsi="Cambria Math"/>
          <w:i/>
        </w:rPr>
        <w:t xml:space="preserve">                                                            </w:t>
      </w:r>
      <w:r w:rsidR="00C4258C" w:rsidRPr="00C4258C">
        <w:rPr>
          <w:iCs/>
        </w:rPr>
        <w:t>(5)</w:t>
      </w:r>
    </w:p>
    <w:p w14:paraId="488DD88D" w14:textId="4A2EB229" w:rsidR="00696FBA" w:rsidRDefault="006E009B" w:rsidP="009973D0">
      <w:pPr>
        <w:pStyle w:val="a3"/>
        <w:ind w:left="1040"/>
      </w:pPr>
      <w:r>
        <w:lastRenderedPageBreak/>
        <w:t>где</w:t>
      </w:r>
      <w:r w:rsidRPr="00FF6B9B">
        <w:t>:</w:t>
      </w:r>
    </w:p>
    <w:p w14:paraId="13C21A62" w14:textId="2CB2A7B1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U = {A₁, A₂, …, 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1DC15383" w14:textId="6F64553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r ⊆ dom(A₁) × dom(A₂) × … × dom(Aₙ)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r w:rsidRPr="009973D0">
        <w:rPr>
          <w:rFonts w:ascii="Cambria Math" w:hAnsi="Cambria Math"/>
          <w:i/>
          <w:iCs/>
        </w:rPr>
        <w:t xml:space="preserve"> vᵢ ∈ dom(Aᵢ).</w:t>
      </w:r>
      <w:r>
        <w:rPr>
          <w:rFonts w:ascii="Cambria Math" w:hAnsi="Cambria Math"/>
          <w:i/>
          <w:iCs/>
        </w:rPr>
        <w:t xml:space="preserve"> </w:t>
      </w:r>
    </w:p>
    <w:p w14:paraId="09E39E24" w14:textId="73040AA5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r w:rsidRPr="009973D0">
        <w:rPr>
          <w:rFonts w:ascii="Cambria Math" w:hAnsi="Cambria Math"/>
          <w:i/>
        </w:rPr>
        <w:t>R(A₁, A₂, …, Aₙ</w:t>
      </w:r>
      <w:r w:rsidR="00C4258C" w:rsidRPr="009973D0">
        <w:rPr>
          <w:rFonts w:ascii="Cambria Math" w:hAnsi="Cambria Math"/>
          <w:i/>
        </w:rPr>
        <w:t>)</w:t>
      </w:r>
      <w:r w:rsidR="00C4258C">
        <w:rPr>
          <w:rFonts w:ascii="Cambria Math" w:hAnsi="Cambria Math"/>
          <w:i/>
        </w:rPr>
        <w:t>,</w:t>
      </w:r>
      <w:r w:rsidRPr="009973D0">
        <w:t xml:space="preserve"> </w:t>
      </w:r>
      <w:r>
        <w:t>подчёркивая его схему.</w:t>
      </w:r>
    </w:p>
    <w:p w14:paraId="26899B8F" w14:textId="49D46165" w:rsidR="009973D0" w:rsidRDefault="0069427A" w:rsidP="0069427A">
      <w:pPr>
        <w:pStyle w:val="a3"/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>. Операции в ней эквивалентны операциям из теории множеств</w:t>
      </w:r>
      <w:r w:rsidR="004377D8" w:rsidRPr="004377D8">
        <w:t xml:space="preserve">, </w:t>
      </w:r>
      <w:r w:rsidR="004377D8">
        <w:t>только применяются к множествам кортежей</w:t>
      </w:r>
      <w:r>
        <w:t xml:space="preserve"> </w:t>
      </w:r>
      <w:r w:rsidRPr="004377D8">
        <w:t>[</w:t>
      </w:r>
      <w:r w:rsidR="00A775F0" w:rsidRPr="004377D8">
        <w:t>9, 10</w:t>
      </w:r>
      <w:r w:rsidRPr="004377D8">
        <w:t>].</w:t>
      </w:r>
    </w:p>
    <w:p w14:paraId="5132E64A" w14:textId="77777777" w:rsidR="00C4258C" w:rsidRDefault="00C4258C" w:rsidP="0069427A">
      <w:pPr>
        <w:pStyle w:val="a3"/>
      </w:pPr>
    </w:p>
    <w:p w14:paraId="6E92D8A3" w14:textId="77777777" w:rsidR="00C4258C" w:rsidRPr="00C4258C" w:rsidRDefault="00C4258C" w:rsidP="0069427A">
      <w:pPr>
        <w:pStyle w:val="a3"/>
      </w:pPr>
    </w:p>
    <w:p w14:paraId="1AD1E29C" w14:textId="42430A68" w:rsidR="00F11DD5" w:rsidRDefault="00F11DD5" w:rsidP="00F11DD5">
      <w:pPr>
        <w:pStyle w:val="a3"/>
        <w:ind w:firstLine="680"/>
      </w:pPr>
    </w:p>
    <w:p w14:paraId="32F31F4C" w14:textId="77777777" w:rsidR="00F11DD5" w:rsidRDefault="00F11DD5" w:rsidP="00F11DD5">
      <w:pPr>
        <w:pStyle w:val="a3"/>
        <w:ind w:firstLine="680"/>
      </w:pPr>
    </w:p>
    <w:p w14:paraId="29A145E5" w14:textId="77777777" w:rsidR="00F11DD5" w:rsidRDefault="00F11DD5" w:rsidP="00F11DD5">
      <w:pPr>
        <w:pStyle w:val="a3"/>
        <w:ind w:firstLine="680"/>
      </w:pPr>
    </w:p>
    <w:p w14:paraId="6A0E2648" w14:textId="77777777" w:rsidR="00F11DD5" w:rsidRDefault="00F11DD5" w:rsidP="00F11DD5">
      <w:pPr>
        <w:pStyle w:val="a3"/>
        <w:ind w:firstLine="680"/>
      </w:pPr>
    </w:p>
    <w:p w14:paraId="24047403" w14:textId="77777777" w:rsidR="00F11DD5" w:rsidRDefault="00F11DD5" w:rsidP="00F11DD5">
      <w:pPr>
        <w:pStyle w:val="a3"/>
        <w:ind w:firstLine="680"/>
      </w:pPr>
    </w:p>
    <w:p w14:paraId="6763F43D" w14:textId="77777777" w:rsidR="00F11DD5" w:rsidRDefault="00F11DD5" w:rsidP="00F11DD5">
      <w:pPr>
        <w:pStyle w:val="a3"/>
        <w:ind w:firstLine="680"/>
      </w:pPr>
    </w:p>
    <w:p w14:paraId="5AB1C814" w14:textId="77777777" w:rsidR="00F11DD5" w:rsidRDefault="00F11DD5" w:rsidP="00F11DD5">
      <w:pPr>
        <w:pStyle w:val="a3"/>
        <w:ind w:firstLine="680"/>
      </w:pPr>
    </w:p>
    <w:p w14:paraId="4E5EE26B" w14:textId="77777777" w:rsidR="00F11DD5" w:rsidRDefault="00F11DD5" w:rsidP="00F11DD5">
      <w:pPr>
        <w:pStyle w:val="a3"/>
        <w:ind w:firstLine="680"/>
      </w:pPr>
    </w:p>
    <w:p w14:paraId="73E37499" w14:textId="77777777" w:rsidR="00F11DD5" w:rsidRDefault="00F11DD5" w:rsidP="00F11DD5">
      <w:pPr>
        <w:pStyle w:val="a3"/>
        <w:ind w:firstLine="680"/>
      </w:pPr>
    </w:p>
    <w:p w14:paraId="028DFA3D" w14:textId="77777777" w:rsidR="00F11DD5" w:rsidRDefault="00F11DD5" w:rsidP="00F11DD5">
      <w:pPr>
        <w:pStyle w:val="a3"/>
        <w:ind w:firstLine="680"/>
      </w:pPr>
    </w:p>
    <w:p w14:paraId="242D007C" w14:textId="77777777" w:rsidR="00F11DD5" w:rsidRDefault="00F11DD5" w:rsidP="00F11DD5">
      <w:pPr>
        <w:pStyle w:val="a3"/>
        <w:ind w:firstLine="680"/>
      </w:pPr>
    </w:p>
    <w:p w14:paraId="792836B2" w14:textId="77777777" w:rsidR="00F11DD5" w:rsidRDefault="00F11DD5" w:rsidP="00F11DD5">
      <w:pPr>
        <w:pStyle w:val="a3"/>
        <w:ind w:firstLine="680"/>
      </w:pPr>
    </w:p>
    <w:p w14:paraId="65BD26E8" w14:textId="77777777" w:rsidR="00F11DD5" w:rsidRDefault="00F11DD5" w:rsidP="00F11DD5">
      <w:pPr>
        <w:pStyle w:val="a3"/>
        <w:ind w:firstLine="680"/>
      </w:pPr>
    </w:p>
    <w:p w14:paraId="6B204E10" w14:textId="77777777" w:rsidR="00F11DD5" w:rsidRDefault="00F11DD5" w:rsidP="00F11DD5">
      <w:pPr>
        <w:pStyle w:val="a3"/>
        <w:ind w:firstLine="680"/>
      </w:pPr>
    </w:p>
    <w:p w14:paraId="008C2ED3" w14:textId="77777777" w:rsidR="00F11DD5" w:rsidRPr="00F11DD5" w:rsidRDefault="00F11DD5" w:rsidP="00F11DD5">
      <w:pPr>
        <w:pStyle w:val="a3"/>
        <w:ind w:firstLine="680"/>
      </w:pPr>
    </w:p>
    <w:p w14:paraId="2F5B7421" w14:textId="03A9DC24" w:rsidR="00D10D8B" w:rsidRDefault="00D10D8B" w:rsidP="00D10D8B">
      <w:pPr>
        <w:pStyle w:val="2"/>
        <w:numPr>
          <w:ilvl w:val="2"/>
          <w:numId w:val="39"/>
        </w:numPr>
      </w:pPr>
      <w:bookmarkStart w:id="9" w:name="_Toc199848951"/>
      <w:r>
        <w:lastRenderedPageBreak/>
        <w:t>Функциональные зависимости</w:t>
      </w:r>
      <w:bookmarkEnd w:id="9"/>
    </w:p>
    <w:p w14:paraId="19E03541" w14:textId="76671055" w:rsidR="00F11DD5" w:rsidRDefault="00F11DD5" w:rsidP="00F11DD5">
      <w:pPr>
        <w:pStyle w:val="a3"/>
        <w:ind w:firstLine="680"/>
      </w:pPr>
      <w:r w:rsidRPr="00F11DD5">
        <w:t>Функциональные зависимости (</w:t>
      </w:r>
      <w:r w:rsidR="00E278F2"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5674340" w14:textId="6D0A8024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4753B242" w14:textId="5359E86A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 w:rsidRPr="00F11DD5">
        <w:t>означает,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</w:t>
      </w:r>
      <w:r w:rsidR="00EF51A6" w:rsidRPr="00F11DD5">
        <w:rPr>
          <w:rFonts w:ascii="Cambria Math" w:hAnsi="Cambria Math"/>
          <w:i/>
        </w:rPr>
        <w:t>r</w:t>
      </w:r>
      <w:r w:rsidR="00EF51A6">
        <w:rPr>
          <w:rFonts w:ascii="Cambria Math" w:hAnsi="Cambria Math"/>
          <w:i/>
        </w:rPr>
        <w:t xml:space="preserve">  </w:t>
      </w:r>
      <w:r w:rsidR="00EF51A6">
        <w:t>выполнено</w:t>
      </w:r>
      <w:r w:rsidRPr="00F11DD5">
        <w:t>:</w:t>
      </w:r>
    </w:p>
    <w:p w14:paraId="76859F1B" w14:textId="5F238C6E" w:rsidR="00F11DD5" w:rsidRPr="00F11DD5" w:rsidRDefault="00F11DD5" w:rsidP="004377D8">
      <w:pPr>
        <w:pStyle w:val="a3"/>
        <w:jc w:val="right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>],</w:t>
      </w:r>
      <w:r w:rsidR="004377D8">
        <w:rPr>
          <w:rFonts w:ascii="Cambria Math" w:hAnsi="Cambria Math"/>
          <w:i/>
        </w:rPr>
        <w:t xml:space="preserve">                                          </w:t>
      </w:r>
      <w:r w:rsidR="004377D8" w:rsidRPr="004377D8">
        <w:rPr>
          <w:iCs/>
        </w:rPr>
        <w:t>(6)</w:t>
      </w:r>
    </w:p>
    <w:p w14:paraId="4B942347" w14:textId="3B361EA6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>X и Y</w:t>
      </w:r>
      <w:r>
        <w:rPr>
          <w:rFonts w:ascii="Cambria Math" w:hAnsi="Cambria Math"/>
          <w:i/>
        </w:rPr>
        <w:t xml:space="preserve"> </w:t>
      </w:r>
      <w:r w:rsidRPr="00F11DD5">
        <w:t>—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23E0D36F" w14:textId="53A46D24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R;</w:t>
      </w:r>
    </w:p>
    <w:p w14:paraId="26199806" w14:textId="2BEBEDE5" w:rsidR="004377D8" w:rsidRPr="004377D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4377D8" w:rsidRPr="004377D8">
        <w:t>;</w:t>
      </w:r>
      <w:r w:rsidRPr="009B1D48">
        <w:t xml:space="preserve"> </w:t>
      </w:r>
    </w:p>
    <w:p w14:paraId="751187FF" w14:textId="007510FE" w:rsidR="004377D8" w:rsidRPr="004377D8" w:rsidRDefault="004377D8" w:rsidP="009B1D48">
      <w:pPr>
        <w:pStyle w:val="a3"/>
        <w:numPr>
          <w:ilvl w:val="0"/>
          <w:numId w:val="46"/>
        </w:numPr>
      </w:pPr>
      <w:r>
        <w:t>Г</w:t>
      </w:r>
      <w:r w:rsidR="009B1D48">
        <w:t xml:space="preserve">оворят, что </w:t>
      </w:r>
      <w:r w:rsidR="009B1D48" w:rsidRPr="009B1D48">
        <w:t>X функционально определяет</w:t>
      </w:r>
      <w:r>
        <w:t xml:space="preserve"> </w:t>
      </w:r>
      <w:r w:rsidR="009B1D48" w:rsidRPr="009B1D48">
        <w:t>Y</w:t>
      </w:r>
      <w:r w:rsidRPr="004377D8">
        <w:t xml:space="preserve"> (</w:t>
      </w:r>
      <w:r>
        <w:rPr>
          <w:lang w:val="en-US"/>
        </w:rPr>
        <w:t>X</w:t>
      </w:r>
      <w:r w:rsidRPr="004377D8">
        <w:t xml:space="preserve"> </w:t>
      </w:r>
      <w:r w:rsidRPr="009B1D48">
        <w:t>→</w:t>
      </w:r>
      <w:r w:rsidRPr="004377D8">
        <w:t xml:space="preserve"> </w:t>
      </w:r>
      <w:r>
        <w:rPr>
          <w:lang w:val="en-US"/>
        </w:rPr>
        <w:t>Y</w:t>
      </w:r>
      <w:r w:rsidRPr="004377D8">
        <w:t>)</w:t>
      </w:r>
      <w:r>
        <w:t xml:space="preserve"> тогда и только тогда, когда</w:t>
      </w:r>
      <w:r w:rsidRPr="004377D8">
        <w:t>:</w:t>
      </w:r>
    </w:p>
    <w:p w14:paraId="2A39D270" w14:textId="03315235" w:rsidR="004377D8" w:rsidRPr="004377D8" w:rsidRDefault="004377D8" w:rsidP="004377D8">
      <w:pPr>
        <w:pStyle w:val="a3"/>
        <w:ind w:left="360"/>
        <w:jc w:val="right"/>
        <w:rPr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t₁, t₂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r: если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X: t₁[A] = t₂[A], то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Y: t₁[B] = t₂[B]</m:t>
        </m:r>
      </m:oMath>
      <w:r w:rsidR="009B1D48" w:rsidRPr="009B1D48">
        <w:t>.</w:t>
      </w:r>
      <w:r w:rsidR="006C4ACC">
        <w:t xml:space="preserve"> </w:t>
      </w:r>
      <w:r w:rsidRPr="004377D8">
        <w:t xml:space="preserve">    </w:t>
      </w:r>
      <w:r>
        <w:rPr>
          <w:lang w:val="en-US"/>
        </w:rPr>
        <w:t>(7)</w:t>
      </w:r>
    </w:p>
    <w:p w14:paraId="2FD8AE70" w14:textId="3C9B3B2C" w:rsidR="009B1D48" w:rsidRPr="009B1D48" w:rsidRDefault="006C4ACC" w:rsidP="004377D8">
      <w:pPr>
        <w:pStyle w:val="a3"/>
        <w:ind w:left="720"/>
      </w:pPr>
      <w:r>
        <w:t xml:space="preserve">В этом случае </w:t>
      </w:r>
      <w:r>
        <w:rPr>
          <w:lang w:val="en-US"/>
        </w:rPr>
        <w:t>X</w:t>
      </w:r>
      <w:r w:rsidRPr="006C4ACC">
        <w:t xml:space="preserve"> </w:t>
      </w:r>
      <w:r>
        <w:t xml:space="preserve">называют детерминантом, а </w:t>
      </w:r>
      <w:r>
        <w:rPr>
          <w:lang w:val="en-US"/>
        </w:rPr>
        <w:t>Y</w:t>
      </w:r>
      <w:r w:rsidRPr="006C4ACC">
        <w:t xml:space="preserve"> </w:t>
      </w:r>
      <w:r w:rsidRPr="009B1D48">
        <w:t>—</w:t>
      </w:r>
      <w:r>
        <w:t xml:space="preserve"> зависимой частью.</w:t>
      </w:r>
    </w:p>
    <w:p w14:paraId="304E1768" w14:textId="54C56408" w:rsidR="009B1D48" w:rsidRDefault="009B1D48" w:rsidP="009B1D48">
      <w:pPr>
        <w:pStyle w:val="a3"/>
        <w:ind w:firstLine="720"/>
      </w:pPr>
      <w:r w:rsidRPr="009B1D48">
        <w:t xml:space="preserve">Функциональная зависимость является </w:t>
      </w:r>
      <w:r w:rsidR="004377D8">
        <w:t xml:space="preserve">формализованным </w:t>
      </w:r>
      <w:r w:rsidRPr="009B1D48">
        <w:t>выражением бизнес-правила предметной области</w:t>
      </w:r>
      <w:r w:rsidR="004377D8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r w:rsidRPr="00EF51A6">
        <w:rPr>
          <w:i/>
          <w:iCs/>
        </w:rPr>
        <w:t>Студенты(Идентификатор, Имя, ДатаРождения)</w:t>
      </w:r>
      <w:r w:rsidRPr="009B1D48">
        <w:t xml:space="preserve"> зависимость </w:t>
      </w:r>
      <w:r w:rsidRPr="00EF51A6">
        <w:rPr>
          <w:i/>
          <w:iCs/>
        </w:rPr>
        <w:t>{Идентификатор} → {Имя, ДатаРождения}</w:t>
      </w:r>
      <w:r w:rsidRPr="009B1D48">
        <w:t xml:space="preserve"> отражает правило «по идентификатору студента однозначно определяется его имя и дата рождения»</w:t>
      </w:r>
      <w:r w:rsidR="004377D8">
        <w:t>.</w:t>
      </w:r>
    </w:p>
    <w:p w14:paraId="3417D829" w14:textId="77777777" w:rsidR="004377D8" w:rsidRDefault="009B1D48" w:rsidP="009B1D48">
      <w:pPr>
        <w:pStyle w:val="af6"/>
      </w:pPr>
      <w:r>
        <w:tab/>
      </w:r>
    </w:p>
    <w:p w14:paraId="67AF8D1C" w14:textId="77777777" w:rsidR="004377D8" w:rsidRDefault="004377D8" w:rsidP="009B1D48">
      <w:pPr>
        <w:pStyle w:val="af6"/>
      </w:pPr>
    </w:p>
    <w:p w14:paraId="2AD6C67C" w14:textId="11CC5A44" w:rsidR="009B1D48" w:rsidRDefault="009B1D48" w:rsidP="004377D8">
      <w:pPr>
        <w:pStyle w:val="af6"/>
        <w:ind w:firstLine="720"/>
      </w:pPr>
      <w:r>
        <w:t>Аксиомы Армстронга</w:t>
      </w:r>
    </w:p>
    <w:p w14:paraId="2B51B185" w14:textId="698A84B1" w:rsidR="009B1D48" w:rsidRPr="00EF51A6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="00EF51A6" w:rsidRPr="00EF51A6">
        <w:t>:</w:t>
      </w:r>
    </w:p>
    <w:p w14:paraId="2E516A67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Рефлексивность </w:t>
      </w:r>
      <w:r w:rsidRPr="009B1D48">
        <w:t xml:space="preserve">(англ. Reflexivity): </w:t>
      </w:r>
    </w:p>
    <w:p w14:paraId="2003AFD4" w14:textId="05BE8B8D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81E310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r w:rsidRPr="009B1D48">
        <w:t xml:space="preserve">Augmentation): </w:t>
      </w:r>
    </w:p>
    <w:p w14:paraId="487D08DE" w14:textId="2C90294B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3342589A" w14:textId="2A7B6F33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 xml:space="preserve">(англ. Transitivity): </w:t>
      </w:r>
    </w:p>
    <w:p w14:paraId="7FCA16F8" w14:textId="046BB66E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0A5652E2" w14:textId="5786A356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6294EA3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 xml:space="preserve">(англ. Composition): </w:t>
      </w:r>
    </w:p>
    <w:p w14:paraId="0928367E" w14:textId="18670701" w:rsidR="009B1D48" w:rsidRPr="009B1D48" w:rsidRDefault="009B1D48" w:rsidP="009B1D48">
      <w:pPr>
        <w:pStyle w:val="a3"/>
        <w:ind w:left="720"/>
      </w:pPr>
      <w:r w:rsidRPr="009B1D48">
        <w:t>Если X → Y и X → Z, то X → YZ;</w:t>
      </w:r>
    </w:p>
    <w:p w14:paraId="54E83A8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 xml:space="preserve">(англ. Decomposition): </w:t>
      </w:r>
    </w:p>
    <w:p w14:paraId="66BF2F6D" w14:textId="5FEB945F" w:rsidR="009B1D48" w:rsidRPr="009B1D48" w:rsidRDefault="009B1D48" w:rsidP="009B1D48">
      <w:pPr>
        <w:pStyle w:val="a3"/>
        <w:ind w:left="720"/>
      </w:pPr>
      <w:r w:rsidRPr="009B1D48">
        <w:t>Если X → YZ, то X → Y и X → Z;</w:t>
      </w:r>
    </w:p>
    <w:p w14:paraId="7EB45183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Псевдотранзитивность </w:t>
      </w:r>
      <w:r w:rsidRPr="009B1D48">
        <w:t xml:space="preserve">(англ. Pseudotransitivity): </w:t>
      </w:r>
    </w:p>
    <w:p w14:paraId="4F8B5684" w14:textId="5121722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4920B09" w14:textId="6A072A4E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 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148FC00D" w14:textId="77777777" w:rsidR="006C4ACC" w:rsidRPr="00FF6B9B" w:rsidRDefault="006C4ACC" w:rsidP="006C4ACC">
      <w:pPr>
        <w:pStyle w:val="af6"/>
        <w:ind w:firstLine="720"/>
        <w:jc w:val="both"/>
      </w:pPr>
      <w:r w:rsidRPr="006C4ACC">
        <w:t>Замыкание множества атрибутов</w:t>
      </w:r>
    </w:p>
    <w:p w14:paraId="71E4F9F6" w14:textId="7A0FAA01" w:rsidR="006C4ACC" w:rsidRPr="00FF6B9B" w:rsidRDefault="006C4ACC" w:rsidP="006C4ACC">
      <w:pPr>
        <w:pStyle w:val="a3"/>
        <w:ind w:firstLine="720"/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 [</w:t>
      </w:r>
      <w:r w:rsidR="00A775F0" w:rsidRPr="00A775F0">
        <w:t>21</w:t>
      </w:r>
      <w:r w:rsidRPr="006C4ACC">
        <w:t>]. Замыкание X⁺ — это множество атрибутов, функционально определяемых из X через F:</w:t>
      </w:r>
    </w:p>
    <w:p w14:paraId="6FA5F79B" w14:textId="2503D0BE" w:rsidR="006C4ACC" w:rsidRPr="004377D8" w:rsidRDefault="006C4ACC" w:rsidP="004377D8">
      <w:pPr>
        <w:pStyle w:val="a3"/>
        <w:ind w:firstLine="720"/>
        <w:jc w:val="right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 xml:space="preserve">⁺ = {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выводимо из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}</m:t>
        </m:r>
        <m:r>
          <w:rPr>
            <w:rFonts w:ascii="Cambria Math" w:hAnsi="Cambria Math"/>
          </w:rPr>
          <m:t>.</m:t>
        </m:r>
      </m:oMath>
      <w:r w:rsidR="004377D8">
        <w:t xml:space="preserve">                             (8)</w:t>
      </w:r>
    </w:p>
    <w:p w14:paraId="2E70AA3C" w14:textId="2719E171" w:rsidR="006C4ACC" w:rsidRPr="006C4ACC" w:rsidRDefault="006C4ACC" w:rsidP="004377D8">
      <w:pPr>
        <w:pStyle w:val="a3"/>
        <w:ind w:firstLine="720"/>
      </w:pPr>
      <w:r w:rsidRPr="006C4ACC">
        <w:t>Алгоритм вычисления X⁺:</w:t>
      </w:r>
    </w:p>
    <w:p w14:paraId="333F7B71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56F6802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3DF5D2EB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Повторять, пока новое добавление возможно.</w:t>
      </w:r>
    </w:p>
    <w:p w14:paraId="1AA95212" w14:textId="722DC99D" w:rsidR="006C4ACC" w:rsidRDefault="006C4ACC" w:rsidP="004377D8">
      <w:pPr>
        <w:pStyle w:val="a3"/>
        <w:ind w:firstLine="720"/>
      </w:pPr>
      <w:r w:rsidRPr="006C4ACC">
        <w:t>Результат X⁺ содержит все атрибуты, функционально зависящие от X. Замыкание используется, чтобы проверить, является ли X суперклю</w:t>
      </w:r>
      <w:r>
        <w:t>ч</w:t>
      </w:r>
      <w:r w:rsidRPr="006C4ACC">
        <w:t>ом (если X⁺ = U) либо выявить, функционально ли зависит один атрибут от другого.</w:t>
      </w:r>
    </w:p>
    <w:p w14:paraId="58053002" w14:textId="2B053E54" w:rsidR="006C4ACC" w:rsidRPr="00A775F0" w:rsidRDefault="006C4ACC" w:rsidP="00A775F0">
      <w:pPr>
        <w:pStyle w:val="af6"/>
        <w:ind w:firstLine="720"/>
      </w:pPr>
      <w:r w:rsidRPr="00A775F0">
        <w:t>Суперключи и кандидат</w:t>
      </w:r>
      <w:r w:rsidR="00A775F0" w:rsidRPr="00A775F0">
        <w:t>н</w:t>
      </w:r>
      <w:r w:rsidRPr="00A775F0">
        <w:t>ые ключи</w:t>
      </w:r>
    </w:p>
    <w:p w14:paraId="6680EE44" w14:textId="4203F238" w:rsidR="006C4ACC" w:rsidRPr="006C4ACC" w:rsidRDefault="006C4ACC" w:rsidP="006C4ACC">
      <w:pPr>
        <w:pStyle w:val="a3"/>
        <w:ind w:firstLine="720"/>
      </w:pPr>
      <w:r w:rsidRPr="006C4ACC">
        <w:t>Множество атрибутов X называется суперклю</w:t>
      </w:r>
      <w:r>
        <w:t>ч</w:t>
      </w:r>
      <w:r w:rsidRPr="006C4ACC">
        <w:t>ом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7B41955E" w14:textId="52F6E0EF" w:rsidR="006C4ACC" w:rsidRPr="006C4ACC" w:rsidRDefault="006C4ACC" w:rsidP="006C4ACC">
      <w:pPr>
        <w:pStyle w:val="a3"/>
        <w:ind w:firstLine="720"/>
      </w:pPr>
      <w:r w:rsidRPr="006C4ACC">
        <w:t xml:space="preserve">При этом кандидатный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суперклю</w:t>
      </w:r>
      <w:r>
        <w:t>ч</w:t>
      </w:r>
      <w:r w:rsidRPr="006C4ACC">
        <w:t xml:space="preserve">ом,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1E0C4238" w14:textId="77777777" w:rsidR="006C4ACC" w:rsidRPr="006C4ACC" w:rsidRDefault="006C4ACC" w:rsidP="006C4ACC">
      <w:pPr>
        <w:pStyle w:val="a3"/>
        <w:ind w:firstLine="720"/>
      </w:pPr>
      <w:r w:rsidRPr="006C4ACC">
        <w:t>Алгоритм поиска всех кандидатных ключей:</w:t>
      </w:r>
    </w:p>
    <w:p w14:paraId="5755169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6516EAE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2D100DC3" w14:textId="7853230B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суперклю</w:t>
      </w:r>
      <w:r>
        <w:t>ч</w:t>
      </w:r>
      <w:r w:rsidRPr="006C4ACC">
        <w:t>ом.</w:t>
      </w:r>
    </w:p>
    <w:p w14:paraId="70CF787A" w14:textId="49AB2E6A" w:rsidR="00EF51A6" w:rsidRPr="006C4ACC" w:rsidRDefault="006C4ACC" w:rsidP="00EF51A6">
      <w:pPr>
        <w:pStyle w:val="a3"/>
        <w:numPr>
          <w:ilvl w:val="0"/>
          <w:numId w:val="50"/>
        </w:numPr>
      </w:pPr>
      <w:r w:rsidRPr="006C4ACC">
        <w:t>Отсеять те суперклю</w:t>
      </w:r>
      <w:r>
        <w:t>ч</w:t>
      </w:r>
      <w:r w:rsidRPr="006C4ACC">
        <w:t>и, которые не являются минимальными (то есть существуют собственные подмножества, являющиеся суперклю</w:t>
      </w:r>
      <w:r>
        <w:t>ч</w:t>
      </w:r>
      <w:r w:rsidRPr="006C4ACC">
        <w:t>ами).</w:t>
      </w:r>
    </w:p>
    <w:p w14:paraId="226C10A2" w14:textId="215FD72B" w:rsidR="006C4ACC" w:rsidRDefault="006C4ACC" w:rsidP="006C4ACC">
      <w:pPr>
        <w:pStyle w:val="a3"/>
        <w:ind w:firstLine="720"/>
        <w:rPr>
          <w:lang w:val="en-US"/>
        </w:rPr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5761FE19" w14:textId="44AC2A68" w:rsidR="00EF51A6" w:rsidRDefault="00EF51A6" w:rsidP="00EF51A6">
      <w:pPr>
        <w:pStyle w:val="a3"/>
        <w:ind w:firstLine="720"/>
      </w:pPr>
      <w:r>
        <w:t>Так называемый «п</w:t>
      </w:r>
      <w:r w:rsidRPr="009973D0">
        <w:t>ервичный ключ</w:t>
      </w:r>
      <w:r>
        <w:t>»</w:t>
      </w:r>
      <w:r w:rsidRPr="009973D0">
        <w:t xml:space="preserve"> выбирается из множества кандидатных ключей для конкретного отношения и используется СУБД в качестве основного средства идентификации кортежей.</w:t>
      </w:r>
    </w:p>
    <w:p w14:paraId="4398C8F3" w14:textId="77777777" w:rsidR="00EF51A6" w:rsidRPr="00EF51A6" w:rsidRDefault="00EF51A6" w:rsidP="006C4ACC">
      <w:pPr>
        <w:pStyle w:val="a3"/>
        <w:ind w:firstLine="720"/>
      </w:pPr>
    </w:p>
    <w:p w14:paraId="62150777" w14:textId="77777777" w:rsidR="006C4ACC" w:rsidRDefault="006C4ACC" w:rsidP="006C4ACC">
      <w:pPr>
        <w:pStyle w:val="af6"/>
        <w:jc w:val="both"/>
        <w:rPr>
          <w:bCs/>
        </w:rPr>
      </w:pPr>
      <w:r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403812F9" w14:textId="7D7AAC02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5A3E77EE" w14:textId="08955759" w:rsidR="006C4ACC" w:rsidRDefault="006C4ACC" w:rsidP="006C4ACC">
      <w:pPr>
        <w:pStyle w:val="a3"/>
        <w:ind w:firstLine="720"/>
      </w:pPr>
      <w:r w:rsidRPr="006C4ACC">
        <w:t>Критерии минимального базиса:</w:t>
      </w:r>
    </w:p>
    <w:p w14:paraId="3EBE9CE0" w14:textId="41178228" w:rsidR="006C4ACC" w:rsidRPr="006C4ACC" w:rsidRDefault="006C4ACC" w:rsidP="00EF51A6">
      <w:pPr>
        <w:pStyle w:val="a3"/>
        <w:numPr>
          <w:ilvl w:val="0"/>
          <w:numId w:val="51"/>
        </w:numPr>
      </w:pPr>
      <w:r w:rsidRPr="006C4ACC">
        <w:t>Правая часть каждой зависимости состоит из одного атрибута.</w:t>
      </w:r>
    </w:p>
    <w:p w14:paraId="31950263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3C894E9B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7CB6A758" w14:textId="7DBAF917" w:rsidR="006C4ACC" w:rsidRPr="00FF6B9B" w:rsidRDefault="006C4ACC" w:rsidP="006C4ACC">
      <w:pPr>
        <w:pStyle w:val="a3"/>
        <w:ind w:firstLine="720"/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F:</w:t>
      </w:r>
    </w:p>
    <w:p w14:paraId="7B29A9B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|Y| &gt;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0861E6D9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{B})⁺ относительно текущего F. Если (X \ {B})⁺ содержит A, то удалить B из левой части зависимости.</w:t>
      </w:r>
    </w:p>
    <w:p w14:paraId="2EE1BA05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24AA2B95" w14:textId="1FD51EFE" w:rsidR="006C4ACC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2E917E07" w14:textId="77777777" w:rsidR="00E278F2" w:rsidRDefault="00E278F2" w:rsidP="006C4ACC">
      <w:pPr>
        <w:pStyle w:val="a3"/>
        <w:ind w:firstLine="720"/>
      </w:pPr>
    </w:p>
    <w:p w14:paraId="7BA7DC1B" w14:textId="77777777" w:rsidR="00E278F2" w:rsidRPr="00A775F0" w:rsidRDefault="00E278F2" w:rsidP="006C4ACC">
      <w:pPr>
        <w:pStyle w:val="a3"/>
        <w:ind w:firstLine="720"/>
      </w:pPr>
    </w:p>
    <w:p w14:paraId="1D108049" w14:textId="3D5A5555" w:rsidR="006C4ACC" w:rsidRPr="00FF6B9B" w:rsidRDefault="006C4ACC" w:rsidP="006C4ACC">
      <w:pPr>
        <w:pStyle w:val="af6"/>
        <w:rPr>
          <w:bCs/>
        </w:rPr>
      </w:pPr>
      <w:r w:rsidRPr="00A775F0">
        <w:lastRenderedPageBreak/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1AE493A5" w14:textId="274893DB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0B3B66D7" w14:textId="6B309E3E" w:rsidR="00FE6CC8" w:rsidRPr="006C4ACC" w:rsidRDefault="006C4ACC" w:rsidP="00E278F2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028B26F7" w14:textId="50FFCDD3" w:rsidR="006C4ACC" w:rsidRPr="006D7881" w:rsidRDefault="006C4ACC" w:rsidP="006C4ACC">
      <w:pPr>
        <w:pStyle w:val="af6"/>
        <w:rPr>
          <w:bCs/>
        </w:rPr>
      </w:pPr>
      <w:r w:rsidRPr="00FF6B9B"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1F41CB8F" w14:textId="110660AA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3A2AE55F" w14:textId="513741CB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AAE3EBD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67DC731C" w14:textId="15665566" w:rsidR="006C4ACC" w:rsidRPr="006C4ACC" w:rsidRDefault="006C4ACC" w:rsidP="00E278F2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 w:rsidRPr="00E278F2">
        <w:t xml:space="preserve"> [25]</w:t>
      </w:r>
      <w:r w:rsidRPr="006C4ACC">
        <w:t>.</w:t>
      </w:r>
      <w:r w:rsidR="00E278F2">
        <w:t xml:space="preserve"> </w:t>
      </w: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0F38E90B" w14:textId="66D8E765" w:rsidR="006C4ACC" w:rsidRPr="006C4ACC" w:rsidRDefault="006C4ACC" w:rsidP="006C4ACC">
      <w:pPr>
        <w:pStyle w:val="a3"/>
        <w:ind w:firstLine="720"/>
      </w:pPr>
      <w:r w:rsidRPr="006C4ACC">
        <w:t xml:space="preserve">Понимание разницы между полной и транзитивной зависимостью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4086519D" w14:textId="155105BE" w:rsidR="006C4ACC" w:rsidRPr="006C4ACC" w:rsidRDefault="006C4ACC" w:rsidP="006C4ACC">
      <w:pPr>
        <w:pStyle w:val="a3"/>
        <w:ind w:firstLine="720"/>
      </w:pPr>
    </w:p>
    <w:p w14:paraId="2021DC34" w14:textId="2F62716D" w:rsidR="006C4ACC" w:rsidRPr="006C4ACC" w:rsidRDefault="006C4ACC" w:rsidP="006C4ACC">
      <w:pPr>
        <w:pStyle w:val="af6"/>
      </w:pPr>
    </w:p>
    <w:p w14:paraId="2FD64DF3" w14:textId="77777777" w:rsidR="006C4ACC" w:rsidRDefault="006C4ACC" w:rsidP="006C4ACC">
      <w:pPr>
        <w:pStyle w:val="a3"/>
        <w:ind w:firstLine="720"/>
      </w:pPr>
    </w:p>
    <w:p w14:paraId="01707C36" w14:textId="7EDA0545" w:rsidR="009B1D48" w:rsidRDefault="009B1D48" w:rsidP="004377D8">
      <w:pPr>
        <w:pStyle w:val="a3"/>
      </w:pPr>
    </w:p>
    <w:p w14:paraId="205DFB7E" w14:textId="77777777" w:rsidR="00E278F2" w:rsidRDefault="00E278F2" w:rsidP="004377D8">
      <w:pPr>
        <w:pStyle w:val="a3"/>
      </w:pPr>
    </w:p>
    <w:p w14:paraId="255D2D71" w14:textId="77777777" w:rsidR="004377D8" w:rsidRPr="0069427A" w:rsidRDefault="004377D8" w:rsidP="004377D8">
      <w:pPr>
        <w:pStyle w:val="2"/>
        <w:numPr>
          <w:ilvl w:val="2"/>
          <w:numId w:val="39"/>
        </w:numPr>
      </w:pPr>
      <w:bookmarkStart w:id="10" w:name="_Toc199848950"/>
      <w:r>
        <w:lastRenderedPageBreak/>
        <w:t>Проблема избыточности и аномалии обновления данных</w:t>
      </w:r>
      <w:bookmarkEnd w:id="10"/>
    </w:p>
    <w:p w14:paraId="02A4FDA1" w14:textId="77777777" w:rsidR="004377D8" w:rsidRDefault="004377D8" w:rsidP="004377D8">
      <w:pPr>
        <w:pStyle w:val="a3"/>
        <w:ind w:firstLine="680"/>
      </w:pPr>
      <w:r w:rsidRPr="0069427A">
        <w:t xml:space="preserve">Одной из фундаментальных проблем, возникающих при неоптимальном проектировании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0EA2B819" w14:textId="77777777" w:rsidR="004377D8" w:rsidRPr="0069427A" w:rsidRDefault="004377D8" w:rsidP="004377D8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137D49D0" w14:textId="77777777" w:rsidR="004377D8" w:rsidRPr="00A775F0" w:rsidRDefault="004377D8" w:rsidP="004377D8">
      <w:pPr>
        <w:pStyle w:val="a3"/>
        <w:ind w:firstLine="680"/>
      </w:pPr>
      <w:r w:rsidRPr="0069427A">
        <w:t>Избыточность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Pr="00A775F0">
        <w:t xml:space="preserve"> [12]</w:t>
      </w:r>
      <w:r w:rsidRPr="0069427A">
        <w:t>. Хотя некоторая степень контролируемой избыточности может целенаправленно вводиться для повышения производительности запросов (например, в денормализованных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Pr="00A775F0">
        <w:t>12, 13</w:t>
      </w:r>
      <w:r w:rsidRPr="0069427A">
        <w:t>].</w:t>
      </w:r>
    </w:p>
    <w:p w14:paraId="488579EB" w14:textId="77777777" w:rsidR="004377D8" w:rsidRPr="0069427A" w:rsidRDefault="004377D8" w:rsidP="004377D8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43A2FF8B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(англ. insertion anomaly).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Pr="00A775F0">
        <w:t xml:space="preserve"> [14]</w:t>
      </w:r>
      <w:r w:rsidRPr="0069427A">
        <w:t>. Например, если таблица «Заказ_Продукт»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5F3242CC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r w:rsidRPr="0069427A">
        <w:t xml:space="preserve">deletion anomaly). </w:t>
      </w:r>
      <w:r>
        <w:t>Данная аномалия возникает п</w:t>
      </w:r>
      <w:r w:rsidRPr="0069427A">
        <w:t>ри попытке удалить запись возникает риск утраты ценной информации</w:t>
      </w:r>
      <w:r w:rsidRPr="00A775F0">
        <w:t xml:space="preserve"> 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26397B01" w14:textId="77777777" w:rsidR="004377D8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 xml:space="preserve">(англ. update anomaly). </w:t>
      </w:r>
      <w:r>
        <w:t>Данная аномалия возникает, 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>
        <w:t xml:space="preserve"> </w:t>
      </w:r>
      <w:r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35FFCE50" w14:textId="0630A89D" w:rsidR="004377D8" w:rsidRPr="009B1D48" w:rsidRDefault="004377D8" w:rsidP="004377D8">
      <w:pPr>
        <w:pStyle w:val="a3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Pr="00A775F0">
        <w:t xml:space="preserve"> [16]</w:t>
      </w:r>
      <w:r w:rsidRPr="00F11DD5">
        <w:t>.</w:t>
      </w:r>
    </w:p>
    <w:p w14:paraId="4615B7BD" w14:textId="2CB64D1E" w:rsidR="009B1D48" w:rsidRPr="009B1D48" w:rsidRDefault="009B1D48" w:rsidP="009B1D48">
      <w:pPr>
        <w:pStyle w:val="a3"/>
      </w:pPr>
    </w:p>
    <w:p w14:paraId="3A77C5C1" w14:textId="77777777" w:rsidR="009B1D48" w:rsidRPr="009B1D48" w:rsidRDefault="009B1D48" w:rsidP="009B1D48">
      <w:pPr>
        <w:pStyle w:val="a3"/>
      </w:pPr>
    </w:p>
    <w:p w14:paraId="164A347F" w14:textId="781401BF" w:rsidR="009B1D48" w:rsidRDefault="009B1D48" w:rsidP="009B1D48">
      <w:pPr>
        <w:pStyle w:val="a3"/>
      </w:pPr>
    </w:p>
    <w:p w14:paraId="76FF1A52" w14:textId="77777777" w:rsidR="004377D8" w:rsidRDefault="004377D8" w:rsidP="009B1D48">
      <w:pPr>
        <w:pStyle w:val="a3"/>
      </w:pPr>
    </w:p>
    <w:p w14:paraId="029C2771" w14:textId="77777777" w:rsidR="004377D8" w:rsidRDefault="004377D8" w:rsidP="009B1D48">
      <w:pPr>
        <w:pStyle w:val="a3"/>
      </w:pPr>
    </w:p>
    <w:p w14:paraId="4A98773B" w14:textId="77777777" w:rsidR="004377D8" w:rsidRDefault="004377D8" w:rsidP="009B1D48">
      <w:pPr>
        <w:pStyle w:val="a3"/>
      </w:pPr>
    </w:p>
    <w:p w14:paraId="1802463F" w14:textId="77777777" w:rsidR="004377D8" w:rsidRDefault="004377D8" w:rsidP="009B1D48">
      <w:pPr>
        <w:pStyle w:val="a3"/>
      </w:pPr>
    </w:p>
    <w:p w14:paraId="7F19D2C1" w14:textId="77777777" w:rsidR="004377D8" w:rsidRDefault="004377D8" w:rsidP="009B1D48">
      <w:pPr>
        <w:pStyle w:val="a3"/>
      </w:pPr>
    </w:p>
    <w:p w14:paraId="38A09625" w14:textId="77777777" w:rsidR="004377D8" w:rsidRDefault="004377D8" w:rsidP="009B1D48">
      <w:pPr>
        <w:pStyle w:val="a3"/>
      </w:pPr>
    </w:p>
    <w:p w14:paraId="1B2AAC3C" w14:textId="77777777" w:rsidR="004377D8" w:rsidRDefault="004377D8" w:rsidP="009B1D48">
      <w:pPr>
        <w:pStyle w:val="a3"/>
      </w:pPr>
    </w:p>
    <w:p w14:paraId="56A9E659" w14:textId="77777777" w:rsidR="004377D8" w:rsidRDefault="004377D8" w:rsidP="009B1D48">
      <w:pPr>
        <w:pStyle w:val="a3"/>
      </w:pPr>
    </w:p>
    <w:p w14:paraId="6AA292E3" w14:textId="77777777" w:rsidR="004377D8" w:rsidRDefault="004377D8" w:rsidP="009B1D48">
      <w:pPr>
        <w:pStyle w:val="a3"/>
      </w:pPr>
    </w:p>
    <w:p w14:paraId="21617D64" w14:textId="77777777" w:rsidR="004377D8" w:rsidRDefault="004377D8" w:rsidP="009B1D48">
      <w:pPr>
        <w:pStyle w:val="a3"/>
      </w:pPr>
    </w:p>
    <w:p w14:paraId="0760AAF4" w14:textId="77777777" w:rsidR="004377D8" w:rsidRPr="009B1D48" w:rsidRDefault="004377D8" w:rsidP="009B1D48">
      <w:pPr>
        <w:pStyle w:val="a3"/>
      </w:pPr>
    </w:p>
    <w:p w14:paraId="4BF1D565" w14:textId="4967B1DD" w:rsidR="00F11DD5" w:rsidRPr="00F11DD5" w:rsidRDefault="00F11DD5" w:rsidP="00F11DD5">
      <w:pPr>
        <w:pStyle w:val="a3"/>
      </w:pPr>
    </w:p>
    <w:p w14:paraId="5D3D7C82" w14:textId="490B3C74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F6F67D2" w14:textId="5009A501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</w:t>
      </w:r>
      <w:r w:rsidR="00E278F2">
        <w:t xml:space="preserve"> </w:t>
      </w:r>
      <w:r w:rsidR="00E278F2" w:rsidRPr="00A775F0">
        <w:t>[18, 22, 26]</w:t>
      </w:r>
      <w:r w:rsidRPr="00AD3169">
        <w:t>.</w:t>
      </w:r>
      <w:r w:rsidR="00A775F0" w:rsidRPr="00A775F0">
        <w:t xml:space="preserve"> </w:t>
      </w:r>
      <w:r w:rsidRPr="00AD3169">
        <w:t>Основу нормализации составляет концепция декомпозиции без потерь (</w:t>
      </w:r>
      <w:r>
        <w:t xml:space="preserve">англ. </w:t>
      </w:r>
      <w:r w:rsidRPr="00AD3169">
        <w:t>lossless decomposition), предполагающая разложение исходного отношения на несколько более простых отношений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23B1D882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68420A5C" w14:textId="20B7D5D5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подотношений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6329EC53" w14:textId="0F30448B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286A7B02" w14:textId="7CEC8A24" w:rsidR="00AD3169" w:rsidRDefault="00AD3169" w:rsidP="00AD3169">
      <w:pPr>
        <w:pStyle w:val="af6"/>
      </w:pPr>
      <w:r>
        <w:tab/>
        <w:t>Общая идея нормальных форм</w:t>
      </w:r>
    </w:p>
    <w:p w14:paraId="76354EAE" w14:textId="2B572162" w:rsidR="00AD3169" w:rsidRPr="00AD3169" w:rsidRDefault="00AD3169" w:rsidP="00AD3169">
      <w:pPr>
        <w:pStyle w:val="a3"/>
        <w:ind w:firstLine="720"/>
      </w:pPr>
      <w:r w:rsidRPr="00AD3169">
        <w:t>Нормальные формы (</w:t>
      </w:r>
      <w:r w:rsidR="00E278F2">
        <w:t xml:space="preserve">сокр. </w:t>
      </w:r>
      <w:r w:rsidRPr="00AD3169">
        <w:t>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отношений</w:t>
      </w:r>
      <w:r w:rsidR="00A775F0" w:rsidRPr="00A775F0">
        <w:t xml:space="preserve"> [18, 22, 27]</w:t>
      </w:r>
      <w:r w:rsidRPr="00AD3169">
        <w:t>.</w:t>
      </w:r>
    </w:p>
    <w:p w14:paraId="17083A74" w14:textId="77777777" w:rsidR="00AD3169" w:rsidRDefault="00AD3169" w:rsidP="00AD3169">
      <w:pPr>
        <w:pStyle w:val="a3"/>
        <w:tabs>
          <w:tab w:val="left" w:pos="5140"/>
        </w:tabs>
      </w:pPr>
      <w:r w:rsidRPr="00AD3169">
        <w:lastRenderedPageBreak/>
        <w:t>Цель применения нормальных форм:</w:t>
      </w:r>
    </w:p>
    <w:p w14:paraId="2A87C0E8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3500470B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2978C61F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19556071" w14:textId="7E280AE0" w:rsidR="00AD3169" w:rsidRPr="00077075" w:rsidRDefault="00AD3169" w:rsidP="00AD3169">
      <w:pPr>
        <w:pStyle w:val="a3"/>
      </w:pPr>
      <w:r w:rsidRPr="00AD3169">
        <w:tab/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>Если на каком-то этапе отношение не удовлетворяет критериям НФ, оно декомпозируется на более мелкие подотношения,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D6197CB" w14:textId="3ABD9746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4F5FEC54" w14:textId="21D099FE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2DFA2816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70E09819" w14:textId="311E60C1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[18, 28]</w:t>
      </w:r>
      <w:r w:rsidRPr="00AD3169">
        <w:t>.</w:t>
      </w:r>
    </w:p>
    <w:p w14:paraId="4ADE3F98" w14:textId="4B3A8F4C" w:rsidR="00AD3169" w:rsidRDefault="00AD3169" w:rsidP="00AD3169">
      <w:pPr>
        <w:pStyle w:val="af6"/>
        <w:ind w:firstLine="720"/>
      </w:pPr>
      <w:r>
        <w:t>Определение второй нормальной формы (2НФ)</w:t>
      </w:r>
    </w:p>
    <w:p w14:paraId="5AC15649" w14:textId="7EE540B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приведено ко 2НФ, если каждый неключевой атрибут полностью функционально </w:t>
      </w:r>
      <w:r w:rsidRPr="00AD3169">
        <w:lastRenderedPageBreak/>
        <w:t>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258DF778" w14:textId="3BF0AA96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525B88F0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>Сначала необходимо определить все возможные кандидатные ключи отношения R.</w:t>
      </w:r>
    </w:p>
    <w:p w14:paraId="1CA150EE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кандидатный ключ), и A — неключевой атрибут, то отношение не удовлетворяет второй нормальной форме.</w:t>
      </w:r>
    </w:p>
    <w:p w14:paraId="73AA89F5" w14:textId="4729A035" w:rsidR="00AD3169" w:rsidRDefault="00AD3169" w:rsidP="00AD3169">
      <w:pPr>
        <w:pStyle w:val="a3"/>
        <w:ind w:firstLine="720"/>
      </w:pPr>
      <w:r w:rsidRPr="00AD3169">
        <w:t>Для устранения частичной зависимости выполняют декомпозицию: исходное отношение разбивается таким образом, чтобы в одном подотношении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66D9D81" w14:textId="07F92020" w:rsidR="0083164F" w:rsidRDefault="0083164F" w:rsidP="0083164F">
      <w:pPr>
        <w:pStyle w:val="af6"/>
        <w:ind w:firstLine="720"/>
      </w:pPr>
      <w:r>
        <w:t>Определение третьей нормальной формы (3НФ)</w:t>
      </w:r>
    </w:p>
    <w:p w14:paraId="6886FDC3" w14:textId="04607472" w:rsidR="0083164F" w:rsidRPr="0083164F" w:rsidRDefault="0083164F" w:rsidP="0083164F">
      <w:pPr>
        <w:pStyle w:val="a3"/>
        <w:ind w:firstLine="720"/>
      </w:pPr>
      <w:r w:rsidRPr="0083164F">
        <w:t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кандидатного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DC21515" w14:textId="29A3D620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39AF880B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1E02D76E" w14:textId="30ECEEE9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кандидатный ключ, B — некоторый неключевой атрибут, а C — другой неключевой атрибут.</w:t>
      </w:r>
    </w:p>
    <w:p w14:paraId="5D043278" w14:textId="4DBDA89E" w:rsidR="0083164F" w:rsidRPr="00FF6B9B" w:rsidRDefault="0083164F" w:rsidP="00FE6CC8">
      <w:pPr>
        <w:pStyle w:val="a3"/>
        <w:ind w:firstLine="720"/>
      </w:pPr>
      <w:r w:rsidRPr="0083164F">
        <w:t>Для устранения транзитивных зависимостей также применяют декомпозицию без потерь: атрибуты, зависящие транзитивно, переносятся в отдельные подотношения вместе с промежуточными атрибутами, так чтобы сохранить прямые зависимости от ключей.</w:t>
      </w:r>
    </w:p>
    <w:p w14:paraId="46E5BAE3" w14:textId="77777777" w:rsidR="00077075" w:rsidRDefault="00077075" w:rsidP="00FE6CC8">
      <w:pPr>
        <w:pStyle w:val="a3"/>
        <w:ind w:firstLine="720"/>
      </w:pPr>
    </w:p>
    <w:p w14:paraId="0D969139" w14:textId="77777777" w:rsidR="00E278F2" w:rsidRPr="00FF6B9B" w:rsidRDefault="00E278F2" w:rsidP="00FE6CC8">
      <w:pPr>
        <w:pStyle w:val="a3"/>
        <w:ind w:firstLine="720"/>
      </w:pPr>
    </w:p>
    <w:p w14:paraId="3E1415C3" w14:textId="00786DE7" w:rsidR="0083164F" w:rsidRDefault="0083164F" w:rsidP="0083164F">
      <w:pPr>
        <w:pStyle w:val="af6"/>
        <w:ind w:firstLine="720"/>
      </w:pPr>
      <w:r>
        <w:lastRenderedPageBreak/>
        <w:t>Определение нормальной формы Бойса-Кодда (НФБК)</w:t>
      </w:r>
    </w:p>
    <w:p w14:paraId="56DB8BE4" w14:textId="64AD660B" w:rsidR="0083164F" w:rsidRPr="0083164F" w:rsidRDefault="0083164F" w:rsidP="00E278F2">
      <w:pPr>
        <w:pStyle w:val="a3"/>
        <w:ind w:firstLine="720"/>
      </w:pPr>
      <w:r w:rsidRPr="0083164F">
        <w:t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суперклю</w:t>
      </w:r>
      <w:r>
        <w:t>ч</w:t>
      </w:r>
      <w:r w:rsidRPr="0083164F">
        <w:t>ом (то есть X содержит некоторый кандидатный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  <w:r w:rsidR="00E278F2">
        <w:t xml:space="preserve"> </w:t>
      </w:r>
      <w:r w:rsidRPr="0083164F">
        <w:t>Требовани</w:t>
      </w:r>
      <w:r w:rsidR="00E278F2">
        <w:t>е</w:t>
      </w:r>
      <w:r w:rsidRPr="0083164F">
        <w:t xml:space="preserve"> BCNF:</w:t>
      </w:r>
      <w:r w:rsidR="00E278F2">
        <w:t xml:space="preserve"> е</w:t>
      </w:r>
      <w:r w:rsidRPr="0083164F">
        <w:t xml:space="preserve">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кандидатный ключ отношения R.</w:t>
      </w:r>
    </w:p>
    <w:p w14:paraId="3F92852B" w14:textId="195A7BF2" w:rsidR="0083164F" w:rsidRDefault="0083164F" w:rsidP="00E278F2">
      <w:pPr>
        <w:pStyle w:val="a3"/>
        <w:ind w:firstLine="720"/>
      </w:pPr>
      <w:r w:rsidRPr="0083164F">
        <w:t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суперклю</w:t>
      </w:r>
      <w:r>
        <w:t>ч</w:t>
      </w:r>
      <w:r w:rsidRPr="0083164F">
        <w:t>ом, значит, отношение не в BCNF. Устранение нарушения BCNF выполняется декомпозицией: исходную схему разбивают на подотношения, в которых все зависимости будут исходить от ключа.</w:t>
      </w:r>
    </w:p>
    <w:p w14:paraId="276EDCF5" w14:textId="14A392B9" w:rsidR="0083164F" w:rsidRDefault="0083164F" w:rsidP="0083164F">
      <w:pPr>
        <w:pStyle w:val="af6"/>
        <w:ind w:firstLine="720"/>
      </w:pPr>
      <w:r>
        <w:t>Определение четвертой нормальной формы (4НФ)</w:t>
      </w:r>
    </w:p>
    <w:p w14:paraId="4972BEED" w14:textId="0CD89112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52135C98" w14:textId="616A4BEA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20F1AB07" w14:textId="102DAE4C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723AFB6A" w14:textId="736EDF3A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X должен быть суперклю</w:t>
      </w:r>
      <w:r>
        <w:t>ч</w:t>
      </w:r>
      <w:r w:rsidRPr="0083164F">
        <w:t>ом.</w:t>
      </w:r>
    </w:p>
    <w:p w14:paraId="4451EABE" w14:textId="21EFDF19" w:rsidR="00FE6CC8" w:rsidRDefault="0083164F" w:rsidP="00FE6CC8">
      <w:pPr>
        <w:pStyle w:val="a3"/>
        <w:ind w:firstLine="720"/>
      </w:pPr>
      <w:r w:rsidRPr="0083164F">
        <w:lastRenderedPageBreak/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>: отношение делится на такие подотношения, чтобы каждый независимый набор атрибутов мог существовать отдельно, без создания повторяющихся комбинаций.</w:t>
      </w:r>
    </w:p>
    <w:p w14:paraId="3DB30D59" w14:textId="77777777" w:rsidR="00C62D39" w:rsidRDefault="00C62D39" w:rsidP="00FE6CC8">
      <w:pPr>
        <w:pStyle w:val="a3"/>
        <w:ind w:firstLine="720"/>
      </w:pPr>
    </w:p>
    <w:p w14:paraId="24F9E100" w14:textId="77777777" w:rsidR="00C62D39" w:rsidRDefault="00C62D39" w:rsidP="00FE6CC8">
      <w:pPr>
        <w:pStyle w:val="a3"/>
        <w:ind w:firstLine="720"/>
      </w:pPr>
    </w:p>
    <w:p w14:paraId="0CCAEBC5" w14:textId="77777777" w:rsidR="00C62D39" w:rsidRDefault="00C62D39" w:rsidP="00FE6CC8">
      <w:pPr>
        <w:pStyle w:val="a3"/>
        <w:ind w:firstLine="720"/>
      </w:pPr>
    </w:p>
    <w:p w14:paraId="7B01C954" w14:textId="77777777" w:rsidR="00C62D39" w:rsidRDefault="00C62D39" w:rsidP="00FE6CC8">
      <w:pPr>
        <w:pStyle w:val="a3"/>
        <w:ind w:firstLine="720"/>
      </w:pPr>
    </w:p>
    <w:p w14:paraId="576F8BDC" w14:textId="77777777" w:rsidR="00C62D39" w:rsidRDefault="00C62D39" w:rsidP="00FE6CC8">
      <w:pPr>
        <w:pStyle w:val="a3"/>
        <w:ind w:firstLine="720"/>
      </w:pPr>
    </w:p>
    <w:p w14:paraId="22849BA4" w14:textId="77777777" w:rsidR="00C62D39" w:rsidRDefault="00C62D39" w:rsidP="00FE6CC8">
      <w:pPr>
        <w:pStyle w:val="a3"/>
        <w:ind w:firstLine="720"/>
      </w:pPr>
    </w:p>
    <w:p w14:paraId="51080146" w14:textId="77777777" w:rsidR="00C62D39" w:rsidRDefault="00C62D39" w:rsidP="00FE6CC8">
      <w:pPr>
        <w:pStyle w:val="a3"/>
        <w:ind w:firstLine="720"/>
      </w:pPr>
    </w:p>
    <w:p w14:paraId="44D77FA8" w14:textId="77777777" w:rsidR="00C62D39" w:rsidRDefault="00C62D39" w:rsidP="00FE6CC8">
      <w:pPr>
        <w:pStyle w:val="a3"/>
        <w:ind w:firstLine="720"/>
      </w:pPr>
    </w:p>
    <w:p w14:paraId="3B4E0268" w14:textId="77777777" w:rsidR="00C62D39" w:rsidRDefault="00C62D39" w:rsidP="00FE6CC8">
      <w:pPr>
        <w:pStyle w:val="a3"/>
        <w:ind w:firstLine="720"/>
      </w:pPr>
    </w:p>
    <w:p w14:paraId="426CD416" w14:textId="77777777" w:rsidR="00C62D39" w:rsidRDefault="00C62D39" w:rsidP="00FE6CC8">
      <w:pPr>
        <w:pStyle w:val="a3"/>
        <w:ind w:firstLine="720"/>
      </w:pPr>
    </w:p>
    <w:p w14:paraId="0FB560BF" w14:textId="77777777" w:rsidR="00C62D39" w:rsidRDefault="00C62D39" w:rsidP="00FE6CC8">
      <w:pPr>
        <w:pStyle w:val="a3"/>
        <w:ind w:firstLine="720"/>
      </w:pPr>
    </w:p>
    <w:p w14:paraId="7BD86730" w14:textId="77777777" w:rsidR="00C62D39" w:rsidRDefault="00C62D39" w:rsidP="00FE6CC8">
      <w:pPr>
        <w:pStyle w:val="a3"/>
        <w:ind w:firstLine="720"/>
      </w:pPr>
    </w:p>
    <w:p w14:paraId="78534B71" w14:textId="77777777" w:rsidR="00C62D39" w:rsidRDefault="00C62D39" w:rsidP="00FE6CC8">
      <w:pPr>
        <w:pStyle w:val="a3"/>
        <w:ind w:firstLine="720"/>
      </w:pPr>
    </w:p>
    <w:p w14:paraId="2B7C8D99" w14:textId="77777777" w:rsidR="00C62D39" w:rsidRDefault="00C62D39" w:rsidP="00FE6CC8">
      <w:pPr>
        <w:pStyle w:val="a3"/>
        <w:ind w:firstLine="720"/>
      </w:pPr>
    </w:p>
    <w:p w14:paraId="06E05B70" w14:textId="77777777" w:rsidR="00C62D39" w:rsidRDefault="00C62D39" w:rsidP="00FE6CC8">
      <w:pPr>
        <w:pStyle w:val="a3"/>
        <w:ind w:firstLine="720"/>
      </w:pPr>
    </w:p>
    <w:p w14:paraId="02930B42" w14:textId="77777777" w:rsidR="00C62D39" w:rsidRDefault="00C62D39" w:rsidP="00FE6CC8">
      <w:pPr>
        <w:pStyle w:val="a3"/>
        <w:ind w:firstLine="720"/>
      </w:pPr>
    </w:p>
    <w:p w14:paraId="162E6DDE" w14:textId="77777777" w:rsidR="00C62D39" w:rsidRDefault="00C62D39" w:rsidP="00FE6CC8">
      <w:pPr>
        <w:pStyle w:val="a3"/>
        <w:ind w:firstLine="720"/>
      </w:pPr>
    </w:p>
    <w:p w14:paraId="36FE34E8" w14:textId="77777777" w:rsidR="00C62D39" w:rsidRDefault="00C62D39" w:rsidP="00FE6CC8">
      <w:pPr>
        <w:pStyle w:val="a3"/>
        <w:ind w:firstLine="720"/>
      </w:pPr>
    </w:p>
    <w:p w14:paraId="1165B180" w14:textId="77777777" w:rsidR="00C62D39" w:rsidRDefault="00C62D39" w:rsidP="00FE6CC8">
      <w:pPr>
        <w:pStyle w:val="a3"/>
        <w:ind w:firstLine="720"/>
      </w:pPr>
    </w:p>
    <w:p w14:paraId="32186CAF" w14:textId="77777777" w:rsidR="00C62D39" w:rsidRDefault="00C62D39" w:rsidP="00FE6CC8">
      <w:pPr>
        <w:pStyle w:val="a3"/>
        <w:ind w:firstLine="720"/>
      </w:pPr>
    </w:p>
    <w:p w14:paraId="4DC5FED6" w14:textId="77777777" w:rsidR="00C62D39" w:rsidRDefault="00C62D39" w:rsidP="00FE6CC8">
      <w:pPr>
        <w:pStyle w:val="a3"/>
        <w:ind w:firstLine="720"/>
      </w:pPr>
    </w:p>
    <w:p w14:paraId="5D83B7EF" w14:textId="77777777" w:rsidR="00C62D39" w:rsidRDefault="00C62D39" w:rsidP="00FE6CC8">
      <w:pPr>
        <w:pStyle w:val="a3"/>
        <w:ind w:firstLine="720"/>
      </w:pPr>
    </w:p>
    <w:p w14:paraId="0CEBCE79" w14:textId="77777777" w:rsidR="00C62D39" w:rsidRDefault="00C62D39" w:rsidP="00FE6CC8">
      <w:pPr>
        <w:pStyle w:val="a3"/>
        <w:ind w:firstLine="720"/>
      </w:pPr>
    </w:p>
    <w:p w14:paraId="648FF1CD" w14:textId="77777777" w:rsidR="00C62D39" w:rsidRDefault="00C62D39" w:rsidP="00FE6CC8">
      <w:pPr>
        <w:pStyle w:val="a3"/>
        <w:ind w:firstLine="720"/>
      </w:pPr>
    </w:p>
    <w:p w14:paraId="20C8F4B3" w14:textId="77777777" w:rsidR="00C62D39" w:rsidRDefault="00C62D39" w:rsidP="00FE6CC8">
      <w:pPr>
        <w:pStyle w:val="a3"/>
        <w:ind w:firstLine="720"/>
      </w:pPr>
    </w:p>
    <w:p w14:paraId="374E4A53" w14:textId="3B58BCE0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lastRenderedPageBreak/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03678DEE" w14:textId="09FB0FD9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>Micro, RDBNorma, JMathNorm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2FCE5C8B" w14:textId="72268F1C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71C749D6" w14:textId="4460BF7D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35C1D505" w14:textId="20ABFB72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>Затем алгоритм последовательно выделяет микрокомпоненты схемы, удовлетворяющие требованиям нормальных форм, и 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44C69AF8" w14:textId="09D04FEC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r>
        <w:rPr>
          <w:lang w:val="en-US"/>
        </w:rPr>
        <w:lastRenderedPageBreak/>
        <w:t>RDBNorma</w:t>
      </w:r>
      <w:bookmarkEnd w:id="14"/>
    </w:p>
    <w:p w14:paraId="012B267D" w14:textId="523AF81F" w:rsidR="00FE6CC8" w:rsidRDefault="00FE6CC8" w:rsidP="00FE6CC8">
      <w:pPr>
        <w:pStyle w:val="a3"/>
        <w:ind w:firstLine="680"/>
      </w:pPr>
      <w:r w:rsidRPr="00FE6CC8">
        <w:t>RDBNorma — полуа</w:t>
      </w:r>
      <w:r>
        <w:t>в</w:t>
      </w:r>
      <w:r w:rsidRPr="00FE6CC8">
        <w:t>томатизированный инструмент, направленный на оптимизацию памяти и времени при нормализации на уровне схемы. В основе RDBNorma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>]. 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 [</w:t>
      </w:r>
      <w:r w:rsidR="00077075" w:rsidRPr="00077075">
        <w:t>32</w:t>
      </w:r>
      <w:r w:rsidRPr="00FE6CC8">
        <w:t xml:space="preserve">]. </w:t>
      </w:r>
    </w:p>
    <w:p w14:paraId="692846DD" w14:textId="2B400B65" w:rsidR="00D351E2" w:rsidRPr="00077075" w:rsidRDefault="00D351E2" w:rsidP="00D351E2">
      <w:pPr>
        <w:pStyle w:val="a3"/>
        <w:ind w:firstLine="680"/>
      </w:pPr>
      <w:r w:rsidRPr="00D351E2">
        <w:t>Алгоритмы RDBNorma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54BC4307" w14:textId="1F237849" w:rsidR="00D351E2" w:rsidRPr="00077075" w:rsidRDefault="00D351E2" w:rsidP="00D351E2">
      <w:pPr>
        <w:pStyle w:val="a3"/>
        <w:ind w:firstLine="680"/>
      </w:pPr>
      <w:r w:rsidRPr="00D351E2">
        <w:t>При сравнении RDBNorma с Micro отмечено, что RDBNorma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 [</w:t>
      </w:r>
      <w:r w:rsidR="00077075" w:rsidRPr="00077075">
        <w:t>32, 33</w:t>
      </w:r>
      <w:r w:rsidRPr="00D351E2">
        <w:t>].</w:t>
      </w:r>
    </w:p>
    <w:p w14:paraId="2EA0B995" w14:textId="77777777" w:rsidR="00D351E2" w:rsidRDefault="00D351E2" w:rsidP="00077075">
      <w:pPr>
        <w:pStyle w:val="a3"/>
      </w:pPr>
    </w:p>
    <w:p w14:paraId="30E83311" w14:textId="77777777" w:rsidR="00C62D39" w:rsidRDefault="00C62D39" w:rsidP="00077075">
      <w:pPr>
        <w:pStyle w:val="a3"/>
      </w:pPr>
    </w:p>
    <w:p w14:paraId="225CE2B8" w14:textId="77777777" w:rsidR="00C62D39" w:rsidRDefault="00C62D39" w:rsidP="00077075">
      <w:pPr>
        <w:pStyle w:val="a3"/>
      </w:pPr>
    </w:p>
    <w:p w14:paraId="1A41A6DB" w14:textId="77777777" w:rsidR="00C62D39" w:rsidRDefault="00C62D39" w:rsidP="00077075">
      <w:pPr>
        <w:pStyle w:val="a3"/>
      </w:pPr>
    </w:p>
    <w:p w14:paraId="7414C6DE" w14:textId="77777777" w:rsidR="00C62D39" w:rsidRDefault="00C62D39" w:rsidP="00077075">
      <w:pPr>
        <w:pStyle w:val="a3"/>
      </w:pPr>
    </w:p>
    <w:p w14:paraId="3130B949" w14:textId="77777777" w:rsidR="00C62D39" w:rsidRPr="00FF6B9B" w:rsidRDefault="00C62D39" w:rsidP="00077075">
      <w:pPr>
        <w:pStyle w:val="a3"/>
      </w:pPr>
    </w:p>
    <w:p w14:paraId="0C4B904E" w14:textId="5D0DFA0B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r>
        <w:rPr>
          <w:lang w:val="en-US"/>
        </w:rPr>
        <w:lastRenderedPageBreak/>
        <w:t>JMathNorm</w:t>
      </w:r>
      <w:bookmarkEnd w:id="15"/>
    </w:p>
    <w:p w14:paraId="2258F69F" w14:textId="1F94B580" w:rsidR="00D351E2" w:rsidRPr="00FF6B9B" w:rsidRDefault="00D351E2" w:rsidP="00D351E2">
      <w:pPr>
        <w:pStyle w:val="a3"/>
        <w:ind w:firstLine="680"/>
      </w:pPr>
      <w:r w:rsidRPr="00D351E2">
        <w:t>JMathNorm — интерактивный инструмент, разработанный для применения возможностей Mathematica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>]. Основная идея JMathNorm заключается в использовании ядерного языка Mathematica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ключи.</w:t>
      </w:r>
    </w:p>
    <w:p w14:paraId="3B0F0739" w14:textId="0A663F40" w:rsidR="00D351E2" w:rsidRPr="00077075" w:rsidRDefault="00D351E2" w:rsidP="00D351E2">
      <w:pPr>
        <w:pStyle w:val="a3"/>
        <w:ind w:firstLine="680"/>
      </w:pPr>
      <w:r w:rsidRPr="00D351E2">
        <w:t xml:space="preserve">В JMathNorm реализованы модули для приведения схемы в 2НФ, 3НФ и </w:t>
      </w:r>
      <w:r w:rsidR="00BE1FBF">
        <w:t>НФБК</w:t>
      </w:r>
      <w:r w:rsidRPr="00D351E2">
        <w:t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Mathematica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 [</w:t>
      </w:r>
      <w:r w:rsidR="00077075" w:rsidRPr="00077075">
        <w:t>34</w:t>
      </w:r>
      <w:r w:rsidRPr="00D351E2">
        <w:t>]. При этом JMathNorm поддерживает расширение функциональности за счёт дополнительных модулей Mathematica, что упрощает добавление новых нормальных форм или специализированных проверок схем [</w:t>
      </w:r>
      <w:r w:rsidR="00077075" w:rsidRPr="00077075">
        <w:t>34</w:t>
      </w:r>
      <w:r w:rsidRPr="00D351E2">
        <w:t>].</w:t>
      </w:r>
    </w:p>
    <w:p w14:paraId="79F53B51" w14:textId="77777777" w:rsidR="00077075" w:rsidRPr="00077075" w:rsidRDefault="00077075" w:rsidP="00D351E2">
      <w:pPr>
        <w:pStyle w:val="a3"/>
        <w:ind w:firstLine="680"/>
      </w:pPr>
    </w:p>
    <w:p w14:paraId="00008E58" w14:textId="77777777" w:rsidR="00077075" w:rsidRPr="00077075" w:rsidRDefault="00077075" w:rsidP="00D351E2">
      <w:pPr>
        <w:pStyle w:val="a3"/>
        <w:ind w:firstLine="680"/>
      </w:pPr>
    </w:p>
    <w:p w14:paraId="76DB7321" w14:textId="77777777" w:rsidR="00077075" w:rsidRPr="00077075" w:rsidRDefault="00077075" w:rsidP="00D351E2">
      <w:pPr>
        <w:pStyle w:val="a3"/>
        <w:ind w:firstLine="680"/>
      </w:pPr>
    </w:p>
    <w:p w14:paraId="50A76243" w14:textId="77777777" w:rsidR="00077075" w:rsidRPr="00077075" w:rsidRDefault="00077075" w:rsidP="00D351E2">
      <w:pPr>
        <w:pStyle w:val="a3"/>
        <w:ind w:firstLine="680"/>
      </w:pPr>
    </w:p>
    <w:p w14:paraId="6C9D5ED7" w14:textId="77777777" w:rsidR="00077075" w:rsidRPr="00077075" w:rsidRDefault="00077075" w:rsidP="00D351E2">
      <w:pPr>
        <w:pStyle w:val="a3"/>
        <w:ind w:firstLine="680"/>
      </w:pPr>
    </w:p>
    <w:p w14:paraId="2BA68753" w14:textId="77777777" w:rsidR="00077075" w:rsidRPr="00077075" w:rsidRDefault="00077075" w:rsidP="00D351E2">
      <w:pPr>
        <w:pStyle w:val="a3"/>
        <w:ind w:firstLine="680"/>
      </w:pPr>
    </w:p>
    <w:p w14:paraId="4635A641" w14:textId="77777777" w:rsidR="00077075" w:rsidRPr="00077075" w:rsidRDefault="00077075" w:rsidP="00D351E2">
      <w:pPr>
        <w:pStyle w:val="a3"/>
        <w:ind w:firstLine="680"/>
      </w:pPr>
    </w:p>
    <w:p w14:paraId="3F43A124" w14:textId="77777777" w:rsidR="00077075" w:rsidRDefault="00077075" w:rsidP="00D351E2">
      <w:pPr>
        <w:pStyle w:val="a3"/>
        <w:ind w:firstLine="680"/>
      </w:pPr>
    </w:p>
    <w:p w14:paraId="7D707294" w14:textId="77777777" w:rsidR="00C62D39" w:rsidRDefault="00C62D39" w:rsidP="00D351E2">
      <w:pPr>
        <w:pStyle w:val="a3"/>
        <w:ind w:firstLine="680"/>
      </w:pPr>
    </w:p>
    <w:p w14:paraId="3C4397A3" w14:textId="77777777" w:rsidR="00C62D39" w:rsidRPr="00077075" w:rsidRDefault="00C62D39" w:rsidP="00D351E2">
      <w:pPr>
        <w:pStyle w:val="a3"/>
        <w:ind w:firstLine="680"/>
      </w:pPr>
    </w:p>
    <w:p w14:paraId="01F540F5" w14:textId="1C0806EE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lastRenderedPageBreak/>
        <w:t>Генетический алгоритм</w:t>
      </w:r>
      <w:bookmarkEnd w:id="16"/>
    </w:p>
    <w:p w14:paraId="714559B5" w14:textId="600C5501" w:rsidR="00D351E2" w:rsidRPr="00FF6B9B" w:rsidRDefault="00D351E2" w:rsidP="00C62D39">
      <w:pPr>
        <w:pStyle w:val="a3"/>
        <w:ind w:firstLine="680"/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>]. Каждый геном в популяции кодирует возможную схему, включая разбиение исходного набора атрибутов на подотношения и варианты функциональных зависимостей.</w:t>
      </w:r>
    </w:p>
    <w:p w14:paraId="75E893C9" w14:textId="583D1BE9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 [</w:t>
      </w:r>
      <w:r w:rsidR="00077075" w:rsidRPr="00077075">
        <w:t>35</w:t>
      </w:r>
      <w:r w:rsidRPr="00D351E2">
        <w:t xml:space="preserve">]. В качестве функции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(lossless join, dependency preservation)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 xml:space="preserve">или </w:t>
      </w:r>
      <w:r w:rsidR="00C62D39">
        <w:t xml:space="preserve">где </w:t>
      </w:r>
      <w:r w:rsidR="00091897">
        <w:t>их нельзя формализовать на практике в принципе.</w:t>
      </w:r>
    </w:p>
    <w:p w14:paraId="43953863" w14:textId="77777777" w:rsidR="00091897" w:rsidRDefault="00091897" w:rsidP="00D351E2">
      <w:pPr>
        <w:pStyle w:val="a3"/>
        <w:ind w:firstLine="680"/>
      </w:pPr>
    </w:p>
    <w:p w14:paraId="11800E8E" w14:textId="77777777" w:rsidR="00091897" w:rsidRDefault="00091897" w:rsidP="00D351E2">
      <w:pPr>
        <w:pStyle w:val="a3"/>
        <w:ind w:firstLine="680"/>
      </w:pPr>
    </w:p>
    <w:p w14:paraId="64E25306" w14:textId="77777777" w:rsidR="00091897" w:rsidRDefault="00091897" w:rsidP="00D351E2">
      <w:pPr>
        <w:pStyle w:val="a3"/>
        <w:ind w:firstLine="680"/>
      </w:pPr>
    </w:p>
    <w:p w14:paraId="3F70789A" w14:textId="77777777" w:rsidR="00091897" w:rsidRDefault="00091897" w:rsidP="00D351E2">
      <w:pPr>
        <w:pStyle w:val="a3"/>
        <w:ind w:firstLine="680"/>
      </w:pPr>
    </w:p>
    <w:p w14:paraId="5095C783" w14:textId="77777777" w:rsidR="00C62D39" w:rsidRDefault="00C62D39" w:rsidP="00D351E2">
      <w:pPr>
        <w:pStyle w:val="a3"/>
        <w:ind w:firstLine="680"/>
      </w:pPr>
    </w:p>
    <w:p w14:paraId="1D148017" w14:textId="77777777" w:rsidR="00C62D39" w:rsidRDefault="00C62D39" w:rsidP="00D351E2">
      <w:pPr>
        <w:pStyle w:val="a3"/>
        <w:ind w:firstLine="680"/>
      </w:pPr>
    </w:p>
    <w:p w14:paraId="4B3AEC7A" w14:textId="77777777" w:rsidR="00091897" w:rsidRPr="00FF6B9B" w:rsidRDefault="00091897" w:rsidP="00077075">
      <w:pPr>
        <w:pStyle w:val="a3"/>
      </w:pPr>
    </w:p>
    <w:p w14:paraId="16137232" w14:textId="4DB8F1C6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автоматической нормализации</w:t>
      </w:r>
      <w:bookmarkEnd w:id="17"/>
    </w:p>
    <w:p w14:paraId="647E5421" w14:textId="7674068B" w:rsidR="00091897" w:rsidRDefault="00091897" w:rsidP="00091897">
      <w:pPr>
        <w:pStyle w:val="af6"/>
        <w:ind w:left="680"/>
      </w:pPr>
      <w:r>
        <w:t>Критерии сравнения</w:t>
      </w:r>
    </w:p>
    <w:p w14:paraId="136E3068" w14:textId="0CDB20E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>для сравнения методов автоматической нормализации (Micro, RDBNorma, JMathNorm, Генетический алгоритм):</w:t>
      </w:r>
    </w:p>
    <w:p w14:paraId="4F0525DF" w14:textId="0E461228" w:rsidR="00091897" w:rsidRDefault="00D87A4F" w:rsidP="00091897">
      <w:pPr>
        <w:pStyle w:val="a3"/>
        <w:numPr>
          <w:ilvl w:val="0"/>
          <w:numId w:val="60"/>
        </w:numPr>
      </w:pPr>
      <w:r w:rsidRPr="00D87A4F">
        <w:t xml:space="preserve">Максимально поддерживаемая нормальная форма.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16B15D78" w14:textId="7501F866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454ED6C9" w14:textId="641B302A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1D34D87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7CABF6DA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3ECFAD40" w14:textId="1509C2EA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>. – Результаты сравнения методов.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39A73DA8" w14:textId="3DE50A61" w:rsidTr="00BE1FBF">
        <w:tc>
          <w:tcPr>
            <w:tcW w:w="2697" w:type="dxa"/>
          </w:tcPr>
          <w:p w14:paraId="24C19E36" w14:textId="5867E173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32DF4001" w14:textId="35C1DD9D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1226A14" w14:textId="45BD90E8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16CBFB6A" w14:textId="5E116A11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1BD80A9C" w14:textId="2A78D29F" w:rsidTr="00BE1FBF">
        <w:tc>
          <w:tcPr>
            <w:tcW w:w="2697" w:type="dxa"/>
          </w:tcPr>
          <w:p w14:paraId="59FE496B" w14:textId="2B6942D3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0B5375BA" w14:textId="5003ACE3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7DDC9AA1" w14:textId="41F70F3E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7834F1AE" w14:textId="788230BF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2A39593C" w14:textId="77777777" w:rsidTr="00BE1FBF">
        <w:tc>
          <w:tcPr>
            <w:tcW w:w="2697" w:type="dxa"/>
          </w:tcPr>
          <w:p w14:paraId="7E995F04" w14:textId="09633546" w:rsidR="00BE1FBF" w:rsidRDefault="00BE1FBF" w:rsidP="00BE1FBF">
            <w:pPr>
              <w:pStyle w:val="a3"/>
            </w:pPr>
            <w:r w:rsidRPr="00BE1FBF">
              <w:t>RDBNorma</w:t>
            </w:r>
          </w:p>
        </w:tc>
        <w:tc>
          <w:tcPr>
            <w:tcW w:w="2827" w:type="dxa"/>
          </w:tcPr>
          <w:p w14:paraId="5CDF1E4D" w14:textId="38564C5D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769A67EE" w14:textId="603DE7EB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C920E3F" w14:textId="48657D3C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7794304F" w14:textId="77777777" w:rsidTr="00BE1FBF">
        <w:tc>
          <w:tcPr>
            <w:tcW w:w="2697" w:type="dxa"/>
          </w:tcPr>
          <w:p w14:paraId="36436073" w14:textId="37D32578" w:rsidR="00BE1FBF" w:rsidRDefault="00BE1FBF" w:rsidP="00BE1FBF">
            <w:pPr>
              <w:pStyle w:val="a3"/>
            </w:pPr>
            <w:r w:rsidRPr="00BE1FBF">
              <w:t>JMathNorm</w:t>
            </w:r>
          </w:p>
        </w:tc>
        <w:tc>
          <w:tcPr>
            <w:tcW w:w="2827" w:type="dxa"/>
          </w:tcPr>
          <w:p w14:paraId="51D7DB3E" w14:textId="7CC04D9E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6102AD97" w14:textId="3E109471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3ECA726A" w14:textId="1FC7A083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2E0DCE49" w14:textId="77777777" w:rsidTr="00BE1FBF">
        <w:trPr>
          <w:trHeight w:val="814"/>
        </w:trPr>
        <w:tc>
          <w:tcPr>
            <w:tcW w:w="2697" w:type="dxa"/>
          </w:tcPr>
          <w:p w14:paraId="2797E429" w14:textId="4B8BCA3A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0918C2DA" w14:textId="0FC8E772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15F7E364" w14:textId="1D1B8181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61DB1DA9" w14:textId="4343EC28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7AF9663A" w14:textId="6EDEDDD1" w:rsidR="00BE1FBF" w:rsidRDefault="00BE1FBF" w:rsidP="00BE1FBF">
      <w:pPr>
        <w:pStyle w:val="af6"/>
      </w:pPr>
      <w:r>
        <w:tab/>
        <w:t>Выводы из сравнения методов</w:t>
      </w:r>
    </w:p>
    <w:p w14:paraId="6EEB72AE" w14:textId="73A77829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574F66F0" w14:textId="16FF040F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05AC592C" w14:textId="1417DFDC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0CF8F538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DCE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1BE4F67" w14:textId="77777777" w:rsidR="006A662F" w:rsidRDefault="006A662F" w:rsidP="006A662F">
      <w:pPr>
        <w:pStyle w:val="a3"/>
        <w:ind w:firstLine="680"/>
      </w:pPr>
    </w:p>
    <w:p w14:paraId="77708700" w14:textId="77777777" w:rsidR="00E80ED8" w:rsidRPr="006A662F" w:rsidRDefault="00E80ED8" w:rsidP="00E80ED8">
      <w:pPr>
        <w:pStyle w:val="2"/>
        <w:ind w:left="0"/>
      </w:pPr>
    </w:p>
    <w:p w14:paraId="6EF29128" w14:textId="77777777" w:rsidR="00E80ED8" w:rsidRDefault="00E80ED8" w:rsidP="00E80ED8">
      <w:pPr>
        <w:pStyle w:val="2"/>
        <w:ind w:left="0"/>
      </w:pPr>
    </w:p>
    <w:p w14:paraId="418CE5EE" w14:textId="77777777" w:rsidR="00BE1FBF" w:rsidRDefault="00BE1FBF" w:rsidP="00E80ED8">
      <w:pPr>
        <w:pStyle w:val="2"/>
        <w:ind w:left="0"/>
      </w:pPr>
    </w:p>
    <w:p w14:paraId="08FB05E3" w14:textId="77777777" w:rsidR="00BE1FBF" w:rsidRDefault="00BE1FBF" w:rsidP="00E80ED8">
      <w:pPr>
        <w:pStyle w:val="2"/>
        <w:ind w:left="0"/>
      </w:pPr>
    </w:p>
    <w:p w14:paraId="508D67F3" w14:textId="77777777" w:rsidR="00BE1FBF" w:rsidRDefault="00BE1FBF" w:rsidP="00E80ED8">
      <w:pPr>
        <w:pStyle w:val="2"/>
        <w:ind w:left="0"/>
      </w:pPr>
    </w:p>
    <w:p w14:paraId="0503D653" w14:textId="77777777" w:rsidR="00BE1FBF" w:rsidRDefault="00BE1FBF" w:rsidP="00E80ED8">
      <w:pPr>
        <w:pStyle w:val="2"/>
        <w:ind w:left="0"/>
      </w:pPr>
    </w:p>
    <w:p w14:paraId="6CED39BF" w14:textId="77777777" w:rsidR="00BE1FBF" w:rsidRDefault="00BE1FBF" w:rsidP="00E80ED8">
      <w:pPr>
        <w:pStyle w:val="2"/>
        <w:ind w:left="0"/>
      </w:pPr>
    </w:p>
    <w:p w14:paraId="7995C71B" w14:textId="12B2506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53A72FC7" w14:textId="2EB3A6DC" w:rsidR="00DB7686" w:rsidRDefault="008C5549" w:rsidP="00DB7686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6B6270B0" w14:textId="123FF647" w:rsidR="00DB7686" w:rsidRDefault="00DB7686" w:rsidP="00DB7686">
      <w:pPr>
        <w:pStyle w:val="a3"/>
        <w:ind w:firstLine="680"/>
        <w:rPr>
          <w:lang w:val="en-US"/>
        </w:rPr>
      </w:pPr>
      <w:r>
        <w:t>Разработанный метод автоматической нормализации состоит из трех ключевых этапов</w:t>
      </w:r>
      <w:r w:rsidRPr="00DB7686">
        <w:t>:</w:t>
      </w:r>
    </w:p>
    <w:p w14:paraId="1FE38DDC" w14:textId="776FC101" w:rsidR="00DB7686" w:rsidRDefault="00DB7686" w:rsidP="00DB7686">
      <w:pPr>
        <w:pStyle w:val="a3"/>
        <w:numPr>
          <w:ilvl w:val="0"/>
          <w:numId w:val="71"/>
        </w:numPr>
      </w:pPr>
      <w:r>
        <w:t xml:space="preserve">Анализ исходного отношения. На этом этапе для введенного отношения атрибуты разделяются на простые и непростые, </w:t>
      </w:r>
      <w:r w:rsidR="003D2806">
        <w:t>находя</w:t>
      </w:r>
      <w:r>
        <w:t xml:space="preserve"> кандидатные ключи, минимальное покрытие, текущий уровень нормализации и нарушения нормализации для следующего уровня.</w:t>
      </w:r>
    </w:p>
    <w:p w14:paraId="1DFBBF59" w14:textId="43F9E211" w:rsidR="00DB7686" w:rsidRDefault="00DB7686" w:rsidP="00DB7686">
      <w:pPr>
        <w:pStyle w:val="a3"/>
        <w:numPr>
          <w:ilvl w:val="0"/>
          <w:numId w:val="71"/>
        </w:numPr>
      </w:pPr>
      <w:r>
        <w:t>Нормализация отношения. На данном этапе, исходя из данных, полученных в ходе выполнения анализа исходного отношения, строятся декомпозированные к целевой нормальной форме отношения</w:t>
      </w:r>
      <w:r w:rsidR="00A14BA9">
        <w:t xml:space="preserve"> через </w:t>
      </w:r>
      <w:r>
        <w:t>устранения нарушений условий нормальных форм вплоть до целевой.</w:t>
      </w:r>
    </w:p>
    <w:p w14:paraId="3B82F1C4" w14:textId="45A31EDD" w:rsidR="00DB7686" w:rsidRDefault="00A14BA9" w:rsidP="00DB7686">
      <w:pPr>
        <w:pStyle w:val="a3"/>
        <w:numPr>
          <w:ilvl w:val="0"/>
          <w:numId w:val="71"/>
        </w:numPr>
      </w:pPr>
      <w:r>
        <w:t>Замер характеристик нормализованных отношений. На данном этапе, проводится тестирование временных характеристик запросов к нормализованным отношениям, замеры используемой памяти в зависимости от уровня нормализации, и тестирование на декомпозицию без потерь.</w:t>
      </w:r>
    </w:p>
    <w:p w14:paraId="2D7327A4" w14:textId="77777777" w:rsidR="00A14BA9" w:rsidRDefault="00A14BA9" w:rsidP="00DB7686">
      <w:pPr>
        <w:pStyle w:val="a3"/>
        <w:ind w:firstLine="720"/>
      </w:pPr>
    </w:p>
    <w:p w14:paraId="4EB119BA" w14:textId="77777777" w:rsidR="00A14BA9" w:rsidRDefault="00A14BA9" w:rsidP="00DB7686">
      <w:pPr>
        <w:pStyle w:val="a3"/>
        <w:ind w:firstLine="720"/>
      </w:pPr>
    </w:p>
    <w:p w14:paraId="36F5E041" w14:textId="77777777" w:rsidR="00A14BA9" w:rsidRDefault="00A14BA9" w:rsidP="00DB7686">
      <w:pPr>
        <w:pStyle w:val="a3"/>
        <w:ind w:firstLine="720"/>
      </w:pPr>
    </w:p>
    <w:p w14:paraId="16FF5349" w14:textId="77777777" w:rsidR="00A14BA9" w:rsidRDefault="00A14BA9" w:rsidP="00DB7686">
      <w:pPr>
        <w:pStyle w:val="a3"/>
        <w:ind w:firstLine="720"/>
      </w:pPr>
    </w:p>
    <w:p w14:paraId="725857AF" w14:textId="77777777" w:rsidR="00A14BA9" w:rsidRDefault="00A14BA9" w:rsidP="00DB7686">
      <w:pPr>
        <w:pStyle w:val="a3"/>
        <w:ind w:firstLine="720"/>
      </w:pPr>
    </w:p>
    <w:p w14:paraId="30B487DB" w14:textId="77777777" w:rsidR="00A14BA9" w:rsidRDefault="00A14BA9" w:rsidP="00DB7686">
      <w:pPr>
        <w:pStyle w:val="a3"/>
        <w:ind w:firstLine="720"/>
      </w:pPr>
    </w:p>
    <w:p w14:paraId="7E2B337E" w14:textId="77777777" w:rsidR="00A14BA9" w:rsidRDefault="00A14BA9" w:rsidP="00DB7686">
      <w:pPr>
        <w:pStyle w:val="a3"/>
        <w:ind w:firstLine="720"/>
      </w:pPr>
    </w:p>
    <w:p w14:paraId="3409A1C5" w14:textId="77777777" w:rsidR="00A14BA9" w:rsidRDefault="00A14BA9" w:rsidP="00DB7686">
      <w:pPr>
        <w:pStyle w:val="a3"/>
        <w:ind w:firstLine="720"/>
      </w:pPr>
    </w:p>
    <w:p w14:paraId="5A047395" w14:textId="77777777" w:rsidR="00A14BA9" w:rsidRDefault="00A14BA9" w:rsidP="00DB7686">
      <w:pPr>
        <w:pStyle w:val="a3"/>
        <w:ind w:firstLine="720"/>
      </w:pPr>
    </w:p>
    <w:p w14:paraId="739C594C" w14:textId="77777777" w:rsidR="00A14BA9" w:rsidRDefault="00A14BA9" w:rsidP="00DB7686">
      <w:pPr>
        <w:pStyle w:val="a3"/>
        <w:ind w:firstLine="720"/>
      </w:pPr>
    </w:p>
    <w:p w14:paraId="2B8A4B25" w14:textId="77777777" w:rsidR="00A14BA9" w:rsidRDefault="00A14BA9" w:rsidP="00DB7686">
      <w:pPr>
        <w:pStyle w:val="a3"/>
        <w:ind w:firstLine="720"/>
      </w:pPr>
    </w:p>
    <w:p w14:paraId="01223DBE" w14:textId="38A84C77" w:rsidR="00C62D39" w:rsidRDefault="00C62D39" w:rsidP="00DB7686">
      <w:pPr>
        <w:pStyle w:val="a3"/>
        <w:ind w:firstLine="720"/>
      </w:pPr>
      <w:r>
        <w:lastRenderedPageBreak/>
        <w:t xml:space="preserve">Ключевые шаги разработанного метода представлены на диаграмме </w:t>
      </w:r>
      <w:r w:rsidRPr="00DB7686">
        <w:rPr>
          <w:lang w:val="en-US"/>
        </w:rPr>
        <w:t>IDEF</w:t>
      </w:r>
      <w:r w:rsidRPr="00C62D39">
        <w:t xml:space="preserve">0 </w:t>
      </w:r>
      <w:r>
        <w:t>первого уровня, изображенной на рисунке 2.1.</w:t>
      </w:r>
    </w:p>
    <w:p w14:paraId="2DDC81E4" w14:textId="36FDE6FB" w:rsidR="00C62D39" w:rsidRDefault="00A14BA9" w:rsidP="009B0F51">
      <w:pPr>
        <w:pStyle w:val="a3"/>
        <w:jc w:val="left"/>
        <w:rPr>
          <w:noProof/>
        </w:rPr>
      </w:pPr>
      <w:r>
        <w:rPr>
          <w:noProof/>
        </w:rPr>
        <w:drawing>
          <wp:inline distT="0" distB="0" distL="0" distR="0" wp14:anchorId="45930865" wp14:editId="6D9B2AC7">
            <wp:extent cx="6122561" cy="30771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31" cy="30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C1D" w14:textId="4AD06DD5" w:rsidR="00A14BA9" w:rsidRDefault="00A14BA9" w:rsidP="003D2806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Диаграмма </w:t>
      </w:r>
      <w:r>
        <w:rPr>
          <w:sz w:val="24"/>
          <w:szCs w:val="24"/>
          <w:lang w:val="en-US"/>
        </w:rPr>
        <w:t>IDEF</w:t>
      </w:r>
      <w:r w:rsidRPr="00A14BA9">
        <w:rPr>
          <w:sz w:val="24"/>
          <w:szCs w:val="24"/>
        </w:rPr>
        <w:t xml:space="preserve">0 </w:t>
      </w:r>
      <w:r>
        <w:rPr>
          <w:sz w:val="24"/>
          <w:szCs w:val="24"/>
        </w:rPr>
        <w:t>первого уровн</w:t>
      </w:r>
      <w:r w:rsidR="003D2806">
        <w:rPr>
          <w:sz w:val="24"/>
          <w:szCs w:val="24"/>
        </w:rPr>
        <w:t>я</w:t>
      </w:r>
    </w:p>
    <w:p w14:paraId="10118364" w14:textId="77777777" w:rsidR="003D2806" w:rsidRDefault="003D2806" w:rsidP="003D2806">
      <w:pPr>
        <w:pStyle w:val="a3"/>
        <w:ind w:firstLine="684"/>
        <w:jc w:val="center"/>
        <w:rPr>
          <w:sz w:val="24"/>
          <w:szCs w:val="24"/>
        </w:rPr>
      </w:pPr>
    </w:p>
    <w:p w14:paraId="594EF723" w14:textId="77777777" w:rsidR="003D2806" w:rsidRDefault="003D2806" w:rsidP="003D2806">
      <w:pPr>
        <w:pStyle w:val="a3"/>
        <w:ind w:firstLine="684"/>
        <w:jc w:val="center"/>
      </w:pPr>
    </w:p>
    <w:p w14:paraId="7C75F523" w14:textId="0BF16B42" w:rsidR="00A14BA9" w:rsidRDefault="00A14BA9" w:rsidP="00C62D39">
      <w:pPr>
        <w:pStyle w:val="a3"/>
      </w:pPr>
    </w:p>
    <w:p w14:paraId="38F528E4" w14:textId="77777777" w:rsidR="003D2806" w:rsidRDefault="003D2806" w:rsidP="00C62D39">
      <w:pPr>
        <w:pStyle w:val="a3"/>
      </w:pPr>
    </w:p>
    <w:p w14:paraId="028168B2" w14:textId="77777777" w:rsidR="003D2806" w:rsidRDefault="003D2806" w:rsidP="00C62D39">
      <w:pPr>
        <w:pStyle w:val="a3"/>
      </w:pPr>
    </w:p>
    <w:p w14:paraId="6BEB68C4" w14:textId="77777777" w:rsidR="003D2806" w:rsidRDefault="003D2806" w:rsidP="00C62D39">
      <w:pPr>
        <w:pStyle w:val="a3"/>
      </w:pPr>
    </w:p>
    <w:p w14:paraId="5F57DF38" w14:textId="77777777" w:rsidR="003D2806" w:rsidRDefault="003D2806" w:rsidP="00C62D39">
      <w:pPr>
        <w:pStyle w:val="a3"/>
      </w:pPr>
    </w:p>
    <w:p w14:paraId="37FEFE76" w14:textId="77777777" w:rsidR="003D2806" w:rsidRDefault="003D2806" w:rsidP="00C62D39">
      <w:pPr>
        <w:pStyle w:val="a3"/>
      </w:pPr>
    </w:p>
    <w:p w14:paraId="3445544E" w14:textId="77777777" w:rsidR="003D2806" w:rsidRDefault="003D2806" w:rsidP="00C62D39">
      <w:pPr>
        <w:pStyle w:val="a3"/>
      </w:pPr>
    </w:p>
    <w:p w14:paraId="78B0F6C6" w14:textId="77777777" w:rsidR="003D2806" w:rsidRDefault="003D2806" w:rsidP="00C62D39">
      <w:pPr>
        <w:pStyle w:val="a3"/>
      </w:pPr>
    </w:p>
    <w:p w14:paraId="3EB58E09" w14:textId="77777777" w:rsidR="003D2806" w:rsidRDefault="003D2806" w:rsidP="00C62D39">
      <w:pPr>
        <w:pStyle w:val="a3"/>
      </w:pPr>
    </w:p>
    <w:p w14:paraId="448F98F0" w14:textId="77777777" w:rsidR="003D2806" w:rsidRDefault="003D2806" w:rsidP="00C62D39">
      <w:pPr>
        <w:pStyle w:val="a3"/>
      </w:pPr>
    </w:p>
    <w:p w14:paraId="797B9216" w14:textId="77777777" w:rsidR="003D2806" w:rsidRDefault="003D2806" w:rsidP="00C62D39">
      <w:pPr>
        <w:pStyle w:val="a3"/>
      </w:pPr>
    </w:p>
    <w:p w14:paraId="624ED991" w14:textId="77777777" w:rsidR="003D2806" w:rsidRDefault="003D2806" w:rsidP="00C62D39">
      <w:pPr>
        <w:pStyle w:val="a3"/>
      </w:pPr>
    </w:p>
    <w:p w14:paraId="28AFA785" w14:textId="77777777" w:rsidR="00DB7686" w:rsidRPr="00C62D39" w:rsidRDefault="00DB7686" w:rsidP="00C62D39">
      <w:pPr>
        <w:pStyle w:val="a3"/>
      </w:pPr>
    </w:p>
    <w:p w14:paraId="1107AF63" w14:textId="77777777" w:rsidR="003D2806" w:rsidRDefault="003D2806" w:rsidP="003D2806">
      <w:pPr>
        <w:pStyle w:val="2"/>
        <w:ind w:left="0"/>
      </w:pPr>
      <w:bookmarkStart w:id="21" w:name="_Toc199848963"/>
    </w:p>
    <w:p w14:paraId="1C9C5D90" w14:textId="76304892" w:rsidR="009B0F51" w:rsidRDefault="008C5549" w:rsidP="009B0F51">
      <w:pPr>
        <w:pStyle w:val="2"/>
        <w:numPr>
          <w:ilvl w:val="1"/>
          <w:numId w:val="39"/>
        </w:numPr>
      </w:pPr>
      <w:r>
        <w:lastRenderedPageBreak/>
        <w:t>Взаимодействие отдельных частей системы</w:t>
      </w:r>
      <w:bookmarkEnd w:id="21"/>
    </w:p>
    <w:p w14:paraId="4CFC040F" w14:textId="6E9902E5" w:rsidR="009B0F51" w:rsidRDefault="009B0F51" w:rsidP="009B0F51">
      <w:pPr>
        <w:pStyle w:val="a3"/>
        <w:ind w:firstLine="680"/>
      </w:pPr>
      <w:r>
        <w:t>Взаимодействие отдельных частей системы отражено на схеме данных, представленной на рисунке 2.2.</w:t>
      </w:r>
    </w:p>
    <w:p w14:paraId="62B3F208" w14:textId="71B54A71" w:rsidR="009B0F51" w:rsidRDefault="009B0F51" w:rsidP="009B0F51">
      <w:pPr>
        <w:pStyle w:val="a3"/>
        <w:jc w:val="center"/>
      </w:pPr>
      <w:r>
        <w:rPr>
          <w:noProof/>
        </w:rPr>
        <w:drawing>
          <wp:inline distT="0" distB="0" distL="0" distR="0" wp14:anchorId="0591FB51" wp14:editId="03B92B0D">
            <wp:extent cx="4580255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7D44" w14:textId="1DCADAF5" w:rsidR="009B0F51" w:rsidRPr="009B0F51" w:rsidRDefault="009B0F51" w:rsidP="009B0F51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Взаимодействие отдельных частей системы</w:t>
      </w:r>
    </w:p>
    <w:p w14:paraId="78815265" w14:textId="77777777" w:rsidR="005D1C06" w:rsidRDefault="005D1C06" w:rsidP="009B0F51">
      <w:pPr>
        <w:pStyle w:val="a3"/>
      </w:pPr>
    </w:p>
    <w:p w14:paraId="06FA003A" w14:textId="77777777" w:rsidR="005D1C06" w:rsidRDefault="005D1C06" w:rsidP="009B0F51">
      <w:pPr>
        <w:pStyle w:val="a3"/>
      </w:pPr>
    </w:p>
    <w:p w14:paraId="5BDF56CA" w14:textId="77777777" w:rsidR="005D1C06" w:rsidRDefault="005D1C06" w:rsidP="009B0F51">
      <w:pPr>
        <w:pStyle w:val="a3"/>
      </w:pPr>
    </w:p>
    <w:p w14:paraId="4D6C9250" w14:textId="77777777" w:rsidR="005D1C06" w:rsidRDefault="005D1C06" w:rsidP="009B0F51">
      <w:pPr>
        <w:pStyle w:val="a3"/>
      </w:pPr>
    </w:p>
    <w:p w14:paraId="1A37D4CE" w14:textId="77777777" w:rsidR="005D1C06" w:rsidRDefault="005D1C06" w:rsidP="009B0F51">
      <w:pPr>
        <w:pStyle w:val="a3"/>
      </w:pPr>
    </w:p>
    <w:p w14:paraId="5D22D675" w14:textId="77777777" w:rsidR="005D1C06" w:rsidRDefault="005D1C06" w:rsidP="009B0F51">
      <w:pPr>
        <w:pStyle w:val="a3"/>
      </w:pPr>
    </w:p>
    <w:p w14:paraId="43C304FA" w14:textId="77777777" w:rsidR="005D1C06" w:rsidRDefault="005D1C06" w:rsidP="009B0F51">
      <w:pPr>
        <w:pStyle w:val="a3"/>
      </w:pPr>
    </w:p>
    <w:p w14:paraId="4817993A" w14:textId="77777777" w:rsidR="009B0F51" w:rsidRDefault="009B0F51" w:rsidP="009B0F51">
      <w:pPr>
        <w:pStyle w:val="a3"/>
      </w:pPr>
    </w:p>
    <w:p w14:paraId="258D7AB3" w14:textId="77777777" w:rsidR="005D1C06" w:rsidRDefault="005D1C06" w:rsidP="005D1C06">
      <w:pPr>
        <w:pStyle w:val="2"/>
      </w:pPr>
    </w:p>
    <w:p w14:paraId="505B2768" w14:textId="0E03DCDF" w:rsidR="006A662F" w:rsidRDefault="008C5549" w:rsidP="006A662F">
      <w:pPr>
        <w:pStyle w:val="2"/>
        <w:numPr>
          <w:ilvl w:val="1"/>
          <w:numId w:val="39"/>
        </w:numPr>
      </w:pPr>
      <w:bookmarkStart w:id="22" w:name="_Toc199848964"/>
      <w:r>
        <w:lastRenderedPageBreak/>
        <w:t>Алгоритмы тестирования метода</w:t>
      </w:r>
      <w:bookmarkEnd w:id="22"/>
    </w:p>
    <w:p w14:paraId="2F5017FC" w14:textId="4C5E2B99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 w:rsidR="009B0F51">
        <w:t>3</w:t>
      </w:r>
      <w:r>
        <w:t xml:space="preserve"> изображена схема алгоритма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05F76FCE" w14:textId="77777777" w:rsidR="00C62D39" w:rsidRDefault="006A662F" w:rsidP="00C62D39">
      <w:pPr>
        <w:pStyle w:val="a3"/>
        <w:ind w:firstLine="684"/>
        <w:rPr>
          <w:sz w:val="24"/>
          <w:szCs w:val="24"/>
        </w:rPr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DEF" w14:textId="53BB6B24" w:rsidR="006A662F" w:rsidRPr="00C62D39" w:rsidRDefault="006A662F" w:rsidP="00C62D39">
      <w:pPr>
        <w:pStyle w:val="a3"/>
        <w:ind w:firstLine="684"/>
        <w:jc w:val="center"/>
      </w:pPr>
      <w:r>
        <w:rPr>
          <w:sz w:val="24"/>
          <w:szCs w:val="24"/>
        </w:rPr>
        <w:t>Рисунок 2.</w:t>
      </w:r>
      <w:r w:rsidR="009B0F51"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8B3C2EB" w14:textId="77777777" w:rsidR="00D63EB2" w:rsidRDefault="00D63EB2" w:rsidP="0005019F">
      <w:pPr>
        <w:pStyle w:val="a3"/>
      </w:pPr>
    </w:p>
    <w:p w14:paraId="5234E7A7" w14:textId="781A798D" w:rsidR="008C5549" w:rsidRDefault="008C5549" w:rsidP="008C5549">
      <w:pPr>
        <w:pStyle w:val="2"/>
        <w:numPr>
          <w:ilvl w:val="1"/>
          <w:numId w:val="39"/>
        </w:numPr>
      </w:pPr>
      <w:bookmarkStart w:id="23" w:name="_Toc199848965"/>
      <w:r>
        <w:lastRenderedPageBreak/>
        <w:t>Классы эквивалентности тестирования метода</w:t>
      </w:r>
      <w:bookmarkEnd w:id="23"/>
    </w:p>
    <w:p w14:paraId="14ADE7C7" w14:textId="4695ECF5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6EA1781C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11040B52" w14:textId="77777777" w:rsidTr="00250377">
        <w:tc>
          <w:tcPr>
            <w:tcW w:w="3539" w:type="dxa"/>
          </w:tcPr>
          <w:p w14:paraId="4389BA90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5C711D6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6A7B6B07" w14:textId="77777777" w:rsidTr="00250377">
        <w:tc>
          <w:tcPr>
            <w:tcW w:w="3539" w:type="dxa"/>
          </w:tcPr>
          <w:p w14:paraId="633314B1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39ADA437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581AA9F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44859D3D" w14:textId="77777777" w:rsidTr="00250377">
        <w:tc>
          <w:tcPr>
            <w:tcW w:w="3539" w:type="dxa"/>
          </w:tcPr>
          <w:p w14:paraId="1BC5E082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1142A376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3B9E44DD" w14:textId="77777777" w:rsidTr="00250377">
        <w:tc>
          <w:tcPr>
            <w:tcW w:w="3539" w:type="dxa"/>
          </w:tcPr>
          <w:p w14:paraId="54EE0FEA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BE56D48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346589DF" w14:textId="77777777" w:rsidTr="00250377">
        <w:tc>
          <w:tcPr>
            <w:tcW w:w="3539" w:type="dxa"/>
          </w:tcPr>
          <w:p w14:paraId="41C4A6BB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03D229C" w14:textId="77777777" w:rsidR="005D1C06" w:rsidRDefault="005D1C06" w:rsidP="00250377">
            <w:pPr>
              <w:pStyle w:val="a3"/>
            </w:pPr>
            <w:r>
              <w:t>НФ отношения определена как 3НФ, в нормализованных отношениях устранены ФЗ, где детерминант не является суперключом.</w:t>
            </w:r>
          </w:p>
        </w:tc>
      </w:tr>
      <w:tr w:rsidR="005D1C06" w:rsidRPr="0050399E" w14:paraId="6FD3FD5D" w14:textId="77777777" w:rsidTr="00250377">
        <w:tc>
          <w:tcPr>
            <w:tcW w:w="3539" w:type="dxa"/>
          </w:tcPr>
          <w:p w14:paraId="366709A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9E92242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DB26517" w14:textId="32ABCC40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4613D2D0" w14:textId="77777777" w:rsidR="005D1C06" w:rsidRDefault="005D1C06" w:rsidP="005D1C06">
      <w:pPr>
        <w:pStyle w:val="a3"/>
        <w:rPr>
          <w:sz w:val="24"/>
          <w:szCs w:val="24"/>
        </w:rPr>
      </w:pPr>
    </w:p>
    <w:p w14:paraId="57E7FA4C" w14:textId="77777777" w:rsidR="005D1C06" w:rsidRDefault="005D1C06" w:rsidP="005D1C06">
      <w:pPr>
        <w:pStyle w:val="a3"/>
        <w:rPr>
          <w:sz w:val="24"/>
          <w:szCs w:val="24"/>
        </w:rPr>
      </w:pPr>
    </w:p>
    <w:p w14:paraId="5B844257" w14:textId="77777777" w:rsidR="005D1C06" w:rsidRDefault="005D1C06" w:rsidP="005D1C06">
      <w:pPr>
        <w:pStyle w:val="a3"/>
        <w:rPr>
          <w:sz w:val="24"/>
          <w:szCs w:val="24"/>
        </w:rPr>
      </w:pPr>
    </w:p>
    <w:p w14:paraId="0D91B8FF" w14:textId="77777777" w:rsidR="005D1C06" w:rsidRDefault="005D1C06" w:rsidP="005D1C06">
      <w:pPr>
        <w:pStyle w:val="a3"/>
        <w:rPr>
          <w:sz w:val="24"/>
          <w:szCs w:val="24"/>
        </w:rPr>
      </w:pPr>
    </w:p>
    <w:p w14:paraId="10DB1535" w14:textId="77777777" w:rsidR="005D1C06" w:rsidRDefault="005D1C06" w:rsidP="005D1C06">
      <w:pPr>
        <w:pStyle w:val="a3"/>
        <w:rPr>
          <w:sz w:val="24"/>
          <w:szCs w:val="24"/>
        </w:rPr>
      </w:pPr>
    </w:p>
    <w:p w14:paraId="7F200A2C" w14:textId="1278922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5E1279A" w14:textId="77777777" w:rsidTr="00250377">
        <w:tc>
          <w:tcPr>
            <w:tcW w:w="3539" w:type="dxa"/>
          </w:tcPr>
          <w:p w14:paraId="0B33470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49379F25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00B7530E" w14:textId="77777777" w:rsidTr="00250377">
        <w:tc>
          <w:tcPr>
            <w:tcW w:w="3539" w:type="dxa"/>
          </w:tcPr>
          <w:p w14:paraId="59B944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>дин простой кандидатный ключ</w:t>
            </w:r>
          </w:p>
        </w:tc>
        <w:tc>
          <w:tcPr>
            <w:tcW w:w="6421" w:type="dxa"/>
          </w:tcPr>
          <w:p w14:paraId="33989C77" w14:textId="77777777" w:rsidR="005D1C06" w:rsidRPr="0050399E" w:rsidRDefault="005D1C06" w:rsidP="00250377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5D1C06" w:rsidRPr="0050399E" w14:paraId="1FD898C2" w14:textId="77777777" w:rsidTr="00250377">
        <w:tc>
          <w:tcPr>
            <w:tcW w:w="3539" w:type="dxa"/>
          </w:tcPr>
          <w:p w14:paraId="13FA010D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>дин составной кандидатный ключ</w:t>
            </w:r>
          </w:p>
        </w:tc>
        <w:tc>
          <w:tcPr>
            <w:tcW w:w="6421" w:type="dxa"/>
          </w:tcPr>
          <w:p w14:paraId="790715B4" w14:textId="77777777" w:rsidR="005D1C06" w:rsidRPr="0050399E" w:rsidRDefault="005D1C06" w:rsidP="00250377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5D1C06" w:rsidRPr="0050399E" w14:paraId="4E12F270" w14:textId="77777777" w:rsidTr="00250377">
        <w:tc>
          <w:tcPr>
            <w:tcW w:w="3539" w:type="dxa"/>
          </w:tcPr>
          <w:p w14:paraId="53691E2C" w14:textId="77777777" w:rsidR="005D1C06" w:rsidRDefault="005D1C06" w:rsidP="00250377">
            <w:pPr>
              <w:pStyle w:val="a3"/>
            </w:pPr>
            <w:r w:rsidRPr="00C61F51">
              <w:t>Несколько пересекающихся кандидатных ключей</w:t>
            </w:r>
          </w:p>
        </w:tc>
        <w:tc>
          <w:tcPr>
            <w:tcW w:w="6421" w:type="dxa"/>
          </w:tcPr>
          <w:p w14:paraId="02B753B5" w14:textId="6EE06827" w:rsidR="005D1C06" w:rsidRPr="0050399E" w:rsidRDefault="005D1C06" w:rsidP="00250377">
            <w:pPr>
              <w:pStyle w:val="a3"/>
            </w:pPr>
            <w:r>
              <w:t>Кандидатные ключи находятся корректно</w:t>
            </w:r>
          </w:p>
        </w:tc>
      </w:tr>
      <w:tr w:rsidR="005D1C06" w14:paraId="5F1D19F6" w14:textId="77777777" w:rsidTr="00250377">
        <w:tc>
          <w:tcPr>
            <w:tcW w:w="3539" w:type="dxa"/>
          </w:tcPr>
          <w:p w14:paraId="47EB888F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>пересекающихся кандидатных ключей</w:t>
            </w:r>
          </w:p>
        </w:tc>
        <w:tc>
          <w:tcPr>
            <w:tcW w:w="6421" w:type="dxa"/>
          </w:tcPr>
          <w:p w14:paraId="31E2A693" w14:textId="03D4884B" w:rsidR="005D1C06" w:rsidRDefault="005D1C06" w:rsidP="00250377">
            <w:pPr>
              <w:pStyle w:val="a3"/>
            </w:pPr>
            <w:r>
              <w:t>Кандидатные ключи находятся корректно</w:t>
            </w:r>
          </w:p>
        </w:tc>
      </w:tr>
    </w:tbl>
    <w:p w14:paraId="2A8D05B0" w14:textId="7A79D3EC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BD77171" w14:textId="6C0A01EF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421E39F0" w14:textId="77777777" w:rsidTr="00250377">
        <w:tc>
          <w:tcPr>
            <w:tcW w:w="3539" w:type="dxa"/>
          </w:tcPr>
          <w:p w14:paraId="4327FE34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04FD7FF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CD1DC1E" w14:textId="77777777" w:rsidTr="00250377">
        <w:tc>
          <w:tcPr>
            <w:tcW w:w="3539" w:type="dxa"/>
          </w:tcPr>
          <w:p w14:paraId="1CA18009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7AB9968F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2B65AEDD" w14:textId="77777777" w:rsidTr="00250377">
        <w:tc>
          <w:tcPr>
            <w:tcW w:w="3539" w:type="dxa"/>
          </w:tcPr>
          <w:p w14:paraId="59F64197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573F1DC3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778E9F7B" w14:textId="3DE290AC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2C2E18BC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2D2E144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10ECB51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1CA8A039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E0FFE3D" w14:textId="010292D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1DCB904C" w14:textId="77777777" w:rsidTr="00250377">
        <w:tc>
          <w:tcPr>
            <w:tcW w:w="3539" w:type="dxa"/>
          </w:tcPr>
          <w:p w14:paraId="56994306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0AD275A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1FE8339" w14:textId="77777777" w:rsidTr="00250377">
        <w:tc>
          <w:tcPr>
            <w:tcW w:w="3539" w:type="dxa"/>
          </w:tcPr>
          <w:p w14:paraId="256B7CF7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27A5E2E7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1D16DD0E" w14:textId="77777777" w:rsidTr="00250377">
        <w:tc>
          <w:tcPr>
            <w:tcW w:w="3539" w:type="dxa"/>
          </w:tcPr>
          <w:p w14:paraId="3BFCEA3D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70B2F967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3CBA1A02" w14:textId="77777777" w:rsidTr="00250377">
        <w:tc>
          <w:tcPr>
            <w:tcW w:w="3539" w:type="dxa"/>
          </w:tcPr>
          <w:p w14:paraId="112B26A6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F76698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190841FD" w14:textId="77777777" w:rsidTr="00250377">
        <w:tc>
          <w:tcPr>
            <w:tcW w:w="3539" w:type="dxa"/>
          </w:tcPr>
          <w:p w14:paraId="4A8495A5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5B6DA964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6CD84686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F426FC0" w14:textId="77777777" w:rsidR="005D1C06" w:rsidRDefault="005D1C06" w:rsidP="005D1C06">
      <w:pPr>
        <w:pStyle w:val="a3"/>
        <w:jc w:val="center"/>
      </w:pPr>
    </w:p>
    <w:p w14:paraId="7C4C14AC" w14:textId="77777777" w:rsidR="009F2D73" w:rsidRDefault="009F2D73" w:rsidP="005D1C06">
      <w:pPr>
        <w:pStyle w:val="a3"/>
        <w:jc w:val="center"/>
      </w:pPr>
    </w:p>
    <w:p w14:paraId="451B0FD7" w14:textId="77777777" w:rsidR="009F2D73" w:rsidRDefault="009F2D73" w:rsidP="005D1C06">
      <w:pPr>
        <w:pStyle w:val="a3"/>
        <w:jc w:val="center"/>
      </w:pPr>
    </w:p>
    <w:p w14:paraId="092FD150" w14:textId="77777777" w:rsidR="009F2D73" w:rsidRDefault="009F2D73" w:rsidP="005D1C06">
      <w:pPr>
        <w:pStyle w:val="a3"/>
        <w:jc w:val="center"/>
      </w:pPr>
    </w:p>
    <w:p w14:paraId="32049247" w14:textId="77777777" w:rsidR="009F2D73" w:rsidRDefault="009F2D73" w:rsidP="005D1C06">
      <w:pPr>
        <w:pStyle w:val="a3"/>
        <w:jc w:val="center"/>
      </w:pPr>
    </w:p>
    <w:p w14:paraId="2D34128F" w14:textId="77777777" w:rsidR="009F2D73" w:rsidRDefault="009F2D73" w:rsidP="005D1C06">
      <w:pPr>
        <w:pStyle w:val="a3"/>
        <w:jc w:val="center"/>
      </w:pPr>
    </w:p>
    <w:p w14:paraId="2D6D706E" w14:textId="77777777" w:rsidR="009F2D73" w:rsidRDefault="009F2D73" w:rsidP="005D1C06">
      <w:pPr>
        <w:pStyle w:val="a3"/>
        <w:jc w:val="center"/>
      </w:pPr>
    </w:p>
    <w:p w14:paraId="4A5613A7" w14:textId="77777777" w:rsidR="009F2D73" w:rsidRDefault="009F2D73" w:rsidP="005D1C06">
      <w:pPr>
        <w:pStyle w:val="a3"/>
        <w:jc w:val="center"/>
      </w:pPr>
    </w:p>
    <w:p w14:paraId="7AE94961" w14:textId="77777777" w:rsidR="009F2D73" w:rsidRDefault="009F2D73" w:rsidP="005D1C06">
      <w:pPr>
        <w:pStyle w:val="a3"/>
        <w:jc w:val="center"/>
      </w:pPr>
    </w:p>
    <w:p w14:paraId="168868F3" w14:textId="77777777" w:rsidR="009F2D73" w:rsidRDefault="009F2D73" w:rsidP="005D1C06">
      <w:pPr>
        <w:pStyle w:val="a3"/>
        <w:jc w:val="center"/>
      </w:pPr>
    </w:p>
    <w:p w14:paraId="035DC4D8" w14:textId="77777777" w:rsidR="009F2D73" w:rsidRDefault="009F2D73" w:rsidP="005D1C06">
      <w:pPr>
        <w:pStyle w:val="a3"/>
        <w:jc w:val="center"/>
      </w:pPr>
    </w:p>
    <w:p w14:paraId="360D6E47" w14:textId="77777777" w:rsidR="009F2D73" w:rsidRDefault="009F2D73" w:rsidP="005D1C06">
      <w:pPr>
        <w:pStyle w:val="a3"/>
        <w:jc w:val="center"/>
      </w:pPr>
    </w:p>
    <w:p w14:paraId="029E70D0" w14:textId="77777777" w:rsidR="009F2D73" w:rsidRDefault="009F2D73" w:rsidP="005D1C06">
      <w:pPr>
        <w:pStyle w:val="a3"/>
        <w:jc w:val="center"/>
      </w:pPr>
    </w:p>
    <w:p w14:paraId="7F8068D0" w14:textId="77777777" w:rsidR="009F2D73" w:rsidRDefault="009F2D73" w:rsidP="005D1C06">
      <w:pPr>
        <w:pStyle w:val="a3"/>
        <w:jc w:val="center"/>
      </w:pPr>
    </w:p>
    <w:p w14:paraId="44DFF772" w14:textId="77777777" w:rsidR="009F2D73" w:rsidRDefault="009F2D73" w:rsidP="005D1C06">
      <w:pPr>
        <w:pStyle w:val="a3"/>
        <w:jc w:val="center"/>
      </w:pPr>
    </w:p>
    <w:p w14:paraId="0B010E93" w14:textId="77777777" w:rsidR="009F2D73" w:rsidRDefault="009F2D73" w:rsidP="005D1C06">
      <w:pPr>
        <w:pStyle w:val="a3"/>
        <w:jc w:val="center"/>
      </w:pPr>
    </w:p>
    <w:p w14:paraId="6B6861EB" w14:textId="7F49B987" w:rsidR="008C5549" w:rsidRDefault="008C5549" w:rsidP="008C5549">
      <w:pPr>
        <w:pStyle w:val="1"/>
        <w:numPr>
          <w:ilvl w:val="0"/>
          <w:numId w:val="39"/>
        </w:numPr>
      </w:pPr>
      <w:bookmarkStart w:id="24" w:name="_Toc199848966"/>
      <w:r>
        <w:lastRenderedPageBreak/>
        <w:t>Технологическая часть</w:t>
      </w:r>
      <w:bookmarkEnd w:id="24"/>
    </w:p>
    <w:p w14:paraId="0250A72F" w14:textId="23A961DC" w:rsidR="008C5549" w:rsidRPr="00037F15" w:rsidRDefault="000B2CA2" w:rsidP="008C5549">
      <w:pPr>
        <w:pStyle w:val="2"/>
        <w:numPr>
          <w:ilvl w:val="1"/>
          <w:numId w:val="39"/>
        </w:numPr>
      </w:pPr>
      <w:bookmarkStart w:id="25" w:name="_Toc199848968"/>
      <w:r>
        <w:t>В</w:t>
      </w:r>
      <w:r w:rsidR="008C5549">
        <w:t>ыбор средств программной реализации</w:t>
      </w:r>
      <w:bookmarkEnd w:id="25"/>
    </w:p>
    <w:p w14:paraId="19D14258" w14:textId="62DBD907" w:rsidR="000B2CA2" w:rsidRDefault="000B2CA2" w:rsidP="000B2CA2">
      <w:pPr>
        <w:pStyle w:val="a3"/>
        <w:ind w:firstLine="680"/>
      </w:pPr>
      <w:r>
        <w:t xml:space="preserve">В качестве языка программирования для реализации метода автоматической нормализации был выбран </w:t>
      </w:r>
      <w:r>
        <w:rPr>
          <w:lang w:val="en-US"/>
        </w:rPr>
        <w:t>Python</w:t>
      </w:r>
      <w:r w:rsidRPr="000B2CA2">
        <w:t xml:space="preserve">. </w:t>
      </w:r>
      <w:r>
        <w:t xml:space="preserve">Выбор аргументирован тем, что для данного языка существуют библиотеки, такие как </w:t>
      </w:r>
      <w:r>
        <w:rPr>
          <w:lang w:val="en-US"/>
        </w:rPr>
        <w:t>Typing</w:t>
      </w:r>
      <w:r>
        <w:t>, реализующие необходимые для алгоритмов реляционной алгебры типы данных и операции над ними</w:t>
      </w:r>
      <w:r w:rsidR="00017B1C" w:rsidRPr="00017B1C">
        <w:t xml:space="preserve"> [37]</w:t>
      </w:r>
      <w:r>
        <w:t>.</w:t>
      </w:r>
      <w:r w:rsidRPr="000B2CA2">
        <w:t xml:space="preserve"> </w:t>
      </w:r>
      <w:r>
        <w:t xml:space="preserve">К тому же, </w:t>
      </w:r>
      <w:r>
        <w:rPr>
          <w:lang w:val="en-US"/>
        </w:rPr>
        <w:t>Python</w:t>
      </w:r>
      <w:r w:rsidRPr="000B2CA2">
        <w:t xml:space="preserve"> </w:t>
      </w:r>
      <w:r>
        <w:t>поддерживает объектно-ориентированную парадигму программирования, которая удобна для реализации связей между компонентами реляционной алгебры.</w:t>
      </w:r>
    </w:p>
    <w:p w14:paraId="6C9A7343" w14:textId="77777777" w:rsidR="00017B1C" w:rsidRDefault="00017B1C" w:rsidP="000B2CA2">
      <w:pPr>
        <w:pStyle w:val="a3"/>
        <w:ind w:firstLine="680"/>
      </w:pPr>
    </w:p>
    <w:p w14:paraId="74F70C62" w14:textId="77777777" w:rsidR="00017B1C" w:rsidRDefault="00017B1C" w:rsidP="000B2CA2">
      <w:pPr>
        <w:pStyle w:val="a3"/>
        <w:ind w:firstLine="680"/>
      </w:pPr>
    </w:p>
    <w:p w14:paraId="3DACB3B9" w14:textId="77777777" w:rsidR="00017B1C" w:rsidRDefault="00017B1C" w:rsidP="000B2CA2">
      <w:pPr>
        <w:pStyle w:val="a3"/>
        <w:ind w:firstLine="680"/>
      </w:pPr>
    </w:p>
    <w:p w14:paraId="761BCA06" w14:textId="77777777" w:rsidR="00017B1C" w:rsidRDefault="00017B1C" w:rsidP="000B2CA2">
      <w:pPr>
        <w:pStyle w:val="a3"/>
        <w:ind w:firstLine="680"/>
      </w:pPr>
    </w:p>
    <w:p w14:paraId="72D5A513" w14:textId="77777777" w:rsidR="00017B1C" w:rsidRDefault="00017B1C" w:rsidP="000B2CA2">
      <w:pPr>
        <w:pStyle w:val="a3"/>
        <w:ind w:firstLine="680"/>
      </w:pPr>
    </w:p>
    <w:p w14:paraId="4A13DA12" w14:textId="77777777" w:rsidR="00017B1C" w:rsidRDefault="00017B1C" w:rsidP="000B2CA2">
      <w:pPr>
        <w:pStyle w:val="a3"/>
        <w:ind w:firstLine="680"/>
      </w:pPr>
    </w:p>
    <w:p w14:paraId="348792A1" w14:textId="77777777" w:rsidR="00017B1C" w:rsidRDefault="00017B1C" w:rsidP="000B2CA2">
      <w:pPr>
        <w:pStyle w:val="a3"/>
        <w:ind w:firstLine="680"/>
      </w:pPr>
    </w:p>
    <w:p w14:paraId="3630AF96" w14:textId="77777777" w:rsidR="00017B1C" w:rsidRDefault="00017B1C" w:rsidP="000B2CA2">
      <w:pPr>
        <w:pStyle w:val="a3"/>
        <w:ind w:firstLine="680"/>
      </w:pPr>
    </w:p>
    <w:p w14:paraId="4468F2D3" w14:textId="77777777" w:rsidR="00017B1C" w:rsidRDefault="00017B1C" w:rsidP="000B2CA2">
      <w:pPr>
        <w:pStyle w:val="a3"/>
        <w:ind w:firstLine="680"/>
      </w:pPr>
    </w:p>
    <w:p w14:paraId="557772CE" w14:textId="77777777" w:rsidR="00017B1C" w:rsidRDefault="00017B1C" w:rsidP="000B2CA2">
      <w:pPr>
        <w:pStyle w:val="a3"/>
        <w:ind w:firstLine="680"/>
      </w:pPr>
    </w:p>
    <w:p w14:paraId="4E7C21D5" w14:textId="77777777" w:rsidR="00017B1C" w:rsidRDefault="00017B1C" w:rsidP="000B2CA2">
      <w:pPr>
        <w:pStyle w:val="a3"/>
        <w:ind w:firstLine="680"/>
      </w:pPr>
    </w:p>
    <w:p w14:paraId="00D18262" w14:textId="77777777" w:rsidR="00017B1C" w:rsidRDefault="00017B1C" w:rsidP="000B2CA2">
      <w:pPr>
        <w:pStyle w:val="a3"/>
        <w:ind w:firstLine="680"/>
      </w:pPr>
    </w:p>
    <w:p w14:paraId="559249E7" w14:textId="77777777" w:rsidR="00017B1C" w:rsidRDefault="00017B1C" w:rsidP="000B2CA2">
      <w:pPr>
        <w:pStyle w:val="a3"/>
        <w:ind w:firstLine="680"/>
      </w:pPr>
    </w:p>
    <w:p w14:paraId="2DA2EB51" w14:textId="77777777" w:rsidR="00017B1C" w:rsidRDefault="00017B1C" w:rsidP="000B2CA2">
      <w:pPr>
        <w:pStyle w:val="a3"/>
        <w:ind w:firstLine="680"/>
      </w:pPr>
    </w:p>
    <w:p w14:paraId="1AA3C88F" w14:textId="77777777" w:rsidR="00017B1C" w:rsidRDefault="00017B1C" w:rsidP="000B2CA2">
      <w:pPr>
        <w:pStyle w:val="a3"/>
        <w:ind w:firstLine="680"/>
      </w:pPr>
    </w:p>
    <w:p w14:paraId="158C420E" w14:textId="77777777" w:rsidR="00017B1C" w:rsidRDefault="00017B1C" w:rsidP="000B2CA2">
      <w:pPr>
        <w:pStyle w:val="a3"/>
        <w:ind w:firstLine="680"/>
      </w:pPr>
    </w:p>
    <w:p w14:paraId="5A8712BF" w14:textId="77777777" w:rsidR="00017B1C" w:rsidRDefault="00017B1C" w:rsidP="000B2CA2">
      <w:pPr>
        <w:pStyle w:val="a3"/>
        <w:ind w:firstLine="680"/>
      </w:pPr>
    </w:p>
    <w:p w14:paraId="5DA42086" w14:textId="77777777" w:rsidR="00017B1C" w:rsidRDefault="00017B1C" w:rsidP="000B2CA2">
      <w:pPr>
        <w:pStyle w:val="a3"/>
        <w:ind w:firstLine="680"/>
      </w:pPr>
    </w:p>
    <w:p w14:paraId="602D57F1" w14:textId="77777777" w:rsidR="00017B1C" w:rsidRDefault="00017B1C" w:rsidP="000B2CA2">
      <w:pPr>
        <w:pStyle w:val="a3"/>
        <w:ind w:firstLine="680"/>
      </w:pPr>
    </w:p>
    <w:p w14:paraId="1FA98ED1" w14:textId="7AE49704" w:rsidR="000B2CA2" w:rsidRDefault="000B2CA2" w:rsidP="00017B1C">
      <w:pPr>
        <w:pStyle w:val="2"/>
        <w:numPr>
          <w:ilvl w:val="1"/>
          <w:numId w:val="39"/>
        </w:numPr>
        <w:rPr>
          <w:lang w:val="en-US"/>
        </w:rPr>
      </w:pPr>
      <w:r>
        <w:lastRenderedPageBreak/>
        <w:t>Взаимодействие пользователя с интерфейсом</w:t>
      </w:r>
    </w:p>
    <w:p w14:paraId="37B4B698" w14:textId="3AC3AE45" w:rsidR="00017B1C" w:rsidRPr="00017B1C" w:rsidRDefault="00017B1C" w:rsidP="00017B1C">
      <w:pPr>
        <w:pStyle w:val="a3"/>
        <w:ind w:firstLine="680"/>
      </w:pPr>
      <w:r>
        <w:t>Для начала работы, пользователю необходимо ввести схему отношения</w:t>
      </w:r>
      <w:r w:rsidRPr="00017B1C">
        <w:t xml:space="preserve">: </w:t>
      </w:r>
      <w:r>
        <w:t>имя атрибутов, их тип (или оставить по умолчанию), первичные ключи. Далее, пользователь вводит функциональные зависимости по введенным атрибутам. После этого становятся доступны модули анализа, декомпозиции и замеров.</w:t>
      </w:r>
    </w:p>
    <w:p w14:paraId="5834C133" w14:textId="5A2A550E" w:rsidR="00017B1C" w:rsidRDefault="00017B1C" w:rsidP="00017B1C">
      <w:pPr>
        <w:pStyle w:val="a3"/>
        <w:ind w:firstLine="680"/>
      </w:pPr>
      <w:r>
        <w:t>Графический интерфейс для ввода входных данных отображен на рисунке 3.1.</w:t>
      </w:r>
    </w:p>
    <w:p w14:paraId="4D6BCB45" w14:textId="2DAF40F3" w:rsidR="00017B1C" w:rsidRP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375B6A7E" wp14:editId="43980D14">
            <wp:extent cx="6059883" cy="4276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457" cy="4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BD87" w14:textId="7943ACD7" w:rsidR="00017B1C" w:rsidRPr="00C62D39" w:rsidRDefault="00017B1C" w:rsidP="00017B1C">
      <w:pPr>
        <w:pStyle w:val="a3"/>
        <w:ind w:firstLine="684"/>
        <w:jc w:val="center"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3.1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Графический интерфейс для ввода входных данных</w:t>
      </w:r>
    </w:p>
    <w:p w14:paraId="7F467633" w14:textId="0F7515C8" w:rsidR="008C5549" w:rsidRDefault="00037F15" w:rsidP="000B2CA2">
      <w:pPr>
        <w:pStyle w:val="a3"/>
        <w:ind w:firstLine="680"/>
      </w:pPr>
      <w:r w:rsidRPr="00037F15">
        <w:br/>
      </w:r>
    </w:p>
    <w:p w14:paraId="2977190F" w14:textId="77777777" w:rsidR="0005019F" w:rsidRDefault="0005019F" w:rsidP="0005019F">
      <w:pPr>
        <w:pStyle w:val="2"/>
      </w:pPr>
    </w:p>
    <w:p w14:paraId="412A1ED9" w14:textId="77777777" w:rsidR="0005019F" w:rsidRDefault="0005019F" w:rsidP="0005019F">
      <w:pPr>
        <w:pStyle w:val="2"/>
      </w:pPr>
    </w:p>
    <w:p w14:paraId="071B9B1A" w14:textId="77777777" w:rsidR="0005019F" w:rsidRDefault="0005019F" w:rsidP="0005019F">
      <w:pPr>
        <w:pStyle w:val="2"/>
      </w:pPr>
    </w:p>
    <w:p w14:paraId="73FFB998" w14:textId="77777777" w:rsidR="0005019F" w:rsidRDefault="0005019F" w:rsidP="0005019F">
      <w:pPr>
        <w:pStyle w:val="2"/>
      </w:pPr>
    </w:p>
    <w:p w14:paraId="2208A79D" w14:textId="1FE7A635" w:rsidR="0005019F" w:rsidRDefault="00017B1C" w:rsidP="00017B1C">
      <w:pPr>
        <w:pStyle w:val="a3"/>
        <w:ind w:firstLine="720"/>
      </w:pPr>
      <w:r>
        <w:lastRenderedPageBreak/>
        <w:t>Графический интерфейс для</w:t>
      </w:r>
      <w:r>
        <w:t xml:space="preserve"> модуля анализа исходного отношения представлен на рисунке 3.2.</w:t>
      </w:r>
    </w:p>
    <w:p w14:paraId="6F025B02" w14:textId="19A99E62" w:rsidR="00017B1C" w:rsidRDefault="00017B1C" w:rsidP="00017B1C">
      <w:pPr>
        <w:pStyle w:val="a3"/>
      </w:pPr>
      <w:r>
        <w:rPr>
          <w:noProof/>
        </w:rPr>
        <w:drawing>
          <wp:inline distT="0" distB="0" distL="0" distR="0" wp14:anchorId="1B2DD598" wp14:editId="28D5E6AB">
            <wp:extent cx="6122670" cy="4333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ABA" w14:textId="41E09A2E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Графический интерфейс для </w:t>
      </w:r>
      <w:r>
        <w:rPr>
          <w:sz w:val="24"/>
          <w:szCs w:val="24"/>
        </w:rPr>
        <w:t>модуля анализа исходного отношения</w:t>
      </w:r>
    </w:p>
    <w:p w14:paraId="08748366" w14:textId="77777777" w:rsidR="00017B1C" w:rsidRDefault="00017B1C" w:rsidP="00017B1C">
      <w:pPr>
        <w:pStyle w:val="a3"/>
      </w:pPr>
    </w:p>
    <w:p w14:paraId="395AE924" w14:textId="77777777" w:rsidR="00017B1C" w:rsidRDefault="00017B1C" w:rsidP="00017B1C">
      <w:pPr>
        <w:pStyle w:val="a3"/>
        <w:ind w:firstLine="684"/>
      </w:pPr>
    </w:p>
    <w:p w14:paraId="317BA983" w14:textId="77777777" w:rsidR="00017B1C" w:rsidRDefault="00017B1C" w:rsidP="00017B1C">
      <w:pPr>
        <w:pStyle w:val="a3"/>
        <w:ind w:firstLine="684"/>
      </w:pPr>
    </w:p>
    <w:p w14:paraId="0605A242" w14:textId="77777777" w:rsidR="00017B1C" w:rsidRDefault="00017B1C" w:rsidP="00017B1C">
      <w:pPr>
        <w:pStyle w:val="a3"/>
        <w:ind w:firstLine="684"/>
      </w:pPr>
    </w:p>
    <w:p w14:paraId="0B1CDF56" w14:textId="77777777" w:rsidR="00017B1C" w:rsidRDefault="00017B1C" w:rsidP="00017B1C">
      <w:pPr>
        <w:pStyle w:val="a3"/>
        <w:ind w:firstLine="684"/>
      </w:pPr>
    </w:p>
    <w:p w14:paraId="2CFA2304" w14:textId="77777777" w:rsidR="00017B1C" w:rsidRDefault="00017B1C" w:rsidP="00017B1C">
      <w:pPr>
        <w:pStyle w:val="a3"/>
        <w:ind w:firstLine="684"/>
      </w:pPr>
    </w:p>
    <w:p w14:paraId="033E7F7B" w14:textId="77777777" w:rsidR="00017B1C" w:rsidRDefault="00017B1C" w:rsidP="00017B1C">
      <w:pPr>
        <w:pStyle w:val="a3"/>
        <w:ind w:firstLine="684"/>
      </w:pPr>
    </w:p>
    <w:p w14:paraId="034EDE13" w14:textId="77777777" w:rsidR="00017B1C" w:rsidRDefault="00017B1C" w:rsidP="00017B1C">
      <w:pPr>
        <w:pStyle w:val="a3"/>
        <w:ind w:firstLine="684"/>
      </w:pPr>
    </w:p>
    <w:p w14:paraId="34F6926B" w14:textId="77777777" w:rsidR="00017B1C" w:rsidRDefault="00017B1C" w:rsidP="00017B1C">
      <w:pPr>
        <w:pStyle w:val="a3"/>
        <w:ind w:firstLine="684"/>
      </w:pPr>
    </w:p>
    <w:p w14:paraId="48907035" w14:textId="77777777" w:rsidR="00017B1C" w:rsidRDefault="00017B1C" w:rsidP="00017B1C">
      <w:pPr>
        <w:pStyle w:val="a3"/>
        <w:jc w:val="left"/>
      </w:pPr>
    </w:p>
    <w:p w14:paraId="0728C37F" w14:textId="77777777" w:rsidR="00017B1C" w:rsidRDefault="00017B1C" w:rsidP="00017B1C">
      <w:pPr>
        <w:pStyle w:val="a3"/>
        <w:jc w:val="left"/>
      </w:pPr>
    </w:p>
    <w:p w14:paraId="0E9991A4" w14:textId="2586D31C" w:rsidR="0005019F" w:rsidRDefault="00017B1C" w:rsidP="00017B1C">
      <w:pPr>
        <w:pStyle w:val="a3"/>
        <w:ind w:firstLine="720"/>
        <w:jc w:val="left"/>
      </w:pPr>
      <w:r>
        <w:lastRenderedPageBreak/>
        <w:t>Графический интерфейс для модуля</w:t>
      </w:r>
      <w:r>
        <w:t xml:space="preserve"> нормализации отношений представлен на рисунке 3.3.</w:t>
      </w:r>
    </w:p>
    <w:p w14:paraId="64E014D0" w14:textId="07F17A6E" w:rsid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55F28D6D" wp14:editId="37A73283">
            <wp:extent cx="6122670" cy="4332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07F" w14:textId="0E3DD17A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Графический интерфейс для модуля </w:t>
      </w:r>
      <w:r>
        <w:rPr>
          <w:sz w:val="24"/>
          <w:szCs w:val="24"/>
        </w:rPr>
        <w:t>нормализации отношений</w:t>
      </w:r>
    </w:p>
    <w:p w14:paraId="0F4E877B" w14:textId="77777777" w:rsidR="0005019F" w:rsidRDefault="0005019F" w:rsidP="00017B1C">
      <w:pPr>
        <w:pStyle w:val="a3"/>
      </w:pPr>
    </w:p>
    <w:p w14:paraId="2C952099" w14:textId="77777777" w:rsidR="009F2D73" w:rsidRDefault="009F2D73" w:rsidP="00017B1C">
      <w:pPr>
        <w:pStyle w:val="a3"/>
      </w:pPr>
    </w:p>
    <w:p w14:paraId="2FF78836" w14:textId="77777777" w:rsidR="009F2D73" w:rsidRDefault="009F2D73" w:rsidP="00017B1C">
      <w:pPr>
        <w:pStyle w:val="a3"/>
      </w:pPr>
    </w:p>
    <w:p w14:paraId="6D9DD68B" w14:textId="77777777" w:rsidR="009F2D73" w:rsidRDefault="009F2D73" w:rsidP="00017B1C">
      <w:pPr>
        <w:pStyle w:val="a3"/>
      </w:pPr>
    </w:p>
    <w:p w14:paraId="62B11ED3" w14:textId="77777777" w:rsidR="0005019F" w:rsidRDefault="0005019F" w:rsidP="00017B1C">
      <w:pPr>
        <w:pStyle w:val="a3"/>
      </w:pPr>
    </w:p>
    <w:p w14:paraId="3E788754" w14:textId="77777777" w:rsidR="009F2D73" w:rsidRDefault="009F2D73" w:rsidP="00017B1C">
      <w:pPr>
        <w:pStyle w:val="a3"/>
      </w:pPr>
    </w:p>
    <w:p w14:paraId="7A7ECCA7" w14:textId="77777777" w:rsidR="009F2D73" w:rsidRDefault="009F2D73" w:rsidP="0005019F">
      <w:pPr>
        <w:pStyle w:val="2"/>
      </w:pPr>
    </w:p>
    <w:p w14:paraId="731AA35D" w14:textId="77777777" w:rsidR="009F2D73" w:rsidRDefault="009F2D73" w:rsidP="0005019F">
      <w:pPr>
        <w:pStyle w:val="2"/>
      </w:pPr>
    </w:p>
    <w:p w14:paraId="21B83A89" w14:textId="77777777" w:rsidR="009F2D73" w:rsidRDefault="009F2D73" w:rsidP="0005019F">
      <w:pPr>
        <w:pStyle w:val="2"/>
      </w:pPr>
    </w:p>
    <w:p w14:paraId="6743E27D" w14:textId="77777777" w:rsidR="009F2D73" w:rsidRDefault="009F2D73" w:rsidP="0005019F">
      <w:pPr>
        <w:pStyle w:val="2"/>
      </w:pPr>
    </w:p>
    <w:p w14:paraId="6FDFE59E" w14:textId="77777777" w:rsidR="009F2D73" w:rsidRDefault="009F2D73" w:rsidP="0005019F">
      <w:pPr>
        <w:pStyle w:val="2"/>
      </w:pPr>
    </w:p>
    <w:p w14:paraId="059E4F80" w14:textId="4A62E0C1" w:rsidR="009F2D73" w:rsidRDefault="002800C9" w:rsidP="002800C9">
      <w:pPr>
        <w:pStyle w:val="a3"/>
        <w:ind w:firstLine="680"/>
      </w:pPr>
      <w:r>
        <w:lastRenderedPageBreak/>
        <w:t>Графический интерфейс для модуля замеров характеристик нормализованных отношений представлен на рисунке 3.4.</w:t>
      </w:r>
    </w:p>
    <w:p w14:paraId="339533B4" w14:textId="45899A4C" w:rsidR="002800C9" w:rsidRDefault="002800C9" w:rsidP="002800C9">
      <w:pPr>
        <w:pStyle w:val="a3"/>
      </w:pPr>
      <w:r>
        <w:rPr>
          <w:noProof/>
        </w:rPr>
        <w:drawing>
          <wp:inline distT="0" distB="0" distL="0" distR="0" wp14:anchorId="4AF12D0D" wp14:editId="1B117170">
            <wp:extent cx="6122670" cy="4317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E50" w14:textId="43B4B7E5" w:rsidR="002800C9" w:rsidRPr="00017B1C" w:rsidRDefault="002800C9" w:rsidP="002800C9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3.3 – Графический интерфейс для модуля </w:t>
      </w:r>
      <w:r>
        <w:rPr>
          <w:sz w:val="24"/>
          <w:szCs w:val="24"/>
        </w:rPr>
        <w:t>замеров характеристик нормализованных отношений</w:t>
      </w:r>
    </w:p>
    <w:p w14:paraId="2583A5F3" w14:textId="77777777" w:rsidR="009F2D73" w:rsidRDefault="009F2D73" w:rsidP="002800C9">
      <w:pPr>
        <w:pStyle w:val="a3"/>
        <w:jc w:val="center"/>
      </w:pPr>
    </w:p>
    <w:p w14:paraId="0917966C" w14:textId="77777777" w:rsidR="009F2D73" w:rsidRDefault="009F2D73" w:rsidP="0005019F">
      <w:pPr>
        <w:pStyle w:val="2"/>
      </w:pPr>
    </w:p>
    <w:p w14:paraId="168EC9BB" w14:textId="77777777" w:rsidR="002800C9" w:rsidRDefault="002800C9" w:rsidP="0005019F">
      <w:pPr>
        <w:pStyle w:val="2"/>
      </w:pPr>
    </w:p>
    <w:p w14:paraId="1D1DA577" w14:textId="77777777" w:rsidR="002800C9" w:rsidRDefault="002800C9" w:rsidP="0005019F">
      <w:pPr>
        <w:pStyle w:val="2"/>
      </w:pPr>
    </w:p>
    <w:p w14:paraId="375D1904" w14:textId="77777777" w:rsidR="002800C9" w:rsidRDefault="002800C9" w:rsidP="0005019F">
      <w:pPr>
        <w:pStyle w:val="2"/>
      </w:pPr>
    </w:p>
    <w:p w14:paraId="11B2624C" w14:textId="77777777" w:rsidR="002800C9" w:rsidRDefault="002800C9" w:rsidP="0005019F">
      <w:pPr>
        <w:pStyle w:val="2"/>
      </w:pPr>
    </w:p>
    <w:p w14:paraId="0509E0A0" w14:textId="77777777" w:rsidR="002800C9" w:rsidRDefault="002800C9" w:rsidP="0005019F">
      <w:pPr>
        <w:pStyle w:val="2"/>
      </w:pPr>
    </w:p>
    <w:p w14:paraId="512AD1D5" w14:textId="77777777" w:rsidR="002800C9" w:rsidRDefault="002800C9" w:rsidP="0005019F">
      <w:pPr>
        <w:pStyle w:val="2"/>
      </w:pPr>
    </w:p>
    <w:p w14:paraId="03ADD559" w14:textId="77777777" w:rsidR="002800C9" w:rsidRDefault="002800C9" w:rsidP="0005019F">
      <w:pPr>
        <w:pStyle w:val="2"/>
      </w:pPr>
    </w:p>
    <w:p w14:paraId="6F76995F" w14:textId="1391C6CA" w:rsidR="0005019F" w:rsidRDefault="008C5549" w:rsidP="0005019F">
      <w:pPr>
        <w:pStyle w:val="2"/>
        <w:numPr>
          <w:ilvl w:val="1"/>
          <w:numId w:val="39"/>
        </w:numPr>
      </w:pPr>
      <w:bookmarkStart w:id="26" w:name="_Toc199848970"/>
      <w:r>
        <w:lastRenderedPageBreak/>
        <w:t>Результаты тестирования программного обеспечения</w:t>
      </w:r>
      <w:bookmarkEnd w:id="26"/>
    </w:p>
    <w:p w14:paraId="24701447" w14:textId="77777777" w:rsidR="00017B1C" w:rsidRDefault="0005019F" w:rsidP="0005019F">
      <w:pPr>
        <w:pStyle w:val="a3"/>
        <w:ind w:firstLine="680"/>
      </w:pPr>
      <w:r>
        <w:t>Ниже приведены результаты тестирования разработанной реализации метода автоматической нормализации, объединенные по группам классов эквив</w:t>
      </w:r>
    </w:p>
    <w:p w14:paraId="0F4B12A2" w14:textId="6FAEEABC" w:rsidR="0005019F" w:rsidRDefault="0005019F" w:rsidP="0005019F">
      <w:pPr>
        <w:pStyle w:val="a3"/>
        <w:ind w:firstLine="680"/>
      </w:pPr>
      <w:r>
        <w:t>алентности.</w:t>
      </w:r>
    </w:p>
    <w:p w14:paraId="4E168753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268"/>
        <w:gridCol w:w="2019"/>
        <w:gridCol w:w="1948"/>
      </w:tblGrid>
      <w:tr w:rsidR="0005019F" w14:paraId="46749B1A" w14:textId="77777777" w:rsidTr="009B0F51">
        <w:trPr>
          <w:trHeight w:val="895"/>
        </w:trPr>
        <w:tc>
          <w:tcPr>
            <w:tcW w:w="3402" w:type="dxa"/>
          </w:tcPr>
          <w:p w14:paraId="5152570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268" w:type="dxa"/>
          </w:tcPr>
          <w:p w14:paraId="5EE1027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019" w:type="dxa"/>
          </w:tcPr>
          <w:p w14:paraId="7927F95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D95CA0A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5AE2B61F" w14:textId="77777777" w:rsidTr="009B0F51">
        <w:tc>
          <w:tcPr>
            <w:tcW w:w="3402" w:type="dxa"/>
          </w:tcPr>
          <w:p w14:paraId="026F1A80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58631C" w14:textId="580A26C2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="009B0F51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08DF1560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7143B327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268" w:type="dxa"/>
          </w:tcPr>
          <w:p w14:paraId="4D3CD09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311BCAD0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019" w:type="dxa"/>
          </w:tcPr>
          <w:p w14:paraId="124054BF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48FFEC4B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1D18C8F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ADC25B3" w14:textId="77777777" w:rsidTr="009B0F51">
        <w:tc>
          <w:tcPr>
            <w:tcW w:w="3402" w:type="dxa"/>
          </w:tcPr>
          <w:p w14:paraId="3ADBC06B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1B71A722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2258A28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25321353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4C1C9047" w14:textId="0D1C151F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268" w:type="dxa"/>
          </w:tcPr>
          <w:p w14:paraId="0963020F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3652AAF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C761522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79158ACC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ED7E18F" w14:textId="4A7A9EF5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019" w:type="dxa"/>
          </w:tcPr>
          <w:p w14:paraId="5D30F7BE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A9D0C97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35F8CB2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496904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3AF52F20" w14:textId="3F28D578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B1DA1FC" w14:textId="1C923DDA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E1B92AE" w14:textId="77777777" w:rsidTr="009B0F51">
        <w:tc>
          <w:tcPr>
            <w:tcW w:w="3402" w:type="dxa"/>
          </w:tcPr>
          <w:p w14:paraId="42D6ECC9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5EAFBDA7" w14:textId="4A46B11D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268" w:type="dxa"/>
          </w:tcPr>
          <w:p w14:paraId="15057410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D424B14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70B981F" w14:textId="4346F9C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019" w:type="dxa"/>
          </w:tcPr>
          <w:p w14:paraId="14E869D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331E35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32D798AE" w14:textId="1BEBEA0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40926A0" w14:textId="447D214C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5A457019" w14:textId="77777777" w:rsidTr="009B0F51">
        <w:tc>
          <w:tcPr>
            <w:tcW w:w="3402" w:type="dxa"/>
          </w:tcPr>
          <w:p w14:paraId="34EA5D87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23D3A578" w14:textId="1E12D3D8" w:rsidR="0005019F" w:rsidRDefault="0005019F" w:rsidP="0005019F">
            <w:pPr>
              <w:pStyle w:val="a3"/>
              <w:jc w:val="left"/>
            </w:pPr>
            <w:r w:rsidRPr="00177652">
              <w:t xml:space="preserve">Отношение: </w:t>
            </w:r>
            <w:r w:rsidRPr="004B2061">
              <w:rPr>
                <w:i/>
                <w:iCs/>
              </w:rPr>
              <w:t>R(a(PK), b, c(PK), d(PK)).</w:t>
            </w:r>
            <w:r w:rsidRPr="00177652">
              <w:br/>
            </w:r>
            <w:r w:rsidRPr="00177652">
              <w:lastRenderedPageBreak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268" w:type="dxa"/>
          </w:tcPr>
          <w:p w14:paraId="097FBF2B" w14:textId="5355CA1A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2019" w:type="dxa"/>
          </w:tcPr>
          <w:p w14:paraId="04D58E8B" w14:textId="1D372FF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1948" w:type="dxa"/>
          </w:tcPr>
          <w:p w14:paraId="0FCA2DA3" w14:textId="693825D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25CCB230" w14:textId="77777777" w:rsidTr="009B0F51">
        <w:tc>
          <w:tcPr>
            <w:tcW w:w="3402" w:type="dxa"/>
          </w:tcPr>
          <w:p w14:paraId="38DC977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0410B6A7" w14:textId="01AB29F1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268" w:type="dxa"/>
          </w:tcPr>
          <w:p w14:paraId="103BD467" w14:textId="1E74AC23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019" w:type="dxa"/>
          </w:tcPr>
          <w:p w14:paraId="62501B94" w14:textId="7CFC8D4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363EE464" w14:textId="7FC520CD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08C02C5C" w14:textId="3F156A5A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3.1.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7A1B34E1" w14:textId="7AABFF70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303"/>
        <w:gridCol w:w="2409"/>
        <w:gridCol w:w="1948"/>
      </w:tblGrid>
      <w:tr w:rsidR="0005019F" w:rsidRPr="003E251F" w14:paraId="704C87C9" w14:textId="77777777" w:rsidTr="009B0F51">
        <w:trPr>
          <w:trHeight w:val="895"/>
        </w:trPr>
        <w:tc>
          <w:tcPr>
            <w:tcW w:w="2977" w:type="dxa"/>
          </w:tcPr>
          <w:p w14:paraId="00C8A2D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03" w:type="dxa"/>
          </w:tcPr>
          <w:p w14:paraId="2C1BB26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409" w:type="dxa"/>
          </w:tcPr>
          <w:p w14:paraId="3D97D7E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542D75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96A33DE" w14:textId="77777777" w:rsidTr="009B0F51">
        <w:tc>
          <w:tcPr>
            <w:tcW w:w="2977" w:type="dxa"/>
          </w:tcPr>
          <w:p w14:paraId="43022008" w14:textId="77777777" w:rsidR="0005019F" w:rsidRDefault="0005019F" w:rsidP="00250377">
            <w:pPr>
              <w:pStyle w:val="a3"/>
              <w:jc w:val="left"/>
            </w:pPr>
            <w:r w:rsidRPr="004B2061">
              <w:t>Один простой кандидатный ключ</w:t>
            </w:r>
            <w:r>
              <w:t>.</w:t>
            </w:r>
          </w:p>
          <w:p w14:paraId="4393B00B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303" w:type="dxa"/>
          </w:tcPr>
          <w:p w14:paraId="13D5675F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r w:rsidRPr="004B2061">
              <w:t xml:space="preserve">Кандидатные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409" w:type="dxa"/>
          </w:tcPr>
          <w:p w14:paraId="7CEB650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4B2061">
              <w:t xml:space="preserve">Кандидатные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1948" w:type="dxa"/>
          </w:tcPr>
          <w:p w14:paraId="6D8F9C40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0D0015A" w14:textId="77777777" w:rsidTr="009B0F51">
        <w:tc>
          <w:tcPr>
            <w:tcW w:w="2977" w:type="dxa"/>
          </w:tcPr>
          <w:p w14:paraId="3A54A5CA" w14:textId="77777777" w:rsidR="0005019F" w:rsidRDefault="0005019F" w:rsidP="00250377">
            <w:pPr>
              <w:pStyle w:val="a3"/>
              <w:jc w:val="left"/>
            </w:pPr>
            <w:r w:rsidRPr="0088722C">
              <w:t>Один составной кандидатный ключ</w:t>
            </w:r>
            <w:r>
              <w:t>.</w:t>
            </w:r>
          </w:p>
          <w:p w14:paraId="5C68FD90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303" w:type="dxa"/>
          </w:tcPr>
          <w:p w14:paraId="42D46C95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409" w:type="dxa"/>
          </w:tcPr>
          <w:p w14:paraId="6A565FDA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1948" w:type="dxa"/>
          </w:tcPr>
          <w:p w14:paraId="0EA8123A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3E077AB0" w14:textId="77777777" w:rsidTr="009B0F51">
        <w:trPr>
          <w:trHeight w:val="1278"/>
        </w:trPr>
        <w:tc>
          <w:tcPr>
            <w:tcW w:w="2977" w:type="dxa"/>
          </w:tcPr>
          <w:p w14:paraId="26D0C213" w14:textId="77777777" w:rsidR="0005019F" w:rsidRDefault="0005019F" w:rsidP="00250377">
            <w:pPr>
              <w:pStyle w:val="a3"/>
              <w:jc w:val="left"/>
            </w:pPr>
            <w:r w:rsidRPr="0088722C">
              <w:t>Несколько пересекающихся кандидатных ключей</w:t>
            </w:r>
            <w:r>
              <w:t>.</w:t>
            </w:r>
          </w:p>
          <w:p w14:paraId="31B2075A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303" w:type="dxa"/>
          </w:tcPr>
          <w:p w14:paraId="15D0E73B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409" w:type="dxa"/>
          </w:tcPr>
          <w:p w14:paraId="0A438C9E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1948" w:type="dxa"/>
          </w:tcPr>
          <w:p w14:paraId="5C763621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0FB437F" w14:textId="77777777" w:rsidTr="009B0F51">
        <w:tc>
          <w:tcPr>
            <w:tcW w:w="2977" w:type="dxa"/>
          </w:tcPr>
          <w:p w14:paraId="3FFA7E97" w14:textId="77777777" w:rsidR="0005019F" w:rsidRDefault="0005019F" w:rsidP="00250377">
            <w:pPr>
              <w:pStyle w:val="a3"/>
              <w:jc w:val="left"/>
            </w:pPr>
            <w:r w:rsidRPr="0088722C">
              <w:lastRenderedPageBreak/>
              <w:t>Несколько непересекающихся кандидатных ключей</w:t>
            </w:r>
            <w:r>
              <w:t>.</w:t>
            </w:r>
          </w:p>
          <w:p w14:paraId="07D739BB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c, d).</w:t>
            </w:r>
          </w:p>
          <w:p w14:paraId="66CE6A5C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303" w:type="dxa"/>
          </w:tcPr>
          <w:p w14:paraId="17D34ACE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409" w:type="dxa"/>
          </w:tcPr>
          <w:p w14:paraId="1FE96C39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 xml:space="preserve">Кандидатные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1948" w:type="dxa"/>
          </w:tcPr>
          <w:p w14:paraId="58E980B3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2592B44" w14:textId="5EA9F030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3.2.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94D055E" w14:textId="2A0F024D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586"/>
        <w:gridCol w:w="1948"/>
      </w:tblGrid>
      <w:tr w:rsidR="0005019F" w:rsidRPr="003E251F" w14:paraId="54D85202" w14:textId="77777777" w:rsidTr="009B0F51">
        <w:trPr>
          <w:trHeight w:val="895"/>
        </w:trPr>
        <w:tc>
          <w:tcPr>
            <w:tcW w:w="2977" w:type="dxa"/>
          </w:tcPr>
          <w:p w14:paraId="5AD3AFA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126" w:type="dxa"/>
          </w:tcPr>
          <w:p w14:paraId="0607797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586" w:type="dxa"/>
          </w:tcPr>
          <w:p w14:paraId="67CB4FC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DC049B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44634664" w14:textId="77777777" w:rsidTr="009B0F51">
        <w:tc>
          <w:tcPr>
            <w:tcW w:w="2977" w:type="dxa"/>
          </w:tcPr>
          <w:p w14:paraId="09CF0BD8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126" w:type="dxa"/>
          </w:tcPr>
          <w:p w14:paraId="67060D45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586" w:type="dxa"/>
          </w:tcPr>
          <w:p w14:paraId="6E380BE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772E403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62277E5" w14:textId="77777777" w:rsidTr="009B0F51">
        <w:trPr>
          <w:trHeight w:val="3931"/>
        </w:trPr>
        <w:tc>
          <w:tcPr>
            <w:tcW w:w="2977" w:type="dxa"/>
          </w:tcPr>
          <w:p w14:paraId="2F904943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lastRenderedPageBreak/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4D576E80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586" w:type="dxa"/>
          </w:tcPr>
          <w:p w14:paraId="2E36F234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0CF6763B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</w:tbl>
    <w:p w14:paraId="535E6A73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3F094DC7" w14:textId="40E3E5A8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0C8FA155" w14:textId="77777777" w:rsidTr="00250377">
        <w:trPr>
          <w:trHeight w:val="895"/>
        </w:trPr>
        <w:tc>
          <w:tcPr>
            <w:tcW w:w="3261" w:type="dxa"/>
          </w:tcPr>
          <w:p w14:paraId="62F9B01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1FE48825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D47B29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29BC2D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1A72D95" w14:textId="77777777" w:rsidTr="0005019F">
        <w:trPr>
          <w:trHeight w:val="2444"/>
        </w:trPr>
        <w:tc>
          <w:tcPr>
            <w:tcW w:w="3261" w:type="dxa"/>
          </w:tcPr>
          <w:p w14:paraId="7D2CF5D1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40DF5F1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5450D60B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3C303D2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33A30C2" w14:textId="77777777" w:rsidTr="00077075">
        <w:trPr>
          <w:trHeight w:val="2705"/>
        </w:trPr>
        <w:tc>
          <w:tcPr>
            <w:tcW w:w="3261" w:type="dxa"/>
          </w:tcPr>
          <w:p w14:paraId="258C5EE2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520CEF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26B05217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554A01F6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27C48C75" w14:textId="77777777" w:rsidTr="00250377">
        <w:tc>
          <w:tcPr>
            <w:tcW w:w="3261" w:type="dxa"/>
          </w:tcPr>
          <w:p w14:paraId="3A6D35A7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0AB023D5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225B65E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2760A88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422F296D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6550C45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728CC9F9" w14:textId="77777777" w:rsidTr="00250377">
        <w:tc>
          <w:tcPr>
            <w:tcW w:w="3261" w:type="dxa"/>
          </w:tcPr>
          <w:p w14:paraId="3A4D32BB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r w:rsidRPr="00D77C2D">
              <w:rPr>
                <w:i/>
                <w:iCs/>
                <w:lang w:val="en-US"/>
              </w:rPr>
              <w:t>R(a, b).</w:t>
            </w:r>
          </w:p>
          <w:p w14:paraId="3E9FFBB0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1A875AEB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55B7A3E4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117365A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E2D46E7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1135939" w14:textId="77777777" w:rsidR="0005019F" w:rsidRPr="00D77C2D" w:rsidRDefault="0005019F" w:rsidP="0005019F">
      <w:pPr>
        <w:pStyle w:val="a3"/>
      </w:pPr>
    </w:p>
    <w:p w14:paraId="1DA76150" w14:textId="77777777" w:rsidR="0005019F" w:rsidRDefault="0005019F" w:rsidP="0005019F">
      <w:pPr>
        <w:pStyle w:val="a3"/>
      </w:pPr>
    </w:p>
    <w:p w14:paraId="7D59D3B1" w14:textId="77777777" w:rsidR="0005019F" w:rsidRDefault="0005019F" w:rsidP="0005019F">
      <w:pPr>
        <w:pStyle w:val="a3"/>
      </w:pPr>
    </w:p>
    <w:p w14:paraId="007F5D24" w14:textId="77777777" w:rsidR="0005019F" w:rsidRDefault="0005019F" w:rsidP="0005019F">
      <w:pPr>
        <w:pStyle w:val="a3"/>
      </w:pPr>
    </w:p>
    <w:p w14:paraId="6BD479F3" w14:textId="77777777" w:rsidR="0005019F" w:rsidRDefault="0005019F" w:rsidP="0005019F">
      <w:pPr>
        <w:pStyle w:val="a3"/>
      </w:pPr>
    </w:p>
    <w:p w14:paraId="1F9957AC" w14:textId="77777777" w:rsidR="0005019F" w:rsidRDefault="0005019F" w:rsidP="0005019F">
      <w:pPr>
        <w:pStyle w:val="a3"/>
      </w:pPr>
    </w:p>
    <w:p w14:paraId="2014A140" w14:textId="77777777" w:rsidR="0005019F" w:rsidRDefault="0005019F" w:rsidP="0005019F">
      <w:pPr>
        <w:pStyle w:val="a3"/>
      </w:pPr>
    </w:p>
    <w:p w14:paraId="4EED7278" w14:textId="77777777" w:rsidR="0005019F" w:rsidRDefault="0005019F" w:rsidP="0005019F">
      <w:pPr>
        <w:pStyle w:val="a3"/>
      </w:pPr>
    </w:p>
    <w:p w14:paraId="5E33A3BA" w14:textId="77777777" w:rsidR="0005019F" w:rsidRDefault="0005019F" w:rsidP="0005019F">
      <w:pPr>
        <w:pStyle w:val="a3"/>
      </w:pPr>
    </w:p>
    <w:p w14:paraId="3725DEFB" w14:textId="77777777" w:rsidR="0005019F" w:rsidRDefault="0005019F" w:rsidP="0005019F">
      <w:pPr>
        <w:pStyle w:val="a3"/>
      </w:pPr>
    </w:p>
    <w:p w14:paraId="5D6F03B2" w14:textId="77777777" w:rsidR="0005019F" w:rsidRDefault="0005019F" w:rsidP="0005019F">
      <w:pPr>
        <w:pStyle w:val="a3"/>
      </w:pPr>
    </w:p>
    <w:p w14:paraId="66C59841" w14:textId="77777777" w:rsidR="0005019F" w:rsidRDefault="0005019F" w:rsidP="0005019F">
      <w:pPr>
        <w:pStyle w:val="a3"/>
      </w:pPr>
    </w:p>
    <w:p w14:paraId="4AD97B9E" w14:textId="77777777" w:rsidR="0005019F" w:rsidRDefault="0005019F" w:rsidP="0005019F">
      <w:pPr>
        <w:pStyle w:val="a3"/>
      </w:pPr>
    </w:p>
    <w:p w14:paraId="7D968C96" w14:textId="77777777" w:rsidR="0005019F" w:rsidRDefault="0005019F" w:rsidP="0005019F">
      <w:pPr>
        <w:pStyle w:val="a3"/>
      </w:pPr>
    </w:p>
    <w:p w14:paraId="6F8E7E38" w14:textId="77777777" w:rsidR="0005019F" w:rsidRDefault="0005019F" w:rsidP="0005019F">
      <w:pPr>
        <w:pStyle w:val="a3"/>
      </w:pPr>
    </w:p>
    <w:p w14:paraId="545BE7BE" w14:textId="77777777" w:rsidR="008C5549" w:rsidRDefault="008C5549" w:rsidP="0005019F">
      <w:pPr>
        <w:pStyle w:val="a3"/>
      </w:pPr>
    </w:p>
    <w:p w14:paraId="5579919D" w14:textId="77777777" w:rsidR="002800C9" w:rsidRDefault="002800C9" w:rsidP="0005019F">
      <w:pPr>
        <w:pStyle w:val="a3"/>
      </w:pPr>
    </w:p>
    <w:p w14:paraId="5F003A49" w14:textId="77777777" w:rsidR="009B0F51" w:rsidRDefault="009B0F51" w:rsidP="0005019F">
      <w:pPr>
        <w:pStyle w:val="a3"/>
      </w:pPr>
    </w:p>
    <w:p w14:paraId="0AFEAE3A" w14:textId="1F3DE673" w:rsidR="008C5549" w:rsidRDefault="008C5549" w:rsidP="008C5549">
      <w:pPr>
        <w:pStyle w:val="1"/>
        <w:numPr>
          <w:ilvl w:val="0"/>
          <w:numId w:val="39"/>
        </w:numPr>
      </w:pPr>
      <w:bookmarkStart w:id="27" w:name="_Toc199848971"/>
      <w:r>
        <w:lastRenderedPageBreak/>
        <w:t>Исследовательская часть</w:t>
      </w:r>
      <w:bookmarkEnd w:id="27"/>
    </w:p>
    <w:p w14:paraId="2FDF293D" w14:textId="61DE3CCE" w:rsidR="008C5549" w:rsidRDefault="008C5549" w:rsidP="008C5549">
      <w:pPr>
        <w:pStyle w:val="2"/>
        <w:numPr>
          <w:ilvl w:val="1"/>
          <w:numId w:val="39"/>
        </w:numPr>
      </w:pPr>
      <w:bookmarkStart w:id="28" w:name="_Toc199848972"/>
      <w:r>
        <w:t>Постановка и условия исследования</w:t>
      </w:r>
      <w:bookmarkEnd w:id="28"/>
    </w:p>
    <w:p w14:paraId="21F06C89" w14:textId="491B49BA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1F808975" w14:textId="0B2D06FB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2125FE22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499333C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423C70CC" w14:textId="24D06BDC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от сложности входных данных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801FDE2" w14:textId="56DF42D4" w:rsidR="00713312" w:rsidRPr="00713312" w:rsidRDefault="003E3CD2" w:rsidP="00713312">
      <w:pPr>
        <w:pStyle w:val="a3"/>
        <w:ind w:firstLine="72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</w:t>
      </w:r>
      <w:r w:rsidR="009B0F51">
        <w:t xml:space="preserve">несколько наоборов </w:t>
      </w:r>
      <w:r w:rsidR="00742C3E" w:rsidRPr="00742C3E">
        <w:t>нормализованных таблиц (</w:t>
      </w:r>
      <w:r w:rsidR="009B0F51">
        <w:t>от НФ исходной таблицы до 4НФ включительно</w:t>
      </w:r>
      <w:r w:rsidR="00742C3E" w:rsidRPr="00742C3E">
        <w:t>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lastRenderedPageBreak/>
        <w:t>(</w:t>
      </w:r>
      <w:r w:rsidR="00742C3E">
        <w:t xml:space="preserve">запрос вида </w:t>
      </w:r>
      <w:r w:rsidR="00742C3E" w:rsidRPr="00742C3E">
        <w:t>INSERT … 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Для каждого уровня (Original, 2NF, 3NF, BCNF, 4NF) формируются три типа SELECT-запросов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4F757F5F" w14:textId="05F5281F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69A44929" w14:textId="7BBF9A86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атрибутов, входящих в первичный ключ;</w:t>
      </w:r>
    </w:p>
    <w:p w14:paraId="5E978814" w14:textId="4BE060E3" w:rsid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неключевых атрибутов</w:t>
      </w:r>
      <w:r>
        <w:t>.</w:t>
      </w:r>
    </w:p>
    <w:p w14:paraId="6C63A585" w14:textId="433A0607" w:rsidR="00713312" w:rsidRPr="00713312" w:rsidRDefault="00713312" w:rsidP="00E941F9">
      <w:pPr>
        <w:pStyle w:val="a3"/>
        <w:ind w:firstLine="360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</w:t>
      </w:r>
      <w:r w:rsidR="00E941F9">
        <w:t>38</w:t>
      </w:r>
      <w:r w:rsidRPr="00713312">
        <w:t xml:space="preserve">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7520ED68" w14:textId="4400CEF3" w:rsidR="003E3CD2" w:rsidRDefault="003E3CD2" w:rsidP="003E3CD2">
      <w:pPr>
        <w:pStyle w:val="af6"/>
        <w:ind w:firstLine="720"/>
      </w:pPr>
      <w:bookmarkStart w:id="29" w:name="_Toc180600385"/>
      <w:r>
        <w:t>Технические характеристики</w:t>
      </w:r>
      <w:bookmarkEnd w:id="29"/>
      <w:r>
        <w:t xml:space="preserve"> среды исследования</w:t>
      </w:r>
    </w:p>
    <w:p w14:paraId="0B40B3B5" w14:textId="2076A037" w:rsidR="003E3CD2" w:rsidRDefault="003E3CD2" w:rsidP="003E3CD2">
      <w:pPr>
        <w:pStyle w:val="a3"/>
        <w:ind w:firstLine="720"/>
      </w:pPr>
      <w:r>
        <w:t xml:space="preserve">Технические характеристики компьютера, на котором было проведено исследование представлены далее: </w:t>
      </w:r>
    </w:p>
    <w:p w14:paraId="4C3AE338" w14:textId="023E9F1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>
        <w:t xml:space="preserve">(R) </w:t>
      </w:r>
      <w:r>
        <w:rPr>
          <w:lang w:val="en-US"/>
        </w:rPr>
        <w:t>Ryzen</w:t>
      </w:r>
      <w:r>
        <w:t>(TM)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0A2BCB97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4D2E1714" w14:textId="734A30BD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7C382F15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339BA54B" w14:textId="77777777" w:rsidR="003E3CD2" w:rsidRDefault="003E3CD2" w:rsidP="0005019F">
      <w:pPr>
        <w:pStyle w:val="a3"/>
        <w:ind w:firstLine="720"/>
      </w:pPr>
    </w:p>
    <w:p w14:paraId="5B5B2B45" w14:textId="77777777" w:rsidR="00713312" w:rsidRDefault="00713312" w:rsidP="0005019F">
      <w:pPr>
        <w:pStyle w:val="a3"/>
        <w:ind w:firstLine="720"/>
      </w:pPr>
    </w:p>
    <w:p w14:paraId="069634D7" w14:textId="77777777" w:rsidR="00713312" w:rsidRDefault="00713312" w:rsidP="0005019F">
      <w:pPr>
        <w:pStyle w:val="a3"/>
        <w:ind w:firstLine="720"/>
      </w:pPr>
    </w:p>
    <w:p w14:paraId="7FEBCCD8" w14:textId="77777777" w:rsidR="00713312" w:rsidRDefault="00713312" w:rsidP="0005019F">
      <w:pPr>
        <w:pStyle w:val="a3"/>
        <w:ind w:firstLine="720"/>
      </w:pPr>
    </w:p>
    <w:p w14:paraId="6E41223B" w14:textId="77777777" w:rsidR="00713312" w:rsidRDefault="00713312" w:rsidP="0005019F">
      <w:pPr>
        <w:pStyle w:val="a3"/>
        <w:ind w:firstLine="720"/>
      </w:pPr>
    </w:p>
    <w:p w14:paraId="30C6DF61" w14:textId="77777777" w:rsidR="00713312" w:rsidRDefault="00713312" w:rsidP="0005019F">
      <w:pPr>
        <w:pStyle w:val="a3"/>
        <w:ind w:firstLine="720"/>
      </w:pPr>
    </w:p>
    <w:p w14:paraId="0479FF12" w14:textId="77777777" w:rsidR="00713312" w:rsidRDefault="00713312" w:rsidP="0005019F">
      <w:pPr>
        <w:pStyle w:val="a3"/>
        <w:ind w:firstLine="720"/>
      </w:pPr>
    </w:p>
    <w:p w14:paraId="0F6289CB" w14:textId="77777777" w:rsidR="00713312" w:rsidRPr="0017674F" w:rsidRDefault="00713312" w:rsidP="0005019F">
      <w:pPr>
        <w:pStyle w:val="a3"/>
        <w:ind w:firstLine="720"/>
      </w:pPr>
    </w:p>
    <w:p w14:paraId="46526F54" w14:textId="77777777" w:rsidR="0005019F" w:rsidRDefault="0005019F" w:rsidP="0005019F">
      <w:pPr>
        <w:pStyle w:val="a3"/>
      </w:pPr>
    </w:p>
    <w:p w14:paraId="37999A8B" w14:textId="4E9773D0" w:rsidR="009F2D73" w:rsidRPr="009F2D73" w:rsidRDefault="008C5549" w:rsidP="009F2D73">
      <w:pPr>
        <w:pStyle w:val="2"/>
        <w:numPr>
          <w:ilvl w:val="1"/>
          <w:numId w:val="39"/>
        </w:numPr>
      </w:pPr>
      <w:bookmarkStart w:id="30" w:name="_Toc199848973"/>
      <w:r>
        <w:lastRenderedPageBreak/>
        <w:t>Результаты исследования</w:t>
      </w:r>
      <w:bookmarkEnd w:id="30"/>
    </w:p>
    <w:p w14:paraId="5594127C" w14:textId="6512740D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количества атрибутов отношения представлен на рисунке </w:t>
      </w:r>
      <w:r w:rsidRPr="009F2D73">
        <w:t>4</w:t>
      </w:r>
      <w:r>
        <w:t>.1 и</w:t>
      </w:r>
      <w:r w:rsidRPr="006D4381">
        <w:t>.</w:t>
      </w:r>
    </w:p>
    <w:p w14:paraId="74C6F8D0" w14:textId="4D8CD630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329C664C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4D1" w14:textId="77777777" w:rsidR="009F2D73" w:rsidRDefault="009F2D73" w:rsidP="009F2D73">
      <w:pPr>
        <w:pStyle w:val="a3"/>
        <w:rPr>
          <w:sz w:val="24"/>
          <w:szCs w:val="24"/>
        </w:rPr>
      </w:pPr>
    </w:p>
    <w:p w14:paraId="5BAA36C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4FCD85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45266A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D335BA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E0A37A3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E5E0A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09ABE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FF9F1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3F46F3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424A8B" w14:textId="653B8615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функциональных зависимостей представлен на рисунке </w:t>
      </w:r>
      <w:r w:rsidRPr="009F2D73">
        <w:t>4</w:t>
      </w:r>
      <w:r>
        <w:t>.2</w:t>
      </w:r>
      <w:r w:rsidRPr="006D4381">
        <w:t>.</w:t>
      </w:r>
    </w:p>
    <w:p w14:paraId="3C395A19" w14:textId="5DEF7F74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1665E877" w14:textId="47F97A0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B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D89896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0FB93E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C0E447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1FDC8D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AD50B3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A9A4F8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A5392B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2F08D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9D11085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78849D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8FEB3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35FFA3" w14:textId="1E9D09C0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всем атрибутам представлен на рисунке 4.3</w:t>
      </w:r>
    </w:p>
    <w:p w14:paraId="46850B72" w14:textId="5B6A6D96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4.3.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1D3175F1" w14:textId="7778C0D6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118" w14:textId="77777777" w:rsidR="009F2D73" w:rsidRDefault="009F2D73" w:rsidP="009F2D73">
      <w:pPr>
        <w:pStyle w:val="a3"/>
        <w:ind w:firstLine="720"/>
      </w:pPr>
    </w:p>
    <w:p w14:paraId="60D6B74C" w14:textId="77777777" w:rsidR="009F2D73" w:rsidRDefault="009F2D73" w:rsidP="009F2D73">
      <w:pPr>
        <w:pStyle w:val="a3"/>
        <w:ind w:firstLine="720"/>
      </w:pPr>
    </w:p>
    <w:p w14:paraId="22ADC552" w14:textId="77777777" w:rsidR="009F2D73" w:rsidRDefault="009F2D73" w:rsidP="009F2D73">
      <w:pPr>
        <w:pStyle w:val="a3"/>
        <w:ind w:firstLine="720"/>
      </w:pPr>
    </w:p>
    <w:p w14:paraId="2DA9FE0D" w14:textId="77777777" w:rsidR="009F2D73" w:rsidRDefault="009F2D73" w:rsidP="009F2D73">
      <w:pPr>
        <w:pStyle w:val="a3"/>
        <w:ind w:firstLine="720"/>
      </w:pPr>
    </w:p>
    <w:p w14:paraId="7C284E3E" w14:textId="77777777" w:rsidR="009F2D73" w:rsidRDefault="009F2D73" w:rsidP="009F2D73">
      <w:pPr>
        <w:pStyle w:val="a3"/>
        <w:ind w:firstLine="720"/>
      </w:pPr>
    </w:p>
    <w:p w14:paraId="3130C90B" w14:textId="77777777" w:rsidR="009F2D73" w:rsidRDefault="009F2D73" w:rsidP="009F2D73">
      <w:pPr>
        <w:pStyle w:val="a3"/>
        <w:ind w:firstLine="720"/>
      </w:pPr>
    </w:p>
    <w:p w14:paraId="2CF0261A" w14:textId="77777777" w:rsidR="009F2D73" w:rsidRDefault="009F2D73" w:rsidP="009F2D73">
      <w:pPr>
        <w:pStyle w:val="a3"/>
        <w:ind w:firstLine="720"/>
      </w:pPr>
    </w:p>
    <w:p w14:paraId="59CCEA94" w14:textId="77777777" w:rsidR="009F2D73" w:rsidRDefault="009F2D73" w:rsidP="009F2D73">
      <w:pPr>
        <w:pStyle w:val="a3"/>
        <w:ind w:firstLine="720"/>
      </w:pPr>
    </w:p>
    <w:p w14:paraId="0EFCBDE6" w14:textId="77777777" w:rsidR="009F2D73" w:rsidRDefault="009F2D73" w:rsidP="009F2D73">
      <w:pPr>
        <w:pStyle w:val="a3"/>
        <w:ind w:firstLine="720"/>
      </w:pPr>
    </w:p>
    <w:p w14:paraId="5DBF43B8" w14:textId="77777777" w:rsidR="009F2D73" w:rsidRDefault="009F2D73" w:rsidP="009F2D73">
      <w:pPr>
        <w:pStyle w:val="a3"/>
        <w:ind w:firstLine="720"/>
      </w:pPr>
    </w:p>
    <w:p w14:paraId="47A5E98B" w14:textId="77777777" w:rsidR="009F2D73" w:rsidRDefault="009F2D73" w:rsidP="009F2D73">
      <w:pPr>
        <w:pStyle w:val="a3"/>
        <w:ind w:firstLine="720"/>
      </w:pPr>
    </w:p>
    <w:p w14:paraId="0E279CC0" w14:textId="77777777" w:rsidR="009F2D73" w:rsidRDefault="009F2D73" w:rsidP="009F2D73">
      <w:pPr>
        <w:pStyle w:val="a3"/>
        <w:ind w:firstLine="720"/>
      </w:pPr>
    </w:p>
    <w:p w14:paraId="60BE4180" w14:textId="664CA663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4F40706" w14:textId="139095B8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548F023" w14:textId="1092C7F4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9A0" w14:textId="77777777" w:rsidR="00D14AAB" w:rsidRDefault="00D14AAB" w:rsidP="00D14AAB">
      <w:pPr>
        <w:pStyle w:val="a3"/>
        <w:ind w:firstLine="720"/>
      </w:pPr>
    </w:p>
    <w:p w14:paraId="26304B18" w14:textId="77777777" w:rsidR="00D14AAB" w:rsidRDefault="00D14AAB" w:rsidP="00D14AAB">
      <w:pPr>
        <w:pStyle w:val="a3"/>
        <w:ind w:firstLine="720"/>
      </w:pPr>
    </w:p>
    <w:p w14:paraId="74E21FB4" w14:textId="77777777" w:rsidR="00D14AAB" w:rsidRDefault="00D14AAB" w:rsidP="00D14AAB">
      <w:pPr>
        <w:pStyle w:val="a3"/>
        <w:ind w:firstLine="720"/>
      </w:pPr>
    </w:p>
    <w:p w14:paraId="3BB6AB73" w14:textId="77777777" w:rsidR="00D14AAB" w:rsidRDefault="00D14AAB" w:rsidP="00D14AAB">
      <w:pPr>
        <w:pStyle w:val="a3"/>
        <w:ind w:firstLine="720"/>
      </w:pPr>
    </w:p>
    <w:p w14:paraId="4153F221" w14:textId="77777777" w:rsidR="00D14AAB" w:rsidRDefault="00D14AAB" w:rsidP="00D14AAB">
      <w:pPr>
        <w:pStyle w:val="a3"/>
        <w:ind w:firstLine="720"/>
      </w:pPr>
    </w:p>
    <w:p w14:paraId="66DCBD3F" w14:textId="77777777" w:rsidR="00D14AAB" w:rsidRDefault="00D14AAB" w:rsidP="00D14AAB">
      <w:pPr>
        <w:pStyle w:val="a3"/>
        <w:ind w:firstLine="720"/>
      </w:pPr>
    </w:p>
    <w:p w14:paraId="0294F007" w14:textId="77777777" w:rsidR="00D14AAB" w:rsidRDefault="00D14AAB" w:rsidP="00D14AAB">
      <w:pPr>
        <w:pStyle w:val="a3"/>
        <w:ind w:firstLine="720"/>
      </w:pPr>
    </w:p>
    <w:p w14:paraId="0342BD4D" w14:textId="77777777" w:rsidR="00D14AAB" w:rsidRDefault="00D14AAB" w:rsidP="00D14AAB">
      <w:pPr>
        <w:pStyle w:val="a3"/>
        <w:ind w:firstLine="720"/>
      </w:pPr>
    </w:p>
    <w:p w14:paraId="6217F067" w14:textId="77777777" w:rsidR="00D14AAB" w:rsidRDefault="00D14AAB" w:rsidP="00D14AAB">
      <w:pPr>
        <w:pStyle w:val="a3"/>
        <w:ind w:firstLine="720"/>
      </w:pPr>
    </w:p>
    <w:p w14:paraId="68204B4B" w14:textId="77777777" w:rsidR="00D14AAB" w:rsidRDefault="00D14AAB" w:rsidP="00D14AAB">
      <w:pPr>
        <w:pStyle w:val="a3"/>
        <w:ind w:firstLine="720"/>
      </w:pPr>
    </w:p>
    <w:p w14:paraId="16F998E1" w14:textId="77777777" w:rsidR="00D14AAB" w:rsidRDefault="00D14AAB" w:rsidP="00D14AAB">
      <w:pPr>
        <w:pStyle w:val="a3"/>
        <w:ind w:firstLine="720"/>
      </w:pPr>
    </w:p>
    <w:p w14:paraId="168B6094" w14:textId="77777777" w:rsidR="00D14AAB" w:rsidRDefault="00D14AAB" w:rsidP="00D14AAB">
      <w:pPr>
        <w:pStyle w:val="a3"/>
        <w:ind w:firstLine="720"/>
      </w:pPr>
    </w:p>
    <w:p w14:paraId="27A8D339" w14:textId="006AA6BD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09E4C010" w14:textId="7C04BEEB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1A40A3C0" w14:textId="25C4EFDB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657" w14:textId="77777777" w:rsidR="00A76724" w:rsidRDefault="00A76724" w:rsidP="009F2D73">
      <w:pPr>
        <w:pStyle w:val="a3"/>
      </w:pPr>
    </w:p>
    <w:p w14:paraId="13041E95" w14:textId="77777777" w:rsidR="00A76724" w:rsidRDefault="00A76724" w:rsidP="009F2D73">
      <w:pPr>
        <w:pStyle w:val="a3"/>
      </w:pPr>
    </w:p>
    <w:p w14:paraId="5DB9C369" w14:textId="77777777" w:rsidR="00A76724" w:rsidRDefault="00A76724" w:rsidP="009F2D73">
      <w:pPr>
        <w:pStyle w:val="a3"/>
      </w:pPr>
    </w:p>
    <w:p w14:paraId="7CBC37D2" w14:textId="77777777" w:rsidR="00A76724" w:rsidRDefault="00A76724" w:rsidP="009F2D73">
      <w:pPr>
        <w:pStyle w:val="a3"/>
      </w:pPr>
    </w:p>
    <w:p w14:paraId="6898A1C2" w14:textId="77777777" w:rsidR="00A76724" w:rsidRDefault="00A76724" w:rsidP="009F2D73">
      <w:pPr>
        <w:pStyle w:val="a3"/>
      </w:pPr>
    </w:p>
    <w:p w14:paraId="74527BDD" w14:textId="77777777" w:rsidR="00A76724" w:rsidRDefault="00A76724" w:rsidP="009F2D73">
      <w:pPr>
        <w:pStyle w:val="a3"/>
      </w:pPr>
    </w:p>
    <w:p w14:paraId="128745B3" w14:textId="77777777" w:rsidR="00A76724" w:rsidRDefault="00A76724" w:rsidP="009F2D73">
      <w:pPr>
        <w:pStyle w:val="a3"/>
      </w:pPr>
    </w:p>
    <w:p w14:paraId="22CE7992" w14:textId="77777777" w:rsidR="00A76724" w:rsidRDefault="00A76724" w:rsidP="009F2D73">
      <w:pPr>
        <w:pStyle w:val="a3"/>
      </w:pPr>
    </w:p>
    <w:p w14:paraId="1520FCD8" w14:textId="77777777" w:rsidR="00A76724" w:rsidRDefault="00A76724" w:rsidP="009F2D73">
      <w:pPr>
        <w:pStyle w:val="a3"/>
      </w:pPr>
    </w:p>
    <w:p w14:paraId="237C5738" w14:textId="77777777" w:rsidR="00A76724" w:rsidRDefault="00A76724" w:rsidP="009F2D73">
      <w:pPr>
        <w:pStyle w:val="a3"/>
      </w:pPr>
    </w:p>
    <w:p w14:paraId="06E6B5C1" w14:textId="77777777" w:rsidR="00A76724" w:rsidRDefault="00A76724" w:rsidP="009F2D73">
      <w:pPr>
        <w:pStyle w:val="a3"/>
      </w:pPr>
    </w:p>
    <w:p w14:paraId="4CC9512B" w14:textId="77777777" w:rsidR="00A76724" w:rsidRPr="009F2D73" w:rsidRDefault="00A76724" w:rsidP="009F2D73">
      <w:pPr>
        <w:pStyle w:val="a3"/>
      </w:pPr>
    </w:p>
    <w:p w14:paraId="1CB07DC6" w14:textId="7871C668" w:rsidR="008C5549" w:rsidRDefault="008C5549" w:rsidP="00A76724">
      <w:pPr>
        <w:pStyle w:val="2"/>
        <w:numPr>
          <w:ilvl w:val="1"/>
          <w:numId w:val="39"/>
        </w:numPr>
      </w:pPr>
      <w:bookmarkStart w:id="31" w:name="_Toc199848974"/>
      <w:r>
        <w:lastRenderedPageBreak/>
        <w:t>Выводы</w:t>
      </w:r>
      <w:bookmarkEnd w:id="31"/>
    </w:p>
    <w:p w14:paraId="7606D1EC" w14:textId="008BC7D5" w:rsidR="00A76724" w:rsidRDefault="00A76724" w:rsidP="00A76724">
      <w:pPr>
        <w:pStyle w:val="a3"/>
        <w:ind w:firstLine="680"/>
      </w:pP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можно сделать вывод, что время анализа и нормализации зависит полиномиально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2F39EDFF" w14:textId="34AEDC15" w:rsidR="00A76724" w:rsidRDefault="00A76724" w:rsidP="00A76724">
      <w:pPr>
        <w:pStyle w:val="a3"/>
        <w:ind w:firstLine="680"/>
      </w:pPr>
      <w:r>
        <w:t>В рамках исследования времени выполнения различных запросов к базе данных в зависимости от уровня нормализации можно сделать вывод, что время выполнения запросов растет с тем уровнем нормализации, когда мы вынуждены разбивать отношение на подотношения.</w:t>
      </w:r>
    </w:p>
    <w:p w14:paraId="42AF7634" w14:textId="77777777" w:rsidR="00D14AAB" w:rsidRDefault="00D14AAB" w:rsidP="008C5549">
      <w:pPr>
        <w:pStyle w:val="1"/>
      </w:pPr>
    </w:p>
    <w:p w14:paraId="72E7A5D6" w14:textId="77777777" w:rsidR="00D14AAB" w:rsidRDefault="00D14AAB" w:rsidP="008C5549">
      <w:pPr>
        <w:pStyle w:val="1"/>
      </w:pPr>
    </w:p>
    <w:p w14:paraId="7E4163B3" w14:textId="77777777" w:rsidR="00D14AAB" w:rsidRPr="00017B1C" w:rsidRDefault="00D14AAB" w:rsidP="008C5549">
      <w:pPr>
        <w:pStyle w:val="1"/>
      </w:pPr>
    </w:p>
    <w:p w14:paraId="27E818C3" w14:textId="77777777" w:rsidR="00D14AAB" w:rsidRDefault="00D14AAB" w:rsidP="008C5549">
      <w:pPr>
        <w:pStyle w:val="1"/>
      </w:pPr>
    </w:p>
    <w:p w14:paraId="4EFFE787" w14:textId="77777777" w:rsidR="00D14AAB" w:rsidRDefault="00D14AAB" w:rsidP="008C5549">
      <w:pPr>
        <w:pStyle w:val="1"/>
      </w:pPr>
    </w:p>
    <w:p w14:paraId="2FA78FFC" w14:textId="77777777" w:rsidR="00D14AAB" w:rsidRDefault="00D14AAB" w:rsidP="008C5549">
      <w:pPr>
        <w:pStyle w:val="1"/>
      </w:pPr>
    </w:p>
    <w:p w14:paraId="7757E877" w14:textId="77777777" w:rsidR="00E80ED8" w:rsidRDefault="00E80ED8" w:rsidP="00B34021">
      <w:pPr>
        <w:pStyle w:val="2"/>
        <w:ind w:left="0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55215106" w14:textId="674A8496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23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15B6" w14:textId="77777777" w:rsidR="00A00D49" w:rsidRDefault="00A00D49">
      <w:r>
        <w:separator/>
      </w:r>
    </w:p>
  </w:endnote>
  <w:endnote w:type="continuationSeparator" w:id="0">
    <w:p w14:paraId="706C4BC7" w14:textId="77777777" w:rsidR="00A00D49" w:rsidRDefault="00A0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0824" w14:textId="77777777" w:rsidR="00A00D49" w:rsidRDefault="00A00D49">
      <w:r>
        <w:separator/>
      </w:r>
    </w:p>
  </w:footnote>
  <w:footnote w:type="continuationSeparator" w:id="0">
    <w:p w14:paraId="495758A7" w14:textId="77777777" w:rsidR="00A00D49" w:rsidRDefault="00A00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8C9"/>
    <w:multiLevelType w:val="hybridMultilevel"/>
    <w:tmpl w:val="1DB4F1C8"/>
    <w:lvl w:ilvl="0" w:tplc="466269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E64"/>
    <w:multiLevelType w:val="multilevel"/>
    <w:tmpl w:val="4612A302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267A3"/>
    <w:multiLevelType w:val="multilevel"/>
    <w:tmpl w:val="ECDC5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0CE55363"/>
    <w:multiLevelType w:val="multilevel"/>
    <w:tmpl w:val="80A4B4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5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54D2"/>
    <w:multiLevelType w:val="multilevel"/>
    <w:tmpl w:val="49360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3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336D07"/>
    <w:multiLevelType w:val="hybridMultilevel"/>
    <w:tmpl w:val="3CA6287C"/>
    <w:lvl w:ilvl="0" w:tplc="83A61C04">
      <w:start w:val="1"/>
      <w:numFmt w:val="bullet"/>
      <w:lvlText w:val="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8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71AA"/>
    <w:multiLevelType w:val="multilevel"/>
    <w:tmpl w:val="8ED4D19A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9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1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AD630A"/>
    <w:multiLevelType w:val="hybridMultilevel"/>
    <w:tmpl w:val="63A2AABC"/>
    <w:lvl w:ilvl="0" w:tplc="528AD23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5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9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B803F2"/>
    <w:multiLevelType w:val="multilevel"/>
    <w:tmpl w:val="18EA1D0E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1"/>
  </w:num>
  <w:num w:numId="2" w16cid:durableId="997805777">
    <w:abstractNumId w:val="2"/>
  </w:num>
  <w:num w:numId="3" w16cid:durableId="1349479207">
    <w:abstractNumId w:val="23"/>
  </w:num>
  <w:num w:numId="4" w16cid:durableId="260142278">
    <w:abstractNumId w:val="50"/>
  </w:num>
  <w:num w:numId="5" w16cid:durableId="553084609">
    <w:abstractNumId w:val="44"/>
  </w:num>
  <w:num w:numId="6" w16cid:durableId="1242065568">
    <w:abstractNumId w:val="25"/>
  </w:num>
  <w:num w:numId="7" w16cid:durableId="1600988784">
    <w:abstractNumId w:val="16"/>
  </w:num>
  <w:num w:numId="8" w16cid:durableId="368527078">
    <w:abstractNumId w:val="54"/>
  </w:num>
  <w:num w:numId="9" w16cid:durableId="1187523869">
    <w:abstractNumId w:val="18"/>
  </w:num>
  <w:num w:numId="10" w16cid:durableId="1727412082">
    <w:abstractNumId w:val="52"/>
  </w:num>
  <w:num w:numId="11" w16cid:durableId="32537534">
    <w:abstractNumId w:val="34"/>
  </w:num>
  <w:num w:numId="12" w16cid:durableId="1117140295">
    <w:abstractNumId w:val="24"/>
  </w:num>
  <w:num w:numId="13" w16cid:durableId="546374371">
    <w:abstractNumId w:val="63"/>
  </w:num>
  <w:num w:numId="14" w16cid:durableId="419760120">
    <w:abstractNumId w:val="65"/>
  </w:num>
  <w:num w:numId="15" w16cid:durableId="796146919">
    <w:abstractNumId w:val="38"/>
  </w:num>
  <w:num w:numId="16" w16cid:durableId="1629579643">
    <w:abstractNumId w:val="6"/>
  </w:num>
  <w:num w:numId="17" w16cid:durableId="912398111">
    <w:abstractNumId w:val="39"/>
  </w:num>
  <w:num w:numId="18" w16cid:durableId="182597436">
    <w:abstractNumId w:val="11"/>
  </w:num>
  <w:num w:numId="19" w16cid:durableId="1567181387">
    <w:abstractNumId w:val="10"/>
  </w:num>
  <w:num w:numId="20" w16cid:durableId="144443792">
    <w:abstractNumId w:val="3"/>
  </w:num>
  <w:num w:numId="21" w16cid:durableId="977996021">
    <w:abstractNumId w:val="51"/>
  </w:num>
  <w:num w:numId="22" w16cid:durableId="1779519776">
    <w:abstractNumId w:val="67"/>
  </w:num>
  <w:num w:numId="23" w16cid:durableId="705764366">
    <w:abstractNumId w:val="5"/>
  </w:num>
  <w:num w:numId="24" w16cid:durableId="1967194263">
    <w:abstractNumId w:val="19"/>
  </w:num>
  <w:num w:numId="25" w16cid:durableId="1341546368">
    <w:abstractNumId w:val="32"/>
  </w:num>
  <w:num w:numId="26" w16cid:durableId="360936216">
    <w:abstractNumId w:val="35"/>
  </w:num>
  <w:num w:numId="27" w16cid:durableId="405154404">
    <w:abstractNumId w:val="9"/>
  </w:num>
  <w:num w:numId="28" w16cid:durableId="925962314">
    <w:abstractNumId w:val="47"/>
  </w:num>
  <w:num w:numId="29" w16cid:durableId="91364955">
    <w:abstractNumId w:val="4"/>
  </w:num>
  <w:num w:numId="30" w16cid:durableId="591397315">
    <w:abstractNumId w:val="0"/>
  </w:num>
  <w:num w:numId="31" w16cid:durableId="1902255626">
    <w:abstractNumId w:val="49"/>
  </w:num>
  <w:num w:numId="32" w16cid:durableId="1891988889">
    <w:abstractNumId w:val="53"/>
  </w:num>
  <w:num w:numId="33" w16cid:durableId="372458822">
    <w:abstractNumId w:val="27"/>
  </w:num>
  <w:num w:numId="34" w16cid:durableId="1928806069">
    <w:abstractNumId w:val="15"/>
  </w:num>
  <w:num w:numId="35" w16cid:durableId="1794133244">
    <w:abstractNumId w:val="48"/>
  </w:num>
  <w:num w:numId="36" w16cid:durableId="63339652">
    <w:abstractNumId w:val="37"/>
  </w:num>
  <w:num w:numId="37" w16cid:durableId="844899763">
    <w:abstractNumId w:val="12"/>
  </w:num>
  <w:num w:numId="38" w16cid:durableId="437222024">
    <w:abstractNumId w:val="22"/>
  </w:num>
  <w:num w:numId="39" w16cid:durableId="136193057">
    <w:abstractNumId w:val="61"/>
  </w:num>
  <w:num w:numId="40" w16cid:durableId="23026305">
    <w:abstractNumId w:val="58"/>
  </w:num>
  <w:num w:numId="41" w16cid:durableId="860779846">
    <w:abstractNumId w:val="56"/>
  </w:num>
  <w:num w:numId="42" w16cid:durableId="1628508264">
    <w:abstractNumId w:val="33"/>
  </w:num>
  <w:num w:numId="43" w16cid:durableId="904098877">
    <w:abstractNumId w:val="14"/>
  </w:num>
  <w:num w:numId="44" w16cid:durableId="449513279">
    <w:abstractNumId w:val="26"/>
  </w:num>
  <w:num w:numId="45" w16cid:durableId="1445658952">
    <w:abstractNumId w:val="69"/>
  </w:num>
  <w:num w:numId="46" w16cid:durableId="466509346">
    <w:abstractNumId w:val="20"/>
  </w:num>
  <w:num w:numId="47" w16cid:durableId="456145901">
    <w:abstractNumId w:val="66"/>
  </w:num>
  <w:num w:numId="48" w16cid:durableId="907574611">
    <w:abstractNumId w:val="41"/>
  </w:num>
  <w:num w:numId="49" w16cid:durableId="503711187">
    <w:abstractNumId w:val="42"/>
  </w:num>
  <w:num w:numId="50" w16cid:durableId="468324253">
    <w:abstractNumId w:val="60"/>
  </w:num>
  <w:num w:numId="51" w16cid:durableId="1435128219">
    <w:abstractNumId w:val="8"/>
  </w:num>
  <w:num w:numId="52" w16cid:durableId="1335689730">
    <w:abstractNumId w:val="29"/>
  </w:num>
  <w:num w:numId="53" w16cid:durableId="230123177">
    <w:abstractNumId w:val="31"/>
  </w:num>
  <w:num w:numId="54" w16cid:durableId="215707049">
    <w:abstractNumId w:val="28"/>
  </w:num>
  <w:num w:numId="55" w16cid:durableId="216479301">
    <w:abstractNumId w:val="55"/>
  </w:num>
  <w:num w:numId="56" w16cid:durableId="1906917185">
    <w:abstractNumId w:val="7"/>
  </w:num>
  <w:num w:numId="57" w16cid:durableId="883718897">
    <w:abstractNumId w:val="40"/>
  </w:num>
  <w:num w:numId="58" w16cid:durableId="602499227">
    <w:abstractNumId w:val="70"/>
  </w:num>
  <w:num w:numId="59" w16cid:durableId="35468712">
    <w:abstractNumId w:val="45"/>
  </w:num>
  <w:num w:numId="60" w16cid:durableId="564146185">
    <w:abstractNumId w:val="57"/>
  </w:num>
  <w:num w:numId="61" w16cid:durableId="1834101994">
    <w:abstractNumId w:val="46"/>
  </w:num>
  <w:num w:numId="62" w16cid:durableId="1790271311">
    <w:abstractNumId w:val="36"/>
  </w:num>
  <w:num w:numId="63" w16cid:durableId="685444637">
    <w:abstractNumId w:val="43"/>
  </w:num>
  <w:num w:numId="64" w16cid:durableId="1287153765">
    <w:abstractNumId w:val="68"/>
  </w:num>
  <w:num w:numId="65" w16cid:durableId="171990638">
    <w:abstractNumId w:val="62"/>
  </w:num>
  <w:num w:numId="66" w16cid:durableId="86966723">
    <w:abstractNumId w:val="64"/>
  </w:num>
  <w:num w:numId="67" w16cid:durableId="1328050940">
    <w:abstractNumId w:val="13"/>
  </w:num>
  <w:num w:numId="68" w16cid:durableId="281965736">
    <w:abstractNumId w:val="17"/>
  </w:num>
  <w:num w:numId="69" w16cid:durableId="1362366783">
    <w:abstractNumId w:val="59"/>
  </w:num>
  <w:num w:numId="70" w16cid:durableId="2031755073">
    <w:abstractNumId w:val="30"/>
  </w:num>
  <w:num w:numId="71" w16cid:durableId="78218615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17B1C"/>
    <w:rsid w:val="00020736"/>
    <w:rsid w:val="00026AB4"/>
    <w:rsid w:val="0003302B"/>
    <w:rsid w:val="00035F05"/>
    <w:rsid w:val="00037F15"/>
    <w:rsid w:val="0005019F"/>
    <w:rsid w:val="00072034"/>
    <w:rsid w:val="000741D5"/>
    <w:rsid w:val="00077075"/>
    <w:rsid w:val="00084B8F"/>
    <w:rsid w:val="00091897"/>
    <w:rsid w:val="000B224B"/>
    <w:rsid w:val="000B2CA2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00C9"/>
    <w:rsid w:val="00284FB3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D2806"/>
    <w:rsid w:val="003E251F"/>
    <w:rsid w:val="003E3CD2"/>
    <w:rsid w:val="004020F9"/>
    <w:rsid w:val="004050A0"/>
    <w:rsid w:val="004355B7"/>
    <w:rsid w:val="00435A0F"/>
    <w:rsid w:val="004377D8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6799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7881"/>
    <w:rsid w:val="006E009B"/>
    <w:rsid w:val="006E349F"/>
    <w:rsid w:val="006E41D4"/>
    <w:rsid w:val="006F029B"/>
    <w:rsid w:val="006F13AC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25F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208D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0F51"/>
    <w:rsid w:val="009B1D48"/>
    <w:rsid w:val="009D0256"/>
    <w:rsid w:val="009F2D73"/>
    <w:rsid w:val="00A00D49"/>
    <w:rsid w:val="00A14BA9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6724"/>
    <w:rsid w:val="00A775F0"/>
    <w:rsid w:val="00A97B2A"/>
    <w:rsid w:val="00AA04CC"/>
    <w:rsid w:val="00AA1165"/>
    <w:rsid w:val="00AA2596"/>
    <w:rsid w:val="00AA351B"/>
    <w:rsid w:val="00AA3A55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34021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258C"/>
    <w:rsid w:val="00C43677"/>
    <w:rsid w:val="00C54F01"/>
    <w:rsid w:val="00C61F51"/>
    <w:rsid w:val="00C62D39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105E1"/>
    <w:rsid w:val="00D10D8B"/>
    <w:rsid w:val="00D14AAB"/>
    <w:rsid w:val="00D3331C"/>
    <w:rsid w:val="00D351E2"/>
    <w:rsid w:val="00D531D1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B7686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278F2"/>
    <w:rsid w:val="00E43429"/>
    <w:rsid w:val="00E45C39"/>
    <w:rsid w:val="00E55D9E"/>
    <w:rsid w:val="00E6144A"/>
    <w:rsid w:val="00E76665"/>
    <w:rsid w:val="00E80ED8"/>
    <w:rsid w:val="00E941F9"/>
    <w:rsid w:val="00E948C1"/>
    <w:rsid w:val="00EA0816"/>
    <w:rsid w:val="00EB03F6"/>
    <w:rsid w:val="00EB55D0"/>
    <w:rsid w:val="00EE4419"/>
    <w:rsid w:val="00EF51A6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f8">
    <w:name w:val="endnote text"/>
    <w:basedOn w:val="a"/>
    <w:link w:val="af9"/>
    <w:uiPriority w:val="99"/>
    <w:semiHidden/>
    <w:unhideWhenUsed/>
    <w:rsid w:val="003D2806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D280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a">
    <w:name w:val="endnote reference"/>
    <w:basedOn w:val="a0"/>
    <w:uiPriority w:val="99"/>
    <w:semiHidden/>
    <w:unhideWhenUsed/>
    <w:rsid w:val="003D2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4E6FC2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4E6FC2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4E6FC2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4E6FC2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4411D2"/>
    <w:rsid w:val="004E6FC2"/>
    <w:rsid w:val="0093208D"/>
    <w:rsid w:val="00BB124A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FC2"/>
    <w:rPr>
      <w:color w:val="808080"/>
    </w:rPr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ыва11</b:Tag>
    <b:SourceType>Report</b:SourceType>
    <b:Guid>{7C9C5660-D448-4486-A3C9-41C6B21D662A}</b:Guid>
    <b:Title>ыва</b:Title>
    <b:Year>1111</b:Year>
    <b:City>АВАы</b:City>
    <b:Author>
      <b:Author>
        <b:NameList>
          <b:Person>
            <b:Last>ываы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268A0-18CB-439F-A94A-CB987A0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52</Pages>
  <Words>7578</Words>
  <Characters>43195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15</cp:revision>
  <cp:lastPrinted>2024-10-23T15:21:00Z</cp:lastPrinted>
  <dcterms:created xsi:type="dcterms:W3CDTF">2025-06-03T01:25:00Z</dcterms:created>
  <dcterms:modified xsi:type="dcterms:W3CDTF">2025-06-07T00:37:00Z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