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5CF" w14:textId="77777777" w:rsidR="009A087F" w:rsidRPr="009A087F" w:rsidRDefault="009A087F" w:rsidP="0069007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9A087F">
        <w:rPr>
          <w:rFonts w:ascii="Times New Roman" w:eastAsia="Times New Roman" w:hAnsi="Times New Roman" w:cs="Times New Roman"/>
          <w:kern w:val="36"/>
          <w:sz w:val="32"/>
          <w:szCs w:val="32"/>
        </w:rPr>
        <w:t>Views in SQL</w:t>
      </w:r>
    </w:p>
    <w:p w14:paraId="2AC9EF85" w14:textId="77777777" w:rsidR="009A087F" w:rsidRPr="009A087F" w:rsidRDefault="009A087F" w:rsidP="0069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87F">
        <w:rPr>
          <w:rFonts w:ascii="Times New Roman" w:eastAsia="Times New Roman" w:hAnsi="Times New Roman" w:cs="Times New Roman"/>
          <w:color w:val="000000"/>
          <w:sz w:val="24"/>
          <w:szCs w:val="24"/>
        </w:rPr>
        <w:t>Views in SQL are virtual table. A view also contains rows and columns.</w:t>
      </w:r>
    </w:p>
    <w:p w14:paraId="1FF6996F" w14:textId="77777777" w:rsidR="009A087F" w:rsidRPr="009A087F" w:rsidRDefault="009A087F" w:rsidP="0069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87F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the view, we can select the fields from one or more tables present in the database.</w:t>
      </w:r>
    </w:p>
    <w:p w14:paraId="5269022D" w14:textId="77777777" w:rsidR="009A087F" w:rsidRPr="00513224" w:rsidRDefault="009A087F" w:rsidP="006900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087F">
        <w:rPr>
          <w:rFonts w:ascii="Times New Roman" w:eastAsia="Times New Roman" w:hAnsi="Times New Roman" w:cs="Times New Roman"/>
          <w:color w:val="000000"/>
          <w:sz w:val="24"/>
          <w:szCs w:val="24"/>
        </w:rPr>
        <w:t>A view can either have specific rows based on certain condition or all the rows of a table.</w:t>
      </w:r>
    </w:p>
    <w:p w14:paraId="218563CC" w14:textId="77777777" w:rsidR="009A087F" w:rsidRPr="00513224" w:rsidRDefault="009A087F" w:rsidP="0069007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The reasons for using Views”</w:t>
      </w:r>
    </w:p>
    <w:p w14:paraId="15524EB8" w14:textId="77777777" w:rsidR="009A087F" w:rsidRPr="00513224" w:rsidRDefault="009A087F" w:rsidP="0069007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Views restrict access to the data because the view can display selective columns and rows from the table.</w:t>
      </w:r>
    </w:p>
    <w:p w14:paraId="11A2B8DF" w14:textId="77777777" w:rsidR="009A087F" w:rsidRPr="00513224" w:rsidRDefault="009A087F" w:rsidP="0069007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Views provide groups of users with access to data according to their particular permissions.</w:t>
      </w:r>
    </w:p>
    <w:p w14:paraId="2A9AF630" w14:textId="77777777" w:rsidR="009A087F" w:rsidRPr="00513224" w:rsidRDefault="009A087F" w:rsidP="0069007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Views can be used to retrieve data from several tables, providing data independence for users.</w:t>
      </w:r>
    </w:p>
    <w:p w14:paraId="15E36B9A" w14:textId="77777777" w:rsidR="0064214D" w:rsidRPr="00513224" w:rsidRDefault="0064214D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3B674" w14:textId="77777777" w:rsidR="0064214D" w:rsidRPr="00513224" w:rsidRDefault="0064214D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two tables: </w:t>
      </w:r>
      <w:r w:rsid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Student_table</w:t>
      </w:r>
      <w:proofErr w:type="spellEnd"/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Student_marks</w:t>
      </w:r>
      <w:proofErr w:type="spellEnd"/>
    </w:p>
    <w:p w14:paraId="339B733B" w14:textId="77777777" w:rsidR="004C3D49" w:rsidRPr="00513224" w:rsidRDefault="004C3D49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07845" w14:textId="77777777" w:rsidR="004C3D49" w:rsidRPr="00513224" w:rsidRDefault="004C3D49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Student_table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68"/>
        <w:gridCol w:w="2898"/>
      </w:tblGrid>
      <w:tr w:rsidR="00513224" w:rsidRPr="00513224" w14:paraId="49077DC7" w14:textId="77777777" w:rsidTr="0064214D">
        <w:tc>
          <w:tcPr>
            <w:tcW w:w="3116" w:type="dxa"/>
          </w:tcPr>
          <w:p w14:paraId="4032E71A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Stud_id</w:t>
            </w:r>
            <w:proofErr w:type="spellEnd"/>
          </w:p>
        </w:tc>
        <w:tc>
          <w:tcPr>
            <w:tcW w:w="3117" w:type="dxa"/>
          </w:tcPr>
          <w:p w14:paraId="7BD8A9FB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1FE04B5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</w:tr>
      <w:tr w:rsidR="00513224" w:rsidRPr="00513224" w14:paraId="1332A77F" w14:textId="77777777" w:rsidTr="0064214D">
        <w:tc>
          <w:tcPr>
            <w:tcW w:w="3116" w:type="dxa"/>
          </w:tcPr>
          <w:p w14:paraId="3F7115F5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0642999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Stephan</w:t>
            </w:r>
          </w:p>
        </w:tc>
        <w:tc>
          <w:tcPr>
            <w:tcW w:w="3117" w:type="dxa"/>
          </w:tcPr>
          <w:p w14:paraId="4D9CCB5E" w14:textId="77777777" w:rsidR="0064214D" w:rsidRPr="00513224" w:rsidRDefault="007579EC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Delhi</w:t>
            </w:r>
          </w:p>
        </w:tc>
      </w:tr>
      <w:tr w:rsidR="00513224" w:rsidRPr="00513224" w14:paraId="3068D55A" w14:textId="77777777" w:rsidTr="0064214D">
        <w:tc>
          <w:tcPr>
            <w:tcW w:w="3116" w:type="dxa"/>
          </w:tcPr>
          <w:p w14:paraId="19507E84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0125D74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Kathrin</w:t>
            </w:r>
          </w:p>
        </w:tc>
        <w:tc>
          <w:tcPr>
            <w:tcW w:w="3117" w:type="dxa"/>
          </w:tcPr>
          <w:p w14:paraId="1B97FA44" w14:textId="77777777" w:rsidR="0064214D" w:rsidRPr="00513224" w:rsidRDefault="007579EC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Noida</w:t>
            </w:r>
          </w:p>
        </w:tc>
      </w:tr>
      <w:tr w:rsidR="00513224" w:rsidRPr="00513224" w14:paraId="393B85C1" w14:textId="77777777" w:rsidTr="0064214D">
        <w:tc>
          <w:tcPr>
            <w:tcW w:w="3116" w:type="dxa"/>
          </w:tcPr>
          <w:p w14:paraId="40CD9E95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B499F82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David</w:t>
            </w:r>
          </w:p>
        </w:tc>
        <w:tc>
          <w:tcPr>
            <w:tcW w:w="3117" w:type="dxa"/>
          </w:tcPr>
          <w:p w14:paraId="42790ED9" w14:textId="77777777" w:rsidR="0064214D" w:rsidRPr="00513224" w:rsidRDefault="007579EC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Ghaziabad</w:t>
            </w:r>
          </w:p>
        </w:tc>
      </w:tr>
      <w:tr w:rsidR="00513224" w:rsidRPr="00513224" w14:paraId="388F9340" w14:textId="77777777" w:rsidTr="0064214D">
        <w:tc>
          <w:tcPr>
            <w:tcW w:w="3116" w:type="dxa"/>
          </w:tcPr>
          <w:p w14:paraId="3B871EAC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9B072FE" w14:textId="77777777" w:rsidR="0064214D" w:rsidRPr="00513224" w:rsidRDefault="0064214D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Alina</w:t>
            </w:r>
          </w:p>
        </w:tc>
        <w:tc>
          <w:tcPr>
            <w:tcW w:w="3117" w:type="dxa"/>
          </w:tcPr>
          <w:p w14:paraId="11385132" w14:textId="77777777" w:rsidR="0064214D" w:rsidRPr="00513224" w:rsidRDefault="007579EC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FF1EB"/>
              </w:rPr>
              <w:t>Gurugram</w:t>
            </w:r>
          </w:p>
        </w:tc>
      </w:tr>
    </w:tbl>
    <w:p w14:paraId="7710DEE8" w14:textId="77777777" w:rsidR="0064214D" w:rsidRPr="00513224" w:rsidRDefault="0064214D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45042" w14:textId="77777777" w:rsidR="004C3D49" w:rsidRPr="00513224" w:rsidRDefault="004C3D49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13224">
        <w:rPr>
          <w:rFonts w:ascii="Times New Roman" w:eastAsia="Times New Roman" w:hAnsi="Times New Roman" w:cs="Times New Roman"/>
          <w:color w:val="000000"/>
          <w:sz w:val="24"/>
          <w:szCs w:val="24"/>
        </w:rPr>
        <w:t>Student_marks</w:t>
      </w:r>
      <w:proofErr w:type="spellEnd"/>
    </w:p>
    <w:p w14:paraId="20C7D60F" w14:textId="77777777" w:rsidR="00004D97" w:rsidRPr="00513224" w:rsidRDefault="00004D97" w:rsidP="0069007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04D97" w:rsidRPr="00513224" w14:paraId="0279BB48" w14:textId="77777777" w:rsidTr="00004D97">
        <w:tc>
          <w:tcPr>
            <w:tcW w:w="2157" w:type="dxa"/>
          </w:tcPr>
          <w:p w14:paraId="2D6BCE60" w14:textId="77777777" w:rsidR="00004D97" w:rsidRPr="00513224" w:rsidRDefault="00004D97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Stud_id</w:t>
            </w:r>
            <w:proofErr w:type="spellEnd"/>
          </w:p>
        </w:tc>
        <w:tc>
          <w:tcPr>
            <w:tcW w:w="2157" w:type="dxa"/>
          </w:tcPr>
          <w:p w14:paraId="1BD8F2F2" w14:textId="77777777" w:rsidR="00004D97" w:rsidRPr="00513224" w:rsidRDefault="00004D97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6CECFEFC" w14:textId="77777777" w:rsidR="00004D97" w:rsidRPr="00513224" w:rsidRDefault="00004D97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2158" w:type="dxa"/>
          </w:tcPr>
          <w:p w14:paraId="5AFEF7EA" w14:textId="77777777" w:rsidR="00004D97" w:rsidRPr="00513224" w:rsidRDefault="00004D97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</w:tr>
      <w:tr w:rsidR="00004D97" w:rsidRPr="00513224" w14:paraId="70F39692" w14:textId="77777777" w:rsidTr="00004D97">
        <w:tc>
          <w:tcPr>
            <w:tcW w:w="2157" w:type="dxa"/>
          </w:tcPr>
          <w:p w14:paraId="13126285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435A45FC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2158" w:type="dxa"/>
          </w:tcPr>
          <w:p w14:paraId="793BB1D4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97</w:t>
            </w:r>
          </w:p>
        </w:tc>
        <w:tc>
          <w:tcPr>
            <w:tcW w:w="2158" w:type="dxa"/>
          </w:tcPr>
          <w:p w14:paraId="022217B1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</w:tr>
      <w:tr w:rsidR="00004D97" w:rsidRPr="00513224" w14:paraId="37C79971" w14:textId="77777777" w:rsidTr="00004D97">
        <w:tc>
          <w:tcPr>
            <w:tcW w:w="2157" w:type="dxa"/>
          </w:tcPr>
          <w:p w14:paraId="4BE464DD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13FE4C94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Kathrin</w:t>
            </w:r>
          </w:p>
        </w:tc>
        <w:tc>
          <w:tcPr>
            <w:tcW w:w="2158" w:type="dxa"/>
          </w:tcPr>
          <w:p w14:paraId="1DCC7886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86</w:t>
            </w:r>
          </w:p>
        </w:tc>
        <w:tc>
          <w:tcPr>
            <w:tcW w:w="2158" w:type="dxa"/>
          </w:tcPr>
          <w:p w14:paraId="48386D58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</w:tr>
      <w:tr w:rsidR="00004D97" w:rsidRPr="00513224" w14:paraId="7A810755" w14:textId="77777777" w:rsidTr="00004D97">
        <w:tc>
          <w:tcPr>
            <w:tcW w:w="2157" w:type="dxa"/>
          </w:tcPr>
          <w:p w14:paraId="7F566109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14:paraId="2FD58012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David</w:t>
            </w:r>
          </w:p>
        </w:tc>
        <w:tc>
          <w:tcPr>
            <w:tcW w:w="2158" w:type="dxa"/>
          </w:tcPr>
          <w:p w14:paraId="2C9EF84C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74</w:t>
            </w:r>
          </w:p>
        </w:tc>
        <w:tc>
          <w:tcPr>
            <w:tcW w:w="2158" w:type="dxa"/>
          </w:tcPr>
          <w:p w14:paraId="69A85991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</w:tr>
      <w:tr w:rsidR="00004D97" w:rsidRPr="00513224" w14:paraId="3CEAD8B7" w14:textId="77777777" w:rsidTr="00004D97">
        <w:tc>
          <w:tcPr>
            <w:tcW w:w="2157" w:type="dxa"/>
          </w:tcPr>
          <w:p w14:paraId="43034B27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14:paraId="7066F9FF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Alina</w:t>
            </w:r>
          </w:p>
        </w:tc>
        <w:tc>
          <w:tcPr>
            <w:tcW w:w="2158" w:type="dxa"/>
          </w:tcPr>
          <w:p w14:paraId="39919BE1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90</w:t>
            </w:r>
          </w:p>
        </w:tc>
        <w:tc>
          <w:tcPr>
            <w:tcW w:w="2158" w:type="dxa"/>
          </w:tcPr>
          <w:p w14:paraId="2215E47A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</w:tr>
      <w:tr w:rsidR="00004D97" w:rsidRPr="00513224" w14:paraId="63893EBB" w14:textId="77777777" w:rsidTr="00004D97">
        <w:tc>
          <w:tcPr>
            <w:tcW w:w="2157" w:type="dxa"/>
          </w:tcPr>
          <w:p w14:paraId="1888A765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2157" w:type="dxa"/>
          </w:tcPr>
          <w:p w14:paraId="4D8A8909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John</w:t>
            </w:r>
          </w:p>
        </w:tc>
        <w:tc>
          <w:tcPr>
            <w:tcW w:w="2158" w:type="dxa"/>
          </w:tcPr>
          <w:p w14:paraId="56B7F2B6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96</w:t>
            </w:r>
          </w:p>
        </w:tc>
        <w:tc>
          <w:tcPr>
            <w:tcW w:w="2158" w:type="dxa"/>
          </w:tcPr>
          <w:p w14:paraId="69E72527" w14:textId="77777777" w:rsidR="00004D97" w:rsidRPr="00004D97" w:rsidRDefault="00004D9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04D9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</w:tr>
    </w:tbl>
    <w:p w14:paraId="2338658D" w14:textId="77777777" w:rsidR="005A5FBB" w:rsidRDefault="005A5FBB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32"/>
          <w:szCs w:val="32"/>
        </w:rPr>
      </w:pPr>
    </w:p>
    <w:p w14:paraId="459C8EFD" w14:textId="77777777" w:rsidR="005C52AE" w:rsidRPr="005A5FBB" w:rsidRDefault="005C52AE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A5FBB">
        <w:rPr>
          <w:rFonts w:ascii="Times New Roman" w:hAnsi="Times New Roman" w:cs="Times New Roman"/>
          <w:b/>
          <w:bCs/>
          <w:color w:val="auto"/>
          <w:sz w:val="28"/>
          <w:szCs w:val="28"/>
        </w:rPr>
        <w:t>1. Creating view</w:t>
      </w:r>
    </w:p>
    <w:p w14:paraId="222665AA" w14:textId="77777777" w:rsidR="00586835" w:rsidRPr="00513224" w:rsidRDefault="005C52AE" w:rsidP="00690075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>A view can be created using the </w:t>
      </w:r>
      <w:r w:rsidRPr="00513224">
        <w:rPr>
          <w:rStyle w:val="Strong"/>
          <w:color w:val="333333"/>
        </w:rPr>
        <w:t>CREATE VIEW</w:t>
      </w:r>
      <w:r w:rsidRPr="00513224">
        <w:rPr>
          <w:color w:val="333333"/>
        </w:rPr>
        <w:t> statement.</w:t>
      </w:r>
    </w:p>
    <w:p w14:paraId="3616F7DC" w14:textId="77777777" w:rsidR="005C52AE" w:rsidRPr="00513224" w:rsidRDefault="005C52AE" w:rsidP="00690075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 xml:space="preserve">We can create a view from a </w:t>
      </w:r>
      <w:r w:rsidRPr="00513224">
        <w:rPr>
          <w:b/>
          <w:color w:val="333333"/>
        </w:rPr>
        <w:t>single table or multiple tables.</w:t>
      </w:r>
    </w:p>
    <w:p w14:paraId="2A2F893E" w14:textId="77777777" w:rsidR="005C52AE" w:rsidRPr="00513224" w:rsidRDefault="005C52AE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rStyle w:val="Strong"/>
          <w:color w:val="333333"/>
        </w:rPr>
        <w:t>Syntax:</w:t>
      </w:r>
    </w:p>
    <w:p w14:paraId="7CB0CC96" w14:textId="77777777" w:rsidR="005C52AE" w:rsidRPr="005C52AE" w:rsidRDefault="005C52AE" w:rsidP="0069007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 VIEW </w:t>
      </w:r>
      <w:proofErr w:type="spellStart"/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view_name</w:t>
      </w:r>
      <w:proofErr w:type="spellEnd"/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AS  </w:t>
      </w:r>
    </w:p>
    <w:p w14:paraId="25A5981F" w14:textId="77777777" w:rsidR="005C52AE" w:rsidRPr="005C52AE" w:rsidRDefault="005C52AE" w:rsidP="0069007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SELECT column1, column2.....  </w:t>
      </w:r>
    </w:p>
    <w:p w14:paraId="5CC99A07" w14:textId="77777777" w:rsidR="005C52AE" w:rsidRPr="005C52AE" w:rsidRDefault="005C52AE" w:rsidP="0069007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table_name</w:t>
      </w:r>
      <w:proofErr w:type="spellEnd"/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D26E44C" w14:textId="77777777" w:rsidR="005C52AE" w:rsidRPr="00513224" w:rsidRDefault="005C52AE" w:rsidP="0069007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C52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WHERE condition;</w:t>
      </w:r>
    </w:p>
    <w:p w14:paraId="181104B7" w14:textId="77777777" w:rsidR="00757866" w:rsidRPr="005C52AE" w:rsidRDefault="00757866" w:rsidP="0069007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E906F" w14:textId="77777777" w:rsidR="00586835" w:rsidRPr="00513224" w:rsidRDefault="00586835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5A5FBB">
        <w:rPr>
          <w:rFonts w:ascii="Times New Roman" w:hAnsi="Times New Roman" w:cs="Times New Roman"/>
          <w:b/>
          <w:bCs/>
          <w:color w:val="auto"/>
          <w:sz w:val="28"/>
          <w:szCs w:val="28"/>
        </w:rPr>
        <w:t>2. Creating View from a single table</w:t>
      </w:r>
    </w:p>
    <w:p w14:paraId="5E27D5C1" w14:textId="77777777" w:rsidR="00586835" w:rsidRPr="00513224" w:rsidRDefault="00586835" w:rsidP="00690075">
      <w:pPr>
        <w:pStyle w:val="NormalWeb"/>
        <w:numPr>
          <w:ilvl w:val="0"/>
          <w:numId w:val="9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 xml:space="preserve">In this example, we create a View named DetailsView from the table </w:t>
      </w:r>
      <w:proofErr w:type="spellStart"/>
      <w:r w:rsidRPr="00513224">
        <w:rPr>
          <w:color w:val="333333"/>
        </w:rPr>
        <w:t>Student_Detail</w:t>
      </w:r>
      <w:proofErr w:type="spellEnd"/>
      <w:r w:rsidRPr="00513224">
        <w:rPr>
          <w:color w:val="333333"/>
        </w:rPr>
        <w:t>.</w:t>
      </w:r>
    </w:p>
    <w:p w14:paraId="39402860" w14:textId="77777777" w:rsidR="00586835" w:rsidRPr="00513224" w:rsidRDefault="00586835" w:rsidP="00690075">
      <w:pPr>
        <w:pStyle w:val="NormalWeb"/>
        <w:shd w:val="clear" w:color="auto" w:fill="FFFFFF"/>
        <w:jc w:val="both"/>
        <w:rPr>
          <w:rFonts w:eastAsiaTheme="majorEastAsia"/>
          <w:color w:val="333333"/>
        </w:rPr>
      </w:pPr>
      <w:r w:rsidRPr="00513224">
        <w:rPr>
          <w:rStyle w:val="Strong"/>
          <w:color w:val="333333"/>
        </w:rPr>
        <w:t>Query:</w:t>
      </w:r>
    </w:p>
    <w:p w14:paraId="6D59CDDA" w14:textId="77777777" w:rsidR="00586835" w:rsidRPr="00513224" w:rsidRDefault="00586835" w:rsidP="00690075">
      <w:pPr>
        <w:spacing w:after="0" w:line="375" w:lineRule="atLeast"/>
        <w:jc w:val="both"/>
        <w:rPr>
          <w:rFonts w:ascii="Times New Roman" w:hAnsi="Times New Roman" w:cs="Times New Roman"/>
          <w:color w:val="000000"/>
        </w:rPr>
      </w:pPr>
      <w:r w:rsidRPr="00513224">
        <w:rPr>
          <w:rFonts w:ascii="Times New Roman" w:hAnsi="Times New Roman" w:cs="Times New Roman"/>
          <w:color w:val="000000"/>
          <w:bdr w:val="none" w:sz="0" w:space="0" w:color="auto" w:frame="1"/>
        </w:rPr>
        <w:t>CREATE VIEW DetailsView AS  </w:t>
      </w:r>
    </w:p>
    <w:p w14:paraId="293B2260" w14:textId="77777777" w:rsidR="00586835" w:rsidRPr="00513224" w:rsidRDefault="00586835" w:rsidP="00690075">
      <w:pPr>
        <w:spacing w:after="0" w:line="375" w:lineRule="atLeast"/>
        <w:jc w:val="both"/>
        <w:rPr>
          <w:rFonts w:ascii="Times New Roman" w:hAnsi="Times New Roman" w:cs="Times New Roman"/>
          <w:color w:val="000000"/>
        </w:rPr>
      </w:pPr>
      <w:r w:rsidRPr="00513224">
        <w:rPr>
          <w:rFonts w:ascii="Times New Roman" w:hAnsi="Times New Roman" w:cs="Times New Roman"/>
          <w:color w:val="000000"/>
          <w:bdr w:val="none" w:sz="0" w:space="0" w:color="auto" w:frame="1"/>
        </w:rPr>
        <w:t>SELECT NAME, ADDRESS  </w:t>
      </w:r>
    </w:p>
    <w:p w14:paraId="5CA29238" w14:textId="77777777" w:rsidR="00586835" w:rsidRPr="00513224" w:rsidRDefault="00586835" w:rsidP="00690075">
      <w:pPr>
        <w:spacing w:after="0" w:line="375" w:lineRule="atLeast"/>
        <w:jc w:val="both"/>
        <w:rPr>
          <w:rFonts w:ascii="Times New Roman" w:hAnsi="Times New Roman" w:cs="Times New Roman"/>
          <w:color w:val="000000"/>
        </w:rPr>
      </w:pPr>
      <w:r w:rsidRPr="00513224">
        <w:rPr>
          <w:rFonts w:ascii="Times New Roman" w:hAnsi="Times New Roman" w:cs="Times New Roman"/>
          <w:color w:val="000000"/>
          <w:bdr w:val="none" w:sz="0" w:space="0" w:color="auto" w:frame="1"/>
        </w:rPr>
        <w:t>FROM Student_Details  </w:t>
      </w:r>
    </w:p>
    <w:p w14:paraId="63D043E9" w14:textId="77777777" w:rsidR="00586835" w:rsidRPr="00513224" w:rsidRDefault="00586835" w:rsidP="00690075">
      <w:pPr>
        <w:spacing w:after="0" w:line="375" w:lineRule="atLeast"/>
        <w:jc w:val="both"/>
        <w:rPr>
          <w:rFonts w:ascii="Times New Roman" w:hAnsi="Times New Roman" w:cs="Times New Roman"/>
          <w:color w:val="000000"/>
        </w:rPr>
      </w:pPr>
      <w:r w:rsidRPr="00513224">
        <w:rPr>
          <w:rFonts w:ascii="Times New Roman" w:hAnsi="Times New Roman" w:cs="Times New Roman"/>
          <w:color w:val="000000"/>
          <w:bdr w:val="none" w:sz="0" w:space="0" w:color="auto" w:frame="1"/>
        </w:rPr>
        <w:t>WHERE STU_ID &lt; </w:t>
      </w:r>
      <w:r w:rsidR="00757866" w:rsidRPr="00513224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4;</w:t>
      </w:r>
      <w:r w:rsidRPr="00513224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14:paraId="47CA2C1E" w14:textId="77777777" w:rsidR="00586835" w:rsidRPr="00513224" w:rsidRDefault="00586835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>Just like table query, we can query the view to view the data.</w:t>
      </w:r>
    </w:p>
    <w:p w14:paraId="320B5902" w14:textId="77777777" w:rsidR="00586835" w:rsidRPr="00513224" w:rsidRDefault="00586835" w:rsidP="00690075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513224">
        <w:rPr>
          <w:color w:val="000000"/>
          <w:bdr w:val="none" w:sz="0" w:space="0" w:color="auto" w:frame="1"/>
        </w:rPr>
        <w:t>SELECT * FROM DetailsView;  </w:t>
      </w:r>
    </w:p>
    <w:p w14:paraId="786280F5" w14:textId="77777777" w:rsidR="00757866" w:rsidRPr="00513224" w:rsidRDefault="00757866" w:rsidP="00690075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513224">
        <w:rPr>
          <w:color w:val="000000"/>
          <w:bdr w:val="none" w:sz="0" w:space="0" w:color="auto" w:frame="1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866" w:rsidRPr="00513224" w14:paraId="32A23BD9" w14:textId="77777777" w:rsidTr="00757866">
        <w:tc>
          <w:tcPr>
            <w:tcW w:w="4675" w:type="dxa"/>
          </w:tcPr>
          <w:p w14:paraId="75FA3209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1A5E6700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</w:tr>
      <w:tr w:rsidR="00757866" w:rsidRPr="00513224" w14:paraId="5E8FF377" w14:textId="77777777" w:rsidTr="00757866">
        <w:tc>
          <w:tcPr>
            <w:tcW w:w="4675" w:type="dxa"/>
          </w:tcPr>
          <w:p w14:paraId="14DECD4D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Stephan</w:t>
            </w:r>
          </w:p>
        </w:tc>
        <w:tc>
          <w:tcPr>
            <w:tcW w:w="4675" w:type="dxa"/>
          </w:tcPr>
          <w:p w14:paraId="4276B1CE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Delhi</w:t>
            </w:r>
          </w:p>
        </w:tc>
      </w:tr>
      <w:tr w:rsidR="00757866" w:rsidRPr="00513224" w14:paraId="5B935EB5" w14:textId="77777777" w:rsidTr="00757866">
        <w:tc>
          <w:tcPr>
            <w:tcW w:w="4675" w:type="dxa"/>
          </w:tcPr>
          <w:p w14:paraId="537C0EF2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EFF1EB"/>
              </w:rPr>
              <w:t>Kathrin</w:t>
            </w:r>
          </w:p>
        </w:tc>
        <w:tc>
          <w:tcPr>
            <w:tcW w:w="4675" w:type="dxa"/>
          </w:tcPr>
          <w:p w14:paraId="59563746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EFF1EB"/>
              </w:rPr>
              <w:t>Noida</w:t>
            </w:r>
          </w:p>
        </w:tc>
      </w:tr>
      <w:tr w:rsidR="00757866" w:rsidRPr="00513224" w14:paraId="66AEC09B" w14:textId="77777777" w:rsidTr="00757866">
        <w:tc>
          <w:tcPr>
            <w:tcW w:w="4675" w:type="dxa"/>
          </w:tcPr>
          <w:p w14:paraId="3FA51D45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David</w:t>
            </w:r>
          </w:p>
        </w:tc>
        <w:tc>
          <w:tcPr>
            <w:tcW w:w="4675" w:type="dxa"/>
          </w:tcPr>
          <w:p w14:paraId="3C60BFE6" w14:textId="77777777" w:rsidR="00757866" w:rsidRPr="00513224" w:rsidRDefault="00757866" w:rsidP="00690075">
            <w:pPr>
              <w:pStyle w:val="ListParagraph"/>
              <w:spacing w:before="60" w:after="100" w:afterAutospacing="1" w:line="375" w:lineRule="atLeast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322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Ghaziabad</w:t>
            </w:r>
          </w:p>
        </w:tc>
      </w:tr>
    </w:tbl>
    <w:p w14:paraId="591FE348" w14:textId="77777777" w:rsidR="00537C08" w:rsidRPr="00513224" w:rsidRDefault="00537C08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38"/>
          <w:szCs w:val="38"/>
        </w:rPr>
      </w:pPr>
    </w:p>
    <w:p w14:paraId="375F2D5B" w14:textId="77777777" w:rsidR="00537C08" w:rsidRPr="005A5FBB" w:rsidRDefault="00537C08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5A5FBB">
        <w:rPr>
          <w:rFonts w:ascii="Times New Roman" w:hAnsi="Times New Roman" w:cs="Times New Roman"/>
          <w:b/>
          <w:bCs/>
          <w:color w:val="auto"/>
          <w:sz w:val="32"/>
          <w:szCs w:val="32"/>
        </w:rPr>
        <w:t>3. Creating View from multiple tables</w:t>
      </w:r>
    </w:p>
    <w:p w14:paraId="595BBA9F" w14:textId="77777777" w:rsidR="00537C08" w:rsidRPr="00513224" w:rsidRDefault="00537C08" w:rsidP="00690075">
      <w:pPr>
        <w:pStyle w:val="NormalWeb"/>
        <w:numPr>
          <w:ilvl w:val="0"/>
          <w:numId w:val="9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>View from multiple tables can be created by simply include multiple tables in the SELECT statement.</w:t>
      </w:r>
    </w:p>
    <w:p w14:paraId="2F13594D" w14:textId="77777777" w:rsidR="00537C08" w:rsidRPr="00513224" w:rsidRDefault="00537C08" w:rsidP="00690075">
      <w:pPr>
        <w:pStyle w:val="NormalWeb"/>
        <w:numPr>
          <w:ilvl w:val="0"/>
          <w:numId w:val="9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 xml:space="preserve">In the given example, a view is created named </w:t>
      </w:r>
      <w:proofErr w:type="spellStart"/>
      <w:r w:rsidRPr="00513224">
        <w:rPr>
          <w:color w:val="333333"/>
        </w:rPr>
        <w:t>MarksView</w:t>
      </w:r>
      <w:proofErr w:type="spellEnd"/>
      <w:r w:rsidRPr="00513224">
        <w:rPr>
          <w:color w:val="333333"/>
        </w:rPr>
        <w:t xml:space="preserve"> from two tables </w:t>
      </w:r>
      <w:proofErr w:type="spellStart"/>
      <w:r w:rsidRPr="00513224">
        <w:rPr>
          <w:color w:val="333333"/>
        </w:rPr>
        <w:t>Student_Detail</w:t>
      </w:r>
      <w:proofErr w:type="spellEnd"/>
      <w:r w:rsidRPr="00513224">
        <w:rPr>
          <w:color w:val="333333"/>
        </w:rPr>
        <w:t xml:space="preserve"> and </w:t>
      </w:r>
      <w:proofErr w:type="spellStart"/>
      <w:r w:rsidRPr="00513224">
        <w:rPr>
          <w:color w:val="333333"/>
        </w:rPr>
        <w:t>Student_Marks</w:t>
      </w:r>
      <w:proofErr w:type="spellEnd"/>
      <w:r w:rsidRPr="00513224">
        <w:rPr>
          <w:color w:val="333333"/>
        </w:rPr>
        <w:t>.</w:t>
      </w:r>
    </w:p>
    <w:p w14:paraId="1455BC43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rStyle w:val="Strong"/>
          <w:color w:val="333333"/>
        </w:rPr>
      </w:pPr>
      <w:r w:rsidRPr="00513224">
        <w:rPr>
          <w:rStyle w:val="Strong"/>
          <w:color w:val="333333"/>
        </w:rPr>
        <w:t>Query:</w:t>
      </w:r>
    </w:p>
    <w:p w14:paraId="38240F49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513224">
        <w:rPr>
          <w:color w:val="000000"/>
          <w:bdr w:val="none" w:sz="0" w:space="0" w:color="auto" w:frame="1"/>
        </w:rPr>
        <w:t>CREATE VIEW </w:t>
      </w:r>
      <w:proofErr w:type="spellStart"/>
      <w:r w:rsidRPr="00513224">
        <w:rPr>
          <w:color w:val="000000"/>
          <w:bdr w:val="none" w:sz="0" w:space="0" w:color="auto" w:frame="1"/>
        </w:rPr>
        <w:t>MarksView</w:t>
      </w:r>
      <w:proofErr w:type="spellEnd"/>
      <w:r w:rsidRPr="00513224">
        <w:rPr>
          <w:color w:val="000000"/>
          <w:bdr w:val="none" w:sz="0" w:space="0" w:color="auto" w:frame="1"/>
        </w:rPr>
        <w:t> AS  </w:t>
      </w:r>
    </w:p>
    <w:p w14:paraId="5A6B3F28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513224">
        <w:rPr>
          <w:color w:val="000000"/>
          <w:bdr w:val="none" w:sz="0" w:space="0" w:color="auto" w:frame="1"/>
        </w:rPr>
        <w:t>SELECT Student_Detail.NAME, Student_Detail.ADDRESS, Student_Marks.MARKS  </w:t>
      </w:r>
    </w:p>
    <w:p w14:paraId="5F62C0FD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513224">
        <w:rPr>
          <w:color w:val="000000"/>
          <w:bdr w:val="none" w:sz="0" w:space="0" w:color="auto" w:frame="1"/>
        </w:rPr>
        <w:t>FROM </w:t>
      </w:r>
      <w:proofErr w:type="spellStart"/>
      <w:r w:rsidRPr="00513224">
        <w:rPr>
          <w:color w:val="000000"/>
          <w:bdr w:val="none" w:sz="0" w:space="0" w:color="auto" w:frame="1"/>
        </w:rPr>
        <w:t>Student_Detail</w:t>
      </w:r>
      <w:proofErr w:type="spellEnd"/>
      <w:r w:rsidRPr="00513224">
        <w:rPr>
          <w:color w:val="000000"/>
          <w:bdr w:val="none" w:sz="0" w:space="0" w:color="auto" w:frame="1"/>
        </w:rPr>
        <w:t>, </w:t>
      </w:r>
      <w:proofErr w:type="spellStart"/>
      <w:r w:rsidRPr="00513224">
        <w:rPr>
          <w:color w:val="000000"/>
          <w:bdr w:val="none" w:sz="0" w:space="0" w:color="auto" w:frame="1"/>
        </w:rPr>
        <w:t>Student_Mark</w:t>
      </w:r>
      <w:proofErr w:type="spellEnd"/>
      <w:r w:rsidRPr="00513224">
        <w:rPr>
          <w:color w:val="000000"/>
          <w:bdr w:val="none" w:sz="0" w:space="0" w:color="auto" w:frame="1"/>
        </w:rPr>
        <w:t>  </w:t>
      </w:r>
    </w:p>
    <w:p w14:paraId="6A92937B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000000"/>
        </w:rPr>
      </w:pPr>
      <w:r w:rsidRPr="00513224">
        <w:rPr>
          <w:color w:val="000000"/>
          <w:bdr w:val="none" w:sz="0" w:space="0" w:color="auto" w:frame="1"/>
        </w:rPr>
        <w:t>WHERE Student_Detail.NAME = Student_Marks.NAME;  </w:t>
      </w:r>
    </w:p>
    <w:p w14:paraId="1430D344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333333"/>
        </w:rPr>
      </w:pPr>
    </w:p>
    <w:p w14:paraId="30259BAA" w14:textId="77777777" w:rsidR="00537C08" w:rsidRPr="00513224" w:rsidRDefault="00537C08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 xml:space="preserve">To display data of View </w:t>
      </w:r>
      <w:proofErr w:type="spellStart"/>
      <w:r w:rsidRPr="00513224">
        <w:rPr>
          <w:color w:val="333333"/>
        </w:rPr>
        <w:t>MarksView</w:t>
      </w:r>
      <w:proofErr w:type="spellEnd"/>
      <w:r w:rsidRPr="00513224">
        <w:rPr>
          <w:color w:val="333333"/>
        </w:rPr>
        <w:t>:</w:t>
      </w:r>
    </w:p>
    <w:p w14:paraId="2DD198EF" w14:textId="77777777" w:rsidR="00745590" w:rsidRPr="00513224" w:rsidRDefault="00745590" w:rsidP="00690075">
      <w:pPr>
        <w:pStyle w:val="NormalWeb"/>
        <w:shd w:val="clear" w:color="auto" w:fill="FFFFFF"/>
        <w:jc w:val="both"/>
        <w:rPr>
          <w:color w:val="000000"/>
        </w:rPr>
      </w:pPr>
      <w:r w:rsidRPr="00513224">
        <w:rPr>
          <w:color w:val="000000"/>
        </w:rPr>
        <w:t>SELECT * FROM </w:t>
      </w:r>
      <w:proofErr w:type="spellStart"/>
      <w:r w:rsidRPr="00513224">
        <w:rPr>
          <w:color w:val="000000"/>
        </w:rPr>
        <w:t>MarksView</w:t>
      </w:r>
      <w:proofErr w:type="spellEnd"/>
      <w:r w:rsidRPr="00513224">
        <w:rPr>
          <w:color w:val="00000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AE4" w:rsidRPr="00513224" w14:paraId="01791603" w14:textId="77777777" w:rsidTr="00832B17">
        <w:tc>
          <w:tcPr>
            <w:tcW w:w="3116" w:type="dxa"/>
          </w:tcPr>
          <w:p w14:paraId="5CE4C9EF" w14:textId="77777777" w:rsidR="00661AE4" w:rsidRPr="00513224" w:rsidRDefault="00661AE4" w:rsidP="00690075">
            <w:pPr>
              <w:pStyle w:val="NormalWeb"/>
              <w:jc w:val="both"/>
              <w:rPr>
                <w:color w:val="333333"/>
              </w:rPr>
            </w:pPr>
            <w:r w:rsidRPr="00513224">
              <w:rPr>
                <w:color w:val="333333"/>
              </w:rPr>
              <w:t>Name</w:t>
            </w:r>
          </w:p>
        </w:tc>
        <w:tc>
          <w:tcPr>
            <w:tcW w:w="3117" w:type="dxa"/>
          </w:tcPr>
          <w:p w14:paraId="5023D01B" w14:textId="77777777" w:rsidR="00661AE4" w:rsidRPr="00513224" w:rsidRDefault="00661AE4" w:rsidP="00690075">
            <w:pPr>
              <w:pStyle w:val="NormalWeb"/>
              <w:jc w:val="both"/>
              <w:rPr>
                <w:color w:val="333333"/>
              </w:rPr>
            </w:pPr>
            <w:r w:rsidRPr="00513224">
              <w:rPr>
                <w:color w:val="333333"/>
              </w:rPr>
              <w:t>Address</w:t>
            </w:r>
          </w:p>
        </w:tc>
        <w:tc>
          <w:tcPr>
            <w:tcW w:w="3117" w:type="dxa"/>
          </w:tcPr>
          <w:p w14:paraId="08F3866F" w14:textId="77777777" w:rsidR="00661AE4" w:rsidRPr="00513224" w:rsidRDefault="00661AE4" w:rsidP="00690075">
            <w:pPr>
              <w:pStyle w:val="NormalWeb"/>
              <w:jc w:val="both"/>
              <w:rPr>
                <w:color w:val="333333"/>
              </w:rPr>
            </w:pPr>
            <w:r w:rsidRPr="00513224">
              <w:rPr>
                <w:color w:val="333333"/>
              </w:rPr>
              <w:t>Marks</w:t>
            </w:r>
          </w:p>
        </w:tc>
      </w:tr>
      <w:tr w:rsidR="00661AE4" w:rsidRPr="00661AE4" w14:paraId="692D8EE9" w14:textId="77777777" w:rsidTr="00832B17">
        <w:tc>
          <w:tcPr>
            <w:tcW w:w="0" w:type="auto"/>
            <w:hideMark/>
          </w:tcPr>
          <w:p w14:paraId="1D4E21B9" w14:textId="77777777" w:rsidR="00661AE4" w:rsidRPr="00661AE4" w:rsidRDefault="00661AE4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0" w:type="auto"/>
            <w:hideMark/>
          </w:tcPr>
          <w:p w14:paraId="59706543" w14:textId="77777777" w:rsidR="00661AE4" w:rsidRPr="00661AE4" w:rsidRDefault="00661AE4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47E9A361" w14:textId="77777777" w:rsidR="00661AE4" w:rsidRPr="00661AE4" w:rsidRDefault="00661AE4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97</w:t>
            </w:r>
          </w:p>
        </w:tc>
      </w:tr>
      <w:tr w:rsidR="00832B17" w:rsidRPr="00513224" w14:paraId="286FCB0C" w14:textId="77777777" w:rsidTr="00832B17">
        <w:tc>
          <w:tcPr>
            <w:tcW w:w="3116" w:type="dxa"/>
          </w:tcPr>
          <w:p w14:paraId="13D07636" w14:textId="77777777" w:rsidR="00832B17" w:rsidRPr="00661AE4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Kathrin</w:t>
            </w:r>
          </w:p>
        </w:tc>
        <w:tc>
          <w:tcPr>
            <w:tcW w:w="3117" w:type="dxa"/>
          </w:tcPr>
          <w:p w14:paraId="3F53A8DE" w14:textId="77777777" w:rsidR="00832B17" w:rsidRPr="00661AE4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Noida</w:t>
            </w:r>
          </w:p>
        </w:tc>
        <w:tc>
          <w:tcPr>
            <w:tcW w:w="3117" w:type="dxa"/>
          </w:tcPr>
          <w:p w14:paraId="07822FC8" w14:textId="77777777" w:rsidR="00832B17" w:rsidRPr="00661AE4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61AE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86</w:t>
            </w:r>
          </w:p>
        </w:tc>
      </w:tr>
      <w:tr w:rsidR="00832B17" w:rsidRPr="00661AE4" w14:paraId="5C9BCB20" w14:textId="77777777" w:rsidTr="00832B17">
        <w:tc>
          <w:tcPr>
            <w:tcW w:w="0" w:type="auto"/>
          </w:tcPr>
          <w:p w14:paraId="63CD5875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David</w:t>
            </w:r>
          </w:p>
        </w:tc>
        <w:tc>
          <w:tcPr>
            <w:tcW w:w="0" w:type="auto"/>
          </w:tcPr>
          <w:p w14:paraId="57C77D2F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Ghaziabad</w:t>
            </w:r>
          </w:p>
        </w:tc>
        <w:tc>
          <w:tcPr>
            <w:tcW w:w="0" w:type="auto"/>
          </w:tcPr>
          <w:p w14:paraId="1B1A5782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74</w:t>
            </w:r>
          </w:p>
        </w:tc>
      </w:tr>
      <w:tr w:rsidR="00832B17" w:rsidRPr="00832B17" w14:paraId="581B62A9" w14:textId="77777777" w:rsidTr="00832B17">
        <w:tc>
          <w:tcPr>
            <w:tcW w:w="0" w:type="auto"/>
          </w:tcPr>
          <w:p w14:paraId="5FCC6D9B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Alina</w:t>
            </w:r>
          </w:p>
        </w:tc>
        <w:tc>
          <w:tcPr>
            <w:tcW w:w="0" w:type="auto"/>
          </w:tcPr>
          <w:p w14:paraId="4095AB20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Gurugram</w:t>
            </w:r>
          </w:p>
        </w:tc>
        <w:tc>
          <w:tcPr>
            <w:tcW w:w="0" w:type="auto"/>
          </w:tcPr>
          <w:p w14:paraId="48D2BFF8" w14:textId="77777777" w:rsidR="00832B17" w:rsidRPr="00832B17" w:rsidRDefault="00832B17" w:rsidP="0069007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32B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90</w:t>
            </w:r>
          </w:p>
        </w:tc>
      </w:tr>
    </w:tbl>
    <w:p w14:paraId="2DA4D7DE" w14:textId="77777777" w:rsidR="008A2A8A" w:rsidRPr="00513224" w:rsidRDefault="008A2A8A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38"/>
          <w:sz w:val="38"/>
          <w:szCs w:val="38"/>
        </w:rPr>
      </w:pPr>
    </w:p>
    <w:p w14:paraId="27FA3DC3" w14:textId="77777777" w:rsidR="008A2A8A" w:rsidRPr="005A5FBB" w:rsidRDefault="008A2A8A" w:rsidP="0069007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A5FBB">
        <w:rPr>
          <w:rFonts w:ascii="Times New Roman" w:hAnsi="Times New Roman" w:cs="Times New Roman"/>
          <w:b/>
          <w:bCs/>
          <w:color w:val="auto"/>
          <w:sz w:val="28"/>
          <w:szCs w:val="28"/>
        </w:rPr>
        <w:t>4. Deleting View</w:t>
      </w:r>
    </w:p>
    <w:p w14:paraId="46201AB6" w14:textId="77777777" w:rsidR="008A2A8A" w:rsidRPr="00513224" w:rsidRDefault="008A2A8A" w:rsidP="00690075">
      <w:pPr>
        <w:pStyle w:val="NormalWeb"/>
        <w:numPr>
          <w:ilvl w:val="0"/>
          <w:numId w:val="10"/>
        </w:numPr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>A view can be deleted using the Drop View statement.</w:t>
      </w:r>
    </w:p>
    <w:p w14:paraId="58AD8CC9" w14:textId="77777777" w:rsidR="008A2A8A" w:rsidRPr="00513224" w:rsidRDefault="008A2A8A" w:rsidP="00690075">
      <w:pPr>
        <w:pStyle w:val="NormalWeb"/>
        <w:shd w:val="clear" w:color="auto" w:fill="FFFFFF"/>
        <w:jc w:val="both"/>
        <w:rPr>
          <w:rStyle w:val="Strong"/>
          <w:color w:val="333333"/>
        </w:rPr>
      </w:pPr>
      <w:r w:rsidRPr="00513224">
        <w:rPr>
          <w:rStyle w:val="Strong"/>
          <w:color w:val="333333"/>
        </w:rPr>
        <w:t>Syntax</w:t>
      </w:r>
    </w:p>
    <w:p w14:paraId="14FEDE9A" w14:textId="77777777" w:rsidR="005C6B62" w:rsidRPr="005A5FBB" w:rsidRDefault="008A2A8A" w:rsidP="0069007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000000"/>
        </w:rPr>
      </w:pPr>
      <w:r w:rsidRPr="00513224">
        <w:rPr>
          <w:color w:val="000000"/>
        </w:rPr>
        <w:t>DROP VIEW </w:t>
      </w:r>
      <w:proofErr w:type="spellStart"/>
      <w:r w:rsidRPr="00513224">
        <w:rPr>
          <w:color w:val="000000"/>
        </w:rPr>
        <w:t>view_name</w:t>
      </w:r>
      <w:proofErr w:type="spellEnd"/>
      <w:r w:rsidRPr="00513224">
        <w:rPr>
          <w:color w:val="000000"/>
        </w:rPr>
        <w:t>; </w:t>
      </w:r>
    </w:p>
    <w:p w14:paraId="10AE7CC9" w14:textId="77777777" w:rsidR="005C6B62" w:rsidRPr="00513224" w:rsidRDefault="005C6B62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rStyle w:val="Strong"/>
          <w:color w:val="333333"/>
        </w:rPr>
        <w:t>Example:</w:t>
      </w:r>
    </w:p>
    <w:p w14:paraId="10F5DF66" w14:textId="77777777" w:rsidR="005C6B62" w:rsidRPr="00513224" w:rsidRDefault="005C6B62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color w:val="333333"/>
        </w:rPr>
        <w:t>If we want to delete the View </w:t>
      </w:r>
      <w:proofErr w:type="spellStart"/>
      <w:r w:rsidRPr="00513224">
        <w:rPr>
          <w:rStyle w:val="Strong"/>
          <w:color w:val="333333"/>
        </w:rPr>
        <w:t>MarksView</w:t>
      </w:r>
      <w:proofErr w:type="spellEnd"/>
      <w:r w:rsidRPr="00513224">
        <w:rPr>
          <w:color w:val="333333"/>
        </w:rPr>
        <w:t>, we can do this as:</w:t>
      </w:r>
    </w:p>
    <w:p w14:paraId="4387FE42" w14:textId="77777777" w:rsidR="005C6B62" w:rsidRPr="00513224" w:rsidRDefault="005C6B62" w:rsidP="00690075">
      <w:pPr>
        <w:pStyle w:val="NormalWeb"/>
        <w:shd w:val="clear" w:color="auto" w:fill="FFFFFF"/>
        <w:jc w:val="both"/>
        <w:rPr>
          <w:color w:val="333333"/>
        </w:rPr>
      </w:pPr>
      <w:r w:rsidRPr="00513224">
        <w:rPr>
          <w:color w:val="000000"/>
        </w:rPr>
        <w:t>DROP VIEW </w:t>
      </w:r>
      <w:proofErr w:type="spellStart"/>
      <w:r w:rsidRPr="00513224">
        <w:rPr>
          <w:color w:val="000000"/>
        </w:rPr>
        <w:t>MarksView</w:t>
      </w:r>
      <w:proofErr w:type="spellEnd"/>
      <w:r w:rsidRPr="00513224">
        <w:rPr>
          <w:color w:val="000000"/>
        </w:rPr>
        <w:t>; </w:t>
      </w:r>
    </w:p>
    <w:p w14:paraId="5331F847" w14:textId="77777777" w:rsidR="004449AE" w:rsidRPr="004449AE" w:rsidRDefault="004449AE" w:rsidP="00690075">
      <w:pPr>
        <w:pStyle w:val="NormalWeb"/>
        <w:spacing w:before="120" w:beforeAutospacing="0" w:after="168" w:afterAutospacing="0" w:line="360" w:lineRule="auto"/>
        <w:jc w:val="both"/>
        <w:rPr>
          <w:b/>
          <w:color w:val="000000"/>
        </w:rPr>
      </w:pPr>
      <w:r w:rsidRPr="004449AE">
        <w:rPr>
          <w:b/>
          <w:color w:val="000000"/>
        </w:rPr>
        <w:lastRenderedPageBreak/>
        <w:t>DCL- Data control language (DCL)</w:t>
      </w:r>
    </w:p>
    <w:p w14:paraId="3F0E8E84" w14:textId="77777777" w:rsidR="004449AE" w:rsidRDefault="004449AE" w:rsidP="00690075">
      <w:pPr>
        <w:pStyle w:val="NormalWeb"/>
        <w:numPr>
          <w:ilvl w:val="0"/>
          <w:numId w:val="10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 xml:space="preserve">DCL- Data control language (DCL) is used to access the stored data. </w:t>
      </w:r>
    </w:p>
    <w:p w14:paraId="2C7E25D0" w14:textId="77777777" w:rsidR="004449AE" w:rsidRDefault="004449AE" w:rsidP="00690075">
      <w:pPr>
        <w:pStyle w:val="NormalWeb"/>
        <w:numPr>
          <w:ilvl w:val="0"/>
          <w:numId w:val="10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 xml:space="preserve">It is mainly used for revoke and to grant the user the required access to a database. </w:t>
      </w:r>
    </w:p>
    <w:p w14:paraId="7E7D5774" w14:textId="77777777" w:rsidR="004449AE" w:rsidRPr="004449AE" w:rsidRDefault="004449AE" w:rsidP="00690075">
      <w:pPr>
        <w:pStyle w:val="NormalWeb"/>
        <w:numPr>
          <w:ilvl w:val="0"/>
          <w:numId w:val="10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>It is a part of the structured query language (SQL).</w:t>
      </w:r>
    </w:p>
    <w:p w14:paraId="2990F481" w14:textId="77777777" w:rsidR="004449AE" w:rsidRDefault="004449AE" w:rsidP="00690075">
      <w:pPr>
        <w:pStyle w:val="NormalWeb"/>
        <w:numPr>
          <w:ilvl w:val="0"/>
          <w:numId w:val="11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 xml:space="preserve">It helps in controlling access to information stored in a database. </w:t>
      </w:r>
    </w:p>
    <w:p w14:paraId="3900B9FA" w14:textId="77777777" w:rsidR="004449AE" w:rsidRPr="004449AE" w:rsidRDefault="004449AE" w:rsidP="00690075">
      <w:pPr>
        <w:pStyle w:val="NormalWeb"/>
        <w:numPr>
          <w:ilvl w:val="0"/>
          <w:numId w:val="11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>It is the simplest among three commands.</w:t>
      </w:r>
    </w:p>
    <w:p w14:paraId="6BEB7FBD" w14:textId="77777777" w:rsidR="004449AE" w:rsidRPr="004449AE" w:rsidRDefault="004449AE" w:rsidP="00690075">
      <w:pPr>
        <w:pStyle w:val="NormalWeb"/>
        <w:numPr>
          <w:ilvl w:val="0"/>
          <w:numId w:val="11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>It provides the administrators, to remove and set database permissions to desired users as needed.</w:t>
      </w:r>
    </w:p>
    <w:p w14:paraId="44906048" w14:textId="77777777" w:rsidR="004449AE" w:rsidRDefault="004449AE" w:rsidP="00690075">
      <w:pPr>
        <w:pStyle w:val="NormalWeb"/>
        <w:numPr>
          <w:ilvl w:val="0"/>
          <w:numId w:val="11"/>
        </w:numPr>
        <w:spacing w:before="120" w:beforeAutospacing="0" w:after="168" w:afterAutospacing="0" w:line="360" w:lineRule="auto"/>
        <w:jc w:val="both"/>
        <w:rPr>
          <w:color w:val="000000"/>
        </w:rPr>
      </w:pPr>
      <w:r w:rsidRPr="004449AE">
        <w:rPr>
          <w:color w:val="000000"/>
        </w:rPr>
        <w:t>These commands are employed to grant, remove and deny permissions to users for retrieving and manipulating a database.</w:t>
      </w:r>
    </w:p>
    <w:p w14:paraId="71CA9646" w14:textId="77777777" w:rsidR="00690075" w:rsidRPr="00CB29CC" w:rsidRDefault="00690075" w:rsidP="00690075">
      <w:pPr>
        <w:pStyle w:val="NormalWeb"/>
        <w:spacing w:before="120" w:beforeAutospacing="0" w:after="168" w:afterAutospacing="0" w:line="360" w:lineRule="auto"/>
        <w:ind w:left="1080"/>
        <w:jc w:val="both"/>
      </w:pPr>
      <w:r>
        <w:rPr>
          <w:color w:val="000000"/>
        </w:rPr>
        <w:t>Let us understand the difference between</w:t>
      </w:r>
      <w:r w:rsidRPr="0098366F">
        <w:rPr>
          <w:color w:val="444444"/>
          <w:sz w:val="28"/>
        </w:rPr>
        <w:t xml:space="preserve"> </w:t>
      </w:r>
      <w:r w:rsidRPr="00CB29CC">
        <w:t>system and object privileges?</w:t>
      </w:r>
    </w:p>
    <w:p w14:paraId="03F3FFC2" w14:textId="77777777" w:rsidR="00690075" w:rsidRPr="00CB29CC" w:rsidRDefault="00690075" w:rsidP="00690075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</w:pPr>
      <w:r w:rsidRPr="00CB29CC">
        <w:t>In a database, every user account can be granted a number of </w:t>
      </w:r>
      <w:r w:rsidRPr="00CB29CC">
        <w:rPr>
          <w:i/>
          <w:iCs/>
        </w:rPr>
        <w:t>privileges</w:t>
      </w:r>
      <w:r w:rsidRPr="00CB29CC">
        <w:t>, which are also known as </w:t>
      </w:r>
      <w:r w:rsidRPr="00CB29CC">
        <w:rPr>
          <w:i/>
          <w:iCs/>
        </w:rPr>
        <w:t>permissions</w:t>
      </w:r>
      <w:r w:rsidRPr="00CB29CC">
        <w:t xml:space="preserve">. </w:t>
      </w:r>
    </w:p>
    <w:p w14:paraId="42A7608F" w14:textId="77777777" w:rsidR="00690075" w:rsidRPr="00CB29CC" w:rsidRDefault="00690075" w:rsidP="00690075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</w:pPr>
      <w:r w:rsidRPr="00CB29CC">
        <w:t>These privileges allow a particular user account to do certain things, like DELETE and UPDATE certain tables, CREATE a database, SELECT from a certain table, and many other things.</w:t>
      </w:r>
    </w:p>
    <w:p w14:paraId="2A3038CC" w14:textId="77777777" w:rsidR="002C012B" w:rsidRDefault="00690075" w:rsidP="002C012B">
      <w:pPr>
        <w:pStyle w:val="NormalWeb"/>
        <w:numPr>
          <w:ilvl w:val="0"/>
          <w:numId w:val="14"/>
        </w:numPr>
        <w:shd w:val="clear" w:color="auto" w:fill="FFFFFF"/>
        <w:spacing w:line="360" w:lineRule="auto"/>
        <w:jc w:val="both"/>
        <w:rPr>
          <w:b/>
        </w:rPr>
      </w:pPr>
      <w:r w:rsidRPr="00CB29CC">
        <w:rPr>
          <w:rFonts w:ascii="Verdana" w:hAnsi="Verdana"/>
          <w:sz w:val="18"/>
          <w:szCs w:val="18"/>
          <w:shd w:val="clear" w:color="auto" w:fill="FFFFFF"/>
        </w:rPr>
        <w:t xml:space="preserve">In Oracle, Microsoft’s SQL Server, and in Sybase Adaptive Server privileges are further divided into two different categories: </w:t>
      </w:r>
      <w:r w:rsidRPr="00CB29CC">
        <w:rPr>
          <w:rFonts w:ascii="Verdana" w:hAnsi="Verdana"/>
          <w:b/>
          <w:sz w:val="18"/>
          <w:szCs w:val="18"/>
          <w:shd w:val="clear" w:color="auto" w:fill="FFFFFF"/>
        </w:rPr>
        <w:t>1. system privileges and 2. object privileges.</w:t>
      </w:r>
    </w:p>
    <w:p w14:paraId="16FFC4B3" w14:textId="77777777" w:rsidR="002C012B" w:rsidRPr="002C012B" w:rsidRDefault="002C012B" w:rsidP="002C012B">
      <w:pPr>
        <w:pStyle w:val="NormalWeb"/>
        <w:shd w:val="clear" w:color="auto" w:fill="FFFFFF"/>
        <w:spacing w:line="360" w:lineRule="auto"/>
        <w:ind w:left="720"/>
        <w:jc w:val="both"/>
        <w:rPr>
          <w:b/>
          <w:sz w:val="28"/>
        </w:rPr>
      </w:pPr>
      <w:r w:rsidRPr="002C012B">
        <w:rPr>
          <w:b/>
          <w:sz w:val="28"/>
        </w:rPr>
        <w:t>How to create user in oracle DBMS?</w:t>
      </w:r>
    </w:p>
    <w:p w14:paraId="6D29D1A7" w14:textId="77777777" w:rsidR="002C012B" w:rsidRPr="002C012B" w:rsidRDefault="002C012B" w:rsidP="002C012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B">
        <w:rPr>
          <w:rFonts w:ascii="Times New Roman" w:eastAsia="Times New Roman" w:hAnsi="Times New Roman" w:cs="Times New Roman"/>
          <w:sz w:val="24"/>
          <w:szCs w:val="24"/>
        </w:rPr>
        <w:t>Once connected as SYSTEM, simply issue the </w:t>
      </w:r>
      <w:hyperlink r:id="rId5" w:history="1">
        <w:r w:rsidRPr="002C012B">
          <w:rPr>
            <w:rFonts w:ascii="Times New Roman" w:eastAsia="Times New Roman" w:hAnsi="Times New Roman" w:cs="Times New Roman"/>
            <w:sz w:val="24"/>
            <w:szCs w:val="24"/>
          </w:rPr>
          <w:t>CREATE USER</w:t>
        </w:r>
      </w:hyperlink>
      <w:r w:rsidRPr="002C012B">
        <w:rPr>
          <w:rFonts w:ascii="Times New Roman" w:eastAsia="Times New Roman" w:hAnsi="Times New Roman" w:cs="Times New Roman"/>
          <w:sz w:val="24"/>
          <w:szCs w:val="24"/>
        </w:rPr>
        <w:t> command to generate a new account.</w:t>
      </w:r>
    </w:p>
    <w:p w14:paraId="785CF092" w14:textId="77777777" w:rsidR="002C012B" w:rsidRPr="002C012B" w:rsidRDefault="002C012B" w:rsidP="002C0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Syntax:      </w:t>
      </w:r>
      <w:r w:rsidRPr="002C012B">
        <w:rPr>
          <w:rFonts w:ascii="Times New Roman" w:eastAsia="Times New Roman" w:hAnsi="Times New Roman" w:cs="Times New Roman"/>
          <w:sz w:val="24"/>
          <w:szCs w:val="24"/>
        </w:rPr>
        <w:t xml:space="preserve">CREATE USER </w:t>
      </w:r>
      <w:proofErr w:type="spellStart"/>
      <w:r w:rsidRPr="002C012B">
        <w:rPr>
          <w:rFonts w:ascii="Times New Roman" w:eastAsia="Times New Roman" w:hAnsi="Times New Roman" w:cs="Times New Roman"/>
          <w:sz w:val="24"/>
          <w:szCs w:val="24"/>
        </w:rPr>
        <w:t>books_admin</w:t>
      </w:r>
      <w:proofErr w:type="spellEnd"/>
      <w:r w:rsidRPr="002C012B">
        <w:rPr>
          <w:rFonts w:ascii="Times New Roman" w:eastAsia="Times New Roman" w:hAnsi="Times New Roman" w:cs="Times New Roman"/>
          <w:sz w:val="24"/>
          <w:szCs w:val="24"/>
        </w:rPr>
        <w:t xml:space="preserve"> IDENTIFIED BY </w:t>
      </w:r>
      <w:proofErr w:type="spellStart"/>
      <w:r w:rsidRPr="002C012B">
        <w:rPr>
          <w:rFonts w:ascii="Times New Roman" w:eastAsia="Times New Roman" w:hAnsi="Times New Roman" w:cs="Times New Roman"/>
          <w:sz w:val="24"/>
          <w:szCs w:val="24"/>
        </w:rPr>
        <w:t>MyPassword</w:t>
      </w:r>
      <w:proofErr w:type="spellEnd"/>
      <w:r w:rsidRPr="002C0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860973" w14:textId="77777777" w:rsidR="002C012B" w:rsidRPr="002C012B" w:rsidRDefault="002C012B" w:rsidP="002C012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012B">
        <w:rPr>
          <w:rFonts w:ascii="Times New Roman" w:eastAsia="Times New Roman" w:hAnsi="Times New Roman" w:cs="Times New Roman"/>
          <w:sz w:val="24"/>
          <w:szCs w:val="24"/>
        </w:rPr>
        <w:t>Here we’re simply creating a </w:t>
      </w:r>
      <w:proofErr w:type="spellStart"/>
      <w:r w:rsidRPr="002C012B">
        <w:rPr>
          <w:rFonts w:ascii="Times New Roman" w:eastAsia="Times New Roman" w:hAnsi="Times New Roman" w:cs="Times New Roman"/>
          <w:sz w:val="24"/>
          <w:szCs w:val="24"/>
        </w:rPr>
        <w:t>books_admin</w:t>
      </w:r>
      <w:proofErr w:type="spellEnd"/>
      <w:r w:rsidRPr="002C012B">
        <w:rPr>
          <w:rFonts w:ascii="Times New Roman" w:eastAsia="Times New Roman" w:hAnsi="Times New Roman" w:cs="Times New Roman"/>
          <w:sz w:val="24"/>
          <w:szCs w:val="24"/>
        </w:rPr>
        <w:t> account that is IDENTIFIED or authenticated by the specified password.</w:t>
      </w:r>
    </w:p>
    <w:p w14:paraId="512556B8" w14:textId="77777777" w:rsidR="002C012B" w:rsidRPr="002C012B" w:rsidRDefault="002C012B" w:rsidP="002C012B">
      <w:pPr>
        <w:pStyle w:val="NormalWeb"/>
        <w:shd w:val="clear" w:color="auto" w:fill="FFFFFF"/>
        <w:spacing w:line="360" w:lineRule="auto"/>
        <w:ind w:left="720"/>
        <w:jc w:val="both"/>
        <w:rPr>
          <w:b/>
        </w:rPr>
      </w:pPr>
    </w:p>
    <w:p w14:paraId="207CB7CC" w14:textId="77777777" w:rsidR="00690075" w:rsidRPr="00CB29CC" w:rsidRDefault="00690075" w:rsidP="00690075">
      <w:pPr>
        <w:pStyle w:val="Heading2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privileges</w:t>
      </w:r>
    </w:p>
    <w:p w14:paraId="6BA3D69D" w14:textId="77777777" w:rsidR="00690075" w:rsidRPr="00CB29CC" w:rsidRDefault="00690075" w:rsidP="00690075">
      <w:pPr>
        <w:pStyle w:val="NormalWeb"/>
        <w:shd w:val="clear" w:color="auto" w:fill="FFFFFF"/>
        <w:spacing w:line="360" w:lineRule="auto"/>
        <w:jc w:val="both"/>
      </w:pPr>
      <w:r w:rsidRPr="00CB29CC">
        <w:t>System privileges are privileges given to users to allow them to perform certain functions that deal with </w:t>
      </w:r>
      <w:r w:rsidRPr="00CB29CC">
        <w:rPr>
          <w:i/>
          <w:iCs/>
        </w:rPr>
        <w:t xml:space="preserve">managing the database and the </w:t>
      </w:r>
      <w:proofErr w:type="gramStart"/>
      <w:r w:rsidRPr="00CB29CC">
        <w:rPr>
          <w:i/>
          <w:iCs/>
        </w:rPr>
        <w:t>server </w:t>
      </w:r>
      <w:r w:rsidRPr="00CB29CC">
        <w:t>.</w:t>
      </w:r>
      <w:proofErr w:type="gramEnd"/>
      <w:r w:rsidRPr="00CB29CC">
        <w:t xml:space="preserve"> Most of the different types of permissions supported by the database vendors fall under the system privilege category</w:t>
      </w:r>
    </w:p>
    <w:p w14:paraId="076D2625" w14:textId="77777777" w:rsidR="00690075" w:rsidRPr="00CB29CC" w:rsidRDefault="00690075" w:rsidP="00690075">
      <w:pPr>
        <w:pStyle w:val="Heading2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color w:val="auto"/>
          <w:sz w:val="24"/>
          <w:szCs w:val="24"/>
        </w:rPr>
        <w:t>Examples of Oracle system privileges</w:t>
      </w:r>
    </w:p>
    <w:p w14:paraId="015D1C82" w14:textId="77777777" w:rsidR="00690075" w:rsidRPr="00CB29CC" w:rsidRDefault="00690075" w:rsidP="006900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>CREATE USER. The CREATE USER permission, when granted to a database user, allows that database user to create new users in the database.</w:t>
      </w:r>
    </w:p>
    <w:p w14:paraId="6C1B4A24" w14:textId="77777777" w:rsidR="00690075" w:rsidRPr="00CB29CC" w:rsidRDefault="00690075" w:rsidP="006900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>CREATE TABLE. The CREATE TABLE permission, when granted to a database user, allows that database user to create tables in their own schema. This type of privilege is also available for other object types – like stored procedures and indexes.</w:t>
      </w:r>
    </w:p>
    <w:p w14:paraId="6DF839A4" w14:textId="77777777" w:rsidR="00690075" w:rsidRPr="00CB29CC" w:rsidRDefault="00690075" w:rsidP="006900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>CREATE SESSION. The CREATE SESSION permission, when granted to a database user, allows that database user to connect to the database.</w:t>
      </w:r>
    </w:p>
    <w:p w14:paraId="66C849FA" w14:textId="77777777" w:rsidR="00690075" w:rsidRPr="00CB29CC" w:rsidRDefault="00690075" w:rsidP="00690075">
      <w:pPr>
        <w:pStyle w:val="Heading2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b/>
          <w:color w:val="auto"/>
          <w:sz w:val="24"/>
          <w:szCs w:val="24"/>
        </w:rPr>
        <w:t>Object privileges</w:t>
      </w:r>
    </w:p>
    <w:p w14:paraId="2CCAF056" w14:textId="77777777" w:rsidR="00690075" w:rsidRPr="00CB29CC" w:rsidRDefault="00690075" w:rsidP="00690075">
      <w:pPr>
        <w:jc w:val="both"/>
      </w:pPr>
    </w:p>
    <w:tbl>
      <w:tblPr>
        <w:tblpPr w:leftFromText="36" w:rightFromText="36" w:vertAnchor="text"/>
        <w:tblW w:w="0" w:type="auto"/>
        <w:tblCellSpacing w:w="0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6"/>
      </w:tblGrid>
      <w:tr w:rsidR="00CB29CC" w:rsidRPr="00CB29CC" w14:paraId="50D654A4" w14:textId="77777777" w:rsidTr="00015C7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72D808" w14:textId="77777777" w:rsidR="00690075" w:rsidRPr="00CB29CC" w:rsidRDefault="00690075" w:rsidP="00015C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9F816" w14:textId="77777777" w:rsidR="00690075" w:rsidRPr="00CB29CC" w:rsidRDefault="00690075" w:rsidP="00690075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</w:pPr>
      <w:r w:rsidRPr="00CB29CC">
        <w:t xml:space="preserve">Object privileges are privileges given to users so that they can perform certain actions upon certain database objects – where database objects are things like tables, stored procedures, indexes, etc. </w:t>
      </w:r>
    </w:p>
    <w:p w14:paraId="672F477F" w14:textId="77777777" w:rsidR="00690075" w:rsidRPr="00CB29CC" w:rsidRDefault="00690075" w:rsidP="00690075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</w:pPr>
      <w:r w:rsidRPr="00CB29CC">
        <w:t xml:space="preserve">Some examples of object privileges include granting a particular database user the right to DELETE and/or SELECT from a particular table. This is done using the GRANT </w:t>
      </w:r>
      <w:proofErr w:type="gramStart"/>
      <w:r w:rsidRPr="00CB29CC">
        <w:t>clause,.</w:t>
      </w:r>
      <w:proofErr w:type="gramEnd"/>
      <w:r w:rsidRPr="00CB29CC">
        <w:t xml:space="preserve"> </w:t>
      </w:r>
    </w:p>
    <w:p w14:paraId="1BD6B55F" w14:textId="77777777" w:rsidR="00690075" w:rsidRPr="00CB29CC" w:rsidRDefault="00690075" w:rsidP="00690075">
      <w:pPr>
        <w:pStyle w:val="NormalWeb"/>
        <w:shd w:val="clear" w:color="auto" w:fill="FFFFFF"/>
        <w:spacing w:line="360" w:lineRule="auto"/>
        <w:ind w:left="720"/>
        <w:jc w:val="both"/>
      </w:pPr>
      <w:r w:rsidRPr="00CB29CC">
        <w:rPr>
          <w:b/>
        </w:rPr>
        <w:t xml:space="preserve">Hence, </w:t>
      </w:r>
      <w:r w:rsidRPr="00CB29CC">
        <w:rPr>
          <w:shd w:val="clear" w:color="auto" w:fill="FFFFFF"/>
        </w:rPr>
        <w:t>system privileges are used for server and database privileges. But object privileges are used to grant privileges on database objects like tables, stored procedures, indexes, etc.</w:t>
      </w:r>
    </w:p>
    <w:p w14:paraId="16F8B603" w14:textId="77777777" w:rsidR="00690075" w:rsidRPr="00CB29CC" w:rsidRDefault="00690075" w:rsidP="00690075">
      <w:pPr>
        <w:pStyle w:val="NormalWeb"/>
        <w:spacing w:before="120" w:beforeAutospacing="0" w:after="168" w:afterAutospacing="0" w:line="360" w:lineRule="auto"/>
        <w:ind w:left="1080"/>
        <w:jc w:val="both"/>
      </w:pPr>
    </w:p>
    <w:p w14:paraId="5E6B42EA" w14:textId="77777777" w:rsidR="004449AE" w:rsidRPr="00CB29CC" w:rsidRDefault="004449AE" w:rsidP="00690075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b/>
          <w:color w:val="auto"/>
          <w:sz w:val="24"/>
          <w:szCs w:val="24"/>
        </w:rPr>
        <w:t>DDL Commands</w:t>
      </w:r>
      <w:r w:rsidRPr="00CB29C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CB29CC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53F30331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>The Data Definition Language (DDL) commands are as follows −</w:t>
      </w:r>
    </w:p>
    <w:p w14:paraId="2CCE5621" w14:textId="77777777" w:rsidR="004449AE" w:rsidRPr="00CB29CC" w:rsidRDefault="004449AE" w:rsidP="0069007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color w:val="auto"/>
          <w:sz w:val="24"/>
          <w:szCs w:val="24"/>
        </w:rPr>
        <w:lastRenderedPageBreak/>
        <w:t>GRANT Command</w:t>
      </w:r>
    </w:p>
    <w:p w14:paraId="02CAF5FA" w14:textId="77777777" w:rsidR="004449AE" w:rsidRPr="00CB29CC" w:rsidRDefault="008D766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 xml:space="preserve">It is used </w:t>
      </w:r>
      <w:r w:rsidR="004449AE" w:rsidRPr="00CB29CC">
        <w:t>to grant a privilege</w:t>
      </w:r>
      <w:r w:rsidRPr="00CB29CC">
        <w:t>(permissions)</w:t>
      </w:r>
      <w:r w:rsidR="004449AE" w:rsidRPr="00CB29CC">
        <w:t xml:space="preserve"> to a user. GRANT command allows specified users to perform specified tasks</w:t>
      </w:r>
    </w:p>
    <w:p w14:paraId="3F4B1DF6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rPr>
          <w:rStyle w:val="Strong"/>
          <w:rFonts w:eastAsiaTheme="majorEastAsia"/>
        </w:rPr>
        <w:t>Syntax</w:t>
      </w:r>
    </w:p>
    <w:p w14:paraId="3FC92B4E" w14:textId="77777777" w:rsidR="004449AE" w:rsidRPr="00CB29CC" w:rsidRDefault="004449AE" w:rsidP="00690075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CB29CC">
        <w:rPr>
          <w:rFonts w:ascii="Times New Roman" w:hAnsi="Times New Roman" w:cs="Times New Roman"/>
          <w:sz w:val="24"/>
          <w:szCs w:val="24"/>
        </w:rPr>
        <w:t>privilege_name</w:t>
      </w:r>
      <w:proofErr w:type="spellEnd"/>
      <w:r w:rsidRPr="00CB29C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B29CC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CB29CC">
        <w:rPr>
          <w:rFonts w:ascii="Times New Roman" w:hAnsi="Times New Roman" w:cs="Times New Roman"/>
          <w:sz w:val="24"/>
          <w:szCs w:val="24"/>
        </w:rPr>
        <w:t xml:space="preserve"> to user;</w:t>
      </w:r>
    </w:p>
    <w:p w14:paraId="238F1E03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>Here,</w:t>
      </w:r>
    </w:p>
    <w:p w14:paraId="447F284A" w14:textId="77777777" w:rsidR="004449AE" w:rsidRPr="00CB29CC" w:rsidRDefault="004449AE" w:rsidP="00690075">
      <w:pPr>
        <w:pStyle w:val="NormalWeb"/>
        <w:numPr>
          <w:ilvl w:val="0"/>
          <w:numId w:val="12"/>
        </w:numPr>
        <w:spacing w:before="120" w:beforeAutospacing="0" w:after="168" w:afterAutospacing="0" w:line="360" w:lineRule="auto"/>
        <w:jc w:val="both"/>
      </w:pPr>
      <w:r w:rsidRPr="00CB29CC">
        <w:t>privilege names are SELECT,UPDATE,DELETE,INSERT,ALTER,ALL</w:t>
      </w:r>
    </w:p>
    <w:p w14:paraId="5D39787F" w14:textId="77777777" w:rsidR="004449AE" w:rsidRPr="00CB29CC" w:rsidRDefault="004449AE" w:rsidP="00690075">
      <w:pPr>
        <w:pStyle w:val="NormalWeb"/>
        <w:numPr>
          <w:ilvl w:val="0"/>
          <w:numId w:val="12"/>
        </w:numPr>
        <w:spacing w:before="120" w:beforeAutospacing="0" w:after="168" w:afterAutospacing="0" w:line="360" w:lineRule="auto"/>
        <w:jc w:val="both"/>
      </w:pPr>
      <w:proofErr w:type="spellStart"/>
      <w:r w:rsidRPr="00CB29CC">
        <w:t>objectname</w:t>
      </w:r>
      <w:proofErr w:type="spellEnd"/>
      <w:r w:rsidRPr="00CB29CC">
        <w:t xml:space="preserve"> is table name</w:t>
      </w:r>
    </w:p>
    <w:p w14:paraId="00D08345" w14:textId="77777777" w:rsidR="004449AE" w:rsidRPr="00CB29CC" w:rsidRDefault="004449AE" w:rsidP="00690075">
      <w:pPr>
        <w:pStyle w:val="NormalWeb"/>
        <w:numPr>
          <w:ilvl w:val="0"/>
          <w:numId w:val="12"/>
        </w:numPr>
        <w:spacing w:before="120" w:beforeAutospacing="0" w:after="168" w:afterAutospacing="0" w:line="360" w:lineRule="auto"/>
        <w:jc w:val="both"/>
      </w:pPr>
      <w:r w:rsidRPr="00CB29CC">
        <w:t>user is the name of the user to whom we grant privileges</w:t>
      </w:r>
    </w:p>
    <w:p w14:paraId="5A48AD74" w14:textId="77777777" w:rsidR="004449AE" w:rsidRPr="00CB29CC" w:rsidRDefault="004449AE" w:rsidP="0069007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color w:val="auto"/>
          <w:sz w:val="24"/>
          <w:szCs w:val="24"/>
        </w:rPr>
        <w:t>REVOKE Command</w:t>
      </w:r>
    </w:p>
    <w:p w14:paraId="31332E9C" w14:textId="77777777" w:rsidR="004449AE" w:rsidRPr="00CB29CC" w:rsidRDefault="008D766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>It is used</w:t>
      </w:r>
      <w:r w:rsidR="004449AE" w:rsidRPr="00CB29CC">
        <w:t xml:space="preserve"> to remove a privilege</w:t>
      </w:r>
      <w:r w:rsidRPr="00CB29CC">
        <w:t>(permissions)</w:t>
      </w:r>
      <w:r w:rsidR="004449AE" w:rsidRPr="00CB29CC">
        <w:t xml:space="preserve"> from a user. REVOKE helps the owner to cancel previously granted permissions.</w:t>
      </w:r>
    </w:p>
    <w:p w14:paraId="138FD218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rPr>
          <w:rStyle w:val="Strong"/>
          <w:rFonts w:eastAsiaTheme="majorEastAsia"/>
        </w:rPr>
        <w:t>Syntax</w:t>
      </w:r>
    </w:p>
    <w:p w14:paraId="0F7B97C5" w14:textId="77777777" w:rsidR="004449AE" w:rsidRPr="00CB29CC" w:rsidRDefault="004449AE" w:rsidP="00690075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 xml:space="preserve"> REVOKE </w:t>
      </w:r>
      <w:proofErr w:type="spellStart"/>
      <w:r w:rsidRPr="00CB29CC">
        <w:rPr>
          <w:rFonts w:ascii="Times New Roman" w:hAnsi="Times New Roman" w:cs="Times New Roman"/>
          <w:sz w:val="24"/>
          <w:szCs w:val="24"/>
        </w:rPr>
        <w:t>privilege_name</w:t>
      </w:r>
      <w:proofErr w:type="spellEnd"/>
      <w:r w:rsidRPr="00CB29C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B29CC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CB29CC">
        <w:rPr>
          <w:rFonts w:ascii="Times New Roman" w:hAnsi="Times New Roman" w:cs="Times New Roman"/>
          <w:sz w:val="24"/>
          <w:szCs w:val="24"/>
        </w:rPr>
        <w:t xml:space="preserve"> from user;</w:t>
      </w:r>
    </w:p>
    <w:p w14:paraId="137A2B20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>Here,</w:t>
      </w:r>
    </w:p>
    <w:p w14:paraId="50D513D6" w14:textId="77777777" w:rsidR="004449AE" w:rsidRPr="00CB29CC" w:rsidRDefault="004449AE" w:rsidP="00690075">
      <w:pPr>
        <w:pStyle w:val="NormalWeb"/>
        <w:numPr>
          <w:ilvl w:val="0"/>
          <w:numId w:val="13"/>
        </w:numPr>
        <w:spacing w:before="120" w:beforeAutospacing="0" w:after="168" w:afterAutospacing="0" w:line="360" w:lineRule="auto"/>
        <w:jc w:val="both"/>
      </w:pPr>
      <w:r w:rsidRPr="00CB29CC">
        <w:t>privilege names are SELECT,UPDATE,DELETE,INSERT,ALTER,ALL</w:t>
      </w:r>
    </w:p>
    <w:p w14:paraId="1966CED6" w14:textId="77777777" w:rsidR="004449AE" w:rsidRPr="00CB29CC" w:rsidRDefault="004449AE" w:rsidP="00690075">
      <w:pPr>
        <w:pStyle w:val="NormalWeb"/>
        <w:numPr>
          <w:ilvl w:val="0"/>
          <w:numId w:val="13"/>
        </w:numPr>
        <w:spacing w:before="120" w:beforeAutospacing="0" w:after="168" w:afterAutospacing="0" w:line="360" w:lineRule="auto"/>
        <w:jc w:val="both"/>
      </w:pPr>
      <w:proofErr w:type="spellStart"/>
      <w:r w:rsidRPr="00CB29CC">
        <w:t>objectname</w:t>
      </w:r>
      <w:proofErr w:type="spellEnd"/>
      <w:r w:rsidRPr="00CB29CC">
        <w:t xml:space="preserve"> is table name</w:t>
      </w:r>
    </w:p>
    <w:p w14:paraId="1819B645" w14:textId="77777777" w:rsidR="004449AE" w:rsidRPr="00CB29CC" w:rsidRDefault="004449AE" w:rsidP="00690075">
      <w:pPr>
        <w:pStyle w:val="NormalWeb"/>
        <w:numPr>
          <w:ilvl w:val="0"/>
          <w:numId w:val="13"/>
        </w:numPr>
        <w:spacing w:before="120" w:beforeAutospacing="0" w:after="168" w:afterAutospacing="0" w:line="360" w:lineRule="auto"/>
        <w:jc w:val="both"/>
      </w:pPr>
      <w:r w:rsidRPr="00CB29CC">
        <w:t>user is the name of the user whose privileges are removing</w:t>
      </w:r>
    </w:p>
    <w:p w14:paraId="2D723655" w14:textId="77777777" w:rsidR="004449AE" w:rsidRPr="00CB29CC" w:rsidRDefault="004449AE" w:rsidP="0069007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29CC">
        <w:rPr>
          <w:rFonts w:ascii="Times New Roman" w:hAnsi="Times New Roman" w:cs="Times New Roman"/>
          <w:color w:val="auto"/>
          <w:sz w:val="24"/>
          <w:szCs w:val="24"/>
        </w:rPr>
        <w:t>Example</w:t>
      </w:r>
    </w:p>
    <w:p w14:paraId="119B1660" w14:textId="77777777" w:rsidR="004449AE" w:rsidRPr="00CB29CC" w:rsidRDefault="004449AE" w:rsidP="00690075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>GRANT SELECT, UPDATE ON employees TO Bhanu</w:t>
      </w:r>
    </w:p>
    <w:p w14:paraId="05B61CE5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t xml:space="preserve">Explanation − Firstly, to give the permissions to user, we have to use GRANT command. The privileges are SELECT because to view the records and UPDATE to modify the records. The </w:t>
      </w:r>
      <w:proofErr w:type="spellStart"/>
      <w:r w:rsidRPr="00CB29CC">
        <w:t>objectname</w:t>
      </w:r>
      <w:proofErr w:type="spellEnd"/>
      <w:r w:rsidRPr="00CB29CC">
        <w:t xml:space="preserve"> is table name which is Employee. The user name is </w:t>
      </w:r>
      <w:proofErr w:type="spellStart"/>
      <w:r w:rsidRPr="00CB29CC">
        <w:t>bhanu</w:t>
      </w:r>
      <w:proofErr w:type="spellEnd"/>
      <w:r w:rsidRPr="00CB29CC">
        <w:t>.</w:t>
      </w:r>
    </w:p>
    <w:p w14:paraId="367F43A0" w14:textId="77777777" w:rsidR="004449AE" w:rsidRPr="00CB29CC" w:rsidRDefault="004449AE" w:rsidP="00690075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CC">
        <w:rPr>
          <w:rFonts w:ascii="Times New Roman" w:hAnsi="Times New Roman" w:cs="Times New Roman"/>
          <w:sz w:val="24"/>
          <w:szCs w:val="24"/>
        </w:rPr>
        <w:t>REVOKE SELECT, UPDATE ON employees TO Bhanu</w:t>
      </w:r>
    </w:p>
    <w:p w14:paraId="4B522113" w14:textId="77777777" w:rsidR="004449AE" w:rsidRPr="00CB29CC" w:rsidRDefault="004449AE" w:rsidP="00690075">
      <w:pPr>
        <w:pStyle w:val="NormalWeb"/>
        <w:spacing w:before="120" w:beforeAutospacing="0" w:after="168" w:afterAutospacing="0" w:line="360" w:lineRule="auto"/>
        <w:jc w:val="both"/>
      </w:pPr>
      <w:r w:rsidRPr="00CB29CC">
        <w:lastRenderedPageBreak/>
        <w:t xml:space="preserve">Explanation − Firstly, to revoke the permissions to user, we have to use REVOKE command. The privileges Need to revoke are SELECT because to view the records and UPDATE to modify the records. The </w:t>
      </w:r>
      <w:proofErr w:type="spellStart"/>
      <w:r w:rsidRPr="00CB29CC">
        <w:t>objectname</w:t>
      </w:r>
      <w:proofErr w:type="spellEnd"/>
      <w:r w:rsidRPr="00CB29CC">
        <w:t xml:space="preserve"> is table name which is Employee. The user name is Bhanu.</w:t>
      </w:r>
    </w:p>
    <w:p w14:paraId="28CBA87A" w14:textId="77777777" w:rsidR="005C6B62" w:rsidRPr="00CB29CC" w:rsidRDefault="005C6B62" w:rsidP="00690075">
      <w:pPr>
        <w:pStyle w:val="NormalWeb"/>
        <w:shd w:val="clear" w:color="auto" w:fill="FFFFFF"/>
        <w:spacing w:line="360" w:lineRule="auto"/>
        <w:jc w:val="both"/>
      </w:pPr>
    </w:p>
    <w:p w14:paraId="280B0A3E" w14:textId="77777777" w:rsidR="00661AE4" w:rsidRPr="004449AE" w:rsidRDefault="00661AE4" w:rsidP="00690075">
      <w:pPr>
        <w:pStyle w:val="NormalWeb"/>
        <w:shd w:val="clear" w:color="auto" w:fill="FFFFFF"/>
        <w:spacing w:line="360" w:lineRule="auto"/>
        <w:jc w:val="both"/>
        <w:rPr>
          <w:color w:val="333333"/>
        </w:rPr>
      </w:pPr>
    </w:p>
    <w:p w14:paraId="4A94AFA9" w14:textId="77777777" w:rsidR="008A2A8A" w:rsidRPr="004449AE" w:rsidRDefault="008A2A8A" w:rsidP="00690075">
      <w:pPr>
        <w:pStyle w:val="NormalWeb"/>
        <w:shd w:val="clear" w:color="auto" w:fill="FFFFFF"/>
        <w:spacing w:line="360" w:lineRule="auto"/>
        <w:jc w:val="both"/>
        <w:rPr>
          <w:color w:val="333333"/>
        </w:rPr>
      </w:pPr>
    </w:p>
    <w:p w14:paraId="4523B6A5" w14:textId="77777777" w:rsidR="00757866" w:rsidRPr="004449AE" w:rsidRDefault="00757866" w:rsidP="00690075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</w:p>
    <w:p w14:paraId="0622A007" w14:textId="77777777" w:rsidR="00586835" w:rsidRPr="004449AE" w:rsidRDefault="00586835" w:rsidP="00690075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1D5FA" w14:textId="77777777" w:rsidR="00004D97" w:rsidRPr="004449AE" w:rsidRDefault="00004D97" w:rsidP="00690075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AC2D2" w14:textId="77777777" w:rsidR="00004D97" w:rsidRPr="004449AE" w:rsidRDefault="00004D97" w:rsidP="00690075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0B473" w14:textId="77777777" w:rsidR="00004D97" w:rsidRPr="004449AE" w:rsidRDefault="00004D97" w:rsidP="00690075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78887" w14:textId="77777777" w:rsidR="00004D97" w:rsidRPr="004449AE" w:rsidRDefault="00004D97" w:rsidP="00690075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D7A56" w14:textId="77777777" w:rsidR="004C3D49" w:rsidRPr="004449AE" w:rsidRDefault="004C3D49" w:rsidP="00690075">
      <w:pPr>
        <w:pStyle w:val="ListParagraph"/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B002C" w14:textId="77777777" w:rsidR="009A087F" w:rsidRPr="004449AE" w:rsidRDefault="009A087F" w:rsidP="00690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26408" w14:textId="77777777" w:rsidR="004C3D49" w:rsidRPr="004449AE" w:rsidRDefault="004C3D49" w:rsidP="00690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3D49" w:rsidRPr="0044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D2C"/>
    <w:multiLevelType w:val="hybridMultilevel"/>
    <w:tmpl w:val="0AE8D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4E0"/>
    <w:multiLevelType w:val="multilevel"/>
    <w:tmpl w:val="68E0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2690"/>
    <w:multiLevelType w:val="hybridMultilevel"/>
    <w:tmpl w:val="C29A00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77BE"/>
    <w:multiLevelType w:val="multilevel"/>
    <w:tmpl w:val="FBF0E8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64214"/>
    <w:multiLevelType w:val="multilevel"/>
    <w:tmpl w:val="96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D174C"/>
    <w:multiLevelType w:val="hybridMultilevel"/>
    <w:tmpl w:val="0ACC7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6E56"/>
    <w:multiLevelType w:val="hybridMultilevel"/>
    <w:tmpl w:val="8D2A0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524B5"/>
    <w:multiLevelType w:val="multilevel"/>
    <w:tmpl w:val="E6B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D3BF4"/>
    <w:multiLevelType w:val="multilevel"/>
    <w:tmpl w:val="769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E145F"/>
    <w:multiLevelType w:val="multilevel"/>
    <w:tmpl w:val="5BBC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114AA"/>
    <w:multiLevelType w:val="multilevel"/>
    <w:tmpl w:val="F83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91265"/>
    <w:multiLevelType w:val="hybridMultilevel"/>
    <w:tmpl w:val="BE0EA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21E37"/>
    <w:multiLevelType w:val="hybridMultilevel"/>
    <w:tmpl w:val="9CA84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0A535E"/>
    <w:multiLevelType w:val="multilevel"/>
    <w:tmpl w:val="19CC18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A234019"/>
    <w:multiLevelType w:val="hybridMultilevel"/>
    <w:tmpl w:val="7012F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0942"/>
    <w:multiLevelType w:val="multilevel"/>
    <w:tmpl w:val="8EB8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593464">
    <w:abstractNumId w:val="13"/>
  </w:num>
  <w:num w:numId="2" w16cid:durableId="1024794038">
    <w:abstractNumId w:val="12"/>
  </w:num>
  <w:num w:numId="3" w16cid:durableId="1281376524">
    <w:abstractNumId w:val="0"/>
  </w:num>
  <w:num w:numId="4" w16cid:durableId="1801804477">
    <w:abstractNumId w:val="7"/>
  </w:num>
  <w:num w:numId="5" w16cid:durableId="739986664">
    <w:abstractNumId w:val="6"/>
  </w:num>
  <w:num w:numId="6" w16cid:durableId="671298068">
    <w:abstractNumId w:val="1"/>
  </w:num>
  <w:num w:numId="7" w16cid:durableId="678192738">
    <w:abstractNumId w:val="9"/>
  </w:num>
  <w:num w:numId="8" w16cid:durableId="1480197134">
    <w:abstractNumId w:val="15"/>
  </w:num>
  <w:num w:numId="9" w16cid:durableId="1467820604">
    <w:abstractNumId w:val="2"/>
  </w:num>
  <w:num w:numId="10" w16cid:durableId="306251074">
    <w:abstractNumId w:val="14"/>
  </w:num>
  <w:num w:numId="11" w16cid:durableId="401635614">
    <w:abstractNumId w:val="3"/>
  </w:num>
  <w:num w:numId="12" w16cid:durableId="1606229728">
    <w:abstractNumId w:val="4"/>
  </w:num>
  <w:num w:numId="13" w16cid:durableId="1135754959">
    <w:abstractNumId w:val="8"/>
  </w:num>
  <w:num w:numId="14" w16cid:durableId="302777380">
    <w:abstractNumId w:val="5"/>
  </w:num>
  <w:num w:numId="15" w16cid:durableId="543564922">
    <w:abstractNumId w:val="10"/>
  </w:num>
  <w:num w:numId="16" w16cid:durableId="1582370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7F"/>
    <w:rsid w:val="00004D97"/>
    <w:rsid w:val="002C012B"/>
    <w:rsid w:val="002E6869"/>
    <w:rsid w:val="004449AE"/>
    <w:rsid w:val="004C3D49"/>
    <w:rsid w:val="00513224"/>
    <w:rsid w:val="00537C08"/>
    <w:rsid w:val="00586835"/>
    <w:rsid w:val="005A5FBB"/>
    <w:rsid w:val="005C52AE"/>
    <w:rsid w:val="005C6B62"/>
    <w:rsid w:val="0064214D"/>
    <w:rsid w:val="00661AE4"/>
    <w:rsid w:val="00690075"/>
    <w:rsid w:val="00745590"/>
    <w:rsid w:val="00757866"/>
    <w:rsid w:val="007579EC"/>
    <w:rsid w:val="00832B17"/>
    <w:rsid w:val="00860D2D"/>
    <w:rsid w:val="008A2A8A"/>
    <w:rsid w:val="008D766E"/>
    <w:rsid w:val="008F37D6"/>
    <w:rsid w:val="0098366F"/>
    <w:rsid w:val="009A087F"/>
    <w:rsid w:val="009F7A7D"/>
    <w:rsid w:val="00AD4DC8"/>
    <w:rsid w:val="00B850E3"/>
    <w:rsid w:val="00B90613"/>
    <w:rsid w:val="00C47905"/>
    <w:rsid w:val="00CB29CC"/>
    <w:rsid w:val="00D028BC"/>
    <w:rsid w:val="00D65A8C"/>
    <w:rsid w:val="00F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6D0"/>
  <w15:docId w15:val="{E8C5B5A3-E78D-4595-A460-42D69CC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087F"/>
    <w:pPr>
      <w:ind w:left="720"/>
      <w:contextualSpacing/>
    </w:pPr>
  </w:style>
  <w:style w:type="table" w:styleId="TableGrid">
    <w:name w:val="Table Grid"/>
    <w:basedOn w:val="TableNormal"/>
    <w:uiPriority w:val="39"/>
    <w:rsid w:val="0064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C5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6835"/>
    <w:rPr>
      <w:color w:val="0000FF"/>
      <w:u w:val="single"/>
    </w:rPr>
  </w:style>
  <w:style w:type="character" w:customStyle="1" w:styleId="number">
    <w:name w:val="number"/>
    <w:basedOn w:val="DefaultParagraphFont"/>
    <w:rsid w:val="00586835"/>
  </w:style>
  <w:style w:type="character" w:customStyle="1" w:styleId="Heading3Char">
    <w:name w:val="Heading 3 Char"/>
    <w:basedOn w:val="DefaultParagraphFont"/>
    <w:link w:val="Heading3"/>
    <w:uiPriority w:val="9"/>
    <w:semiHidden/>
    <w:rsid w:val="004449A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9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012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C012B"/>
  </w:style>
  <w:style w:type="character" w:customStyle="1" w:styleId="n">
    <w:name w:val="n"/>
    <w:basedOn w:val="DefaultParagraphFont"/>
    <w:rsid w:val="002C012B"/>
  </w:style>
  <w:style w:type="character" w:customStyle="1" w:styleId="p">
    <w:name w:val="p"/>
    <w:basedOn w:val="DefaultParagraphFont"/>
    <w:rsid w:val="002C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4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345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2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7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61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B19306_01/server.102/b14200/statements_800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LIJO JOSE</cp:lastModifiedBy>
  <cp:revision>2</cp:revision>
  <dcterms:created xsi:type="dcterms:W3CDTF">2022-10-20T01:07:00Z</dcterms:created>
  <dcterms:modified xsi:type="dcterms:W3CDTF">2022-10-20T01:07:00Z</dcterms:modified>
</cp:coreProperties>
</file>