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BFD0" w14:textId="77777777" w:rsidR="008C5285" w:rsidRPr="00CF6A50" w:rsidRDefault="008C5285" w:rsidP="00E031E1">
      <w:pPr>
        <w:jc w:val="both"/>
        <w:rPr>
          <w:rFonts w:ascii="Times New Roman" w:hAnsi="Times New Roman" w:cs="Times New Roman"/>
          <w:sz w:val="20"/>
          <w:szCs w:val="20"/>
          <w:lang w:val="en-US"/>
        </w:rPr>
      </w:pPr>
    </w:p>
    <w:tbl>
      <w:tblPr>
        <w:tblStyle w:val="TableGrid"/>
        <w:tblW w:w="10620" w:type="dxa"/>
        <w:tblInd w:w="-612" w:type="dxa"/>
        <w:tblLayout w:type="fixed"/>
        <w:tblLook w:val="04A0" w:firstRow="1" w:lastRow="0" w:firstColumn="1" w:lastColumn="0" w:noHBand="0" w:noVBand="1"/>
      </w:tblPr>
      <w:tblGrid>
        <w:gridCol w:w="810"/>
        <w:gridCol w:w="9810"/>
      </w:tblGrid>
      <w:tr w:rsidR="00C14D2C" w:rsidRPr="00CF6A50" w14:paraId="30A7555A" w14:textId="77777777" w:rsidTr="007B0A2C">
        <w:trPr>
          <w:trHeight w:val="58"/>
        </w:trPr>
        <w:tc>
          <w:tcPr>
            <w:tcW w:w="810" w:type="dxa"/>
          </w:tcPr>
          <w:p w14:paraId="316A571C" w14:textId="77777777" w:rsidR="00C14D2C" w:rsidRPr="00CF6A50" w:rsidRDefault="00C14D2C" w:rsidP="00E031E1">
            <w:pPr>
              <w:jc w:val="both"/>
              <w:rPr>
                <w:rFonts w:ascii="Times New Roman" w:hAnsi="Times New Roman" w:cs="Times New Roman"/>
                <w:b/>
                <w:sz w:val="20"/>
                <w:szCs w:val="20"/>
              </w:rPr>
            </w:pPr>
          </w:p>
        </w:tc>
        <w:tc>
          <w:tcPr>
            <w:tcW w:w="9810" w:type="dxa"/>
          </w:tcPr>
          <w:p w14:paraId="579CAD0B" w14:textId="2501CB4C" w:rsidR="00C14D2C" w:rsidRDefault="00C14D2C" w:rsidP="008D3165">
            <w:pPr>
              <w:autoSpaceDE w:val="0"/>
              <w:autoSpaceDN w:val="0"/>
              <w:adjustRightInd w:val="0"/>
              <w:jc w:val="center"/>
              <w:rPr>
                <w:rFonts w:ascii="Times New Roman" w:hAnsi="Times New Roman" w:cs="Times New Roman"/>
                <w:b/>
                <w:bCs/>
                <w:color w:val="FF0000"/>
                <w:sz w:val="20"/>
                <w:szCs w:val="20"/>
                <w:lang w:val="en-US"/>
              </w:rPr>
            </w:pPr>
            <w:r w:rsidRPr="008E46BA">
              <w:rPr>
                <w:rFonts w:ascii="Times New Roman" w:hAnsi="Times New Roman" w:cs="Times New Roman"/>
                <w:b/>
                <w:bCs/>
                <w:color w:val="C00000"/>
                <w:sz w:val="28"/>
                <w:szCs w:val="28"/>
                <w:lang w:val="en-US"/>
              </w:rPr>
              <w:t>WEEK</w:t>
            </w:r>
            <w:r>
              <w:rPr>
                <w:rFonts w:ascii="Times New Roman" w:hAnsi="Times New Roman" w:cs="Times New Roman"/>
                <w:b/>
                <w:bCs/>
                <w:color w:val="C00000"/>
                <w:sz w:val="28"/>
                <w:szCs w:val="28"/>
                <w:lang w:val="en-US"/>
              </w:rPr>
              <w:t xml:space="preserve">—5             Lecture-3 </w:t>
            </w:r>
            <w:proofErr w:type="spellStart"/>
            <w:r>
              <w:rPr>
                <w:rFonts w:ascii="Times New Roman" w:hAnsi="Times New Roman" w:cs="Times New Roman"/>
                <w:b/>
                <w:bCs/>
                <w:color w:val="C00000"/>
                <w:sz w:val="28"/>
                <w:szCs w:val="28"/>
                <w:lang w:val="en-US"/>
              </w:rPr>
              <w:t>hr</w:t>
            </w:r>
            <w:proofErr w:type="spellEnd"/>
          </w:p>
        </w:tc>
      </w:tr>
      <w:tr w:rsidR="008C5285" w:rsidRPr="00CF6A50" w14:paraId="19A42CA8" w14:textId="77777777" w:rsidTr="00E031E1">
        <w:tc>
          <w:tcPr>
            <w:tcW w:w="810" w:type="dxa"/>
          </w:tcPr>
          <w:p w14:paraId="1F866DF3" w14:textId="77777777" w:rsidR="008C5285" w:rsidRPr="00CF6A50" w:rsidRDefault="008C5285" w:rsidP="00E031E1">
            <w:pPr>
              <w:spacing w:line="276" w:lineRule="auto"/>
              <w:jc w:val="both"/>
              <w:rPr>
                <w:rFonts w:ascii="Times New Roman" w:hAnsi="Times New Roman" w:cs="Times New Roman"/>
                <w:b/>
                <w:sz w:val="20"/>
                <w:szCs w:val="20"/>
              </w:rPr>
            </w:pPr>
          </w:p>
        </w:tc>
        <w:tc>
          <w:tcPr>
            <w:tcW w:w="9810" w:type="dxa"/>
          </w:tcPr>
          <w:p w14:paraId="0334BF86" w14:textId="3099FE62" w:rsidR="008C5285" w:rsidRPr="0046171D" w:rsidRDefault="0048620D" w:rsidP="008D3165">
            <w:pPr>
              <w:autoSpaceDE w:val="0"/>
              <w:autoSpaceDN w:val="0"/>
              <w:adjustRightInd w:val="0"/>
              <w:spacing w:line="276" w:lineRule="auto"/>
              <w:jc w:val="center"/>
              <w:rPr>
                <w:rFonts w:ascii="Times New Roman" w:hAnsi="Times New Roman" w:cs="Times New Roman"/>
                <w:b/>
                <w:bCs/>
                <w:color w:val="FF0000"/>
                <w:sz w:val="20"/>
                <w:szCs w:val="20"/>
                <w:lang w:val="en-US"/>
              </w:rPr>
            </w:pPr>
            <w:r>
              <w:rPr>
                <w:rFonts w:ascii="Times New Roman" w:hAnsi="Times New Roman" w:cs="Times New Roman"/>
                <w:b/>
                <w:bCs/>
                <w:color w:val="FF0000"/>
                <w:sz w:val="20"/>
                <w:szCs w:val="20"/>
                <w:lang w:val="en-US"/>
              </w:rPr>
              <w:t>DATABASE LANGUAGES</w:t>
            </w:r>
          </w:p>
        </w:tc>
      </w:tr>
      <w:tr w:rsidR="001A5D1F" w:rsidRPr="00CF6A50" w14:paraId="4D46910E" w14:textId="77777777" w:rsidTr="00E031E1">
        <w:tc>
          <w:tcPr>
            <w:tcW w:w="810" w:type="dxa"/>
          </w:tcPr>
          <w:p w14:paraId="40949CA3" w14:textId="7AF13FC5" w:rsidR="001A5D1F" w:rsidRPr="001A5D1F" w:rsidRDefault="001A5D1F" w:rsidP="00E031E1">
            <w:pPr>
              <w:jc w:val="both"/>
              <w:rPr>
                <w:rFonts w:ascii="Times New Roman" w:hAnsi="Times New Roman" w:cs="Times New Roman"/>
                <w:b/>
                <w:color w:val="002060"/>
                <w:sz w:val="24"/>
                <w:szCs w:val="24"/>
              </w:rPr>
            </w:pPr>
            <w:r w:rsidRPr="001A5D1F">
              <w:rPr>
                <w:rFonts w:ascii="Times New Roman" w:hAnsi="Times New Roman" w:cs="Times New Roman"/>
                <w:b/>
                <w:color w:val="002060"/>
                <w:sz w:val="24"/>
                <w:szCs w:val="24"/>
              </w:rPr>
              <w:t>1.</w:t>
            </w:r>
          </w:p>
        </w:tc>
        <w:tc>
          <w:tcPr>
            <w:tcW w:w="9810" w:type="dxa"/>
          </w:tcPr>
          <w:p w14:paraId="2049E0EC" w14:textId="3ACC3904" w:rsidR="001A5D1F" w:rsidRPr="001A5D1F" w:rsidRDefault="007B0A2C" w:rsidP="00E031E1">
            <w:pPr>
              <w:autoSpaceDE w:val="0"/>
              <w:autoSpaceDN w:val="0"/>
              <w:adjustRightInd w:val="0"/>
              <w:jc w:val="both"/>
              <w:rPr>
                <w:rFonts w:ascii="Times New Roman" w:hAnsi="Times New Roman" w:cs="Times New Roman"/>
                <w:b/>
                <w:color w:val="002060"/>
                <w:sz w:val="24"/>
                <w:szCs w:val="24"/>
              </w:rPr>
            </w:pPr>
            <w:r>
              <w:rPr>
                <w:rFonts w:ascii="Times New Roman" w:hAnsi="Times New Roman" w:cs="Times New Roman"/>
                <w:b/>
                <w:color w:val="002060"/>
                <w:sz w:val="24"/>
                <w:szCs w:val="24"/>
              </w:rPr>
              <w:t>Explain</w:t>
            </w:r>
            <w:r w:rsidR="001A5D1F" w:rsidRPr="001A5D1F">
              <w:rPr>
                <w:rFonts w:ascii="Times New Roman" w:hAnsi="Times New Roman" w:cs="Times New Roman"/>
                <w:b/>
                <w:color w:val="002060"/>
                <w:sz w:val="24"/>
                <w:szCs w:val="24"/>
              </w:rPr>
              <w:t xml:space="preserve"> Database Languages:</w:t>
            </w:r>
          </w:p>
        </w:tc>
      </w:tr>
      <w:tr w:rsidR="005F31CA" w:rsidRPr="00CF6A50" w14:paraId="54B1DC4F" w14:textId="77777777" w:rsidTr="00E031E1">
        <w:tc>
          <w:tcPr>
            <w:tcW w:w="810" w:type="dxa"/>
          </w:tcPr>
          <w:p w14:paraId="1C0B910C" w14:textId="77777777" w:rsidR="005F31CA" w:rsidRPr="00401C15" w:rsidRDefault="005F31CA" w:rsidP="00E031E1">
            <w:pPr>
              <w:jc w:val="both"/>
              <w:rPr>
                <w:rFonts w:ascii="Times New Roman" w:hAnsi="Times New Roman" w:cs="Times New Roman"/>
                <w:sz w:val="20"/>
                <w:szCs w:val="20"/>
              </w:rPr>
            </w:pPr>
          </w:p>
        </w:tc>
        <w:tc>
          <w:tcPr>
            <w:tcW w:w="9810" w:type="dxa"/>
          </w:tcPr>
          <w:p w14:paraId="02C82EA3" w14:textId="6BEE55D3" w:rsidR="005F31CA" w:rsidRPr="00401C15" w:rsidRDefault="00401C15" w:rsidP="00401C15">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01C15">
              <w:rPr>
                <w:rFonts w:ascii="Times New Roman" w:eastAsia="Times New Roman" w:hAnsi="Times New Roman" w:cs="Times New Roman"/>
                <w:color w:val="000000"/>
                <w:sz w:val="24"/>
                <w:szCs w:val="24"/>
              </w:rPr>
              <w:t>Database languages can be used to read, store and update the data in the database.</w:t>
            </w:r>
          </w:p>
        </w:tc>
      </w:tr>
      <w:tr w:rsidR="008C5285" w:rsidRPr="00CF6A50" w14:paraId="4F7A0FBC" w14:textId="77777777" w:rsidTr="00E031E1">
        <w:tc>
          <w:tcPr>
            <w:tcW w:w="810" w:type="dxa"/>
          </w:tcPr>
          <w:p w14:paraId="4A51EC9E" w14:textId="1BE819CE" w:rsidR="008C5285" w:rsidRPr="00401C15" w:rsidRDefault="008C5285" w:rsidP="00E031E1">
            <w:pPr>
              <w:spacing w:line="276" w:lineRule="auto"/>
              <w:jc w:val="both"/>
              <w:rPr>
                <w:rFonts w:ascii="Times New Roman" w:hAnsi="Times New Roman" w:cs="Times New Roman"/>
                <w:sz w:val="20"/>
                <w:szCs w:val="20"/>
              </w:rPr>
            </w:pPr>
          </w:p>
        </w:tc>
        <w:tc>
          <w:tcPr>
            <w:tcW w:w="9810" w:type="dxa"/>
          </w:tcPr>
          <w:p w14:paraId="4100CC25" w14:textId="2439285B" w:rsidR="008C5285" w:rsidRPr="00401C15" w:rsidRDefault="00B119F8" w:rsidP="00E031E1">
            <w:pPr>
              <w:autoSpaceDE w:val="0"/>
              <w:autoSpaceDN w:val="0"/>
              <w:adjustRightInd w:val="0"/>
              <w:spacing w:line="276" w:lineRule="auto"/>
              <w:jc w:val="both"/>
              <w:rPr>
                <w:rFonts w:ascii="Times New Roman" w:hAnsi="Times New Roman" w:cs="Times New Roman"/>
                <w:sz w:val="24"/>
                <w:szCs w:val="24"/>
              </w:rPr>
            </w:pPr>
            <w:r w:rsidRPr="00401C15">
              <w:rPr>
                <w:rFonts w:ascii="Times New Roman" w:hAnsi="Times New Roman" w:cs="Times New Roman"/>
                <w:sz w:val="24"/>
                <w:szCs w:val="24"/>
              </w:rPr>
              <w:t>DBMS provides different varieties of languages</w:t>
            </w:r>
            <w:r w:rsidR="00A1467A">
              <w:rPr>
                <w:rFonts w:ascii="Times New Roman" w:hAnsi="Times New Roman" w:cs="Times New Roman"/>
                <w:sz w:val="24"/>
                <w:szCs w:val="24"/>
              </w:rPr>
              <w:t>.</w:t>
            </w:r>
          </w:p>
          <w:p w14:paraId="02125C46" w14:textId="4F06E12B" w:rsidR="00283AE2" w:rsidRPr="00401C15" w:rsidRDefault="00283AE2">
            <w:pPr>
              <w:pStyle w:val="ListParagraph"/>
              <w:numPr>
                <w:ilvl w:val="0"/>
                <w:numId w:val="4"/>
              </w:numPr>
              <w:autoSpaceDE w:val="0"/>
              <w:autoSpaceDN w:val="0"/>
              <w:adjustRightInd w:val="0"/>
              <w:jc w:val="both"/>
              <w:rPr>
                <w:rFonts w:ascii="Times New Roman" w:hAnsi="Times New Roman" w:cs="Times New Roman"/>
                <w:sz w:val="24"/>
                <w:szCs w:val="24"/>
              </w:rPr>
            </w:pPr>
            <w:r w:rsidRPr="00401C15">
              <w:rPr>
                <w:rFonts w:ascii="Times New Roman" w:hAnsi="Times New Roman" w:cs="Times New Roman"/>
                <w:sz w:val="24"/>
                <w:szCs w:val="24"/>
              </w:rPr>
              <w:t>Data-Definition Language</w:t>
            </w:r>
          </w:p>
          <w:p w14:paraId="55F90576" w14:textId="7F847938" w:rsidR="00401C15" w:rsidRPr="00401C15" w:rsidRDefault="00401C15">
            <w:pPr>
              <w:pStyle w:val="ListParagraph"/>
              <w:numPr>
                <w:ilvl w:val="0"/>
                <w:numId w:val="4"/>
              </w:numPr>
              <w:autoSpaceDE w:val="0"/>
              <w:autoSpaceDN w:val="0"/>
              <w:adjustRightInd w:val="0"/>
              <w:jc w:val="both"/>
              <w:rPr>
                <w:rFonts w:ascii="Times New Roman" w:hAnsi="Times New Roman" w:cs="Times New Roman"/>
                <w:sz w:val="24"/>
                <w:szCs w:val="24"/>
              </w:rPr>
            </w:pPr>
            <w:r w:rsidRPr="00401C15">
              <w:rPr>
                <w:rFonts w:ascii="Times New Roman" w:hAnsi="Times New Roman" w:cs="Times New Roman"/>
                <w:sz w:val="24"/>
                <w:szCs w:val="24"/>
              </w:rPr>
              <w:t>Data-Manipulation Language</w:t>
            </w:r>
          </w:p>
          <w:p w14:paraId="16D16B03" w14:textId="3A85D8E2" w:rsidR="00401C15" w:rsidRPr="00401C15" w:rsidRDefault="00401C15">
            <w:pPr>
              <w:pStyle w:val="ListParagraph"/>
              <w:numPr>
                <w:ilvl w:val="0"/>
                <w:numId w:val="4"/>
              </w:numPr>
              <w:autoSpaceDE w:val="0"/>
              <w:autoSpaceDN w:val="0"/>
              <w:adjustRightInd w:val="0"/>
              <w:jc w:val="both"/>
              <w:rPr>
                <w:rFonts w:ascii="Times New Roman" w:hAnsi="Times New Roman" w:cs="Times New Roman"/>
                <w:sz w:val="24"/>
                <w:szCs w:val="24"/>
              </w:rPr>
            </w:pPr>
            <w:r w:rsidRPr="00401C15">
              <w:rPr>
                <w:rFonts w:ascii="Times New Roman" w:hAnsi="Times New Roman" w:cs="Times New Roman"/>
                <w:sz w:val="24"/>
                <w:szCs w:val="24"/>
              </w:rPr>
              <w:t>Data Control Language</w:t>
            </w:r>
          </w:p>
          <w:p w14:paraId="0C579A80" w14:textId="77777777" w:rsidR="00283AE2" w:rsidRDefault="00401C15">
            <w:pPr>
              <w:pStyle w:val="ListParagraph"/>
              <w:numPr>
                <w:ilvl w:val="0"/>
                <w:numId w:val="4"/>
              </w:numPr>
              <w:autoSpaceDE w:val="0"/>
              <w:autoSpaceDN w:val="0"/>
              <w:adjustRightInd w:val="0"/>
              <w:jc w:val="both"/>
              <w:rPr>
                <w:rFonts w:ascii="Times New Roman" w:hAnsi="Times New Roman" w:cs="Times New Roman"/>
                <w:sz w:val="24"/>
                <w:szCs w:val="24"/>
              </w:rPr>
            </w:pPr>
            <w:r w:rsidRPr="00401C15">
              <w:rPr>
                <w:rFonts w:ascii="Times New Roman" w:hAnsi="Times New Roman" w:cs="Times New Roman"/>
                <w:sz w:val="24"/>
                <w:szCs w:val="24"/>
              </w:rPr>
              <w:t>Transaction Control Language</w:t>
            </w:r>
          </w:p>
          <w:p w14:paraId="425473EA" w14:textId="77777777" w:rsidR="00A1467A" w:rsidRDefault="00A1467A" w:rsidP="00A1467A">
            <w:pPr>
              <w:pStyle w:val="Heading3"/>
              <w:shd w:val="clear" w:color="auto" w:fill="FFFFFF"/>
              <w:spacing w:line="312" w:lineRule="atLeast"/>
              <w:jc w:val="both"/>
              <w:outlineLvl w:val="2"/>
              <w:rPr>
                <w:rFonts w:ascii="Helvetica" w:hAnsi="Helvetica" w:cs="Helvetica"/>
                <w:b w:val="0"/>
                <w:bCs w:val="0"/>
                <w:color w:val="610B4B"/>
                <w:sz w:val="32"/>
                <w:szCs w:val="32"/>
              </w:rPr>
            </w:pPr>
            <w:r>
              <w:rPr>
                <w:rFonts w:ascii="Helvetica" w:hAnsi="Helvetica" w:cs="Helvetica"/>
                <w:b w:val="0"/>
                <w:bCs w:val="0"/>
                <w:color w:val="610B4B"/>
                <w:sz w:val="32"/>
                <w:szCs w:val="32"/>
              </w:rPr>
              <w:t> Data Definition Language</w:t>
            </w:r>
          </w:p>
          <w:p w14:paraId="3CEFA87B"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DDL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D</w:t>
            </w:r>
            <w:r>
              <w:rPr>
                <w:rFonts w:ascii="Segoe UI" w:hAnsi="Segoe UI" w:cs="Segoe UI"/>
                <w:color w:val="000000"/>
              </w:rPr>
              <w:t>efinition </w:t>
            </w:r>
            <w:r>
              <w:rPr>
                <w:rStyle w:val="Strong"/>
                <w:rFonts w:ascii="Segoe UI" w:hAnsi="Segoe UI" w:cs="Segoe UI"/>
                <w:color w:val="000000"/>
              </w:rPr>
              <w:t>L</w:t>
            </w:r>
            <w:r>
              <w:rPr>
                <w:rFonts w:ascii="Segoe UI" w:hAnsi="Segoe UI" w:cs="Segoe UI"/>
                <w:color w:val="000000"/>
              </w:rPr>
              <w:t>anguage. It is used to define database structure or pattern.</w:t>
            </w:r>
          </w:p>
          <w:p w14:paraId="511F53AB"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create schema, tables, indexes, constraints, etc. in the database.</w:t>
            </w:r>
          </w:p>
          <w:p w14:paraId="39D9B0EC"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DDL statements, you can create the skeleton of the database.</w:t>
            </w:r>
          </w:p>
          <w:p w14:paraId="6F65137D" w14:textId="37C52434"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definition language is used to store the information of metadata like the number of tables and schemas, their names, indexes, columns in each table, constraints, etc.</w:t>
            </w:r>
          </w:p>
          <w:p w14:paraId="210ABE5A" w14:textId="23844623" w:rsidR="005A58DA" w:rsidRPr="005A58DA" w:rsidRDefault="005A58DA" w:rsidP="005A58DA">
            <w:pPr>
              <w:shd w:val="clear" w:color="auto" w:fill="FFFFFF"/>
              <w:spacing w:before="60" w:after="100" w:afterAutospacing="1" w:line="375" w:lineRule="atLeast"/>
              <w:ind w:left="720"/>
              <w:jc w:val="both"/>
              <w:rPr>
                <w:rFonts w:ascii="Segoe UI" w:hAnsi="Segoe UI" w:cs="Segoe UI"/>
                <w:b/>
                <w:bCs/>
                <w:color w:val="000000"/>
                <w:u w:val="single"/>
              </w:rPr>
            </w:pPr>
            <w:r w:rsidRPr="005A58DA">
              <w:rPr>
                <w:rFonts w:ascii="Segoe UI" w:hAnsi="Segoe UI" w:cs="Segoe UI"/>
                <w:b/>
                <w:bCs/>
                <w:color w:val="000000"/>
                <w:u w:val="single"/>
              </w:rPr>
              <w:t>DDL Commands</w:t>
            </w:r>
          </w:p>
          <w:p w14:paraId="753C9FAB"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It is used to create objects in the database.</w:t>
            </w:r>
          </w:p>
          <w:p w14:paraId="31C665A6"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r>
              <w:rPr>
                <w:rFonts w:ascii="Segoe UI" w:hAnsi="Segoe UI" w:cs="Segoe UI"/>
                <w:color w:val="000000"/>
              </w:rPr>
              <w:t> It is used to alter the structure of the database.</w:t>
            </w:r>
          </w:p>
          <w:p w14:paraId="233654F8"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r>
              <w:rPr>
                <w:rFonts w:ascii="Segoe UI" w:hAnsi="Segoe UI" w:cs="Segoe UI"/>
                <w:color w:val="000000"/>
              </w:rPr>
              <w:t> It is used to delete objects from the database.</w:t>
            </w:r>
          </w:p>
          <w:p w14:paraId="37A5F88A" w14:textId="084623C9" w:rsidR="00A1467A" w:rsidRPr="005A58D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r>
              <w:rPr>
                <w:rFonts w:ascii="Segoe UI" w:hAnsi="Segoe UI" w:cs="Segoe UI"/>
                <w:color w:val="000000"/>
              </w:rPr>
              <w:t> It is used to rename an object.</w:t>
            </w:r>
          </w:p>
          <w:p w14:paraId="67524D1A" w14:textId="77777777" w:rsidR="00A1467A" w:rsidRDefault="00A1467A" w:rsidP="00A1467A">
            <w:pPr>
              <w:pStyle w:val="NormalWeb"/>
              <w:shd w:val="clear" w:color="auto" w:fill="FFFFFF"/>
              <w:jc w:val="both"/>
              <w:rPr>
                <w:rFonts w:ascii="Segoe UI" w:hAnsi="Segoe UI" w:cs="Segoe UI"/>
                <w:color w:val="333333"/>
              </w:rPr>
            </w:pPr>
            <w:r>
              <w:rPr>
                <w:rFonts w:ascii="Segoe UI" w:hAnsi="Segoe UI" w:cs="Segoe UI"/>
                <w:color w:val="333333"/>
              </w:rPr>
              <w:t>These commands are used to update the database schema that's why they come under Data definition language.</w:t>
            </w:r>
          </w:p>
          <w:p w14:paraId="5B64CE14" w14:textId="77777777" w:rsidR="00A1467A" w:rsidRDefault="00A1467A" w:rsidP="00A1467A">
            <w:pPr>
              <w:pStyle w:val="Heading3"/>
              <w:shd w:val="clear" w:color="auto" w:fill="FFFFFF"/>
              <w:spacing w:line="312" w:lineRule="atLeast"/>
              <w:jc w:val="both"/>
              <w:outlineLvl w:val="2"/>
              <w:rPr>
                <w:rFonts w:ascii="Helvetica" w:hAnsi="Helvetica" w:cs="Helvetica"/>
                <w:b w:val="0"/>
                <w:bCs w:val="0"/>
                <w:color w:val="610B4B"/>
                <w:sz w:val="32"/>
                <w:szCs w:val="32"/>
              </w:rPr>
            </w:pPr>
            <w:r>
              <w:rPr>
                <w:rFonts w:ascii="Helvetica" w:hAnsi="Helvetica" w:cs="Helvetica"/>
                <w:b w:val="0"/>
                <w:bCs w:val="0"/>
                <w:color w:val="610B4B"/>
                <w:sz w:val="32"/>
                <w:szCs w:val="32"/>
              </w:rPr>
              <w:t>2. Data Manipulation Language</w:t>
            </w:r>
          </w:p>
          <w:p w14:paraId="4542B88C" w14:textId="24836E34" w:rsidR="00A1467A" w:rsidRDefault="00A1467A" w:rsidP="00A1467A">
            <w:pPr>
              <w:pStyle w:val="NormalWeb"/>
              <w:shd w:val="clear" w:color="auto" w:fill="FFFFFF"/>
              <w:jc w:val="both"/>
              <w:rPr>
                <w:rFonts w:ascii="Segoe UI" w:hAnsi="Segoe UI" w:cs="Segoe UI"/>
                <w:color w:val="333333"/>
              </w:rPr>
            </w:pPr>
            <w:r>
              <w:rPr>
                <w:rStyle w:val="Strong"/>
                <w:rFonts w:ascii="Segoe UI" w:hAnsi="Segoe UI" w:cs="Segoe UI"/>
                <w:color w:val="333333"/>
              </w:rPr>
              <w:t>DML</w:t>
            </w:r>
            <w:r>
              <w:rPr>
                <w:rFonts w:ascii="Segoe UI" w:hAnsi="Segoe UI" w:cs="Segoe UI"/>
                <w:color w:val="333333"/>
              </w:rPr>
              <w:t> stands for </w:t>
            </w:r>
            <w:r>
              <w:rPr>
                <w:rStyle w:val="Strong"/>
                <w:rFonts w:ascii="Segoe UI" w:hAnsi="Segoe UI" w:cs="Segoe UI"/>
                <w:color w:val="333333"/>
              </w:rPr>
              <w:t>D</w:t>
            </w:r>
            <w:r>
              <w:rPr>
                <w:rFonts w:ascii="Segoe UI" w:hAnsi="Segoe UI" w:cs="Segoe UI"/>
                <w:color w:val="333333"/>
              </w:rPr>
              <w:t>ata </w:t>
            </w:r>
            <w:r>
              <w:rPr>
                <w:rStyle w:val="Strong"/>
                <w:rFonts w:ascii="Segoe UI" w:hAnsi="Segoe UI" w:cs="Segoe UI"/>
                <w:color w:val="333333"/>
              </w:rPr>
              <w:t>M</w:t>
            </w:r>
            <w:r>
              <w:rPr>
                <w:rFonts w:ascii="Segoe UI" w:hAnsi="Segoe UI" w:cs="Segoe UI"/>
                <w:color w:val="333333"/>
              </w:rPr>
              <w:t>anipulation </w:t>
            </w:r>
            <w:r>
              <w:rPr>
                <w:rStyle w:val="Strong"/>
                <w:rFonts w:ascii="Segoe UI" w:hAnsi="Segoe UI" w:cs="Segoe UI"/>
                <w:color w:val="333333"/>
              </w:rPr>
              <w:t>L</w:t>
            </w:r>
            <w:r>
              <w:rPr>
                <w:rFonts w:ascii="Segoe UI" w:hAnsi="Segoe UI" w:cs="Segoe UI"/>
                <w:color w:val="333333"/>
              </w:rPr>
              <w:t>anguage. It is used for accessing and manipulating data in a database. It handles user requests.</w:t>
            </w:r>
          </w:p>
          <w:p w14:paraId="61279149" w14:textId="7679D6E8" w:rsidR="005A58DA" w:rsidRPr="005A58DA" w:rsidRDefault="005A58DA" w:rsidP="00A1467A">
            <w:pPr>
              <w:pStyle w:val="NormalWeb"/>
              <w:shd w:val="clear" w:color="auto" w:fill="FFFFFF"/>
              <w:jc w:val="both"/>
              <w:rPr>
                <w:rFonts w:ascii="Segoe UI" w:hAnsi="Segoe UI" w:cs="Segoe UI"/>
                <w:b/>
                <w:bCs/>
                <w:color w:val="333333"/>
                <w:u w:val="single"/>
              </w:rPr>
            </w:pPr>
            <w:r w:rsidRPr="005A58DA">
              <w:rPr>
                <w:rFonts w:ascii="Segoe UI" w:hAnsi="Segoe UI" w:cs="Segoe UI"/>
                <w:b/>
                <w:bCs/>
                <w:color w:val="333333"/>
                <w:u w:val="single"/>
              </w:rPr>
              <w:t>DML Commands</w:t>
            </w:r>
          </w:p>
          <w:p w14:paraId="642D5DEB" w14:textId="77777777" w:rsidR="005A58DA" w:rsidRPr="00A1467A" w:rsidRDefault="005A58D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467A">
              <w:rPr>
                <w:rFonts w:ascii="Segoe UI" w:eastAsia="Times New Roman" w:hAnsi="Segoe UI" w:cs="Segoe UI"/>
                <w:b/>
                <w:bCs/>
                <w:color w:val="000000"/>
                <w:sz w:val="24"/>
                <w:szCs w:val="24"/>
              </w:rPr>
              <w:t>Select:</w:t>
            </w:r>
            <w:r w:rsidRPr="00A1467A">
              <w:rPr>
                <w:rFonts w:ascii="Segoe UI" w:eastAsia="Times New Roman" w:hAnsi="Segoe UI" w:cs="Segoe UI"/>
                <w:color w:val="000000"/>
                <w:sz w:val="24"/>
                <w:szCs w:val="24"/>
              </w:rPr>
              <w:t> It is used to retrieve data from a database.</w:t>
            </w:r>
          </w:p>
          <w:p w14:paraId="3B78F3E9" w14:textId="77777777" w:rsidR="005A58DA" w:rsidRPr="00A1467A" w:rsidRDefault="005A58D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467A">
              <w:rPr>
                <w:rFonts w:ascii="Segoe UI" w:eastAsia="Times New Roman" w:hAnsi="Segoe UI" w:cs="Segoe UI"/>
                <w:b/>
                <w:bCs/>
                <w:color w:val="000000"/>
                <w:sz w:val="24"/>
                <w:szCs w:val="24"/>
              </w:rPr>
              <w:t>Insert:</w:t>
            </w:r>
            <w:r w:rsidRPr="00A1467A">
              <w:rPr>
                <w:rFonts w:ascii="Segoe UI" w:eastAsia="Times New Roman" w:hAnsi="Segoe UI" w:cs="Segoe UI"/>
                <w:color w:val="000000"/>
                <w:sz w:val="24"/>
                <w:szCs w:val="24"/>
              </w:rPr>
              <w:t> It is used to insert data into a table.</w:t>
            </w:r>
          </w:p>
          <w:p w14:paraId="3E5C4FA6" w14:textId="77777777" w:rsidR="009E21EA" w:rsidRDefault="005A58D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467A">
              <w:rPr>
                <w:rFonts w:ascii="Segoe UI" w:eastAsia="Times New Roman" w:hAnsi="Segoe UI" w:cs="Segoe UI"/>
                <w:b/>
                <w:bCs/>
                <w:color w:val="000000"/>
                <w:sz w:val="24"/>
                <w:szCs w:val="24"/>
              </w:rPr>
              <w:t>Update:</w:t>
            </w:r>
            <w:r w:rsidRPr="00A1467A">
              <w:rPr>
                <w:rFonts w:ascii="Segoe UI" w:eastAsia="Times New Roman" w:hAnsi="Segoe UI" w:cs="Segoe UI"/>
                <w:color w:val="000000"/>
                <w:sz w:val="24"/>
                <w:szCs w:val="24"/>
              </w:rPr>
              <w:t> It is used to update existing data within a table.</w:t>
            </w:r>
          </w:p>
          <w:p w14:paraId="35C51117" w14:textId="6F91905E" w:rsidR="005A58DA" w:rsidRPr="009E21EA" w:rsidRDefault="005A58D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E21EA">
              <w:rPr>
                <w:rFonts w:ascii="Segoe UI" w:hAnsi="Segoe UI" w:cs="Segoe UI"/>
                <w:b/>
                <w:bCs/>
                <w:color w:val="000000"/>
              </w:rPr>
              <w:t>Delete:</w:t>
            </w:r>
            <w:r w:rsidRPr="009E21EA">
              <w:rPr>
                <w:rFonts w:ascii="Segoe UI" w:hAnsi="Segoe UI" w:cs="Segoe UI"/>
                <w:color w:val="000000"/>
              </w:rPr>
              <w:t> It is used to delete all records from a table.</w:t>
            </w:r>
          </w:p>
          <w:p w14:paraId="29BE8F64" w14:textId="77777777" w:rsidR="00A1467A" w:rsidRDefault="00A1467A" w:rsidP="00A1467A">
            <w:pPr>
              <w:pStyle w:val="Heading3"/>
              <w:shd w:val="clear" w:color="auto" w:fill="FFFFFF"/>
              <w:spacing w:line="312" w:lineRule="atLeast"/>
              <w:jc w:val="both"/>
              <w:outlineLvl w:val="2"/>
              <w:rPr>
                <w:rFonts w:ascii="Helvetica" w:hAnsi="Helvetica" w:cs="Helvetica"/>
                <w:b w:val="0"/>
                <w:bCs w:val="0"/>
                <w:color w:val="610B4B"/>
                <w:sz w:val="32"/>
                <w:szCs w:val="32"/>
              </w:rPr>
            </w:pPr>
            <w:r>
              <w:rPr>
                <w:rFonts w:ascii="Helvetica" w:hAnsi="Helvetica" w:cs="Helvetica"/>
                <w:b w:val="0"/>
                <w:bCs w:val="0"/>
                <w:color w:val="610B4B"/>
                <w:sz w:val="32"/>
                <w:szCs w:val="32"/>
              </w:rPr>
              <w:t>Data Control Language</w:t>
            </w:r>
          </w:p>
          <w:p w14:paraId="0E8FA73B" w14:textId="77777777" w:rsidR="00A1467A" w:rsidRDefault="00A1467A">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DCL</w:t>
            </w:r>
            <w:r>
              <w:rPr>
                <w:rFonts w:ascii="Segoe UI" w:hAnsi="Segoe UI" w:cs="Segoe UI"/>
                <w:color w:val="000000"/>
              </w:rPr>
              <w:t> stands for </w:t>
            </w:r>
            <w:r>
              <w:rPr>
                <w:rStyle w:val="Strong"/>
                <w:rFonts w:ascii="Segoe UI" w:hAnsi="Segoe UI" w:cs="Segoe UI"/>
                <w:color w:val="000000"/>
              </w:rPr>
              <w:t>D</w:t>
            </w:r>
            <w:r>
              <w:rPr>
                <w:rFonts w:ascii="Segoe UI" w:hAnsi="Segoe UI" w:cs="Segoe UI"/>
                <w:color w:val="000000"/>
              </w:rPr>
              <w:t>ata </w:t>
            </w:r>
            <w:r>
              <w:rPr>
                <w:rStyle w:val="Strong"/>
                <w:rFonts w:ascii="Segoe UI" w:hAnsi="Segoe UI" w:cs="Segoe UI"/>
                <w:color w:val="000000"/>
              </w:rPr>
              <w:t>C</w:t>
            </w:r>
            <w:r>
              <w:rPr>
                <w:rFonts w:ascii="Segoe UI" w:hAnsi="Segoe UI" w:cs="Segoe UI"/>
                <w:color w:val="000000"/>
              </w:rPr>
              <w:t>ontrol </w:t>
            </w:r>
            <w:r>
              <w:rPr>
                <w:rStyle w:val="Strong"/>
                <w:rFonts w:ascii="Segoe UI" w:hAnsi="Segoe UI" w:cs="Segoe UI"/>
                <w:color w:val="000000"/>
              </w:rPr>
              <w:t>L</w:t>
            </w:r>
            <w:r>
              <w:rPr>
                <w:rFonts w:ascii="Segoe UI" w:hAnsi="Segoe UI" w:cs="Segoe UI"/>
                <w:color w:val="000000"/>
              </w:rPr>
              <w:t>anguage. It is used to retrieve the stored or saved data.</w:t>
            </w:r>
          </w:p>
          <w:p w14:paraId="3AEE6E87" w14:textId="77777777" w:rsidR="000955FB" w:rsidRDefault="000955FB" w:rsidP="00A1467A">
            <w:pPr>
              <w:pStyle w:val="NormalWeb"/>
              <w:shd w:val="clear" w:color="auto" w:fill="FFFFFF"/>
              <w:jc w:val="both"/>
              <w:rPr>
                <w:rFonts w:ascii="Segoe UI" w:hAnsi="Segoe UI" w:cs="Segoe UI"/>
                <w:color w:val="333333"/>
              </w:rPr>
            </w:pPr>
          </w:p>
          <w:p w14:paraId="0FC553C5" w14:textId="7D7CE1C6" w:rsidR="00A1467A" w:rsidRDefault="00A1467A" w:rsidP="00A1467A">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DCL:</w:t>
            </w:r>
          </w:p>
          <w:p w14:paraId="202B64D7" w14:textId="77777777" w:rsidR="00A1467A" w:rsidRDefault="00A1467A">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Grant:</w:t>
            </w:r>
            <w:r>
              <w:rPr>
                <w:rFonts w:ascii="Segoe UI" w:hAnsi="Segoe UI" w:cs="Segoe UI"/>
                <w:color w:val="000000"/>
              </w:rPr>
              <w:t> It is used to give user access privileges to a database.</w:t>
            </w:r>
          </w:p>
          <w:p w14:paraId="3BC84F64" w14:textId="77777777" w:rsidR="00A1467A" w:rsidRDefault="00A1467A">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Revoke:</w:t>
            </w:r>
            <w:r>
              <w:rPr>
                <w:rFonts w:ascii="Segoe UI" w:hAnsi="Segoe UI" w:cs="Segoe UI"/>
                <w:color w:val="000000"/>
              </w:rPr>
              <w:t> It is used to take back permissions from the user.</w:t>
            </w:r>
          </w:p>
          <w:p w14:paraId="7D84F6CC" w14:textId="77777777" w:rsidR="00A1467A" w:rsidRDefault="00A1467A" w:rsidP="00A1467A">
            <w:pPr>
              <w:pStyle w:val="Heading3"/>
              <w:shd w:val="clear" w:color="auto" w:fill="FFFFFF"/>
              <w:spacing w:line="312" w:lineRule="atLeast"/>
              <w:jc w:val="both"/>
              <w:outlineLvl w:val="2"/>
              <w:rPr>
                <w:rFonts w:ascii="Helvetica" w:hAnsi="Helvetica" w:cs="Helvetica"/>
                <w:b w:val="0"/>
                <w:bCs w:val="0"/>
                <w:color w:val="610B4B"/>
                <w:sz w:val="32"/>
                <w:szCs w:val="32"/>
              </w:rPr>
            </w:pPr>
            <w:r>
              <w:rPr>
                <w:rFonts w:ascii="Helvetica" w:hAnsi="Helvetica" w:cs="Helvetica"/>
                <w:b w:val="0"/>
                <w:bCs w:val="0"/>
                <w:color w:val="610B4B"/>
                <w:sz w:val="32"/>
                <w:szCs w:val="32"/>
              </w:rPr>
              <w:t>Transaction Control Language</w:t>
            </w:r>
          </w:p>
          <w:p w14:paraId="70FCDFC0" w14:textId="017B8AC9" w:rsidR="00A1467A" w:rsidRDefault="00A1467A" w:rsidP="00A1467A">
            <w:pPr>
              <w:pStyle w:val="NormalWeb"/>
              <w:shd w:val="clear" w:color="auto" w:fill="FFFFFF"/>
              <w:jc w:val="both"/>
              <w:rPr>
                <w:rFonts w:ascii="Segoe UI" w:hAnsi="Segoe UI" w:cs="Segoe UI"/>
                <w:color w:val="333333"/>
              </w:rPr>
            </w:pPr>
            <w:r>
              <w:rPr>
                <w:rFonts w:ascii="Segoe UI" w:hAnsi="Segoe UI" w:cs="Segoe UI"/>
                <w:color w:val="333333"/>
              </w:rPr>
              <w:t xml:space="preserve">TCL is used to run the changes made by the DML statement. </w:t>
            </w:r>
          </w:p>
          <w:p w14:paraId="3020BB77" w14:textId="77777777" w:rsidR="00A1467A" w:rsidRDefault="00A1467A" w:rsidP="00A1467A">
            <w:pPr>
              <w:pStyle w:val="NormalWeb"/>
              <w:shd w:val="clear" w:color="auto" w:fill="FFFFFF"/>
              <w:jc w:val="both"/>
              <w:rPr>
                <w:rFonts w:ascii="Segoe UI" w:hAnsi="Segoe UI" w:cs="Segoe UI"/>
                <w:color w:val="333333"/>
              </w:rPr>
            </w:pPr>
            <w:r>
              <w:rPr>
                <w:rFonts w:ascii="Segoe UI" w:hAnsi="Segoe UI" w:cs="Segoe UI"/>
                <w:color w:val="333333"/>
              </w:rPr>
              <w:t>Here are some tasks that come under TCL:</w:t>
            </w:r>
          </w:p>
          <w:p w14:paraId="72C4A1AA" w14:textId="77777777" w:rsidR="00A1467A" w:rsidRDefault="00A1467A">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w:t>
            </w:r>
            <w:r>
              <w:rPr>
                <w:rFonts w:ascii="Segoe UI" w:hAnsi="Segoe UI" w:cs="Segoe UI"/>
                <w:color w:val="000000"/>
              </w:rPr>
              <w:t> It is used to save the transaction on the database.</w:t>
            </w:r>
          </w:p>
          <w:p w14:paraId="43EF5419" w14:textId="42749C4B" w:rsidR="00A1467A" w:rsidRPr="00A1467A" w:rsidRDefault="00A1467A">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Rollback:</w:t>
            </w:r>
            <w:r>
              <w:rPr>
                <w:rFonts w:ascii="Segoe UI" w:hAnsi="Segoe UI" w:cs="Segoe UI"/>
                <w:color w:val="000000"/>
              </w:rPr>
              <w:t> It is used to restore the database to original since the last Commit.</w:t>
            </w:r>
          </w:p>
        </w:tc>
      </w:tr>
      <w:tr w:rsidR="008C5285" w:rsidRPr="00CF6A50" w14:paraId="0224E2E3" w14:textId="77777777" w:rsidTr="00877F61">
        <w:trPr>
          <w:trHeight w:val="54"/>
        </w:trPr>
        <w:tc>
          <w:tcPr>
            <w:tcW w:w="810" w:type="dxa"/>
          </w:tcPr>
          <w:p w14:paraId="6AE7E94A" w14:textId="6E5D6832" w:rsidR="008C5285" w:rsidRPr="00CF6A50" w:rsidRDefault="001A5D1F" w:rsidP="00E031E1">
            <w:pPr>
              <w:spacing w:line="276" w:lineRule="auto"/>
              <w:jc w:val="both"/>
              <w:rPr>
                <w:rFonts w:ascii="Times New Roman" w:hAnsi="Times New Roman" w:cs="Times New Roman"/>
                <w:b/>
                <w:sz w:val="20"/>
                <w:szCs w:val="20"/>
              </w:rPr>
            </w:pPr>
            <w:r>
              <w:rPr>
                <w:rFonts w:ascii="Times New Roman" w:hAnsi="Times New Roman" w:cs="Times New Roman"/>
                <w:b/>
                <w:sz w:val="20"/>
                <w:szCs w:val="20"/>
              </w:rPr>
              <w:lastRenderedPageBreak/>
              <w:t>2.</w:t>
            </w:r>
          </w:p>
        </w:tc>
        <w:tc>
          <w:tcPr>
            <w:tcW w:w="9810" w:type="dxa"/>
          </w:tcPr>
          <w:p w14:paraId="5DEDAD79" w14:textId="27766588" w:rsidR="008C5285" w:rsidRPr="002A0ED8" w:rsidRDefault="007B0A2C" w:rsidP="00E031E1">
            <w:pPr>
              <w:autoSpaceDE w:val="0"/>
              <w:autoSpaceDN w:val="0"/>
              <w:adjustRightInd w:val="0"/>
              <w:spacing w:line="276" w:lineRule="auto"/>
              <w:jc w:val="both"/>
              <w:rPr>
                <w:rFonts w:ascii="Times New Roman" w:hAnsi="Times New Roman" w:cs="Times New Roman"/>
                <w:b/>
                <w:bCs/>
                <w:sz w:val="24"/>
                <w:szCs w:val="24"/>
              </w:rPr>
            </w:pPr>
            <w:r>
              <w:rPr>
                <w:rFonts w:ascii="Times New Roman" w:hAnsi="Times New Roman" w:cs="Times New Roman"/>
                <w:b/>
                <w:bCs/>
                <w:color w:val="002060"/>
                <w:sz w:val="24"/>
                <w:szCs w:val="24"/>
              </w:rPr>
              <w:t>Explain DDL Commands and DML Commands</w:t>
            </w:r>
          </w:p>
        </w:tc>
      </w:tr>
      <w:tr w:rsidR="008C5285" w:rsidRPr="00CF6A50" w14:paraId="0753C0B6" w14:textId="77777777" w:rsidTr="00E031E1">
        <w:tc>
          <w:tcPr>
            <w:tcW w:w="810" w:type="dxa"/>
          </w:tcPr>
          <w:p w14:paraId="5C20CF77" w14:textId="77777777" w:rsidR="008C5285" w:rsidRPr="00CF6A50" w:rsidRDefault="008C5285" w:rsidP="00E031E1">
            <w:pPr>
              <w:spacing w:line="276" w:lineRule="auto"/>
              <w:jc w:val="both"/>
              <w:rPr>
                <w:rFonts w:ascii="Times New Roman" w:hAnsi="Times New Roman" w:cs="Times New Roman"/>
                <w:b/>
                <w:sz w:val="20"/>
                <w:szCs w:val="20"/>
              </w:rPr>
            </w:pPr>
          </w:p>
        </w:tc>
        <w:tc>
          <w:tcPr>
            <w:tcW w:w="9810" w:type="dxa"/>
          </w:tcPr>
          <w:p w14:paraId="2EB2AEA2" w14:textId="77777777" w:rsidR="002A0ED8" w:rsidRPr="002A0ED8" w:rsidRDefault="002A0ED8" w:rsidP="002A0ED8">
            <w:pPr>
              <w:shd w:val="clear" w:color="auto" w:fill="FFFFFF"/>
              <w:spacing w:after="180"/>
              <w:rPr>
                <w:rFonts w:ascii="Times New Roman" w:eastAsia="Times New Roman" w:hAnsi="Times New Roman" w:cs="Times New Roman"/>
                <w:color w:val="202124"/>
                <w:sz w:val="24"/>
                <w:szCs w:val="24"/>
              </w:rPr>
            </w:pPr>
            <w:r w:rsidRPr="002A0ED8">
              <w:rPr>
                <w:rFonts w:ascii="Times New Roman" w:eastAsia="Times New Roman" w:hAnsi="Times New Roman" w:cs="Times New Roman"/>
                <w:b/>
                <w:bCs/>
                <w:color w:val="202124"/>
                <w:sz w:val="24"/>
                <w:szCs w:val="24"/>
              </w:rPr>
              <w:t>Data Definition Language (DDL) commands:</w:t>
            </w:r>
          </w:p>
          <w:p w14:paraId="64144886"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w:t>
            </w:r>
            <w:r>
              <w:rPr>
                <w:rFonts w:ascii="Segoe UI" w:hAnsi="Segoe UI" w:cs="Segoe UI"/>
                <w:color w:val="000000"/>
              </w:rPr>
              <w:t> It is used to create objects in the database.</w:t>
            </w:r>
          </w:p>
          <w:p w14:paraId="792F15D7"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Alter:</w:t>
            </w:r>
            <w:r>
              <w:rPr>
                <w:rFonts w:ascii="Segoe UI" w:hAnsi="Segoe UI" w:cs="Segoe UI"/>
                <w:color w:val="000000"/>
              </w:rPr>
              <w:t> It is used to alter the structure of the database.</w:t>
            </w:r>
          </w:p>
          <w:p w14:paraId="1E65DF28" w14:textId="77777777" w:rsid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Drop:</w:t>
            </w:r>
            <w:r>
              <w:rPr>
                <w:rFonts w:ascii="Segoe UI" w:hAnsi="Segoe UI" w:cs="Segoe UI"/>
                <w:color w:val="000000"/>
              </w:rPr>
              <w:t> It is used to delete objects from the database.</w:t>
            </w:r>
          </w:p>
          <w:p w14:paraId="3F829355" w14:textId="1245F7B3" w:rsidR="00FF7CDD" w:rsidRPr="00A1467A" w:rsidRDefault="00A1467A">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Rename:</w:t>
            </w:r>
            <w:r>
              <w:rPr>
                <w:rFonts w:ascii="Segoe UI" w:hAnsi="Segoe UI" w:cs="Segoe UI"/>
                <w:color w:val="000000"/>
              </w:rPr>
              <w:t> It is used to rename an object.</w:t>
            </w:r>
          </w:p>
          <w:p w14:paraId="5A606420" w14:textId="5B05870D" w:rsidR="00FF7CDD" w:rsidRPr="00FF7CDD" w:rsidRDefault="00FF7CDD" w:rsidP="00FF7CDD">
            <w:pPr>
              <w:shd w:val="clear" w:color="auto" w:fill="FFFFFF"/>
              <w:spacing w:after="180"/>
              <w:rPr>
                <w:rFonts w:ascii="Times New Roman" w:eastAsia="Times New Roman" w:hAnsi="Times New Roman" w:cs="Times New Roman"/>
                <w:color w:val="202124"/>
                <w:sz w:val="24"/>
                <w:szCs w:val="24"/>
              </w:rPr>
            </w:pPr>
            <w:r w:rsidRPr="00B2754D">
              <w:rPr>
                <w:rFonts w:ascii="Times New Roman" w:eastAsia="Times New Roman" w:hAnsi="Times New Roman" w:cs="Times New Roman"/>
                <w:b/>
                <w:bCs/>
                <w:color w:val="202124"/>
                <w:sz w:val="24"/>
                <w:szCs w:val="24"/>
              </w:rPr>
              <w:t xml:space="preserve">Data Manipulation </w:t>
            </w:r>
            <w:r w:rsidR="00591F6A" w:rsidRPr="00B2754D">
              <w:rPr>
                <w:rFonts w:ascii="Times New Roman" w:eastAsia="Times New Roman" w:hAnsi="Times New Roman" w:cs="Times New Roman"/>
                <w:b/>
                <w:bCs/>
                <w:color w:val="202124"/>
                <w:sz w:val="24"/>
                <w:szCs w:val="24"/>
              </w:rPr>
              <w:t>Language (</w:t>
            </w:r>
            <w:r w:rsidRPr="00FF7CDD">
              <w:rPr>
                <w:rFonts w:ascii="Times New Roman" w:eastAsia="Times New Roman" w:hAnsi="Times New Roman" w:cs="Times New Roman"/>
                <w:b/>
                <w:bCs/>
                <w:color w:val="202124"/>
                <w:sz w:val="24"/>
                <w:szCs w:val="24"/>
              </w:rPr>
              <w:t>DML</w:t>
            </w:r>
            <w:r w:rsidRPr="00B2754D">
              <w:rPr>
                <w:rFonts w:ascii="Times New Roman" w:eastAsia="Times New Roman" w:hAnsi="Times New Roman" w:cs="Times New Roman"/>
                <w:b/>
                <w:bCs/>
                <w:color w:val="202124"/>
                <w:sz w:val="24"/>
                <w:szCs w:val="24"/>
              </w:rPr>
              <w:t>)</w:t>
            </w:r>
            <w:r w:rsidRPr="00FF7CDD">
              <w:rPr>
                <w:rFonts w:ascii="Times New Roman" w:eastAsia="Times New Roman" w:hAnsi="Times New Roman" w:cs="Times New Roman"/>
                <w:b/>
                <w:bCs/>
                <w:color w:val="202124"/>
                <w:sz w:val="24"/>
                <w:szCs w:val="24"/>
              </w:rPr>
              <w:t xml:space="preserve"> commands:</w:t>
            </w:r>
          </w:p>
          <w:p w14:paraId="07193FEB" w14:textId="77777777" w:rsidR="00A1467A" w:rsidRPr="00A1467A" w:rsidRDefault="00A1467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467A">
              <w:rPr>
                <w:rFonts w:ascii="Segoe UI" w:eastAsia="Times New Roman" w:hAnsi="Segoe UI" w:cs="Segoe UI"/>
                <w:b/>
                <w:bCs/>
                <w:color w:val="000000"/>
                <w:sz w:val="24"/>
                <w:szCs w:val="24"/>
              </w:rPr>
              <w:t>Select:</w:t>
            </w:r>
            <w:r w:rsidRPr="00A1467A">
              <w:rPr>
                <w:rFonts w:ascii="Segoe UI" w:eastAsia="Times New Roman" w:hAnsi="Segoe UI" w:cs="Segoe UI"/>
                <w:color w:val="000000"/>
                <w:sz w:val="24"/>
                <w:szCs w:val="24"/>
              </w:rPr>
              <w:t> It is used to retrieve data from a database.</w:t>
            </w:r>
          </w:p>
          <w:p w14:paraId="6EB5D20A" w14:textId="77777777" w:rsidR="00A1467A" w:rsidRPr="00A1467A" w:rsidRDefault="00A1467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467A">
              <w:rPr>
                <w:rFonts w:ascii="Segoe UI" w:eastAsia="Times New Roman" w:hAnsi="Segoe UI" w:cs="Segoe UI"/>
                <w:b/>
                <w:bCs/>
                <w:color w:val="000000"/>
                <w:sz w:val="24"/>
                <w:szCs w:val="24"/>
              </w:rPr>
              <w:t>Insert:</w:t>
            </w:r>
            <w:r w:rsidRPr="00A1467A">
              <w:rPr>
                <w:rFonts w:ascii="Segoe UI" w:eastAsia="Times New Roman" w:hAnsi="Segoe UI" w:cs="Segoe UI"/>
                <w:color w:val="000000"/>
                <w:sz w:val="24"/>
                <w:szCs w:val="24"/>
              </w:rPr>
              <w:t> It is used to insert data into a table.</w:t>
            </w:r>
          </w:p>
          <w:p w14:paraId="5047C843" w14:textId="77777777" w:rsidR="00A1467A" w:rsidRPr="00A1467A" w:rsidRDefault="00A1467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467A">
              <w:rPr>
                <w:rFonts w:ascii="Segoe UI" w:eastAsia="Times New Roman" w:hAnsi="Segoe UI" w:cs="Segoe UI"/>
                <w:b/>
                <w:bCs/>
                <w:color w:val="000000"/>
                <w:sz w:val="24"/>
                <w:szCs w:val="24"/>
              </w:rPr>
              <w:t>Update:</w:t>
            </w:r>
            <w:r w:rsidRPr="00A1467A">
              <w:rPr>
                <w:rFonts w:ascii="Segoe UI" w:eastAsia="Times New Roman" w:hAnsi="Segoe UI" w:cs="Segoe UI"/>
                <w:color w:val="000000"/>
                <w:sz w:val="24"/>
                <w:szCs w:val="24"/>
              </w:rPr>
              <w:t> It is used to update existing data within a table.</w:t>
            </w:r>
          </w:p>
          <w:p w14:paraId="71C4007D" w14:textId="7FCB9966" w:rsidR="00FF7CDD" w:rsidRPr="00A1467A" w:rsidRDefault="00A1467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1467A">
              <w:rPr>
                <w:rFonts w:ascii="Segoe UI" w:eastAsia="Times New Roman" w:hAnsi="Segoe UI" w:cs="Segoe UI"/>
                <w:b/>
                <w:bCs/>
                <w:color w:val="000000"/>
                <w:sz w:val="24"/>
                <w:szCs w:val="24"/>
              </w:rPr>
              <w:t>Delete:</w:t>
            </w:r>
            <w:r w:rsidRPr="00A1467A">
              <w:rPr>
                <w:rFonts w:ascii="Segoe UI" w:eastAsia="Times New Roman" w:hAnsi="Segoe UI" w:cs="Segoe UI"/>
                <w:color w:val="000000"/>
                <w:sz w:val="24"/>
                <w:szCs w:val="24"/>
              </w:rPr>
              <w:t> It is used to delete all records from a table.</w:t>
            </w:r>
          </w:p>
        </w:tc>
      </w:tr>
      <w:tr w:rsidR="008C5285" w:rsidRPr="00CF6A50" w14:paraId="7C8AF3C3" w14:textId="77777777" w:rsidTr="00E031E1">
        <w:tc>
          <w:tcPr>
            <w:tcW w:w="810" w:type="dxa"/>
          </w:tcPr>
          <w:p w14:paraId="3314BEFD" w14:textId="69C0F539" w:rsidR="008C5285" w:rsidRPr="00CF6A50" w:rsidRDefault="001A5D1F" w:rsidP="00E031E1">
            <w:pPr>
              <w:spacing w:line="276" w:lineRule="auto"/>
              <w:jc w:val="both"/>
              <w:rPr>
                <w:rFonts w:ascii="Times New Roman" w:hAnsi="Times New Roman" w:cs="Times New Roman"/>
                <w:b/>
                <w:sz w:val="20"/>
                <w:szCs w:val="20"/>
              </w:rPr>
            </w:pPr>
            <w:r>
              <w:rPr>
                <w:rFonts w:ascii="Times New Roman" w:hAnsi="Times New Roman" w:cs="Times New Roman"/>
                <w:b/>
                <w:sz w:val="20"/>
                <w:szCs w:val="20"/>
              </w:rPr>
              <w:t>3.</w:t>
            </w:r>
          </w:p>
        </w:tc>
        <w:tc>
          <w:tcPr>
            <w:tcW w:w="9810" w:type="dxa"/>
          </w:tcPr>
          <w:p w14:paraId="1E9049F1" w14:textId="56E3A99C" w:rsidR="00591F6A" w:rsidRPr="00591F6A" w:rsidRDefault="00A1467A" w:rsidP="00591F6A">
            <w:pPr>
              <w:pStyle w:val="Heading1"/>
              <w:shd w:val="clear" w:color="auto" w:fill="FFFFFF"/>
              <w:spacing w:before="75" w:line="312" w:lineRule="atLeast"/>
              <w:outlineLvl w:val="0"/>
              <w:rPr>
                <w:rFonts w:ascii="Times New Roman" w:hAnsi="Times New Roman"/>
                <w:color w:val="002060"/>
                <w:sz w:val="24"/>
                <w:szCs w:val="24"/>
              </w:rPr>
            </w:pPr>
            <w:r>
              <w:rPr>
                <w:rFonts w:ascii="Times New Roman" w:hAnsi="Times New Roman"/>
                <w:color w:val="002060"/>
                <w:sz w:val="24"/>
                <w:szCs w:val="24"/>
              </w:rPr>
              <w:t xml:space="preserve">Explain </w:t>
            </w:r>
            <w:r w:rsidR="00591F6A" w:rsidRPr="00591F6A">
              <w:rPr>
                <w:rFonts w:ascii="Times New Roman" w:hAnsi="Times New Roman"/>
                <w:color w:val="002060"/>
                <w:sz w:val="24"/>
                <w:szCs w:val="24"/>
              </w:rPr>
              <w:t>Integrity Constraints</w:t>
            </w:r>
          </w:p>
          <w:p w14:paraId="25A9C22D" w14:textId="09D6FA06" w:rsidR="008C5285" w:rsidRPr="00DD7628" w:rsidRDefault="008C5285" w:rsidP="00283AE2">
            <w:pPr>
              <w:autoSpaceDE w:val="0"/>
              <w:autoSpaceDN w:val="0"/>
              <w:adjustRightInd w:val="0"/>
              <w:jc w:val="both"/>
              <w:rPr>
                <w:rFonts w:ascii="Times New Roman" w:hAnsi="Times New Roman" w:cs="Times New Roman"/>
                <w:b/>
                <w:bCs/>
                <w:sz w:val="20"/>
                <w:szCs w:val="20"/>
                <w:lang w:val="en-US"/>
              </w:rPr>
            </w:pPr>
          </w:p>
        </w:tc>
      </w:tr>
      <w:tr w:rsidR="008C5285" w:rsidRPr="00CF6A50" w14:paraId="6DA2E449" w14:textId="77777777" w:rsidTr="00E031E1">
        <w:tc>
          <w:tcPr>
            <w:tcW w:w="810" w:type="dxa"/>
          </w:tcPr>
          <w:p w14:paraId="79B6819D" w14:textId="77777777" w:rsidR="008C5285" w:rsidRPr="00CF6A50" w:rsidRDefault="008C5285" w:rsidP="00E031E1">
            <w:pPr>
              <w:spacing w:line="276" w:lineRule="auto"/>
              <w:jc w:val="both"/>
              <w:rPr>
                <w:rFonts w:ascii="Times New Roman" w:hAnsi="Times New Roman" w:cs="Times New Roman"/>
                <w:b/>
                <w:sz w:val="20"/>
                <w:szCs w:val="20"/>
              </w:rPr>
            </w:pPr>
          </w:p>
        </w:tc>
        <w:tc>
          <w:tcPr>
            <w:tcW w:w="9810" w:type="dxa"/>
          </w:tcPr>
          <w:p w14:paraId="51A70445" w14:textId="77777777" w:rsidR="006A6CA9" w:rsidRPr="00591F6A" w:rsidRDefault="006A6CA9" w:rsidP="006A6CA9">
            <w:pPr>
              <w:pStyle w:val="Heading1"/>
              <w:shd w:val="clear" w:color="auto" w:fill="FFFFFF"/>
              <w:spacing w:before="75" w:line="312" w:lineRule="atLeast"/>
              <w:outlineLvl w:val="0"/>
              <w:rPr>
                <w:rFonts w:ascii="Times New Roman" w:hAnsi="Times New Roman"/>
                <w:color w:val="auto"/>
                <w:sz w:val="24"/>
                <w:szCs w:val="24"/>
              </w:rPr>
            </w:pPr>
            <w:r w:rsidRPr="00591F6A">
              <w:rPr>
                <w:rFonts w:ascii="Times New Roman" w:hAnsi="Times New Roman"/>
                <w:color w:val="auto"/>
                <w:sz w:val="24"/>
                <w:szCs w:val="24"/>
              </w:rPr>
              <w:t>Integrity Constraints</w:t>
            </w:r>
          </w:p>
          <w:p w14:paraId="0F5BAB21" w14:textId="77777777" w:rsidR="006A6CA9" w:rsidRPr="00591F6A" w:rsidRDefault="006A6CA9">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91F6A">
              <w:rPr>
                <w:rFonts w:ascii="Times New Roman" w:hAnsi="Times New Roman" w:cs="Times New Roman"/>
                <w:sz w:val="24"/>
                <w:szCs w:val="24"/>
              </w:rPr>
              <w:t>Integrity constraints are a set of rules. It is used to maintain the quality of information.</w:t>
            </w:r>
          </w:p>
          <w:p w14:paraId="4AC0BF38" w14:textId="77777777" w:rsidR="006A6CA9" w:rsidRPr="00591F6A" w:rsidRDefault="006A6CA9">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91F6A">
              <w:rPr>
                <w:rFonts w:ascii="Times New Roman" w:hAnsi="Times New Roman" w:cs="Times New Roman"/>
                <w:sz w:val="24"/>
                <w:szCs w:val="24"/>
              </w:rPr>
              <w:t>Integrity constraints ensure that the data insertion, updating, and other processes have to be performed in such a way that data integrity is not affected.</w:t>
            </w:r>
          </w:p>
          <w:p w14:paraId="5F74A3F4" w14:textId="77777777" w:rsidR="006A6CA9" w:rsidRPr="00591F6A" w:rsidRDefault="006A6CA9">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91F6A">
              <w:rPr>
                <w:rFonts w:ascii="Times New Roman" w:hAnsi="Times New Roman" w:cs="Times New Roman"/>
                <w:sz w:val="24"/>
                <w:szCs w:val="24"/>
              </w:rPr>
              <w:t>Thus, integrity constraint is used to guard against accidental damage to the database.</w:t>
            </w:r>
          </w:p>
          <w:p w14:paraId="68E3D7F1" w14:textId="396EFED5" w:rsidR="006A6CA9" w:rsidRPr="00591F6A" w:rsidRDefault="006A6CA9" w:rsidP="006A6CA9">
            <w:pPr>
              <w:pStyle w:val="Heading2"/>
              <w:shd w:val="clear" w:color="auto" w:fill="FFFFFF"/>
              <w:spacing w:line="312" w:lineRule="atLeast"/>
              <w:outlineLvl w:val="1"/>
              <w:rPr>
                <w:rFonts w:ascii="Times New Roman" w:hAnsi="Times New Roman"/>
                <w:color w:val="auto"/>
                <w:sz w:val="24"/>
                <w:szCs w:val="24"/>
              </w:rPr>
            </w:pPr>
            <w:r w:rsidRPr="00591F6A">
              <w:rPr>
                <w:rFonts w:ascii="Times New Roman" w:hAnsi="Times New Roman"/>
                <w:color w:val="auto"/>
                <w:sz w:val="24"/>
                <w:szCs w:val="24"/>
              </w:rPr>
              <w:t>Types of Integrity Constraint</w:t>
            </w:r>
            <w:r w:rsidR="00591F6A" w:rsidRPr="00591F6A">
              <w:rPr>
                <w:rFonts w:ascii="Times New Roman" w:hAnsi="Times New Roman"/>
                <w:color w:val="auto"/>
                <w:sz w:val="24"/>
                <w:szCs w:val="24"/>
              </w:rPr>
              <w:t>:</w:t>
            </w:r>
          </w:p>
          <w:p w14:paraId="72330200" w14:textId="77777777" w:rsidR="00591F6A" w:rsidRPr="00591F6A" w:rsidRDefault="00591F6A" w:rsidP="00591F6A"/>
          <w:p w14:paraId="3DB7CF43" w14:textId="468669AA" w:rsidR="006A6CA9" w:rsidRPr="00591F6A" w:rsidRDefault="006A6CA9" w:rsidP="006A6CA9">
            <w:pPr>
              <w:autoSpaceDE w:val="0"/>
              <w:autoSpaceDN w:val="0"/>
              <w:adjustRightInd w:val="0"/>
              <w:jc w:val="both"/>
              <w:rPr>
                <w:rFonts w:ascii="Times New Roman" w:hAnsi="Times New Roman" w:cs="Times New Roman"/>
                <w:b/>
                <w:bCs/>
                <w:color w:val="000000"/>
                <w:sz w:val="24"/>
                <w:szCs w:val="24"/>
              </w:rPr>
            </w:pPr>
            <w:r w:rsidRPr="00591F6A">
              <w:rPr>
                <w:rFonts w:ascii="Times New Roman" w:hAnsi="Times New Roman" w:cs="Times New Roman"/>
                <w:b/>
                <w:bCs/>
                <w:color w:val="000000"/>
                <w:sz w:val="24"/>
                <w:szCs w:val="24"/>
              </w:rPr>
              <w:t>Domain Constraints</w:t>
            </w:r>
            <w:r w:rsidR="00591F6A">
              <w:rPr>
                <w:rFonts w:ascii="Times New Roman" w:hAnsi="Times New Roman" w:cs="Times New Roman"/>
                <w:b/>
                <w:bCs/>
                <w:color w:val="000000"/>
                <w:sz w:val="24"/>
                <w:szCs w:val="24"/>
              </w:rPr>
              <w:t>:</w:t>
            </w:r>
          </w:p>
          <w:p w14:paraId="733E676C" w14:textId="77777777" w:rsidR="006A6CA9" w:rsidRPr="00591F6A" w:rsidRDefault="006A6CA9" w:rsidP="006A6CA9">
            <w:pPr>
              <w:autoSpaceDE w:val="0"/>
              <w:autoSpaceDN w:val="0"/>
              <w:adjustRightInd w:val="0"/>
              <w:jc w:val="both"/>
              <w:rPr>
                <w:rFonts w:ascii="Times New Roman" w:hAnsi="Times New Roman" w:cs="Times New Roman"/>
                <w:color w:val="000000"/>
                <w:sz w:val="24"/>
                <w:szCs w:val="24"/>
              </w:rPr>
            </w:pPr>
            <w:r w:rsidRPr="00591F6A">
              <w:rPr>
                <w:rFonts w:ascii="Times New Roman" w:hAnsi="Times New Roman" w:cs="Times New Roman"/>
                <w:color w:val="000000"/>
                <w:sz w:val="24"/>
                <w:szCs w:val="24"/>
              </w:rPr>
              <w:t xml:space="preserve">Domain constraints specify that within each tuple, the value of each attribute </w:t>
            </w:r>
            <w:r w:rsidRPr="00591F6A">
              <w:rPr>
                <w:rFonts w:ascii="Times New Roman" w:hAnsi="Times New Roman" w:cs="Times New Roman"/>
                <w:i/>
                <w:iCs/>
                <w:color w:val="000000"/>
                <w:sz w:val="24"/>
                <w:szCs w:val="24"/>
              </w:rPr>
              <w:t xml:space="preserve">A </w:t>
            </w:r>
            <w:r w:rsidRPr="00591F6A">
              <w:rPr>
                <w:rFonts w:ascii="Times New Roman" w:hAnsi="Times New Roman" w:cs="Times New Roman"/>
                <w:color w:val="000000"/>
                <w:sz w:val="24"/>
                <w:szCs w:val="24"/>
              </w:rPr>
              <w:t xml:space="preserve">must be an atomic value from the domain </w:t>
            </w:r>
            <w:proofErr w:type="spellStart"/>
            <w:r w:rsidRPr="00591F6A">
              <w:rPr>
                <w:rFonts w:ascii="Times New Roman" w:hAnsi="Times New Roman" w:cs="Times New Roman"/>
                <w:color w:val="000000"/>
                <w:sz w:val="24"/>
                <w:szCs w:val="24"/>
              </w:rPr>
              <w:t>dom</w:t>
            </w:r>
            <w:proofErr w:type="spellEnd"/>
            <w:r w:rsidRPr="00591F6A">
              <w:rPr>
                <w:rFonts w:ascii="Times New Roman" w:hAnsi="Times New Roman" w:cs="Times New Roman"/>
                <w:color w:val="000000"/>
                <w:sz w:val="24"/>
                <w:szCs w:val="24"/>
              </w:rPr>
              <w:t>(</w:t>
            </w:r>
            <w:r w:rsidRPr="00591F6A">
              <w:rPr>
                <w:rFonts w:ascii="Times New Roman" w:hAnsi="Times New Roman" w:cs="Times New Roman"/>
                <w:i/>
                <w:iCs/>
                <w:color w:val="000000"/>
                <w:sz w:val="24"/>
                <w:szCs w:val="24"/>
              </w:rPr>
              <w:t>A</w:t>
            </w:r>
            <w:r w:rsidRPr="00591F6A">
              <w:rPr>
                <w:rFonts w:ascii="Times New Roman" w:hAnsi="Times New Roman" w:cs="Times New Roman"/>
                <w:color w:val="000000"/>
                <w:sz w:val="24"/>
                <w:szCs w:val="24"/>
              </w:rPr>
              <w:t>).</w:t>
            </w:r>
          </w:p>
          <w:p w14:paraId="5A4347F8" w14:textId="77777777" w:rsidR="008C5285" w:rsidRPr="00591F6A" w:rsidRDefault="008C5285" w:rsidP="00E031E1">
            <w:pPr>
              <w:autoSpaceDE w:val="0"/>
              <w:autoSpaceDN w:val="0"/>
              <w:adjustRightInd w:val="0"/>
              <w:spacing w:line="276" w:lineRule="auto"/>
              <w:jc w:val="both"/>
              <w:rPr>
                <w:rFonts w:ascii="Times New Roman" w:hAnsi="Times New Roman" w:cs="Times New Roman"/>
                <w:b/>
                <w:bCs/>
                <w:sz w:val="24"/>
                <w:szCs w:val="24"/>
                <w:lang w:val="en-US"/>
              </w:rPr>
            </w:pPr>
          </w:p>
          <w:p w14:paraId="3CD1DA91" w14:textId="77777777" w:rsidR="000955FB" w:rsidRDefault="000955FB" w:rsidP="00591F6A">
            <w:pPr>
              <w:autoSpaceDE w:val="0"/>
              <w:autoSpaceDN w:val="0"/>
              <w:adjustRightInd w:val="0"/>
              <w:jc w:val="both"/>
              <w:rPr>
                <w:rFonts w:ascii="Times New Roman" w:hAnsi="Times New Roman" w:cs="Times New Roman"/>
                <w:b/>
                <w:bCs/>
                <w:color w:val="000000"/>
                <w:sz w:val="24"/>
                <w:szCs w:val="24"/>
              </w:rPr>
            </w:pPr>
          </w:p>
          <w:p w14:paraId="6F0DB439" w14:textId="77777777" w:rsidR="000955FB" w:rsidRDefault="000955FB" w:rsidP="00591F6A">
            <w:pPr>
              <w:autoSpaceDE w:val="0"/>
              <w:autoSpaceDN w:val="0"/>
              <w:adjustRightInd w:val="0"/>
              <w:jc w:val="both"/>
              <w:rPr>
                <w:rFonts w:ascii="Times New Roman" w:hAnsi="Times New Roman" w:cs="Times New Roman"/>
                <w:b/>
                <w:bCs/>
                <w:color w:val="000000"/>
                <w:sz w:val="24"/>
                <w:szCs w:val="24"/>
              </w:rPr>
            </w:pPr>
          </w:p>
          <w:p w14:paraId="3F6D3AAB" w14:textId="77777777" w:rsidR="000955FB" w:rsidRDefault="000955FB" w:rsidP="00591F6A">
            <w:pPr>
              <w:autoSpaceDE w:val="0"/>
              <w:autoSpaceDN w:val="0"/>
              <w:adjustRightInd w:val="0"/>
              <w:jc w:val="both"/>
              <w:rPr>
                <w:rFonts w:ascii="Times New Roman" w:hAnsi="Times New Roman" w:cs="Times New Roman"/>
                <w:b/>
                <w:bCs/>
                <w:color w:val="000000"/>
                <w:sz w:val="24"/>
                <w:szCs w:val="24"/>
              </w:rPr>
            </w:pPr>
          </w:p>
          <w:p w14:paraId="64FB2AEF" w14:textId="77777777" w:rsidR="000955FB" w:rsidRDefault="000955FB" w:rsidP="00591F6A">
            <w:pPr>
              <w:autoSpaceDE w:val="0"/>
              <w:autoSpaceDN w:val="0"/>
              <w:adjustRightInd w:val="0"/>
              <w:jc w:val="both"/>
              <w:rPr>
                <w:rFonts w:ascii="Times New Roman" w:hAnsi="Times New Roman" w:cs="Times New Roman"/>
                <w:b/>
                <w:bCs/>
                <w:color w:val="000000"/>
                <w:sz w:val="24"/>
                <w:szCs w:val="24"/>
              </w:rPr>
            </w:pPr>
          </w:p>
          <w:p w14:paraId="44A1AC45" w14:textId="77777777" w:rsidR="000955FB" w:rsidRDefault="000955FB" w:rsidP="00591F6A">
            <w:pPr>
              <w:autoSpaceDE w:val="0"/>
              <w:autoSpaceDN w:val="0"/>
              <w:adjustRightInd w:val="0"/>
              <w:jc w:val="both"/>
              <w:rPr>
                <w:rFonts w:ascii="Times New Roman" w:hAnsi="Times New Roman" w:cs="Times New Roman"/>
                <w:b/>
                <w:bCs/>
                <w:color w:val="000000"/>
                <w:sz w:val="24"/>
                <w:szCs w:val="24"/>
              </w:rPr>
            </w:pPr>
          </w:p>
          <w:p w14:paraId="622CCCFC" w14:textId="12AAFC67" w:rsidR="00591F6A" w:rsidRPr="00591F6A" w:rsidRDefault="00591F6A" w:rsidP="00591F6A">
            <w:pPr>
              <w:autoSpaceDE w:val="0"/>
              <w:autoSpaceDN w:val="0"/>
              <w:adjustRightInd w:val="0"/>
              <w:jc w:val="both"/>
              <w:rPr>
                <w:rFonts w:ascii="Times New Roman" w:hAnsi="Times New Roman" w:cs="Times New Roman"/>
                <w:b/>
                <w:bCs/>
                <w:color w:val="000000"/>
                <w:sz w:val="24"/>
                <w:szCs w:val="24"/>
              </w:rPr>
            </w:pPr>
            <w:r w:rsidRPr="00591F6A">
              <w:rPr>
                <w:rFonts w:ascii="Times New Roman" w:hAnsi="Times New Roman" w:cs="Times New Roman"/>
                <w:b/>
                <w:bCs/>
                <w:color w:val="000000"/>
                <w:sz w:val="24"/>
                <w:szCs w:val="24"/>
              </w:rPr>
              <w:t>Key Constraints</w:t>
            </w:r>
            <w:r>
              <w:rPr>
                <w:rFonts w:ascii="Times New Roman" w:hAnsi="Times New Roman" w:cs="Times New Roman"/>
                <w:b/>
                <w:bCs/>
                <w:color w:val="000000"/>
                <w:sz w:val="24"/>
                <w:szCs w:val="24"/>
              </w:rPr>
              <w:t>:</w:t>
            </w:r>
          </w:p>
          <w:p w14:paraId="2FF4D913" w14:textId="44748E5D" w:rsidR="00591F6A" w:rsidRPr="00591F6A" w:rsidRDefault="00591F6A" w:rsidP="00591F6A">
            <w:pPr>
              <w:autoSpaceDE w:val="0"/>
              <w:autoSpaceDN w:val="0"/>
              <w:adjustRightInd w:val="0"/>
              <w:jc w:val="both"/>
              <w:rPr>
                <w:rFonts w:ascii="Times New Roman" w:hAnsi="Times New Roman" w:cs="Times New Roman"/>
                <w:color w:val="000000"/>
                <w:sz w:val="24"/>
                <w:szCs w:val="24"/>
              </w:rPr>
            </w:pPr>
            <w:r w:rsidRPr="00591F6A">
              <w:rPr>
                <w:rFonts w:ascii="Times New Roman" w:hAnsi="Times New Roman" w:cs="Times New Roman"/>
                <w:color w:val="000000"/>
                <w:sz w:val="24"/>
                <w:szCs w:val="24"/>
              </w:rPr>
              <w:t xml:space="preserve">A </w:t>
            </w:r>
            <w:r w:rsidRPr="00591F6A">
              <w:rPr>
                <w:rFonts w:ascii="Times New Roman" w:hAnsi="Times New Roman" w:cs="Times New Roman"/>
                <w:i/>
                <w:iCs/>
                <w:color w:val="000000"/>
                <w:sz w:val="24"/>
                <w:szCs w:val="24"/>
              </w:rPr>
              <w:t xml:space="preserve">relation </w:t>
            </w:r>
            <w:r w:rsidRPr="00591F6A">
              <w:rPr>
                <w:rFonts w:ascii="Times New Roman" w:hAnsi="Times New Roman" w:cs="Times New Roman"/>
                <w:color w:val="000000"/>
                <w:sz w:val="24"/>
                <w:szCs w:val="24"/>
              </w:rPr>
              <w:t xml:space="preserve">is defined as a </w:t>
            </w:r>
            <w:r w:rsidRPr="00591F6A">
              <w:rPr>
                <w:rFonts w:ascii="Times New Roman" w:hAnsi="Times New Roman" w:cs="Times New Roman"/>
                <w:i/>
                <w:iCs/>
                <w:color w:val="000000"/>
                <w:sz w:val="24"/>
                <w:szCs w:val="24"/>
              </w:rPr>
              <w:t xml:space="preserve">set of tuples and </w:t>
            </w:r>
            <w:r w:rsidRPr="00591F6A">
              <w:rPr>
                <w:rFonts w:ascii="Times New Roman" w:hAnsi="Times New Roman" w:cs="Times New Roman"/>
                <w:color w:val="000000"/>
                <w:sz w:val="24"/>
                <w:szCs w:val="24"/>
              </w:rPr>
              <w:t xml:space="preserve">all elements of a set are distinct; hence, all tuples in a relation must also be distinct. This means that no two tuples can have the same combination of values for </w:t>
            </w:r>
            <w:r w:rsidRPr="00591F6A">
              <w:rPr>
                <w:rFonts w:ascii="Times New Roman" w:hAnsi="Times New Roman" w:cs="Times New Roman"/>
                <w:i/>
                <w:iCs/>
                <w:color w:val="000000"/>
                <w:sz w:val="24"/>
                <w:szCs w:val="24"/>
              </w:rPr>
              <w:t xml:space="preserve">all </w:t>
            </w:r>
            <w:r w:rsidRPr="00591F6A">
              <w:rPr>
                <w:rFonts w:ascii="Times New Roman" w:hAnsi="Times New Roman" w:cs="Times New Roman"/>
                <w:color w:val="000000"/>
                <w:sz w:val="24"/>
                <w:szCs w:val="24"/>
              </w:rPr>
              <w:t xml:space="preserve">their attributes. </w:t>
            </w:r>
          </w:p>
          <w:p w14:paraId="2BE07CE6" w14:textId="5E24432B" w:rsidR="00591F6A" w:rsidRPr="00591F6A" w:rsidRDefault="00591F6A" w:rsidP="00591F6A">
            <w:pPr>
              <w:autoSpaceDE w:val="0"/>
              <w:autoSpaceDN w:val="0"/>
              <w:adjustRightInd w:val="0"/>
              <w:jc w:val="both"/>
              <w:rPr>
                <w:rFonts w:ascii="Times New Roman" w:hAnsi="Times New Roman" w:cs="Times New Roman"/>
                <w:color w:val="000000"/>
                <w:sz w:val="24"/>
                <w:szCs w:val="24"/>
              </w:rPr>
            </w:pPr>
          </w:p>
          <w:p w14:paraId="7C6BAC70" w14:textId="3B708AA0" w:rsidR="00591F6A" w:rsidRPr="00591F6A" w:rsidRDefault="00591F6A" w:rsidP="00591F6A">
            <w:pPr>
              <w:autoSpaceDE w:val="0"/>
              <w:autoSpaceDN w:val="0"/>
              <w:adjustRightInd w:val="0"/>
              <w:jc w:val="both"/>
              <w:rPr>
                <w:rFonts w:ascii="Times New Roman" w:hAnsi="Times New Roman" w:cs="Times New Roman"/>
                <w:b/>
                <w:bCs/>
                <w:sz w:val="24"/>
                <w:szCs w:val="24"/>
              </w:rPr>
            </w:pPr>
            <w:r w:rsidRPr="00591F6A">
              <w:rPr>
                <w:rFonts w:ascii="Times New Roman" w:hAnsi="Times New Roman" w:cs="Times New Roman"/>
                <w:b/>
                <w:color w:val="000000"/>
                <w:sz w:val="24"/>
                <w:szCs w:val="24"/>
              </w:rPr>
              <w:t>E</w:t>
            </w:r>
            <w:r w:rsidRPr="00591F6A">
              <w:rPr>
                <w:rFonts w:ascii="Times New Roman" w:hAnsi="Times New Roman" w:cs="Times New Roman"/>
                <w:b/>
                <w:bCs/>
                <w:sz w:val="24"/>
                <w:szCs w:val="24"/>
              </w:rPr>
              <w:t>ntity integrity constraint</w:t>
            </w:r>
            <w:r>
              <w:rPr>
                <w:rFonts w:ascii="Times New Roman" w:hAnsi="Times New Roman" w:cs="Times New Roman"/>
                <w:b/>
                <w:bCs/>
                <w:sz w:val="24"/>
                <w:szCs w:val="24"/>
              </w:rPr>
              <w:t>s:</w:t>
            </w:r>
          </w:p>
          <w:p w14:paraId="3031AAA1" w14:textId="64D1BE28" w:rsidR="00591F6A" w:rsidRPr="00591F6A" w:rsidRDefault="00591F6A" w:rsidP="00591F6A">
            <w:pPr>
              <w:autoSpaceDE w:val="0"/>
              <w:autoSpaceDN w:val="0"/>
              <w:adjustRightInd w:val="0"/>
              <w:jc w:val="both"/>
              <w:rPr>
                <w:rFonts w:ascii="Times New Roman" w:hAnsi="Times New Roman" w:cs="Times New Roman"/>
                <w:sz w:val="24"/>
                <w:szCs w:val="24"/>
              </w:rPr>
            </w:pPr>
            <w:r w:rsidRPr="00591F6A">
              <w:rPr>
                <w:rFonts w:ascii="Times New Roman" w:hAnsi="Times New Roman" w:cs="Times New Roman"/>
                <w:sz w:val="24"/>
                <w:szCs w:val="24"/>
              </w:rPr>
              <w:t>The entity integrity constraint</w:t>
            </w:r>
            <w:r w:rsidRPr="00591F6A">
              <w:rPr>
                <w:rFonts w:ascii="Times New Roman" w:hAnsi="Times New Roman" w:cs="Times New Roman"/>
                <w:b/>
                <w:bCs/>
                <w:sz w:val="24"/>
                <w:szCs w:val="24"/>
              </w:rPr>
              <w:t xml:space="preserve"> </w:t>
            </w:r>
            <w:r w:rsidRPr="00591F6A">
              <w:rPr>
                <w:rFonts w:ascii="Times New Roman" w:hAnsi="Times New Roman" w:cs="Times New Roman"/>
                <w:sz w:val="24"/>
                <w:szCs w:val="24"/>
              </w:rPr>
              <w:t>states that no primary key value can be NULL. This is because the primary key value is used to identify individual tuples in a relation.</w:t>
            </w:r>
          </w:p>
          <w:p w14:paraId="5D78DDFF" w14:textId="00E954D6" w:rsidR="00591F6A" w:rsidRPr="00591F6A" w:rsidRDefault="00591F6A" w:rsidP="00591F6A">
            <w:pPr>
              <w:autoSpaceDE w:val="0"/>
              <w:autoSpaceDN w:val="0"/>
              <w:adjustRightInd w:val="0"/>
              <w:jc w:val="both"/>
              <w:rPr>
                <w:rFonts w:ascii="Times New Roman" w:hAnsi="Times New Roman" w:cs="Times New Roman"/>
                <w:sz w:val="24"/>
                <w:szCs w:val="24"/>
              </w:rPr>
            </w:pPr>
          </w:p>
          <w:p w14:paraId="12683703" w14:textId="29E0A4ED" w:rsidR="00591F6A" w:rsidRPr="00591F6A" w:rsidRDefault="00591F6A" w:rsidP="00591F6A">
            <w:pPr>
              <w:autoSpaceDE w:val="0"/>
              <w:autoSpaceDN w:val="0"/>
              <w:adjustRightInd w:val="0"/>
              <w:jc w:val="both"/>
              <w:rPr>
                <w:rFonts w:ascii="Times New Roman" w:hAnsi="Times New Roman" w:cs="Times New Roman"/>
                <w:b/>
                <w:bCs/>
                <w:sz w:val="24"/>
                <w:szCs w:val="24"/>
              </w:rPr>
            </w:pPr>
            <w:r w:rsidRPr="00591F6A">
              <w:rPr>
                <w:rFonts w:ascii="Times New Roman" w:hAnsi="Times New Roman" w:cs="Times New Roman"/>
                <w:b/>
                <w:sz w:val="24"/>
                <w:szCs w:val="24"/>
              </w:rPr>
              <w:t>Referential</w:t>
            </w:r>
            <w:r w:rsidRPr="00591F6A">
              <w:rPr>
                <w:rFonts w:ascii="Times New Roman" w:hAnsi="Times New Roman" w:cs="Times New Roman"/>
                <w:b/>
                <w:bCs/>
                <w:sz w:val="24"/>
                <w:szCs w:val="24"/>
              </w:rPr>
              <w:t xml:space="preserve"> Integrity Constraints</w:t>
            </w:r>
            <w:r>
              <w:rPr>
                <w:rFonts w:ascii="Times New Roman" w:hAnsi="Times New Roman" w:cs="Times New Roman"/>
                <w:b/>
                <w:bCs/>
                <w:sz w:val="24"/>
                <w:szCs w:val="24"/>
              </w:rPr>
              <w:t>:</w:t>
            </w:r>
          </w:p>
          <w:p w14:paraId="1F3CAD86" w14:textId="013EB43A" w:rsidR="00591F6A" w:rsidRPr="00591F6A" w:rsidRDefault="00591F6A" w:rsidP="00591F6A">
            <w:pPr>
              <w:autoSpaceDE w:val="0"/>
              <w:autoSpaceDN w:val="0"/>
              <w:adjustRightInd w:val="0"/>
              <w:jc w:val="both"/>
              <w:rPr>
                <w:rFonts w:ascii="Times New Roman" w:hAnsi="Times New Roman" w:cs="Times New Roman"/>
                <w:color w:val="000000"/>
                <w:sz w:val="24"/>
                <w:szCs w:val="24"/>
              </w:rPr>
            </w:pPr>
            <w:r w:rsidRPr="00591F6A">
              <w:rPr>
                <w:rFonts w:ascii="Times New Roman" w:hAnsi="Times New Roman" w:cs="Times New Roman"/>
                <w:color w:val="000000"/>
                <w:sz w:val="24"/>
                <w:szCs w:val="24"/>
              </w:rPr>
              <w:t>The referential integrity constraint</w:t>
            </w:r>
            <w:r w:rsidRPr="00591F6A">
              <w:rPr>
                <w:rFonts w:ascii="Times New Roman" w:hAnsi="Times New Roman" w:cs="Times New Roman"/>
                <w:b/>
                <w:bCs/>
                <w:color w:val="000000"/>
                <w:sz w:val="24"/>
                <w:szCs w:val="24"/>
              </w:rPr>
              <w:t xml:space="preserve"> </w:t>
            </w:r>
            <w:r w:rsidRPr="00591F6A">
              <w:rPr>
                <w:rFonts w:ascii="Times New Roman" w:hAnsi="Times New Roman" w:cs="Times New Roman"/>
                <w:color w:val="000000"/>
                <w:sz w:val="24"/>
                <w:szCs w:val="24"/>
              </w:rPr>
              <w:t xml:space="preserve">is specified between two relations and is used to maintain the consistency among tuples in the two relations. Informally, the referential integrity constraint states that a tuple in one relation that refers to another relation must refer to an </w:t>
            </w:r>
            <w:r w:rsidRPr="00591F6A">
              <w:rPr>
                <w:rFonts w:ascii="Times New Roman" w:hAnsi="Times New Roman" w:cs="Times New Roman"/>
                <w:i/>
                <w:iCs/>
                <w:color w:val="000000"/>
                <w:sz w:val="24"/>
                <w:szCs w:val="24"/>
              </w:rPr>
              <w:t xml:space="preserve">existing tuple </w:t>
            </w:r>
            <w:r w:rsidRPr="00591F6A">
              <w:rPr>
                <w:rFonts w:ascii="Times New Roman" w:hAnsi="Times New Roman" w:cs="Times New Roman"/>
                <w:color w:val="000000"/>
                <w:sz w:val="24"/>
                <w:szCs w:val="24"/>
              </w:rPr>
              <w:t>in that relation.</w:t>
            </w:r>
          </w:p>
          <w:p w14:paraId="699754F3" w14:textId="60C40010" w:rsidR="00591F6A" w:rsidRPr="00591F6A" w:rsidRDefault="00591F6A" w:rsidP="00E031E1">
            <w:pPr>
              <w:autoSpaceDE w:val="0"/>
              <w:autoSpaceDN w:val="0"/>
              <w:adjustRightInd w:val="0"/>
              <w:spacing w:line="276" w:lineRule="auto"/>
              <w:jc w:val="both"/>
              <w:rPr>
                <w:rFonts w:ascii="Times New Roman" w:hAnsi="Times New Roman" w:cs="Times New Roman"/>
                <w:b/>
                <w:bCs/>
                <w:sz w:val="24"/>
                <w:szCs w:val="24"/>
                <w:lang w:val="en-US"/>
              </w:rPr>
            </w:pPr>
          </w:p>
        </w:tc>
      </w:tr>
      <w:tr w:rsidR="008C5285" w:rsidRPr="00CF6A50" w14:paraId="5788202B" w14:textId="77777777" w:rsidTr="00E031E1">
        <w:tc>
          <w:tcPr>
            <w:tcW w:w="810" w:type="dxa"/>
          </w:tcPr>
          <w:p w14:paraId="1D1CC7F2" w14:textId="77777777" w:rsidR="008C5285" w:rsidRPr="00CF6A50" w:rsidRDefault="008C5285" w:rsidP="00E031E1">
            <w:pPr>
              <w:spacing w:line="276" w:lineRule="auto"/>
              <w:jc w:val="both"/>
              <w:rPr>
                <w:rFonts w:ascii="Times New Roman" w:hAnsi="Times New Roman" w:cs="Times New Roman"/>
                <w:b/>
                <w:sz w:val="20"/>
                <w:szCs w:val="20"/>
              </w:rPr>
            </w:pPr>
          </w:p>
        </w:tc>
        <w:tc>
          <w:tcPr>
            <w:tcW w:w="9810" w:type="dxa"/>
          </w:tcPr>
          <w:p w14:paraId="742F5977" w14:textId="7E4BDB22" w:rsidR="008C5285" w:rsidRPr="007E07A4" w:rsidRDefault="008C08CD" w:rsidP="008C08CD">
            <w:pPr>
              <w:autoSpaceDE w:val="0"/>
              <w:autoSpaceDN w:val="0"/>
              <w:adjustRightInd w:val="0"/>
              <w:spacing w:line="276" w:lineRule="auto"/>
              <w:jc w:val="center"/>
              <w:rPr>
                <w:rFonts w:ascii="Times New Roman" w:hAnsi="Times New Roman" w:cs="Times New Roman"/>
                <w:b/>
                <w:bCs/>
                <w:color w:val="FF0000"/>
                <w:sz w:val="28"/>
                <w:szCs w:val="28"/>
                <w:lang w:val="en-US"/>
              </w:rPr>
            </w:pPr>
            <w:r w:rsidRPr="007E07A4">
              <w:rPr>
                <w:rFonts w:ascii="Times New Roman" w:hAnsi="Times New Roman" w:cs="Times New Roman"/>
                <w:b/>
                <w:bCs/>
                <w:color w:val="FF0000"/>
                <w:sz w:val="28"/>
                <w:szCs w:val="28"/>
                <w:lang w:val="en-US"/>
              </w:rPr>
              <w:t>MySQL</w:t>
            </w:r>
          </w:p>
        </w:tc>
      </w:tr>
      <w:tr w:rsidR="008C5285" w:rsidRPr="00CF6A50" w14:paraId="7C778DE2" w14:textId="77777777" w:rsidTr="00E031E1">
        <w:tc>
          <w:tcPr>
            <w:tcW w:w="810" w:type="dxa"/>
          </w:tcPr>
          <w:p w14:paraId="1C46E7DE" w14:textId="6BCF279A" w:rsidR="008C5285" w:rsidRPr="00CF6A50" w:rsidRDefault="001A5D1F" w:rsidP="00E031E1">
            <w:pPr>
              <w:spacing w:line="276" w:lineRule="auto"/>
              <w:jc w:val="both"/>
              <w:rPr>
                <w:rFonts w:ascii="Times New Roman" w:hAnsi="Times New Roman" w:cs="Times New Roman"/>
                <w:b/>
                <w:sz w:val="20"/>
                <w:szCs w:val="20"/>
              </w:rPr>
            </w:pPr>
            <w:r>
              <w:rPr>
                <w:rFonts w:ascii="Times New Roman" w:hAnsi="Times New Roman" w:cs="Times New Roman"/>
                <w:b/>
                <w:sz w:val="20"/>
                <w:szCs w:val="20"/>
              </w:rPr>
              <w:t>4.</w:t>
            </w:r>
          </w:p>
        </w:tc>
        <w:tc>
          <w:tcPr>
            <w:tcW w:w="9810" w:type="dxa"/>
          </w:tcPr>
          <w:p w14:paraId="4A035242" w14:textId="7E10C4B9" w:rsidR="008C5285" w:rsidRPr="007E07A4" w:rsidRDefault="009A53A8">
            <w:pPr>
              <w:numPr>
                <w:ilvl w:val="0"/>
                <w:numId w:val="1"/>
              </w:numPr>
              <w:shd w:val="clear" w:color="auto" w:fill="FFFFFF"/>
              <w:spacing w:after="44" w:line="276" w:lineRule="auto"/>
              <w:ind w:left="0"/>
              <w:jc w:val="both"/>
              <w:rPr>
                <w:rFonts w:ascii="Times New Roman" w:hAnsi="Times New Roman" w:cs="Times New Roman"/>
                <w:b/>
                <w:bCs/>
                <w:sz w:val="24"/>
                <w:szCs w:val="24"/>
                <w:lang w:val="en-US"/>
              </w:rPr>
            </w:pPr>
            <w:r w:rsidRPr="007E07A4">
              <w:rPr>
                <w:rFonts w:ascii="Times New Roman" w:hAnsi="Times New Roman" w:cs="Times New Roman"/>
                <w:b/>
                <w:bCs/>
                <w:color w:val="002060"/>
                <w:sz w:val="24"/>
                <w:szCs w:val="24"/>
                <w:lang w:val="en-US"/>
              </w:rPr>
              <w:t>MySQL OVERVIEW:</w:t>
            </w:r>
          </w:p>
        </w:tc>
      </w:tr>
      <w:tr w:rsidR="008C5285" w:rsidRPr="00CF6A50" w14:paraId="6F096AF9" w14:textId="77777777" w:rsidTr="00E031E1">
        <w:tc>
          <w:tcPr>
            <w:tcW w:w="810" w:type="dxa"/>
          </w:tcPr>
          <w:p w14:paraId="118B0420" w14:textId="77777777" w:rsidR="008C5285" w:rsidRPr="00CF6A50" w:rsidRDefault="008C5285" w:rsidP="00E031E1">
            <w:pPr>
              <w:spacing w:line="276" w:lineRule="auto"/>
              <w:jc w:val="both"/>
              <w:rPr>
                <w:rFonts w:ascii="Times New Roman" w:hAnsi="Times New Roman" w:cs="Times New Roman"/>
                <w:b/>
                <w:sz w:val="20"/>
                <w:szCs w:val="20"/>
              </w:rPr>
            </w:pPr>
          </w:p>
        </w:tc>
        <w:tc>
          <w:tcPr>
            <w:tcW w:w="9810" w:type="dxa"/>
          </w:tcPr>
          <w:p w14:paraId="1D29FE31" w14:textId="77777777" w:rsidR="008C5285" w:rsidRPr="007E07A4" w:rsidRDefault="008C5285" w:rsidP="00E031E1">
            <w:pPr>
              <w:autoSpaceDE w:val="0"/>
              <w:autoSpaceDN w:val="0"/>
              <w:adjustRightInd w:val="0"/>
              <w:spacing w:line="276" w:lineRule="auto"/>
              <w:jc w:val="both"/>
              <w:rPr>
                <w:rFonts w:ascii="Times New Roman" w:hAnsi="Times New Roman" w:cs="Times New Roman"/>
                <w:b/>
                <w:bCs/>
                <w:sz w:val="20"/>
                <w:szCs w:val="20"/>
                <w:lang w:val="en-US"/>
              </w:rPr>
            </w:pPr>
          </w:p>
        </w:tc>
      </w:tr>
      <w:tr w:rsidR="008C5285" w:rsidRPr="00CF6A50" w14:paraId="05A29F69" w14:textId="77777777" w:rsidTr="00877F61">
        <w:trPr>
          <w:trHeight w:val="287"/>
        </w:trPr>
        <w:tc>
          <w:tcPr>
            <w:tcW w:w="810" w:type="dxa"/>
          </w:tcPr>
          <w:p w14:paraId="5759D61B" w14:textId="77777777" w:rsidR="008C5285" w:rsidRPr="00CF6A50" w:rsidRDefault="008C5285" w:rsidP="00E031E1">
            <w:pPr>
              <w:spacing w:line="276" w:lineRule="auto"/>
              <w:jc w:val="both"/>
              <w:rPr>
                <w:rFonts w:ascii="Times New Roman" w:hAnsi="Times New Roman" w:cs="Times New Roman"/>
                <w:b/>
                <w:sz w:val="20"/>
                <w:szCs w:val="20"/>
              </w:rPr>
            </w:pPr>
          </w:p>
        </w:tc>
        <w:tc>
          <w:tcPr>
            <w:tcW w:w="9810" w:type="dxa"/>
          </w:tcPr>
          <w:p w14:paraId="2C77A932" w14:textId="236AEF4F" w:rsidR="008C5285" w:rsidRPr="007E07A4" w:rsidRDefault="00F81BE8" w:rsidP="00E031E1">
            <w:pPr>
              <w:shd w:val="clear" w:color="auto" w:fill="FFFFFF"/>
              <w:spacing w:after="132" w:line="276" w:lineRule="auto"/>
              <w:jc w:val="both"/>
              <w:rPr>
                <w:rFonts w:ascii="Times New Roman" w:eastAsia="Times New Roman" w:hAnsi="Times New Roman" w:cs="Times New Roman"/>
                <w:color w:val="202124"/>
                <w:sz w:val="24"/>
                <w:szCs w:val="24"/>
                <w:lang w:val="en-US"/>
              </w:rPr>
            </w:pPr>
            <w:r w:rsidRPr="007E07A4">
              <w:rPr>
                <w:rFonts w:ascii="Times New Roman" w:hAnsi="Times New Roman" w:cs="Times New Roman"/>
                <w:color w:val="202124"/>
                <w:sz w:val="24"/>
                <w:szCs w:val="24"/>
                <w:shd w:val="clear" w:color="auto" w:fill="FFFFFF"/>
              </w:rPr>
              <w:t>MySQL is </w:t>
            </w:r>
            <w:r w:rsidRPr="007E07A4">
              <w:rPr>
                <w:rFonts w:ascii="Times New Roman" w:hAnsi="Times New Roman" w:cs="Times New Roman"/>
                <w:b/>
                <w:bCs/>
                <w:color w:val="202124"/>
                <w:sz w:val="24"/>
                <w:szCs w:val="24"/>
                <w:shd w:val="clear" w:color="auto" w:fill="FFFFFF"/>
              </w:rPr>
              <w:t>an open-source relational database management system (RDBMS)</w:t>
            </w:r>
            <w:r w:rsidRPr="007E07A4">
              <w:rPr>
                <w:rFonts w:ascii="Times New Roman" w:hAnsi="Times New Roman" w:cs="Times New Roman"/>
                <w:color w:val="202124"/>
                <w:sz w:val="24"/>
                <w:szCs w:val="24"/>
                <w:shd w:val="clear" w:color="auto" w:fill="FFFFFF"/>
              </w:rPr>
              <w:t>. It is the most popular database system used with PHP. MySQL is developed, distributed, and supported by Oracle Corporation. The data in a MySQL database are stored in tables which consists of columns and rows.</w:t>
            </w:r>
          </w:p>
        </w:tc>
      </w:tr>
      <w:tr w:rsidR="00F81BE8" w:rsidRPr="00CF6A50" w14:paraId="5B577C2D" w14:textId="77777777" w:rsidTr="00E031E1">
        <w:tc>
          <w:tcPr>
            <w:tcW w:w="810" w:type="dxa"/>
          </w:tcPr>
          <w:p w14:paraId="557A1B8A" w14:textId="77777777" w:rsidR="00F81BE8" w:rsidRPr="00CF6A50" w:rsidRDefault="00F81BE8" w:rsidP="009A53A8">
            <w:pPr>
              <w:jc w:val="both"/>
              <w:rPr>
                <w:rFonts w:ascii="Times New Roman" w:hAnsi="Times New Roman" w:cs="Times New Roman"/>
                <w:b/>
                <w:sz w:val="20"/>
                <w:szCs w:val="20"/>
              </w:rPr>
            </w:pPr>
          </w:p>
        </w:tc>
        <w:tc>
          <w:tcPr>
            <w:tcW w:w="9810" w:type="dxa"/>
          </w:tcPr>
          <w:p w14:paraId="487F6BCD" w14:textId="77777777" w:rsidR="00F81BE8" w:rsidRPr="007E07A4" w:rsidRDefault="00F81BE8" w:rsidP="009A53A8">
            <w:pPr>
              <w:autoSpaceDE w:val="0"/>
              <w:autoSpaceDN w:val="0"/>
              <w:adjustRightInd w:val="0"/>
              <w:jc w:val="both"/>
              <w:rPr>
                <w:rFonts w:ascii="Times New Roman" w:hAnsi="Times New Roman" w:cs="Times New Roman"/>
                <w:b/>
                <w:bCs/>
                <w:sz w:val="20"/>
                <w:szCs w:val="20"/>
                <w:lang w:val="en-US"/>
              </w:rPr>
            </w:pPr>
          </w:p>
        </w:tc>
      </w:tr>
      <w:tr w:rsidR="009A53A8" w:rsidRPr="00CF6A50" w14:paraId="5373B660" w14:textId="77777777" w:rsidTr="00E031E1">
        <w:tc>
          <w:tcPr>
            <w:tcW w:w="810" w:type="dxa"/>
          </w:tcPr>
          <w:p w14:paraId="4ACA341E" w14:textId="7BF33C09" w:rsidR="009A53A8" w:rsidRPr="00CF6A50" w:rsidRDefault="001A5D1F" w:rsidP="009A53A8">
            <w:pPr>
              <w:spacing w:line="276" w:lineRule="auto"/>
              <w:jc w:val="both"/>
              <w:rPr>
                <w:rFonts w:ascii="Times New Roman" w:hAnsi="Times New Roman" w:cs="Times New Roman"/>
                <w:b/>
                <w:sz w:val="20"/>
                <w:szCs w:val="20"/>
              </w:rPr>
            </w:pPr>
            <w:r>
              <w:rPr>
                <w:rFonts w:ascii="Times New Roman" w:hAnsi="Times New Roman" w:cs="Times New Roman"/>
                <w:b/>
                <w:sz w:val="20"/>
                <w:szCs w:val="20"/>
              </w:rPr>
              <w:t>5.</w:t>
            </w:r>
          </w:p>
        </w:tc>
        <w:tc>
          <w:tcPr>
            <w:tcW w:w="9810" w:type="dxa"/>
          </w:tcPr>
          <w:p w14:paraId="05DEE7EA" w14:textId="10814848" w:rsidR="009A53A8" w:rsidRPr="007E07A4" w:rsidRDefault="009A53A8" w:rsidP="009A53A8">
            <w:pPr>
              <w:autoSpaceDE w:val="0"/>
              <w:autoSpaceDN w:val="0"/>
              <w:adjustRightInd w:val="0"/>
              <w:spacing w:line="276" w:lineRule="auto"/>
              <w:jc w:val="both"/>
              <w:rPr>
                <w:rFonts w:ascii="Times New Roman" w:hAnsi="Times New Roman" w:cs="Times New Roman"/>
                <w:b/>
                <w:bCs/>
                <w:color w:val="002060"/>
                <w:sz w:val="24"/>
                <w:szCs w:val="24"/>
                <w:lang w:val="en-US"/>
              </w:rPr>
            </w:pPr>
            <w:r w:rsidRPr="007E07A4">
              <w:rPr>
                <w:rFonts w:ascii="Times New Roman" w:hAnsi="Times New Roman" w:cs="Times New Roman"/>
                <w:b/>
                <w:bCs/>
                <w:color w:val="002060"/>
                <w:sz w:val="24"/>
                <w:szCs w:val="24"/>
                <w:lang w:val="en-US"/>
              </w:rPr>
              <w:t>MySQL Features:</w:t>
            </w:r>
          </w:p>
        </w:tc>
      </w:tr>
      <w:tr w:rsidR="009A53A8" w:rsidRPr="00CF6A50" w14:paraId="7B295BAC" w14:textId="77777777" w:rsidTr="00E031E1">
        <w:tc>
          <w:tcPr>
            <w:tcW w:w="810" w:type="dxa"/>
          </w:tcPr>
          <w:p w14:paraId="19286DD3" w14:textId="77777777" w:rsidR="009A53A8" w:rsidRPr="00CF6A50" w:rsidRDefault="009A53A8" w:rsidP="009A53A8">
            <w:pPr>
              <w:spacing w:line="276" w:lineRule="auto"/>
              <w:jc w:val="both"/>
              <w:rPr>
                <w:rFonts w:ascii="Times New Roman" w:hAnsi="Times New Roman" w:cs="Times New Roman"/>
                <w:b/>
                <w:sz w:val="20"/>
                <w:szCs w:val="20"/>
              </w:rPr>
            </w:pPr>
          </w:p>
        </w:tc>
        <w:tc>
          <w:tcPr>
            <w:tcW w:w="9810" w:type="dxa"/>
          </w:tcPr>
          <w:p w14:paraId="3F09EF2D" w14:textId="77777777" w:rsidR="009A53A8" w:rsidRPr="007E07A4" w:rsidRDefault="009A53A8" w:rsidP="009A53A8">
            <w:pPr>
              <w:autoSpaceDE w:val="0"/>
              <w:autoSpaceDN w:val="0"/>
              <w:adjustRightInd w:val="0"/>
              <w:spacing w:line="276" w:lineRule="auto"/>
              <w:jc w:val="both"/>
              <w:rPr>
                <w:rFonts w:ascii="Times New Roman" w:hAnsi="Times New Roman" w:cs="Times New Roman"/>
                <w:b/>
                <w:bCs/>
                <w:sz w:val="20"/>
                <w:szCs w:val="20"/>
                <w:lang w:val="en-US"/>
              </w:rPr>
            </w:pPr>
          </w:p>
        </w:tc>
      </w:tr>
      <w:tr w:rsidR="009A53A8" w:rsidRPr="00CF6A50" w14:paraId="0797D984" w14:textId="77777777" w:rsidTr="00E031E1">
        <w:tc>
          <w:tcPr>
            <w:tcW w:w="810" w:type="dxa"/>
          </w:tcPr>
          <w:p w14:paraId="7CAEDCE0" w14:textId="77777777" w:rsidR="009A53A8" w:rsidRPr="00CF6A50" w:rsidRDefault="009A53A8" w:rsidP="009A53A8">
            <w:pPr>
              <w:spacing w:line="276" w:lineRule="auto"/>
              <w:jc w:val="both"/>
              <w:rPr>
                <w:rFonts w:ascii="Times New Roman" w:hAnsi="Times New Roman" w:cs="Times New Roman"/>
                <w:b/>
                <w:sz w:val="20"/>
                <w:szCs w:val="20"/>
              </w:rPr>
            </w:pPr>
          </w:p>
        </w:tc>
        <w:tc>
          <w:tcPr>
            <w:tcW w:w="9810" w:type="dxa"/>
          </w:tcPr>
          <w:p w14:paraId="55A79A8C" w14:textId="77777777" w:rsidR="00F81BE8" w:rsidRPr="00F81BE8" w:rsidRDefault="00F81BE8" w:rsidP="00F81BE8">
            <w:pPr>
              <w:shd w:val="clear" w:color="auto" w:fill="FFFFFF"/>
              <w:spacing w:after="180"/>
              <w:rPr>
                <w:rFonts w:ascii="Times New Roman" w:eastAsia="Times New Roman" w:hAnsi="Times New Roman" w:cs="Times New Roman"/>
                <w:color w:val="202124"/>
                <w:sz w:val="24"/>
                <w:szCs w:val="24"/>
              </w:rPr>
            </w:pPr>
            <w:r w:rsidRPr="00F81BE8">
              <w:rPr>
                <w:rFonts w:ascii="Times New Roman" w:eastAsia="Times New Roman" w:hAnsi="Times New Roman" w:cs="Times New Roman"/>
                <w:b/>
                <w:bCs/>
                <w:color w:val="202124"/>
                <w:sz w:val="24"/>
                <w:szCs w:val="24"/>
              </w:rPr>
              <w:t>The following are the most important features of MySQL:</w:t>
            </w:r>
          </w:p>
          <w:p w14:paraId="19E0BDEF" w14:textId="5FEA6D48" w:rsidR="00F81BE8" w:rsidRPr="00F81BE8"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 xml:space="preserve">Relational Database Management System (RDBMS) MySQL is a relational database management system. </w:t>
            </w:r>
          </w:p>
          <w:p w14:paraId="5DE341D4" w14:textId="2F7B0D29" w:rsidR="00F81BE8" w:rsidRPr="00F81BE8"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 xml:space="preserve">Easy to use. MySQL is easy to use. </w:t>
            </w:r>
          </w:p>
          <w:p w14:paraId="72615135" w14:textId="0D6579CE" w:rsidR="00F81BE8" w:rsidRPr="00F81BE8"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 xml:space="preserve">It is secure. </w:t>
            </w:r>
          </w:p>
          <w:p w14:paraId="1A754D60" w14:textId="4027CC57" w:rsidR="00F81BE8" w:rsidRPr="00F81BE8"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Client/ Server Architecture.</w:t>
            </w:r>
          </w:p>
          <w:p w14:paraId="21261DBD" w14:textId="5B04979F" w:rsidR="00F81BE8" w:rsidRPr="00F81BE8"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 xml:space="preserve">Free to download. </w:t>
            </w:r>
          </w:p>
          <w:p w14:paraId="4E4FA889" w14:textId="14B9F931" w:rsidR="00F81BE8" w:rsidRPr="00F81BE8"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It is scalable.</w:t>
            </w:r>
          </w:p>
          <w:p w14:paraId="6101778B" w14:textId="20530227" w:rsidR="00F81BE8" w:rsidRPr="00F81BE8"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 xml:space="preserve">Speed. </w:t>
            </w:r>
          </w:p>
          <w:p w14:paraId="1053FF4B" w14:textId="2B864E30" w:rsidR="00F81BE8" w:rsidRPr="007E07A4" w:rsidRDefault="00F81BE8">
            <w:pPr>
              <w:numPr>
                <w:ilvl w:val="0"/>
                <w:numId w:val="2"/>
              </w:numPr>
              <w:shd w:val="clear" w:color="auto" w:fill="FFFFFF"/>
              <w:spacing w:after="60"/>
              <w:rPr>
                <w:rFonts w:ascii="Times New Roman" w:eastAsia="Times New Roman" w:hAnsi="Times New Roman" w:cs="Times New Roman"/>
                <w:color w:val="202124"/>
                <w:sz w:val="24"/>
                <w:szCs w:val="24"/>
              </w:rPr>
            </w:pPr>
            <w:r w:rsidRPr="00F81BE8">
              <w:rPr>
                <w:rFonts w:ascii="Times New Roman" w:eastAsia="Times New Roman" w:hAnsi="Times New Roman" w:cs="Times New Roman"/>
                <w:color w:val="202124"/>
                <w:sz w:val="24"/>
                <w:szCs w:val="24"/>
              </w:rPr>
              <w:t>High Flexibility.</w:t>
            </w:r>
          </w:p>
          <w:p w14:paraId="5A724DDE" w14:textId="5E37BB0F" w:rsidR="00AF6BE2" w:rsidRPr="00F81BE8" w:rsidRDefault="00AF6BE2">
            <w:pPr>
              <w:numPr>
                <w:ilvl w:val="0"/>
                <w:numId w:val="2"/>
              </w:numPr>
              <w:shd w:val="clear" w:color="auto" w:fill="FFFFFF"/>
              <w:spacing w:after="60"/>
              <w:rPr>
                <w:rFonts w:ascii="Times New Roman" w:eastAsia="Times New Roman" w:hAnsi="Times New Roman" w:cs="Times New Roman"/>
                <w:color w:val="202124"/>
                <w:sz w:val="24"/>
                <w:szCs w:val="24"/>
              </w:rPr>
            </w:pPr>
            <w:r w:rsidRPr="007E07A4">
              <w:rPr>
                <w:rFonts w:ascii="Times New Roman" w:eastAsia="Times New Roman" w:hAnsi="Times New Roman" w:cs="Times New Roman"/>
                <w:color w:val="202124"/>
                <w:sz w:val="24"/>
                <w:szCs w:val="24"/>
              </w:rPr>
              <w:t>Compatible on many operating systems.</w:t>
            </w:r>
          </w:p>
          <w:p w14:paraId="5B5C8645" w14:textId="44892CB4" w:rsidR="009A53A8" w:rsidRPr="007E07A4" w:rsidRDefault="009A53A8" w:rsidP="009A53A8">
            <w:pPr>
              <w:autoSpaceDE w:val="0"/>
              <w:autoSpaceDN w:val="0"/>
              <w:adjustRightInd w:val="0"/>
              <w:spacing w:line="276" w:lineRule="auto"/>
              <w:jc w:val="both"/>
              <w:rPr>
                <w:rFonts w:ascii="Times New Roman" w:hAnsi="Times New Roman" w:cs="Times New Roman"/>
                <w:b/>
                <w:bCs/>
                <w:sz w:val="20"/>
                <w:szCs w:val="20"/>
                <w:lang w:val="en-US"/>
              </w:rPr>
            </w:pPr>
          </w:p>
        </w:tc>
      </w:tr>
      <w:tr w:rsidR="009A53A8" w:rsidRPr="00CF6A50" w14:paraId="4E0B4788" w14:textId="77777777" w:rsidTr="00E031E1">
        <w:tc>
          <w:tcPr>
            <w:tcW w:w="810" w:type="dxa"/>
          </w:tcPr>
          <w:p w14:paraId="67804543" w14:textId="38309788" w:rsidR="009A53A8" w:rsidRPr="00CF6A50" w:rsidRDefault="001A5D1F" w:rsidP="009A53A8">
            <w:pPr>
              <w:spacing w:line="276" w:lineRule="auto"/>
              <w:jc w:val="both"/>
              <w:rPr>
                <w:rFonts w:ascii="Times New Roman" w:hAnsi="Times New Roman" w:cs="Times New Roman"/>
                <w:b/>
                <w:sz w:val="20"/>
                <w:szCs w:val="20"/>
              </w:rPr>
            </w:pPr>
            <w:r>
              <w:rPr>
                <w:rFonts w:ascii="Times New Roman" w:hAnsi="Times New Roman" w:cs="Times New Roman"/>
                <w:b/>
                <w:sz w:val="20"/>
                <w:szCs w:val="20"/>
              </w:rPr>
              <w:t>6.</w:t>
            </w:r>
          </w:p>
        </w:tc>
        <w:tc>
          <w:tcPr>
            <w:tcW w:w="9810" w:type="dxa"/>
          </w:tcPr>
          <w:p w14:paraId="3EEE10E7" w14:textId="24A781E2" w:rsidR="009A53A8" w:rsidRPr="007E07A4" w:rsidRDefault="009A53A8" w:rsidP="009A53A8">
            <w:pPr>
              <w:autoSpaceDE w:val="0"/>
              <w:autoSpaceDN w:val="0"/>
              <w:adjustRightInd w:val="0"/>
              <w:spacing w:line="276" w:lineRule="auto"/>
              <w:jc w:val="both"/>
              <w:rPr>
                <w:rFonts w:ascii="Times New Roman" w:hAnsi="Times New Roman" w:cs="Times New Roman"/>
                <w:b/>
                <w:bCs/>
                <w:sz w:val="24"/>
                <w:szCs w:val="24"/>
                <w:lang w:val="en-US"/>
              </w:rPr>
            </w:pPr>
            <w:r w:rsidRPr="007E07A4">
              <w:rPr>
                <w:rFonts w:ascii="Times New Roman" w:hAnsi="Times New Roman" w:cs="Times New Roman"/>
                <w:b/>
                <w:bCs/>
                <w:color w:val="002060"/>
                <w:sz w:val="24"/>
                <w:szCs w:val="24"/>
                <w:lang w:val="en-US"/>
              </w:rPr>
              <w:t>MySQL Datatypes:</w:t>
            </w:r>
          </w:p>
        </w:tc>
      </w:tr>
      <w:tr w:rsidR="009A53A8" w:rsidRPr="00CF6A50" w14:paraId="5F7641C8" w14:textId="77777777" w:rsidTr="00E031E1">
        <w:tc>
          <w:tcPr>
            <w:tcW w:w="810" w:type="dxa"/>
          </w:tcPr>
          <w:p w14:paraId="21C40F8A" w14:textId="77777777" w:rsidR="009A53A8" w:rsidRPr="00CF6A50" w:rsidRDefault="009A53A8" w:rsidP="009A53A8">
            <w:pPr>
              <w:spacing w:line="276" w:lineRule="auto"/>
              <w:jc w:val="both"/>
              <w:rPr>
                <w:rFonts w:ascii="Times New Roman" w:hAnsi="Times New Roman" w:cs="Times New Roman"/>
                <w:b/>
                <w:sz w:val="20"/>
                <w:szCs w:val="20"/>
              </w:rPr>
            </w:pPr>
          </w:p>
        </w:tc>
        <w:tc>
          <w:tcPr>
            <w:tcW w:w="9810" w:type="dxa"/>
          </w:tcPr>
          <w:p w14:paraId="7994E085" w14:textId="5D84D05A" w:rsidR="009A53A8" w:rsidRPr="007E07A4" w:rsidRDefault="009A53A8" w:rsidP="009A53A8">
            <w:pPr>
              <w:autoSpaceDE w:val="0"/>
              <w:autoSpaceDN w:val="0"/>
              <w:adjustRightInd w:val="0"/>
              <w:spacing w:line="276" w:lineRule="auto"/>
              <w:jc w:val="both"/>
              <w:rPr>
                <w:rFonts w:ascii="Times New Roman" w:hAnsi="Times New Roman" w:cs="Times New Roman"/>
                <w:b/>
                <w:bCs/>
                <w:color w:val="FF0000"/>
                <w:sz w:val="20"/>
                <w:szCs w:val="20"/>
                <w:lang w:val="en-US"/>
              </w:rPr>
            </w:pPr>
          </w:p>
        </w:tc>
      </w:tr>
      <w:tr w:rsidR="009A53A8" w:rsidRPr="00CF6A50" w14:paraId="45B99C95" w14:textId="77777777" w:rsidTr="00E031E1">
        <w:tc>
          <w:tcPr>
            <w:tcW w:w="810" w:type="dxa"/>
          </w:tcPr>
          <w:p w14:paraId="56C66C0C" w14:textId="77777777" w:rsidR="009A53A8" w:rsidRPr="00CF6A50" w:rsidRDefault="009A53A8" w:rsidP="009A53A8">
            <w:pPr>
              <w:spacing w:line="276" w:lineRule="auto"/>
              <w:jc w:val="both"/>
              <w:rPr>
                <w:rFonts w:ascii="Times New Roman" w:hAnsi="Times New Roman" w:cs="Times New Roman"/>
                <w:b/>
                <w:sz w:val="20"/>
                <w:szCs w:val="20"/>
              </w:rPr>
            </w:pPr>
          </w:p>
        </w:tc>
        <w:tc>
          <w:tcPr>
            <w:tcW w:w="9810" w:type="dxa"/>
          </w:tcPr>
          <w:p w14:paraId="30DF5B6F" w14:textId="77777777" w:rsidR="00837540" w:rsidRPr="00837540" w:rsidRDefault="00837540" w:rsidP="00216AA8">
            <w:pPr>
              <w:shd w:val="clear" w:color="auto" w:fill="FFFFFF"/>
              <w:spacing w:after="180"/>
              <w:rPr>
                <w:rFonts w:ascii="Times New Roman" w:eastAsia="Times New Roman" w:hAnsi="Times New Roman" w:cs="Times New Roman"/>
                <w:b/>
                <w:bCs/>
                <w:color w:val="202124"/>
                <w:sz w:val="24"/>
                <w:szCs w:val="24"/>
              </w:rPr>
            </w:pPr>
            <w:r w:rsidRPr="00837540">
              <w:rPr>
                <w:rFonts w:ascii="Times New Roman" w:eastAsia="Times New Roman" w:hAnsi="Times New Roman" w:cs="Times New Roman"/>
                <w:b/>
                <w:bCs/>
                <w:color w:val="202124"/>
                <w:sz w:val="24"/>
                <w:szCs w:val="24"/>
              </w:rPr>
              <w:t>MySQL uses many different data types broken into three categories −</w:t>
            </w:r>
          </w:p>
          <w:p w14:paraId="03C38EFD" w14:textId="77777777" w:rsidR="00837540" w:rsidRPr="00BE370C" w:rsidRDefault="00837540">
            <w:pPr>
              <w:numPr>
                <w:ilvl w:val="0"/>
                <w:numId w:val="3"/>
              </w:numPr>
              <w:shd w:val="clear" w:color="auto" w:fill="FFFFFF"/>
              <w:spacing w:beforeAutospacing="1" w:after="180"/>
              <w:rPr>
                <w:rFonts w:ascii="Times New Roman" w:eastAsia="Times New Roman" w:hAnsi="Times New Roman" w:cs="Times New Roman"/>
                <w:color w:val="202124"/>
                <w:sz w:val="24"/>
                <w:szCs w:val="24"/>
              </w:rPr>
            </w:pPr>
            <w:r w:rsidRPr="00BE370C">
              <w:rPr>
                <w:rFonts w:ascii="Times New Roman" w:eastAsia="Times New Roman" w:hAnsi="Times New Roman" w:cs="Times New Roman"/>
                <w:color w:val="202124"/>
                <w:sz w:val="24"/>
                <w:szCs w:val="24"/>
              </w:rPr>
              <w:t>Numeric</w:t>
            </w:r>
          </w:p>
          <w:p w14:paraId="00513557" w14:textId="77777777" w:rsidR="00837540" w:rsidRPr="00BE370C" w:rsidRDefault="00837540">
            <w:pPr>
              <w:numPr>
                <w:ilvl w:val="0"/>
                <w:numId w:val="3"/>
              </w:numPr>
              <w:shd w:val="clear" w:color="auto" w:fill="FFFFFF"/>
              <w:spacing w:beforeAutospacing="1" w:after="180"/>
              <w:rPr>
                <w:rFonts w:ascii="Times New Roman" w:eastAsia="Times New Roman" w:hAnsi="Times New Roman" w:cs="Times New Roman"/>
                <w:color w:val="202124"/>
                <w:sz w:val="24"/>
                <w:szCs w:val="24"/>
              </w:rPr>
            </w:pPr>
            <w:r w:rsidRPr="00BE370C">
              <w:rPr>
                <w:rFonts w:ascii="Times New Roman" w:eastAsia="Times New Roman" w:hAnsi="Times New Roman" w:cs="Times New Roman"/>
                <w:color w:val="202124"/>
                <w:sz w:val="24"/>
                <w:szCs w:val="24"/>
              </w:rPr>
              <w:t>Date and Time</w:t>
            </w:r>
          </w:p>
          <w:p w14:paraId="0189BDC4" w14:textId="1D218A97" w:rsidR="00837540" w:rsidRPr="00BE370C" w:rsidRDefault="00837540">
            <w:pPr>
              <w:numPr>
                <w:ilvl w:val="0"/>
                <w:numId w:val="3"/>
              </w:numPr>
              <w:shd w:val="clear" w:color="auto" w:fill="FFFFFF"/>
              <w:spacing w:beforeAutospacing="1" w:after="180"/>
              <w:rPr>
                <w:rFonts w:ascii="Times New Roman" w:eastAsia="Times New Roman" w:hAnsi="Times New Roman" w:cs="Times New Roman"/>
                <w:color w:val="202124"/>
                <w:sz w:val="24"/>
                <w:szCs w:val="24"/>
              </w:rPr>
            </w:pPr>
            <w:r w:rsidRPr="00BE370C">
              <w:rPr>
                <w:rFonts w:ascii="Times New Roman" w:eastAsia="Times New Roman" w:hAnsi="Times New Roman" w:cs="Times New Roman"/>
                <w:color w:val="202124"/>
                <w:sz w:val="24"/>
                <w:szCs w:val="24"/>
              </w:rPr>
              <w:t>String Types.</w:t>
            </w:r>
          </w:p>
          <w:p w14:paraId="1C41C832" w14:textId="77777777" w:rsidR="00837540" w:rsidRPr="00837540" w:rsidRDefault="00837540" w:rsidP="00216AA8">
            <w:pPr>
              <w:shd w:val="clear" w:color="auto" w:fill="FFFFFF"/>
              <w:spacing w:beforeAutospacing="1" w:after="180" w:afterAutospacing="1"/>
              <w:outlineLvl w:val="1"/>
              <w:rPr>
                <w:rFonts w:ascii="Times New Roman" w:eastAsia="Times New Roman" w:hAnsi="Times New Roman" w:cs="Times New Roman"/>
                <w:b/>
                <w:bCs/>
                <w:color w:val="202124"/>
                <w:sz w:val="24"/>
                <w:szCs w:val="24"/>
              </w:rPr>
            </w:pPr>
            <w:r w:rsidRPr="00837540">
              <w:rPr>
                <w:rFonts w:ascii="Times New Roman" w:eastAsia="Times New Roman" w:hAnsi="Times New Roman" w:cs="Times New Roman"/>
                <w:b/>
                <w:bCs/>
                <w:color w:val="202124"/>
                <w:sz w:val="24"/>
                <w:szCs w:val="24"/>
              </w:rPr>
              <w:t>Numeric Data Types</w:t>
            </w:r>
          </w:p>
          <w:p w14:paraId="69C17DBB" w14:textId="7FEB4839" w:rsidR="00837540" w:rsidRPr="00837540" w:rsidRDefault="00837540" w:rsidP="00216AA8">
            <w:pPr>
              <w:shd w:val="clear" w:color="auto" w:fill="FFFFFF"/>
              <w:spacing w:after="180"/>
              <w:rPr>
                <w:rFonts w:ascii="Times New Roman" w:eastAsia="Times New Roman" w:hAnsi="Times New Roman" w:cs="Times New Roman"/>
                <w:b/>
                <w:bCs/>
                <w:color w:val="202124"/>
                <w:sz w:val="24"/>
                <w:szCs w:val="24"/>
              </w:rPr>
            </w:pPr>
            <w:r w:rsidRPr="00837540">
              <w:rPr>
                <w:rFonts w:ascii="Times New Roman" w:eastAsia="Times New Roman" w:hAnsi="Times New Roman" w:cs="Times New Roman"/>
                <w:color w:val="202124"/>
                <w:sz w:val="24"/>
                <w:szCs w:val="24"/>
              </w:rPr>
              <w:t xml:space="preserve">MySQL uses all the standard ANSI SQL numeric data </w:t>
            </w:r>
            <w:r w:rsidR="007E07A4" w:rsidRPr="007E07A4">
              <w:rPr>
                <w:rFonts w:ascii="Times New Roman" w:eastAsia="Times New Roman" w:hAnsi="Times New Roman" w:cs="Times New Roman"/>
                <w:color w:val="202124"/>
                <w:sz w:val="24"/>
                <w:szCs w:val="24"/>
              </w:rPr>
              <w:t>types. The</w:t>
            </w:r>
            <w:r w:rsidRPr="00837540">
              <w:rPr>
                <w:rFonts w:ascii="Times New Roman" w:eastAsia="Times New Roman" w:hAnsi="Times New Roman" w:cs="Times New Roman"/>
                <w:color w:val="202124"/>
                <w:sz w:val="24"/>
                <w:szCs w:val="24"/>
              </w:rPr>
              <w:t xml:space="preserve"> following list shows the common numeric data types</w:t>
            </w:r>
            <w:r w:rsidR="007E07A4" w:rsidRPr="007E07A4">
              <w:rPr>
                <w:rFonts w:ascii="Times New Roman" w:eastAsia="Times New Roman" w:hAnsi="Times New Roman" w:cs="Times New Roman"/>
                <w:color w:val="202124"/>
                <w:sz w:val="24"/>
                <w:szCs w:val="24"/>
              </w:rPr>
              <w:t>.</w:t>
            </w:r>
          </w:p>
          <w:p w14:paraId="3F016402" w14:textId="6B7A6F47" w:rsidR="00837540" w:rsidRPr="00283AE2" w:rsidRDefault="00837540">
            <w:pPr>
              <w:numPr>
                <w:ilvl w:val="0"/>
                <w:numId w:val="5"/>
              </w:numPr>
              <w:shd w:val="clear" w:color="auto" w:fill="FFFFFF"/>
              <w:spacing w:after="180"/>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INT </w:t>
            </w:r>
          </w:p>
          <w:p w14:paraId="51636C16" w14:textId="77777777" w:rsidR="00E17178" w:rsidRDefault="00E17178" w:rsidP="00E17178">
            <w:pPr>
              <w:shd w:val="clear" w:color="auto" w:fill="FFFFFF"/>
              <w:spacing w:after="180"/>
              <w:ind w:left="720"/>
              <w:rPr>
                <w:rFonts w:ascii="Times New Roman" w:eastAsia="Times New Roman" w:hAnsi="Times New Roman" w:cs="Times New Roman"/>
                <w:color w:val="202124"/>
                <w:sz w:val="24"/>
                <w:szCs w:val="24"/>
              </w:rPr>
            </w:pPr>
          </w:p>
          <w:p w14:paraId="336686A1" w14:textId="12BF566E" w:rsidR="00837540" w:rsidRPr="00283AE2" w:rsidRDefault="00837540">
            <w:pPr>
              <w:numPr>
                <w:ilvl w:val="0"/>
                <w:numId w:val="5"/>
              </w:numPr>
              <w:shd w:val="clear" w:color="auto" w:fill="FFFFFF"/>
              <w:spacing w:after="180"/>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TINYINT </w:t>
            </w:r>
          </w:p>
          <w:p w14:paraId="7F47A986" w14:textId="1F77E9A4" w:rsidR="00837540" w:rsidRPr="00283AE2" w:rsidRDefault="00837540">
            <w:pPr>
              <w:numPr>
                <w:ilvl w:val="0"/>
                <w:numId w:val="5"/>
              </w:numPr>
              <w:shd w:val="clear" w:color="auto" w:fill="FFFFFF"/>
              <w:spacing w:after="180"/>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SMALLINT </w:t>
            </w:r>
          </w:p>
          <w:p w14:paraId="7B3F6E1D" w14:textId="0F838AA5" w:rsidR="00837540" w:rsidRPr="00283AE2" w:rsidRDefault="00837540">
            <w:pPr>
              <w:numPr>
                <w:ilvl w:val="0"/>
                <w:numId w:val="5"/>
              </w:numPr>
              <w:shd w:val="clear" w:color="auto" w:fill="FFFFFF"/>
              <w:spacing w:after="180"/>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MEDIUMINT </w:t>
            </w:r>
          </w:p>
          <w:p w14:paraId="4B70593A" w14:textId="6DFEC865" w:rsidR="00837540" w:rsidRPr="00283AE2" w:rsidRDefault="00837540">
            <w:pPr>
              <w:numPr>
                <w:ilvl w:val="0"/>
                <w:numId w:val="5"/>
              </w:numPr>
              <w:shd w:val="clear" w:color="auto" w:fill="FFFFFF"/>
              <w:spacing w:after="180"/>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BIGINT </w:t>
            </w:r>
          </w:p>
          <w:p w14:paraId="301BE84D" w14:textId="3D7A1B02" w:rsidR="00837540" w:rsidRPr="00283AE2" w:rsidRDefault="00837540">
            <w:pPr>
              <w:numPr>
                <w:ilvl w:val="0"/>
                <w:numId w:val="5"/>
              </w:numPr>
              <w:shd w:val="clear" w:color="auto" w:fill="FFFFFF"/>
              <w:spacing w:after="180"/>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FLOAT(</w:t>
            </w:r>
            <w:proofErr w:type="gramStart"/>
            <w:r w:rsidRPr="00283AE2">
              <w:rPr>
                <w:rFonts w:ascii="Times New Roman" w:eastAsia="Times New Roman" w:hAnsi="Times New Roman" w:cs="Times New Roman"/>
                <w:color w:val="202124"/>
                <w:sz w:val="24"/>
                <w:szCs w:val="24"/>
              </w:rPr>
              <w:t>M,D</w:t>
            </w:r>
            <w:proofErr w:type="gramEnd"/>
            <w:r w:rsidRPr="00283AE2">
              <w:rPr>
                <w:rFonts w:ascii="Times New Roman" w:eastAsia="Times New Roman" w:hAnsi="Times New Roman" w:cs="Times New Roman"/>
                <w:color w:val="202124"/>
                <w:sz w:val="24"/>
                <w:szCs w:val="24"/>
              </w:rPr>
              <w:t>) </w:t>
            </w:r>
          </w:p>
          <w:p w14:paraId="39ABB0D5" w14:textId="7F3C7566" w:rsidR="00837540" w:rsidRPr="00283AE2" w:rsidRDefault="00837540">
            <w:pPr>
              <w:numPr>
                <w:ilvl w:val="0"/>
                <w:numId w:val="5"/>
              </w:numPr>
              <w:shd w:val="clear" w:color="auto" w:fill="FFFFFF"/>
              <w:spacing w:after="180"/>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DOUBLE(</w:t>
            </w:r>
            <w:proofErr w:type="gramStart"/>
            <w:r w:rsidRPr="00283AE2">
              <w:rPr>
                <w:rFonts w:ascii="Times New Roman" w:eastAsia="Times New Roman" w:hAnsi="Times New Roman" w:cs="Times New Roman"/>
                <w:color w:val="202124"/>
                <w:sz w:val="24"/>
                <w:szCs w:val="24"/>
              </w:rPr>
              <w:t>M,D</w:t>
            </w:r>
            <w:proofErr w:type="gramEnd"/>
            <w:r w:rsidRPr="00283AE2">
              <w:rPr>
                <w:rFonts w:ascii="Times New Roman" w:eastAsia="Times New Roman" w:hAnsi="Times New Roman" w:cs="Times New Roman"/>
                <w:color w:val="202124"/>
                <w:sz w:val="24"/>
                <w:szCs w:val="24"/>
              </w:rPr>
              <w:t>) </w:t>
            </w:r>
          </w:p>
          <w:p w14:paraId="32BD0973" w14:textId="77777777" w:rsidR="007935B5" w:rsidRPr="00283AE2" w:rsidRDefault="00837540">
            <w:pPr>
              <w:numPr>
                <w:ilvl w:val="0"/>
                <w:numId w:val="5"/>
              </w:numPr>
              <w:shd w:val="clear" w:color="auto" w:fill="FFFFFF"/>
              <w:spacing w:beforeAutospacing="1" w:after="180" w:afterAutospacing="1"/>
              <w:outlineLvl w:val="1"/>
              <w:rPr>
                <w:rFonts w:ascii="Times New Roman" w:eastAsia="Times New Roman" w:hAnsi="Times New Roman" w:cs="Times New Roman"/>
                <w:color w:val="202124"/>
                <w:sz w:val="24"/>
                <w:szCs w:val="24"/>
              </w:rPr>
            </w:pPr>
            <w:r w:rsidRPr="00283AE2">
              <w:rPr>
                <w:rFonts w:ascii="Times New Roman" w:eastAsia="Times New Roman" w:hAnsi="Times New Roman" w:cs="Times New Roman"/>
                <w:color w:val="202124"/>
                <w:sz w:val="24"/>
                <w:szCs w:val="24"/>
              </w:rPr>
              <w:t>DECIMAL(</w:t>
            </w:r>
            <w:proofErr w:type="gramStart"/>
            <w:r w:rsidRPr="00283AE2">
              <w:rPr>
                <w:rFonts w:ascii="Times New Roman" w:eastAsia="Times New Roman" w:hAnsi="Times New Roman" w:cs="Times New Roman"/>
                <w:color w:val="202124"/>
                <w:sz w:val="24"/>
                <w:szCs w:val="24"/>
              </w:rPr>
              <w:t>M,D</w:t>
            </w:r>
            <w:proofErr w:type="gramEnd"/>
            <w:r w:rsidRPr="00283AE2">
              <w:rPr>
                <w:rFonts w:ascii="Times New Roman" w:eastAsia="Times New Roman" w:hAnsi="Times New Roman" w:cs="Times New Roman"/>
                <w:color w:val="202124"/>
                <w:sz w:val="24"/>
                <w:szCs w:val="24"/>
              </w:rPr>
              <w:t>) </w:t>
            </w:r>
          </w:p>
          <w:p w14:paraId="7814B9DC" w14:textId="16115A2C" w:rsidR="00837540" w:rsidRPr="00837540" w:rsidRDefault="00837540" w:rsidP="00216AA8">
            <w:pPr>
              <w:shd w:val="clear" w:color="auto" w:fill="FFFFFF"/>
              <w:spacing w:beforeAutospacing="1" w:after="180" w:afterAutospacing="1"/>
              <w:outlineLvl w:val="1"/>
              <w:rPr>
                <w:rFonts w:ascii="Times New Roman" w:eastAsia="Times New Roman" w:hAnsi="Times New Roman" w:cs="Times New Roman"/>
                <w:b/>
                <w:bCs/>
                <w:color w:val="202124"/>
                <w:sz w:val="24"/>
                <w:szCs w:val="24"/>
              </w:rPr>
            </w:pPr>
            <w:r w:rsidRPr="00837540">
              <w:rPr>
                <w:rFonts w:ascii="Times New Roman" w:eastAsia="Times New Roman" w:hAnsi="Times New Roman" w:cs="Times New Roman"/>
                <w:b/>
                <w:bCs/>
                <w:color w:val="202124"/>
                <w:sz w:val="24"/>
                <w:szCs w:val="24"/>
              </w:rPr>
              <w:t>Date and Time Types</w:t>
            </w:r>
          </w:p>
          <w:p w14:paraId="4E2B143F" w14:textId="77777777" w:rsidR="00837540" w:rsidRPr="00837540" w:rsidRDefault="00837540" w:rsidP="00216AA8">
            <w:p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color w:val="202124"/>
                <w:sz w:val="24"/>
                <w:szCs w:val="24"/>
              </w:rPr>
              <w:t>The MySQL date and time datatypes are as follows −</w:t>
            </w:r>
          </w:p>
          <w:p w14:paraId="65B4A14E" w14:textId="315E1B33" w:rsidR="00837540" w:rsidRPr="00837540" w:rsidRDefault="007935B5">
            <w:pPr>
              <w:numPr>
                <w:ilvl w:val="0"/>
                <w:numId w:val="6"/>
              </w:numPr>
              <w:shd w:val="clear" w:color="auto" w:fill="FFFFFF"/>
              <w:spacing w:after="180"/>
              <w:rPr>
                <w:rFonts w:ascii="Times New Roman" w:eastAsia="Times New Roman" w:hAnsi="Times New Roman" w:cs="Times New Roman"/>
                <w:color w:val="202124"/>
                <w:sz w:val="24"/>
                <w:szCs w:val="24"/>
              </w:rPr>
            </w:pPr>
            <w:r w:rsidRPr="007E07A4">
              <w:rPr>
                <w:rFonts w:ascii="Times New Roman" w:eastAsia="Times New Roman" w:hAnsi="Times New Roman" w:cs="Times New Roman"/>
                <w:b/>
                <w:bCs/>
                <w:color w:val="202124"/>
                <w:sz w:val="24"/>
                <w:szCs w:val="24"/>
              </w:rPr>
              <w:t>DATE:</w:t>
            </w:r>
            <w:r w:rsidRPr="007E07A4">
              <w:rPr>
                <w:rFonts w:ascii="Times New Roman" w:eastAsia="Times New Roman" w:hAnsi="Times New Roman" w:cs="Times New Roman"/>
                <w:color w:val="202124"/>
                <w:sz w:val="24"/>
                <w:szCs w:val="24"/>
              </w:rPr>
              <w:t xml:space="preserve"> YYYY-MM-DD format</w:t>
            </w:r>
            <w:r w:rsidR="00216AA8" w:rsidRPr="007E07A4">
              <w:rPr>
                <w:rFonts w:ascii="Times New Roman" w:eastAsia="Times New Roman" w:hAnsi="Times New Roman" w:cs="Times New Roman"/>
                <w:color w:val="202124"/>
                <w:sz w:val="24"/>
                <w:szCs w:val="24"/>
              </w:rPr>
              <w:t>.</w:t>
            </w:r>
          </w:p>
          <w:p w14:paraId="5D9D272B" w14:textId="6DB0C40D" w:rsidR="00837540" w:rsidRPr="00837540" w:rsidRDefault="007935B5">
            <w:pPr>
              <w:numPr>
                <w:ilvl w:val="0"/>
                <w:numId w:val="6"/>
              </w:numPr>
              <w:shd w:val="clear" w:color="auto" w:fill="FFFFFF"/>
              <w:spacing w:after="180"/>
              <w:rPr>
                <w:rFonts w:ascii="Times New Roman" w:eastAsia="Times New Roman" w:hAnsi="Times New Roman" w:cs="Times New Roman"/>
                <w:color w:val="202124"/>
                <w:sz w:val="24"/>
                <w:szCs w:val="24"/>
              </w:rPr>
            </w:pPr>
            <w:r w:rsidRPr="007E07A4">
              <w:rPr>
                <w:rFonts w:ascii="Times New Roman" w:eastAsia="Times New Roman" w:hAnsi="Times New Roman" w:cs="Times New Roman"/>
                <w:b/>
                <w:bCs/>
                <w:color w:val="202124"/>
                <w:sz w:val="24"/>
                <w:szCs w:val="24"/>
              </w:rPr>
              <w:t xml:space="preserve">DATETIME: </w:t>
            </w:r>
            <w:r w:rsidRPr="007E07A4">
              <w:rPr>
                <w:rFonts w:ascii="Times New Roman" w:eastAsia="Times New Roman" w:hAnsi="Times New Roman" w:cs="Times New Roman"/>
                <w:color w:val="202124"/>
                <w:sz w:val="24"/>
                <w:szCs w:val="24"/>
              </w:rPr>
              <w:t>YYYY-MM-DD HH:</w:t>
            </w:r>
            <w:proofErr w:type="gramStart"/>
            <w:r w:rsidRPr="007E07A4">
              <w:rPr>
                <w:rFonts w:ascii="Times New Roman" w:eastAsia="Times New Roman" w:hAnsi="Times New Roman" w:cs="Times New Roman"/>
                <w:color w:val="202124"/>
                <w:sz w:val="24"/>
                <w:szCs w:val="24"/>
              </w:rPr>
              <w:t>MM:SS</w:t>
            </w:r>
            <w:proofErr w:type="gramEnd"/>
            <w:r w:rsidRPr="007E07A4">
              <w:rPr>
                <w:rFonts w:ascii="Times New Roman" w:eastAsia="Times New Roman" w:hAnsi="Times New Roman" w:cs="Times New Roman"/>
                <w:color w:val="202124"/>
                <w:sz w:val="24"/>
                <w:szCs w:val="24"/>
              </w:rPr>
              <w:t xml:space="preserve"> format</w:t>
            </w:r>
            <w:r w:rsidR="00216AA8" w:rsidRPr="007E07A4">
              <w:rPr>
                <w:rFonts w:ascii="Times New Roman" w:eastAsia="Times New Roman" w:hAnsi="Times New Roman" w:cs="Times New Roman"/>
                <w:color w:val="202124"/>
                <w:sz w:val="24"/>
                <w:szCs w:val="24"/>
              </w:rPr>
              <w:t>.</w:t>
            </w:r>
          </w:p>
          <w:p w14:paraId="70F483CB" w14:textId="15D37EB6" w:rsidR="00837540" w:rsidRPr="00837540" w:rsidRDefault="00837540">
            <w:pPr>
              <w:numPr>
                <w:ilvl w:val="0"/>
                <w:numId w:val="6"/>
              </w:num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b/>
                <w:bCs/>
                <w:color w:val="202124"/>
                <w:sz w:val="24"/>
                <w:szCs w:val="24"/>
              </w:rPr>
              <w:t>TIMESTAMP</w:t>
            </w:r>
            <w:r w:rsidR="007935B5" w:rsidRPr="007E07A4">
              <w:rPr>
                <w:rFonts w:ascii="Times New Roman" w:eastAsia="Times New Roman" w:hAnsi="Times New Roman" w:cs="Times New Roman"/>
                <w:b/>
                <w:bCs/>
                <w:color w:val="202124"/>
                <w:sz w:val="24"/>
                <w:szCs w:val="24"/>
              </w:rPr>
              <w:t>:</w:t>
            </w:r>
            <w:r w:rsidR="007935B5" w:rsidRPr="007E07A4">
              <w:rPr>
                <w:rFonts w:ascii="Times New Roman" w:eastAsia="Times New Roman" w:hAnsi="Times New Roman" w:cs="Times New Roman"/>
                <w:color w:val="202124"/>
                <w:sz w:val="24"/>
                <w:szCs w:val="24"/>
              </w:rPr>
              <w:t xml:space="preserve"> YYYYMMDDHHMMSS format</w:t>
            </w:r>
            <w:r w:rsidR="00216AA8" w:rsidRPr="007E07A4">
              <w:rPr>
                <w:rFonts w:ascii="Times New Roman" w:eastAsia="Times New Roman" w:hAnsi="Times New Roman" w:cs="Times New Roman"/>
                <w:color w:val="202124"/>
                <w:sz w:val="24"/>
                <w:szCs w:val="24"/>
              </w:rPr>
              <w:t>.</w:t>
            </w:r>
          </w:p>
          <w:p w14:paraId="6F710784" w14:textId="7F705862" w:rsidR="00837540" w:rsidRPr="00837540" w:rsidRDefault="00837540">
            <w:pPr>
              <w:numPr>
                <w:ilvl w:val="0"/>
                <w:numId w:val="6"/>
              </w:num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b/>
                <w:bCs/>
                <w:color w:val="202124"/>
                <w:sz w:val="24"/>
                <w:szCs w:val="24"/>
              </w:rPr>
              <w:t>TIME</w:t>
            </w:r>
            <w:r w:rsidR="007935B5" w:rsidRPr="007E07A4">
              <w:rPr>
                <w:rFonts w:ascii="Times New Roman" w:eastAsia="Times New Roman" w:hAnsi="Times New Roman" w:cs="Times New Roman"/>
                <w:b/>
                <w:bCs/>
                <w:color w:val="202124"/>
                <w:sz w:val="24"/>
                <w:szCs w:val="24"/>
              </w:rPr>
              <w:t>:</w:t>
            </w:r>
            <w:r w:rsidR="00216AA8" w:rsidRPr="007E07A4">
              <w:rPr>
                <w:rFonts w:ascii="Times New Roman" w:eastAsia="Times New Roman" w:hAnsi="Times New Roman" w:cs="Times New Roman"/>
                <w:color w:val="202124"/>
                <w:sz w:val="24"/>
                <w:szCs w:val="24"/>
              </w:rPr>
              <w:t xml:space="preserve"> HH:</w:t>
            </w:r>
            <w:proofErr w:type="gramStart"/>
            <w:r w:rsidR="00216AA8" w:rsidRPr="007E07A4">
              <w:rPr>
                <w:rFonts w:ascii="Times New Roman" w:eastAsia="Times New Roman" w:hAnsi="Times New Roman" w:cs="Times New Roman"/>
                <w:color w:val="202124"/>
                <w:sz w:val="24"/>
                <w:szCs w:val="24"/>
              </w:rPr>
              <w:t>MM:SS</w:t>
            </w:r>
            <w:proofErr w:type="gramEnd"/>
            <w:r w:rsidR="00216AA8" w:rsidRPr="007E07A4">
              <w:rPr>
                <w:rFonts w:ascii="Times New Roman" w:eastAsia="Times New Roman" w:hAnsi="Times New Roman" w:cs="Times New Roman"/>
                <w:color w:val="202124"/>
                <w:sz w:val="24"/>
                <w:szCs w:val="24"/>
              </w:rPr>
              <w:t xml:space="preserve"> format.</w:t>
            </w:r>
            <w:r w:rsidRPr="00837540">
              <w:rPr>
                <w:rFonts w:ascii="Times New Roman" w:eastAsia="Times New Roman" w:hAnsi="Times New Roman" w:cs="Times New Roman"/>
                <w:color w:val="202124"/>
                <w:sz w:val="24"/>
                <w:szCs w:val="24"/>
              </w:rPr>
              <w:t> </w:t>
            </w:r>
          </w:p>
          <w:p w14:paraId="5E3A4E0F" w14:textId="02A883C3" w:rsidR="00837540" w:rsidRPr="00837540" w:rsidRDefault="00837540">
            <w:pPr>
              <w:numPr>
                <w:ilvl w:val="0"/>
                <w:numId w:val="6"/>
              </w:num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b/>
                <w:bCs/>
                <w:color w:val="202124"/>
                <w:sz w:val="24"/>
                <w:szCs w:val="24"/>
              </w:rPr>
              <w:t>YEAR(M</w:t>
            </w:r>
            <w:r w:rsidR="007935B5" w:rsidRPr="007E07A4">
              <w:rPr>
                <w:rFonts w:ascii="Times New Roman" w:eastAsia="Times New Roman" w:hAnsi="Times New Roman" w:cs="Times New Roman"/>
                <w:b/>
                <w:bCs/>
                <w:color w:val="202124"/>
                <w:sz w:val="24"/>
                <w:szCs w:val="24"/>
              </w:rPr>
              <w:t>)</w:t>
            </w:r>
            <w:r w:rsidR="00216AA8" w:rsidRPr="007E07A4">
              <w:rPr>
                <w:rFonts w:ascii="Times New Roman" w:eastAsia="Times New Roman" w:hAnsi="Times New Roman" w:cs="Times New Roman"/>
                <w:b/>
                <w:bCs/>
                <w:color w:val="202124"/>
                <w:sz w:val="24"/>
                <w:szCs w:val="24"/>
              </w:rPr>
              <w:t>:</w:t>
            </w:r>
            <w:r w:rsidR="00216AA8" w:rsidRPr="007E07A4">
              <w:rPr>
                <w:rFonts w:ascii="Times New Roman" w:eastAsia="Times New Roman" w:hAnsi="Times New Roman" w:cs="Times New Roman"/>
                <w:color w:val="202124"/>
                <w:sz w:val="24"/>
                <w:szCs w:val="24"/>
              </w:rPr>
              <w:t xml:space="preserve"> Stores a year in a 2-digit or a 4-digit format.</w:t>
            </w:r>
          </w:p>
          <w:p w14:paraId="7DD18012" w14:textId="77777777" w:rsidR="00837540" w:rsidRPr="00837540" w:rsidRDefault="00837540" w:rsidP="00216AA8">
            <w:pPr>
              <w:shd w:val="clear" w:color="auto" w:fill="FFFFFF"/>
              <w:spacing w:beforeAutospacing="1" w:after="180" w:afterAutospacing="1"/>
              <w:outlineLvl w:val="1"/>
              <w:rPr>
                <w:rFonts w:ascii="Times New Roman" w:eastAsia="Times New Roman" w:hAnsi="Times New Roman" w:cs="Times New Roman"/>
                <w:b/>
                <w:bCs/>
                <w:color w:val="202124"/>
                <w:sz w:val="24"/>
                <w:szCs w:val="24"/>
              </w:rPr>
            </w:pPr>
            <w:r w:rsidRPr="00837540">
              <w:rPr>
                <w:rFonts w:ascii="Times New Roman" w:eastAsia="Times New Roman" w:hAnsi="Times New Roman" w:cs="Times New Roman"/>
                <w:b/>
                <w:bCs/>
                <w:color w:val="202124"/>
                <w:sz w:val="24"/>
                <w:szCs w:val="24"/>
              </w:rPr>
              <w:t>String Types</w:t>
            </w:r>
          </w:p>
          <w:p w14:paraId="692B1E95" w14:textId="77777777" w:rsidR="00837540" w:rsidRPr="00837540" w:rsidRDefault="00837540" w:rsidP="00216AA8">
            <w:p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color w:val="202124"/>
                <w:sz w:val="24"/>
                <w:szCs w:val="24"/>
              </w:rPr>
              <w:t>Although the numeric and date types are fun, most data you'll store will be in a string format. This list describes the common string datatypes in MySQL.</w:t>
            </w:r>
          </w:p>
          <w:p w14:paraId="364137A2" w14:textId="437E469F" w:rsidR="00837540" w:rsidRPr="00837540" w:rsidRDefault="00837540">
            <w:pPr>
              <w:numPr>
                <w:ilvl w:val="0"/>
                <w:numId w:val="7"/>
              </w:num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b/>
                <w:bCs/>
                <w:color w:val="202124"/>
                <w:sz w:val="24"/>
                <w:szCs w:val="24"/>
              </w:rPr>
              <w:t xml:space="preserve">CHAR(M) − </w:t>
            </w:r>
            <w:r w:rsidRPr="00837540">
              <w:rPr>
                <w:rFonts w:ascii="Times New Roman" w:eastAsia="Times New Roman" w:hAnsi="Times New Roman" w:cs="Times New Roman"/>
                <w:color w:val="202124"/>
                <w:sz w:val="24"/>
                <w:szCs w:val="24"/>
              </w:rPr>
              <w:t>A fixed-length string between 1 and 255 characters in length</w:t>
            </w:r>
            <w:r w:rsidR="00216AA8" w:rsidRPr="007E07A4">
              <w:rPr>
                <w:rFonts w:ascii="Times New Roman" w:eastAsia="Times New Roman" w:hAnsi="Times New Roman" w:cs="Times New Roman"/>
                <w:color w:val="202124"/>
                <w:sz w:val="24"/>
                <w:szCs w:val="24"/>
              </w:rPr>
              <w:t>.</w:t>
            </w:r>
          </w:p>
          <w:p w14:paraId="7F002534" w14:textId="322CCD42" w:rsidR="00837540" w:rsidRPr="00837540" w:rsidRDefault="00837540">
            <w:pPr>
              <w:numPr>
                <w:ilvl w:val="0"/>
                <w:numId w:val="7"/>
              </w:num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b/>
                <w:bCs/>
                <w:color w:val="202124"/>
                <w:sz w:val="24"/>
                <w:szCs w:val="24"/>
              </w:rPr>
              <w:t xml:space="preserve">VARCHAR(M) − </w:t>
            </w:r>
            <w:r w:rsidRPr="00837540">
              <w:rPr>
                <w:rFonts w:ascii="Times New Roman" w:eastAsia="Times New Roman" w:hAnsi="Times New Roman" w:cs="Times New Roman"/>
                <w:color w:val="202124"/>
                <w:sz w:val="24"/>
                <w:szCs w:val="24"/>
              </w:rPr>
              <w:t xml:space="preserve">A variable-length string between 1 and 255 characters in length. </w:t>
            </w:r>
          </w:p>
          <w:p w14:paraId="4EFC724C" w14:textId="1AB09BE6" w:rsidR="009A53A8" w:rsidRPr="007B0A2C" w:rsidRDefault="00837540">
            <w:pPr>
              <w:numPr>
                <w:ilvl w:val="0"/>
                <w:numId w:val="7"/>
              </w:numPr>
              <w:shd w:val="clear" w:color="auto" w:fill="FFFFFF"/>
              <w:spacing w:after="180"/>
              <w:rPr>
                <w:rFonts w:ascii="Times New Roman" w:eastAsia="Times New Roman" w:hAnsi="Times New Roman" w:cs="Times New Roman"/>
                <w:color w:val="202124"/>
                <w:sz w:val="24"/>
                <w:szCs w:val="24"/>
              </w:rPr>
            </w:pPr>
            <w:r w:rsidRPr="00837540">
              <w:rPr>
                <w:rFonts w:ascii="Times New Roman" w:eastAsia="Times New Roman" w:hAnsi="Times New Roman" w:cs="Times New Roman"/>
                <w:b/>
                <w:bCs/>
                <w:color w:val="202124"/>
                <w:sz w:val="24"/>
                <w:szCs w:val="24"/>
              </w:rPr>
              <w:t>BLOB or TEXT </w:t>
            </w:r>
            <w:r w:rsidRPr="00837540">
              <w:rPr>
                <w:rFonts w:ascii="Times New Roman" w:eastAsia="Times New Roman" w:hAnsi="Times New Roman" w:cs="Times New Roman"/>
                <w:color w:val="202124"/>
                <w:sz w:val="24"/>
                <w:szCs w:val="24"/>
              </w:rPr>
              <w:t>−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case sensitive on BLOBs and are not case sensitive in TEXT fields. You do not specify a length with BLOB or TEXT.</w:t>
            </w:r>
          </w:p>
        </w:tc>
      </w:tr>
      <w:tr w:rsidR="009A53A8" w:rsidRPr="00CF6A50" w14:paraId="472EEB72" w14:textId="77777777" w:rsidTr="00E031E1">
        <w:tc>
          <w:tcPr>
            <w:tcW w:w="810" w:type="dxa"/>
          </w:tcPr>
          <w:p w14:paraId="7CB8EB33" w14:textId="0B21E559" w:rsidR="009A53A8" w:rsidRPr="00CF6A50" w:rsidRDefault="001A5D1F" w:rsidP="009A53A8">
            <w:pPr>
              <w:spacing w:line="276" w:lineRule="auto"/>
              <w:jc w:val="both"/>
              <w:rPr>
                <w:rFonts w:ascii="Times New Roman" w:hAnsi="Times New Roman" w:cs="Times New Roman"/>
                <w:b/>
                <w:sz w:val="20"/>
                <w:szCs w:val="20"/>
              </w:rPr>
            </w:pPr>
            <w:r>
              <w:rPr>
                <w:rFonts w:ascii="Times New Roman" w:hAnsi="Times New Roman" w:cs="Times New Roman"/>
                <w:b/>
                <w:sz w:val="20"/>
                <w:szCs w:val="20"/>
              </w:rPr>
              <w:lastRenderedPageBreak/>
              <w:t>7.</w:t>
            </w:r>
          </w:p>
        </w:tc>
        <w:tc>
          <w:tcPr>
            <w:tcW w:w="9810" w:type="dxa"/>
          </w:tcPr>
          <w:p w14:paraId="5D23F305" w14:textId="72D7032E" w:rsidR="009A53A8" w:rsidRPr="004661B7" w:rsidRDefault="009A53A8" w:rsidP="009A53A8">
            <w:pPr>
              <w:autoSpaceDE w:val="0"/>
              <w:autoSpaceDN w:val="0"/>
              <w:adjustRightInd w:val="0"/>
              <w:spacing w:line="276" w:lineRule="auto"/>
              <w:jc w:val="both"/>
              <w:rPr>
                <w:rFonts w:ascii="Times New Roman" w:hAnsi="Times New Roman" w:cs="Times New Roman"/>
                <w:b/>
                <w:bCs/>
                <w:color w:val="002060"/>
                <w:sz w:val="24"/>
                <w:szCs w:val="24"/>
                <w:lang w:val="en-US"/>
              </w:rPr>
            </w:pPr>
            <w:r w:rsidRPr="004661B7">
              <w:rPr>
                <w:rFonts w:ascii="Times New Roman" w:hAnsi="Times New Roman" w:cs="Times New Roman"/>
                <w:b/>
                <w:bCs/>
                <w:color w:val="002060"/>
                <w:sz w:val="24"/>
                <w:szCs w:val="24"/>
                <w:lang w:val="en-US"/>
              </w:rPr>
              <w:t>MySQL Standardization guidelines:</w:t>
            </w:r>
          </w:p>
        </w:tc>
      </w:tr>
      <w:tr w:rsidR="009A53A8" w:rsidRPr="00CF6A50" w14:paraId="3EFFFC28" w14:textId="77777777" w:rsidTr="00E031E1">
        <w:tc>
          <w:tcPr>
            <w:tcW w:w="810" w:type="dxa"/>
          </w:tcPr>
          <w:p w14:paraId="6E0B4C14" w14:textId="77777777" w:rsidR="009A53A8" w:rsidRPr="00CF6A50" w:rsidRDefault="009A53A8" w:rsidP="009A53A8">
            <w:pPr>
              <w:spacing w:line="276" w:lineRule="auto"/>
              <w:jc w:val="both"/>
              <w:rPr>
                <w:rFonts w:ascii="Times New Roman" w:hAnsi="Times New Roman" w:cs="Times New Roman"/>
                <w:b/>
                <w:sz w:val="20"/>
                <w:szCs w:val="20"/>
              </w:rPr>
            </w:pPr>
          </w:p>
        </w:tc>
        <w:tc>
          <w:tcPr>
            <w:tcW w:w="9810" w:type="dxa"/>
          </w:tcPr>
          <w:p w14:paraId="42728909" w14:textId="0A3F0590" w:rsidR="009A53A8" w:rsidRPr="003F5152" w:rsidRDefault="009A53A8" w:rsidP="009A53A8">
            <w:pPr>
              <w:autoSpaceDE w:val="0"/>
              <w:autoSpaceDN w:val="0"/>
              <w:adjustRightInd w:val="0"/>
              <w:spacing w:line="276" w:lineRule="auto"/>
              <w:jc w:val="both"/>
              <w:rPr>
                <w:rFonts w:ascii="Times New Roman" w:hAnsi="Times New Roman" w:cs="Times New Roman"/>
                <w:b/>
                <w:bCs/>
                <w:color w:val="FF0000"/>
                <w:sz w:val="20"/>
                <w:szCs w:val="20"/>
                <w:lang w:val="en-US"/>
              </w:rPr>
            </w:pPr>
          </w:p>
        </w:tc>
      </w:tr>
      <w:tr w:rsidR="009A53A8" w:rsidRPr="00CF6A50" w14:paraId="6B8F5E74" w14:textId="77777777" w:rsidTr="00E031E1">
        <w:tc>
          <w:tcPr>
            <w:tcW w:w="810" w:type="dxa"/>
          </w:tcPr>
          <w:p w14:paraId="1AA46B6D" w14:textId="77777777" w:rsidR="009A53A8" w:rsidRPr="00CF6A50" w:rsidRDefault="009A53A8" w:rsidP="009A53A8">
            <w:pPr>
              <w:jc w:val="both"/>
              <w:rPr>
                <w:rFonts w:ascii="Times New Roman" w:hAnsi="Times New Roman" w:cs="Times New Roman"/>
                <w:b/>
                <w:sz w:val="20"/>
                <w:szCs w:val="20"/>
              </w:rPr>
            </w:pPr>
          </w:p>
        </w:tc>
        <w:tc>
          <w:tcPr>
            <w:tcW w:w="9810" w:type="dxa"/>
          </w:tcPr>
          <w:p w14:paraId="35698A05" w14:textId="62C29DBC" w:rsidR="00B2754D" w:rsidRPr="000C5E7B" w:rsidRDefault="00B2754D">
            <w:pPr>
              <w:pStyle w:val="trt0xe"/>
              <w:numPr>
                <w:ilvl w:val="0"/>
                <w:numId w:val="8"/>
              </w:numPr>
              <w:shd w:val="clear" w:color="auto" w:fill="FFFFFF"/>
              <w:spacing w:before="0" w:beforeAutospacing="0" w:after="60" w:afterAutospacing="0"/>
              <w:rPr>
                <w:color w:val="202124"/>
              </w:rPr>
            </w:pPr>
            <w:r w:rsidRPr="000C5E7B">
              <w:rPr>
                <w:color w:val="202124"/>
              </w:rPr>
              <w:t xml:space="preserve">Do not ever give anyone (except MySQL root accounts) access to the user table in the </w:t>
            </w:r>
            <w:proofErr w:type="spellStart"/>
            <w:r w:rsidRPr="000C5E7B">
              <w:rPr>
                <w:color w:val="202124"/>
              </w:rPr>
              <w:t>mysql</w:t>
            </w:r>
            <w:proofErr w:type="spellEnd"/>
            <w:r w:rsidRPr="000C5E7B">
              <w:rPr>
                <w:color w:val="202124"/>
              </w:rPr>
              <w:t xml:space="preserve"> system database</w:t>
            </w:r>
            <w:r w:rsidR="000C5E7B">
              <w:rPr>
                <w:color w:val="202124"/>
              </w:rPr>
              <w:t>.</w:t>
            </w:r>
          </w:p>
          <w:p w14:paraId="2CE0AF85" w14:textId="290D64F4" w:rsidR="00B2754D" w:rsidRPr="000C5E7B" w:rsidRDefault="00B2754D">
            <w:pPr>
              <w:pStyle w:val="trt0xe"/>
              <w:numPr>
                <w:ilvl w:val="0"/>
                <w:numId w:val="8"/>
              </w:numPr>
              <w:shd w:val="clear" w:color="auto" w:fill="FFFFFF"/>
              <w:spacing w:before="0" w:beforeAutospacing="0" w:after="60" w:afterAutospacing="0"/>
              <w:rPr>
                <w:color w:val="202124"/>
              </w:rPr>
            </w:pPr>
            <w:r w:rsidRPr="000C5E7B">
              <w:rPr>
                <w:color w:val="202124"/>
              </w:rPr>
              <w:t>Learn how the MySQL access privilege system works</w:t>
            </w:r>
            <w:r w:rsidR="000C5E7B">
              <w:rPr>
                <w:color w:val="202124"/>
              </w:rPr>
              <w:t>.</w:t>
            </w:r>
          </w:p>
          <w:p w14:paraId="42BA42A7" w14:textId="77777777" w:rsidR="00B2754D" w:rsidRPr="000C5E7B" w:rsidRDefault="00B2754D">
            <w:pPr>
              <w:pStyle w:val="trt0xe"/>
              <w:numPr>
                <w:ilvl w:val="0"/>
                <w:numId w:val="8"/>
              </w:numPr>
              <w:shd w:val="clear" w:color="auto" w:fill="FFFFFF"/>
              <w:spacing w:before="0" w:beforeAutospacing="0" w:after="60" w:afterAutospacing="0"/>
              <w:rPr>
                <w:color w:val="202124"/>
              </w:rPr>
            </w:pPr>
            <w:r w:rsidRPr="000C5E7B">
              <w:rPr>
                <w:color w:val="202124"/>
              </w:rPr>
              <w:t>Do not store cleartext passwords in your database.</w:t>
            </w:r>
          </w:p>
          <w:p w14:paraId="30BA0645" w14:textId="77777777" w:rsidR="009A53A8" w:rsidRPr="00CF6A50" w:rsidRDefault="009A53A8" w:rsidP="009A53A8">
            <w:pPr>
              <w:autoSpaceDE w:val="0"/>
              <w:autoSpaceDN w:val="0"/>
              <w:adjustRightInd w:val="0"/>
              <w:jc w:val="both"/>
              <w:rPr>
                <w:rFonts w:ascii="Times New Roman" w:hAnsi="Times New Roman" w:cs="Times New Roman"/>
                <w:sz w:val="20"/>
                <w:szCs w:val="20"/>
                <w:lang w:val="en-US"/>
              </w:rPr>
            </w:pPr>
          </w:p>
        </w:tc>
      </w:tr>
    </w:tbl>
    <w:p w14:paraId="4BFCD2AF" w14:textId="77777777" w:rsidR="008C5285" w:rsidRPr="00CF6A50" w:rsidRDefault="008C5285" w:rsidP="00E031E1">
      <w:pPr>
        <w:jc w:val="both"/>
        <w:rPr>
          <w:rFonts w:ascii="Times New Roman" w:hAnsi="Times New Roman" w:cs="Times New Roman"/>
          <w:b/>
          <w:sz w:val="20"/>
          <w:szCs w:val="20"/>
        </w:rPr>
      </w:pPr>
    </w:p>
    <w:sectPr w:rsidR="008C5285" w:rsidRPr="00CF6A50" w:rsidSect="007B0A2C">
      <w:pgSz w:w="11906" w:h="16838"/>
      <w:pgMar w:top="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1A2"/>
    <w:multiLevelType w:val="multilevel"/>
    <w:tmpl w:val="98A8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A6FFF"/>
    <w:multiLevelType w:val="multilevel"/>
    <w:tmpl w:val="D638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E30B6"/>
    <w:multiLevelType w:val="multilevel"/>
    <w:tmpl w:val="CEF04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420C05"/>
    <w:multiLevelType w:val="multilevel"/>
    <w:tmpl w:val="9BE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142B4"/>
    <w:multiLevelType w:val="hybridMultilevel"/>
    <w:tmpl w:val="57C0D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DE3381"/>
    <w:multiLevelType w:val="multilevel"/>
    <w:tmpl w:val="36C45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719E"/>
    <w:multiLevelType w:val="multilevel"/>
    <w:tmpl w:val="049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73618"/>
    <w:multiLevelType w:val="multilevel"/>
    <w:tmpl w:val="0EE23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E9458E8"/>
    <w:multiLevelType w:val="multilevel"/>
    <w:tmpl w:val="04C2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3856CB7"/>
    <w:multiLevelType w:val="multilevel"/>
    <w:tmpl w:val="F2FA0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8E10FD"/>
    <w:multiLevelType w:val="multilevel"/>
    <w:tmpl w:val="D1D8C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B3F6B"/>
    <w:multiLevelType w:val="multilevel"/>
    <w:tmpl w:val="6B9CB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661899">
    <w:abstractNumId w:val="3"/>
  </w:num>
  <w:num w:numId="2" w16cid:durableId="328871601">
    <w:abstractNumId w:val="1"/>
  </w:num>
  <w:num w:numId="3" w16cid:durableId="691226328">
    <w:abstractNumId w:val="6"/>
  </w:num>
  <w:num w:numId="4" w16cid:durableId="1812555810">
    <w:abstractNumId w:val="4"/>
  </w:num>
  <w:num w:numId="5" w16cid:durableId="297733292">
    <w:abstractNumId w:val="10"/>
  </w:num>
  <w:num w:numId="6" w16cid:durableId="1124344954">
    <w:abstractNumId w:val="5"/>
  </w:num>
  <w:num w:numId="7" w16cid:durableId="588393650">
    <w:abstractNumId w:val="11"/>
  </w:num>
  <w:num w:numId="8" w16cid:durableId="258562093">
    <w:abstractNumId w:val="0"/>
  </w:num>
  <w:num w:numId="9" w16cid:durableId="68966895">
    <w:abstractNumId w:val="8"/>
  </w:num>
  <w:num w:numId="10" w16cid:durableId="1876190775">
    <w:abstractNumId w:val="7"/>
  </w:num>
  <w:num w:numId="11" w16cid:durableId="217396903">
    <w:abstractNumId w:val="9"/>
  </w:num>
  <w:num w:numId="12" w16cid:durableId="102232217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5C"/>
    <w:rsid w:val="0001428F"/>
    <w:rsid w:val="00060275"/>
    <w:rsid w:val="0007395F"/>
    <w:rsid w:val="00087119"/>
    <w:rsid w:val="000910F6"/>
    <w:rsid w:val="000955FB"/>
    <w:rsid w:val="000B7F30"/>
    <w:rsid w:val="000C1733"/>
    <w:rsid w:val="000C5E7B"/>
    <w:rsid w:val="000D4482"/>
    <w:rsid w:val="000E70A7"/>
    <w:rsid w:val="0010383F"/>
    <w:rsid w:val="0011524A"/>
    <w:rsid w:val="0015248B"/>
    <w:rsid w:val="00174D8A"/>
    <w:rsid w:val="00176C3B"/>
    <w:rsid w:val="00186353"/>
    <w:rsid w:val="001A5D1F"/>
    <w:rsid w:val="001B2199"/>
    <w:rsid w:val="001C2C0E"/>
    <w:rsid w:val="00212C59"/>
    <w:rsid w:val="00216AA8"/>
    <w:rsid w:val="00236D7D"/>
    <w:rsid w:val="00253B41"/>
    <w:rsid w:val="00283AE2"/>
    <w:rsid w:val="002A0ED8"/>
    <w:rsid w:val="002D2E57"/>
    <w:rsid w:val="00315C5C"/>
    <w:rsid w:val="00361515"/>
    <w:rsid w:val="003720EA"/>
    <w:rsid w:val="0039626E"/>
    <w:rsid w:val="003A2616"/>
    <w:rsid w:val="003A5F58"/>
    <w:rsid w:val="003C53B8"/>
    <w:rsid w:val="003E021F"/>
    <w:rsid w:val="003E0B47"/>
    <w:rsid w:val="003E5451"/>
    <w:rsid w:val="003F5152"/>
    <w:rsid w:val="00401C15"/>
    <w:rsid w:val="0040423D"/>
    <w:rsid w:val="00437401"/>
    <w:rsid w:val="00443AF5"/>
    <w:rsid w:val="004513EA"/>
    <w:rsid w:val="00454FED"/>
    <w:rsid w:val="0046171D"/>
    <w:rsid w:val="004661B7"/>
    <w:rsid w:val="00483E16"/>
    <w:rsid w:val="0048620D"/>
    <w:rsid w:val="00496D76"/>
    <w:rsid w:val="004A3434"/>
    <w:rsid w:val="004B1A1A"/>
    <w:rsid w:val="004C287C"/>
    <w:rsid w:val="00531A82"/>
    <w:rsid w:val="00534533"/>
    <w:rsid w:val="00554C23"/>
    <w:rsid w:val="00560E77"/>
    <w:rsid w:val="00591098"/>
    <w:rsid w:val="00591F6A"/>
    <w:rsid w:val="005A458C"/>
    <w:rsid w:val="005A58DA"/>
    <w:rsid w:val="005B3FBF"/>
    <w:rsid w:val="005D2C61"/>
    <w:rsid w:val="005D4F2A"/>
    <w:rsid w:val="005E174E"/>
    <w:rsid w:val="005E31BA"/>
    <w:rsid w:val="005F2741"/>
    <w:rsid w:val="005F31CA"/>
    <w:rsid w:val="006302FE"/>
    <w:rsid w:val="006607A9"/>
    <w:rsid w:val="00660F9E"/>
    <w:rsid w:val="00670C2F"/>
    <w:rsid w:val="006755B6"/>
    <w:rsid w:val="00685B03"/>
    <w:rsid w:val="0069357F"/>
    <w:rsid w:val="00696CA8"/>
    <w:rsid w:val="006A4491"/>
    <w:rsid w:val="006A6CA9"/>
    <w:rsid w:val="006B3C9A"/>
    <w:rsid w:val="006C66B4"/>
    <w:rsid w:val="006E32D1"/>
    <w:rsid w:val="007312F7"/>
    <w:rsid w:val="00732B6E"/>
    <w:rsid w:val="00747FD6"/>
    <w:rsid w:val="00761F93"/>
    <w:rsid w:val="007829C4"/>
    <w:rsid w:val="007935B5"/>
    <w:rsid w:val="00797B88"/>
    <w:rsid w:val="007A0D8E"/>
    <w:rsid w:val="007A64C3"/>
    <w:rsid w:val="007B0A2C"/>
    <w:rsid w:val="007E07A4"/>
    <w:rsid w:val="007E28BD"/>
    <w:rsid w:val="00815D49"/>
    <w:rsid w:val="00820FA6"/>
    <w:rsid w:val="00837540"/>
    <w:rsid w:val="00844E19"/>
    <w:rsid w:val="00862C01"/>
    <w:rsid w:val="00877F61"/>
    <w:rsid w:val="00890EB0"/>
    <w:rsid w:val="008930F0"/>
    <w:rsid w:val="008B7D73"/>
    <w:rsid w:val="008C08CD"/>
    <w:rsid w:val="008C5285"/>
    <w:rsid w:val="008D3165"/>
    <w:rsid w:val="00917D8E"/>
    <w:rsid w:val="009A53A8"/>
    <w:rsid w:val="009B08D4"/>
    <w:rsid w:val="009B4559"/>
    <w:rsid w:val="009E21EA"/>
    <w:rsid w:val="009F5F9E"/>
    <w:rsid w:val="00A039AF"/>
    <w:rsid w:val="00A1467A"/>
    <w:rsid w:val="00A31BF4"/>
    <w:rsid w:val="00A5415E"/>
    <w:rsid w:val="00A7321F"/>
    <w:rsid w:val="00A947E1"/>
    <w:rsid w:val="00A95134"/>
    <w:rsid w:val="00AC444F"/>
    <w:rsid w:val="00AE3948"/>
    <w:rsid w:val="00AF6BE2"/>
    <w:rsid w:val="00B119F8"/>
    <w:rsid w:val="00B2754D"/>
    <w:rsid w:val="00B46A2E"/>
    <w:rsid w:val="00B55E3F"/>
    <w:rsid w:val="00B57369"/>
    <w:rsid w:val="00BB664A"/>
    <w:rsid w:val="00BC2D2D"/>
    <w:rsid w:val="00BC6258"/>
    <w:rsid w:val="00BC7393"/>
    <w:rsid w:val="00BD2DD6"/>
    <w:rsid w:val="00BE370C"/>
    <w:rsid w:val="00BF504D"/>
    <w:rsid w:val="00C042AC"/>
    <w:rsid w:val="00C04336"/>
    <w:rsid w:val="00C14D2C"/>
    <w:rsid w:val="00C31DCE"/>
    <w:rsid w:val="00C57619"/>
    <w:rsid w:val="00C91D05"/>
    <w:rsid w:val="00CF6A50"/>
    <w:rsid w:val="00D17D93"/>
    <w:rsid w:val="00D312FE"/>
    <w:rsid w:val="00D4612F"/>
    <w:rsid w:val="00D51D01"/>
    <w:rsid w:val="00D9227E"/>
    <w:rsid w:val="00DA1B9E"/>
    <w:rsid w:val="00DC3830"/>
    <w:rsid w:val="00DC6DF2"/>
    <w:rsid w:val="00DD7628"/>
    <w:rsid w:val="00DE36F1"/>
    <w:rsid w:val="00E031E1"/>
    <w:rsid w:val="00E0378A"/>
    <w:rsid w:val="00E17178"/>
    <w:rsid w:val="00E20742"/>
    <w:rsid w:val="00E5178C"/>
    <w:rsid w:val="00E736A1"/>
    <w:rsid w:val="00E933CF"/>
    <w:rsid w:val="00E95CAC"/>
    <w:rsid w:val="00EB2170"/>
    <w:rsid w:val="00EB48D8"/>
    <w:rsid w:val="00EE0790"/>
    <w:rsid w:val="00F1200C"/>
    <w:rsid w:val="00F17989"/>
    <w:rsid w:val="00F20C33"/>
    <w:rsid w:val="00F215E7"/>
    <w:rsid w:val="00F276BC"/>
    <w:rsid w:val="00F81BE8"/>
    <w:rsid w:val="00F86BCA"/>
    <w:rsid w:val="00F927A2"/>
    <w:rsid w:val="00FA6219"/>
    <w:rsid w:val="00FD7D5E"/>
    <w:rsid w:val="00FE1EA4"/>
    <w:rsid w:val="00FF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27A7"/>
  <w15:docId w15:val="{84FB8AA5-EF1A-41B7-B0B5-15F96816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C3B"/>
  </w:style>
  <w:style w:type="paragraph" w:styleId="Heading1">
    <w:name w:val="heading 1"/>
    <w:basedOn w:val="Normal"/>
    <w:next w:val="Normal"/>
    <w:link w:val="Heading1Char"/>
    <w:uiPriority w:val="9"/>
    <w:qFormat/>
    <w:rsid w:val="00361515"/>
    <w:pPr>
      <w:keepNext/>
      <w:keepLines/>
      <w:autoSpaceDE w:val="0"/>
      <w:autoSpaceDN w:val="0"/>
      <w:adjustRightInd w:val="0"/>
      <w:spacing w:before="480" w:after="0" w:line="240" w:lineRule="auto"/>
      <w:jc w:val="both"/>
      <w:outlineLvl w:val="0"/>
    </w:pPr>
    <w:rPr>
      <w:rFonts w:ascii="Cambria" w:eastAsia="Times New Roman" w:hAnsi="Cambria" w:cs="Times New Roman"/>
      <w:b/>
      <w:bCs/>
      <w:color w:val="365F91"/>
      <w:sz w:val="28"/>
      <w:szCs w:val="28"/>
      <w:lang w:eastAsia="en-US"/>
    </w:rPr>
  </w:style>
  <w:style w:type="paragraph" w:styleId="Heading2">
    <w:name w:val="heading 2"/>
    <w:basedOn w:val="Normal"/>
    <w:next w:val="Normal"/>
    <w:link w:val="Heading2Char"/>
    <w:uiPriority w:val="9"/>
    <w:unhideWhenUsed/>
    <w:qFormat/>
    <w:rsid w:val="00361515"/>
    <w:pPr>
      <w:keepNext/>
      <w:keepLines/>
      <w:autoSpaceDE w:val="0"/>
      <w:autoSpaceDN w:val="0"/>
      <w:adjustRightInd w:val="0"/>
      <w:spacing w:before="200" w:after="0" w:line="240" w:lineRule="auto"/>
      <w:jc w:val="both"/>
      <w:outlineLvl w:val="1"/>
    </w:pPr>
    <w:rPr>
      <w:rFonts w:ascii="Cambria" w:eastAsia="Times New Roman" w:hAnsi="Cambria" w:cs="Times New Roman"/>
      <w:b/>
      <w:bCs/>
      <w:color w:val="4F81BD"/>
      <w:sz w:val="26"/>
      <w:szCs w:val="26"/>
      <w:lang w:eastAsia="en-US"/>
    </w:rPr>
  </w:style>
  <w:style w:type="paragraph" w:styleId="Heading3">
    <w:name w:val="heading 3"/>
    <w:basedOn w:val="Normal"/>
    <w:link w:val="Heading3Char"/>
    <w:uiPriority w:val="9"/>
    <w:qFormat/>
    <w:rsid w:val="00361515"/>
    <w:pPr>
      <w:autoSpaceDE w:val="0"/>
      <w:autoSpaceDN w:val="0"/>
      <w:adjustRightInd w:val="0"/>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5C"/>
    <w:pPr>
      <w:ind w:left="720"/>
      <w:contextualSpacing/>
    </w:pPr>
    <w:rPr>
      <w:rFonts w:eastAsiaTheme="minorHAnsi"/>
      <w:lang w:eastAsia="en-US"/>
    </w:rPr>
  </w:style>
  <w:style w:type="table" w:styleId="TableGrid">
    <w:name w:val="Table Grid"/>
    <w:basedOn w:val="TableNormal"/>
    <w:uiPriority w:val="59"/>
    <w:rsid w:val="00315C5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5C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C5C"/>
    <w:rPr>
      <w:color w:val="0000FF"/>
      <w:u w:val="single"/>
    </w:rPr>
  </w:style>
  <w:style w:type="character" w:customStyle="1" w:styleId="apple-converted-space">
    <w:name w:val="apple-converted-space"/>
    <w:basedOn w:val="DefaultParagraphFont"/>
    <w:rsid w:val="00315C5C"/>
  </w:style>
  <w:style w:type="paragraph" w:styleId="BalloonText">
    <w:name w:val="Balloon Text"/>
    <w:basedOn w:val="Normal"/>
    <w:link w:val="BalloonTextChar"/>
    <w:uiPriority w:val="99"/>
    <w:semiHidden/>
    <w:unhideWhenUsed/>
    <w:rsid w:val="00315C5C"/>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315C5C"/>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361515"/>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uiPriority w:val="9"/>
    <w:rsid w:val="00361515"/>
    <w:rPr>
      <w:rFonts w:ascii="Cambria" w:eastAsia="Times New Roman"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361515"/>
    <w:rPr>
      <w:rFonts w:ascii="Times New Roman" w:eastAsia="Times New Roman" w:hAnsi="Times New Roman" w:cs="Times New Roman"/>
      <w:b/>
      <w:bCs/>
      <w:color w:val="000000"/>
      <w:sz w:val="27"/>
      <w:szCs w:val="27"/>
    </w:rPr>
  </w:style>
  <w:style w:type="paragraph" w:customStyle="1" w:styleId="Default">
    <w:name w:val="Default"/>
    <w:rsid w:val="00361515"/>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character" w:customStyle="1" w:styleId="tgc">
    <w:name w:val="_tgc"/>
    <w:basedOn w:val="DefaultParagraphFont"/>
    <w:rsid w:val="00361515"/>
  </w:style>
  <w:style w:type="character" w:styleId="Emphasis">
    <w:name w:val="Emphasis"/>
    <w:basedOn w:val="DefaultParagraphFont"/>
    <w:uiPriority w:val="20"/>
    <w:qFormat/>
    <w:rsid w:val="00361515"/>
    <w:rPr>
      <w:i/>
      <w:iCs/>
    </w:rPr>
  </w:style>
  <w:style w:type="character" w:customStyle="1" w:styleId="mw-headline">
    <w:name w:val="mw-headline"/>
    <w:basedOn w:val="DefaultParagraphFont"/>
    <w:rsid w:val="00361515"/>
  </w:style>
  <w:style w:type="character" w:styleId="HTMLCode">
    <w:name w:val="HTML Code"/>
    <w:basedOn w:val="DefaultParagraphFont"/>
    <w:uiPriority w:val="99"/>
    <w:semiHidden/>
    <w:unhideWhenUsed/>
    <w:rsid w:val="003615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361515"/>
    <w:rPr>
      <w:rFonts w:ascii="Courier New" w:eastAsia="Times New Roman" w:hAnsi="Courier New" w:cs="Courier New"/>
      <w:color w:val="000000"/>
      <w:sz w:val="20"/>
      <w:szCs w:val="20"/>
    </w:rPr>
  </w:style>
  <w:style w:type="character" w:customStyle="1" w:styleId="k">
    <w:name w:val="k"/>
    <w:basedOn w:val="DefaultParagraphFont"/>
    <w:rsid w:val="00361515"/>
  </w:style>
  <w:style w:type="character" w:customStyle="1" w:styleId="o">
    <w:name w:val="o"/>
    <w:basedOn w:val="DefaultParagraphFont"/>
    <w:rsid w:val="00361515"/>
  </w:style>
  <w:style w:type="character" w:customStyle="1" w:styleId="n">
    <w:name w:val="n"/>
    <w:basedOn w:val="DefaultParagraphFont"/>
    <w:rsid w:val="00361515"/>
  </w:style>
  <w:style w:type="character" w:customStyle="1" w:styleId="p">
    <w:name w:val="p"/>
    <w:basedOn w:val="DefaultParagraphFont"/>
    <w:rsid w:val="00361515"/>
  </w:style>
  <w:style w:type="paragraph" w:styleId="NoSpacing">
    <w:name w:val="No Spacing"/>
    <w:uiPriority w:val="1"/>
    <w:qFormat/>
    <w:rsid w:val="00361515"/>
    <w:pPr>
      <w:spacing w:after="0" w:line="240" w:lineRule="auto"/>
      <w:jc w:val="both"/>
    </w:pPr>
    <w:rPr>
      <w:rFonts w:ascii="Calibri" w:eastAsia="Calibri" w:hAnsi="Calibri" w:cs="Times New Roman"/>
      <w:lang w:eastAsia="en-US"/>
    </w:rPr>
  </w:style>
  <w:style w:type="character" w:customStyle="1" w:styleId="nb">
    <w:name w:val="nb"/>
    <w:basedOn w:val="DefaultParagraphFont"/>
    <w:rsid w:val="00361515"/>
  </w:style>
  <w:style w:type="character" w:customStyle="1" w:styleId="s1">
    <w:name w:val="s1"/>
    <w:basedOn w:val="DefaultParagraphFont"/>
    <w:rsid w:val="00361515"/>
  </w:style>
  <w:style w:type="character" w:customStyle="1" w:styleId="mi">
    <w:name w:val="mi"/>
    <w:basedOn w:val="DefaultParagraphFont"/>
    <w:rsid w:val="00361515"/>
  </w:style>
  <w:style w:type="paragraph" w:styleId="Header">
    <w:name w:val="header"/>
    <w:basedOn w:val="Normal"/>
    <w:link w:val="HeaderChar"/>
    <w:uiPriority w:val="99"/>
    <w:semiHidden/>
    <w:unhideWhenUsed/>
    <w:rsid w:val="00361515"/>
    <w:pPr>
      <w:tabs>
        <w:tab w:val="center" w:pos="4513"/>
        <w:tab w:val="right" w:pos="9026"/>
      </w:tabs>
      <w:autoSpaceDE w:val="0"/>
      <w:autoSpaceDN w:val="0"/>
      <w:adjustRightInd w:val="0"/>
      <w:spacing w:after="0" w:line="240" w:lineRule="auto"/>
      <w:jc w:val="both"/>
    </w:pPr>
    <w:rPr>
      <w:rFonts w:ascii="Times New Roman" w:eastAsia="Calibri" w:hAnsi="Times New Roman" w:cs="Times New Roman"/>
      <w:color w:val="000000"/>
      <w:sz w:val="24"/>
      <w:szCs w:val="24"/>
      <w:lang w:eastAsia="en-US"/>
    </w:rPr>
  </w:style>
  <w:style w:type="character" w:customStyle="1" w:styleId="HeaderChar">
    <w:name w:val="Header Char"/>
    <w:basedOn w:val="DefaultParagraphFont"/>
    <w:link w:val="Header"/>
    <w:uiPriority w:val="99"/>
    <w:semiHidden/>
    <w:rsid w:val="00361515"/>
    <w:rPr>
      <w:rFonts w:ascii="Times New Roman" w:eastAsia="Calibri" w:hAnsi="Times New Roman" w:cs="Times New Roman"/>
      <w:color w:val="000000"/>
      <w:sz w:val="24"/>
      <w:szCs w:val="24"/>
      <w:lang w:eastAsia="en-US"/>
    </w:rPr>
  </w:style>
  <w:style w:type="paragraph" w:styleId="Footer">
    <w:name w:val="footer"/>
    <w:basedOn w:val="Normal"/>
    <w:link w:val="FooterChar"/>
    <w:uiPriority w:val="99"/>
    <w:semiHidden/>
    <w:unhideWhenUsed/>
    <w:rsid w:val="00361515"/>
    <w:pPr>
      <w:tabs>
        <w:tab w:val="center" w:pos="4513"/>
        <w:tab w:val="right" w:pos="9026"/>
      </w:tabs>
      <w:autoSpaceDE w:val="0"/>
      <w:autoSpaceDN w:val="0"/>
      <w:adjustRightInd w:val="0"/>
      <w:spacing w:after="0" w:line="240" w:lineRule="auto"/>
      <w:jc w:val="both"/>
    </w:pPr>
    <w:rPr>
      <w:rFonts w:ascii="Times New Roman" w:eastAsia="Calibri" w:hAnsi="Times New Roman" w:cs="Times New Roman"/>
      <w:color w:val="000000"/>
      <w:sz w:val="24"/>
      <w:szCs w:val="24"/>
      <w:lang w:eastAsia="en-US"/>
    </w:rPr>
  </w:style>
  <w:style w:type="character" w:customStyle="1" w:styleId="FooterChar">
    <w:name w:val="Footer Char"/>
    <w:basedOn w:val="DefaultParagraphFont"/>
    <w:link w:val="Footer"/>
    <w:uiPriority w:val="99"/>
    <w:semiHidden/>
    <w:rsid w:val="00361515"/>
    <w:rPr>
      <w:rFonts w:ascii="Times New Roman" w:eastAsia="Calibri" w:hAnsi="Times New Roman" w:cs="Times New Roman"/>
      <w:color w:val="000000"/>
      <w:sz w:val="24"/>
      <w:szCs w:val="24"/>
      <w:lang w:eastAsia="en-US"/>
    </w:rPr>
  </w:style>
  <w:style w:type="character" w:styleId="Strong">
    <w:name w:val="Strong"/>
    <w:basedOn w:val="DefaultParagraphFont"/>
    <w:uiPriority w:val="22"/>
    <w:qFormat/>
    <w:rsid w:val="00E5178C"/>
    <w:rPr>
      <w:b/>
      <w:bCs/>
    </w:rPr>
  </w:style>
  <w:style w:type="paragraph" w:customStyle="1" w:styleId="imgcaption">
    <w:name w:val="img_caption"/>
    <w:basedOn w:val="Normal"/>
    <w:rsid w:val="007A64C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pln">
    <w:name w:val="pln"/>
    <w:basedOn w:val="DefaultParagraphFont"/>
    <w:rsid w:val="00534533"/>
  </w:style>
  <w:style w:type="character" w:customStyle="1" w:styleId="pun">
    <w:name w:val="pun"/>
    <w:basedOn w:val="DefaultParagraphFont"/>
    <w:rsid w:val="00534533"/>
  </w:style>
  <w:style w:type="character" w:customStyle="1" w:styleId="str">
    <w:name w:val="str"/>
    <w:basedOn w:val="DefaultParagraphFont"/>
    <w:rsid w:val="00534533"/>
  </w:style>
  <w:style w:type="character" w:customStyle="1" w:styleId="lit">
    <w:name w:val="lit"/>
    <w:basedOn w:val="DefaultParagraphFont"/>
    <w:rsid w:val="00670C2F"/>
  </w:style>
  <w:style w:type="character" w:customStyle="1" w:styleId="typ">
    <w:name w:val="typ"/>
    <w:basedOn w:val="DefaultParagraphFont"/>
    <w:rsid w:val="00670C2F"/>
  </w:style>
  <w:style w:type="paragraph" w:customStyle="1" w:styleId="trt0xe">
    <w:name w:val="trt0xe"/>
    <w:basedOn w:val="Normal"/>
    <w:rsid w:val="002A0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571">
      <w:bodyDiv w:val="1"/>
      <w:marLeft w:val="0"/>
      <w:marRight w:val="0"/>
      <w:marTop w:val="0"/>
      <w:marBottom w:val="0"/>
      <w:divBdr>
        <w:top w:val="none" w:sz="0" w:space="0" w:color="auto"/>
        <w:left w:val="none" w:sz="0" w:space="0" w:color="auto"/>
        <w:bottom w:val="none" w:sz="0" w:space="0" w:color="auto"/>
        <w:right w:val="none" w:sz="0" w:space="0" w:color="auto"/>
      </w:divBdr>
    </w:div>
    <w:div w:id="66076461">
      <w:bodyDiv w:val="1"/>
      <w:marLeft w:val="0"/>
      <w:marRight w:val="0"/>
      <w:marTop w:val="0"/>
      <w:marBottom w:val="0"/>
      <w:divBdr>
        <w:top w:val="none" w:sz="0" w:space="0" w:color="auto"/>
        <w:left w:val="none" w:sz="0" w:space="0" w:color="auto"/>
        <w:bottom w:val="none" w:sz="0" w:space="0" w:color="auto"/>
        <w:right w:val="none" w:sz="0" w:space="0" w:color="auto"/>
      </w:divBdr>
    </w:div>
    <w:div w:id="107970368">
      <w:bodyDiv w:val="1"/>
      <w:marLeft w:val="0"/>
      <w:marRight w:val="0"/>
      <w:marTop w:val="0"/>
      <w:marBottom w:val="0"/>
      <w:divBdr>
        <w:top w:val="none" w:sz="0" w:space="0" w:color="auto"/>
        <w:left w:val="none" w:sz="0" w:space="0" w:color="auto"/>
        <w:bottom w:val="none" w:sz="0" w:space="0" w:color="auto"/>
        <w:right w:val="none" w:sz="0" w:space="0" w:color="auto"/>
      </w:divBdr>
    </w:div>
    <w:div w:id="122164024">
      <w:bodyDiv w:val="1"/>
      <w:marLeft w:val="0"/>
      <w:marRight w:val="0"/>
      <w:marTop w:val="0"/>
      <w:marBottom w:val="0"/>
      <w:divBdr>
        <w:top w:val="none" w:sz="0" w:space="0" w:color="auto"/>
        <w:left w:val="none" w:sz="0" w:space="0" w:color="auto"/>
        <w:bottom w:val="none" w:sz="0" w:space="0" w:color="auto"/>
        <w:right w:val="none" w:sz="0" w:space="0" w:color="auto"/>
      </w:divBdr>
    </w:div>
    <w:div w:id="153105011">
      <w:bodyDiv w:val="1"/>
      <w:marLeft w:val="0"/>
      <w:marRight w:val="0"/>
      <w:marTop w:val="0"/>
      <w:marBottom w:val="0"/>
      <w:divBdr>
        <w:top w:val="none" w:sz="0" w:space="0" w:color="auto"/>
        <w:left w:val="none" w:sz="0" w:space="0" w:color="auto"/>
        <w:bottom w:val="none" w:sz="0" w:space="0" w:color="auto"/>
        <w:right w:val="none" w:sz="0" w:space="0" w:color="auto"/>
      </w:divBdr>
    </w:div>
    <w:div w:id="202601977">
      <w:bodyDiv w:val="1"/>
      <w:marLeft w:val="0"/>
      <w:marRight w:val="0"/>
      <w:marTop w:val="0"/>
      <w:marBottom w:val="0"/>
      <w:divBdr>
        <w:top w:val="none" w:sz="0" w:space="0" w:color="auto"/>
        <w:left w:val="none" w:sz="0" w:space="0" w:color="auto"/>
        <w:bottom w:val="none" w:sz="0" w:space="0" w:color="auto"/>
        <w:right w:val="none" w:sz="0" w:space="0" w:color="auto"/>
      </w:divBdr>
    </w:div>
    <w:div w:id="221185358">
      <w:bodyDiv w:val="1"/>
      <w:marLeft w:val="0"/>
      <w:marRight w:val="0"/>
      <w:marTop w:val="0"/>
      <w:marBottom w:val="0"/>
      <w:divBdr>
        <w:top w:val="none" w:sz="0" w:space="0" w:color="auto"/>
        <w:left w:val="none" w:sz="0" w:space="0" w:color="auto"/>
        <w:bottom w:val="none" w:sz="0" w:space="0" w:color="auto"/>
        <w:right w:val="none" w:sz="0" w:space="0" w:color="auto"/>
      </w:divBdr>
    </w:div>
    <w:div w:id="472410649">
      <w:bodyDiv w:val="1"/>
      <w:marLeft w:val="0"/>
      <w:marRight w:val="0"/>
      <w:marTop w:val="0"/>
      <w:marBottom w:val="0"/>
      <w:divBdr>
        <w:top w:val="none" w:sz="0" w:space="0" w:color="auto"/>
        <w:left w:val="none" w:sz="0" w:space="0" w:color="auto"/>
        <w:bottom w:val="none" w:sz="0" w:space="0" w:color="auto"/>
        <w:right w:val="none" w:sz="0" w:space="0" w:color="auto"/>
      </w:divBdr>
    </w:div>
    <w:div w:id="563684907">
      <w:bodyDiv w:val="1"/>
      <w:marLeft w:val="0"/>
      <w:marRight w:val="0"/>
      <w:marTop w:val="0"/>
      <w:marBottom w:val="0"/>
      <w:divBdr>
        <w:top w:val="none" w:sz="0" w:space="0" w:color="auto"/>
        <w:left w:val="none" w:sz="0" w:space="0" w:color="auto"/>
        <w:bottom w:val="none" w:sz="0" w:space="0" w:color="auto"/>
        <w:right w:val="none" w:sz="0" w:space="0" w:color="auto"/>
      </w:divBdr>
    </w:div>
    <w:div w:id="583925892">
      <w:bodyDiv w:val="1"/>
      <w:marLeft w:val="0"/>
      <w:marRight w:val="0"/>
      <w:marTop w:val="0"/>
      <w:marBottom w:val="0"/>
      <w:divBdr>
        <w:top w:val="none" w:sz="0" w:space="0" w:color="auto"/>
        <w:left w:val="none" w:sz="0" w:space="0" w:color="auto"/>
        <w:bottom w:val="none" w:sz="0" w:space="0" w:color="auto"/>
        <w:right w:val="none" w:sz="0" w:space="0" w:color="auto"/>
      </w:divBdr>
    </w:div>
    <w:div w:id="645210081">
      <w:bodyDiv w:val="1"/>
      <w:marLeft w:val="0"/>
      <w:marRight w:val="0"/>
      <w:marTop w:val="0"/>
      <w:marBottom w:val="0"/>
      <w:divBdr>
        <w:top w:val="none" w:sz="0" w:space="0" w:color="auto"/>
        <w:left w:val="none" w:sz="0" w:space="0" w:color="auto"/>
        <w:bottom w:val="none" w:sz="0" w:space="0" w:color="auto"/>
        <w:right w:val="none" w:sz="0" w:space="0" w:color="auto"/>
      </w:divBdr>
    </w:div>
    <w:div w:id="725299005">
      <w:bodyDiv w:val="1"/>
      <w:marLeft w:val="0"/>
      <w:marRight w:val="0"/>
      <w:marTop w:val="0"/>
      <w:marBottom w:val="0"/>
      <w:divBdr>
        <w:top w:val="none" w:sz="0" w:space="0" w:color="auto"/>
        <w:left w:val="none" w:sz="0" w:space="0" w:color="auto"/>
        <w:bottom w:val="none" w:sz="0" w:space="0" w:color="auto"/>
        <w:right w:val="none" w:sz="0" w:space="0" w:color="auto"/>
      </w:divBdr>
    </w:div>
    <w:div w:id="758795973">
      <w:bodyDiv w:val="1"/>
      <w:marLeft w:val="0"/>
      <w:marRight w:val="0"/>
      <w:marTop w:val="0"/>
      <w:marBottom w:val="0"/>
      <w:divBdr>
        <w:top w:val="none" w:sz="0" w:space="0" w:color="auto"/>
        <w:left w:val="none" w:sz="0" w:space="0" w:color="auto"/>
        <w:bottom w:val="none" w:sz="0" w:space="0" w:color="auto"/>
        <w:right w:val="none" w:sz="0" w:space="0" w:color="auto"/>
      </w:divBdr>
    </w:div>
    <w:div w:id="817263735">
      <w:bodyDiv w:val="1"/>
      <w:marLeft w:val="0"/>
      <w:marRight w:val="0"/>
      <w:marTop w:val="0"/>
      <w:marBottom w:val="0"/>
      <w:divBdr>
        <w:top w:val="none" w:sz="0" w:space="0" w:color="auto"/>
        <w:left w:val="none" w:sz="0" w:space="0" w:color="auto"/>
        <w:bottom w:val="none" w:sz="0" w:space="0" w:color="auto"/>
        <w:right w:val="none" w:sz="0" w:space="0" w:color="auto"/>
      </w:divBdr>
    </w:div>
    <w:div w:id="820459758">
      <w:bodyDiv w:val="1"/>
      <w:marLeft w:val="0"/>
      <w:marRight w:val="0"/>
      <w:marTop w:val="0"/>
      <w:marBottom w:val="0"/>
      <w:divBdr>
        <w:top w:val="none" w:sz="0" w:space="0" w:color="auto"/>
        <w:left w:val="none" w:sz="0" w:space="0" w:color="auto"/>
        <w:bottom w:val="none" w:sz="0" w:space="0" w:color="auto"/>
        <w:right w:val="none" w:sz="0" w:space="0" w:color="auto"/>
      </w:divBdr>
    </w:div>
    <w:div w:id="834415329">
      <w:bodyDiv w:val="1"/>
      <w:marLeft w:val="0"/>
      <w:marRight w:val="0"/>
      <w:marTop w:val="0"/>
      <w:marBottom w:val="0"/>
      <w:divBdr>
        <w:top w:val="none" w:sz="0" w:space="0" w:color="auto"/>
        <w:left w:val="none" w:sz="0" w:space="0" w:color="auto"/>
        <w:bottom w:val="none" w:sz="0" w:space="0" w:color="auto"/>
        <w:right w:val="none" w:sz="0" w:space="0" w:color="auto"/>
      </w:divBdr>
    </w:div>
    <w:div w:id="840507506">
      <w:bodyDiv w:val="1"/>
      <w:marLeft w:val="0"/>
      <w:marRight w:val="0"/>
      <w:marTop w:val="0"/>
      <w:marBottom w:val="0"/>
      <w:divBdr>
        <w:top w:val="none" w:sz="0" w:space="0" w:color="auto"/>
        <w:left w:val="none" w:sz="0" w:space="0" w:color="auto"/>
        <w:bottom w:val="none" w:sz="0" w:space="0" w:color="auto"/>
        <w:right w:val="none" w:sz="0" w:space="0" w:color="auto"/>
      </w:divBdr>
    </w:div>
    <w:div w:id="882522907">
      <w:bodyDiv w:val="1"/>
      <w:marLeft w:val="0"/>
      <w:marRight w:val="0"/>
      <w:marTop w:val="0"/>
      <w:marBottom w:val="0"/>
      <w:divBdr>
        <w:top w:val="none" w:sz="0" w:space="0" w:color="auto"/>
        <w:left w:val="none" w:sz="0" w:space="0" w:color="auto"/>
        <w:bottom w:val="none" w:sz="0" w:space="0" w:color="auto"/>
        <w:right w:val="none" w:sz="0" w:space="0" w:color="auto"/>
      </w:divBdr>
    </w:div>
    <w:div w:id="911888586">
      <w:bodyDiv w:val="1"/>
      <w:marLeft w:val="0"/>
      <w:marRight w:val="0"/>
      <w:marTop w:val="0"/>
      <w:marBottom w:val="0"/>
      <w:divBdr>
        <w:top w:val="none" w:sz="0" w:space="0" w:color="auto"/>
        <w:left w:val="none" w:sz="0" w:space="0" w:color="auto"/>
        <w:bottom w:val="none" w:sz="0" w:space="0" w:color="auto"/>
        <w:right w:val="none" w:sz="0" w:space="0" w:color="auto"/>
      </w:divBdr>
    </w:div>
    <w:div w:id="979727723">
      <w:bodyDiv w:val="1"/>
      <w:marLeft w:val="0"/>
      <w:marRight w:val="0"/>
      <w:marTop w:val="0"/>
      <w:marBottom w:val="0"/>
      <w:divBdr>
        <w:top w:val="none" w:sz="0" w:space="0" w:color="auto"/>
        <w:left w:val="none" w:sz="0" w:space="0" w:color="auto"/>
        <w:bottom w:val="none" w:sz="0" w:space="0" w:color="auto"/>
        <w:right w:val="none" w:sz="0" w:space="0" w:color="auto"/>
      </w:divBdr>
    </w:div>
    <w:div w:id="994649754">
      <w:bodyDiv w:val="1"/>
      <w:marLeft w:val="0"/>
      <w:marRight w:val="0"/>
      <w:marTop w:val="0"/>
      <w:marBottom w:val="0"/>
      <w:divBdr>
        <w:top w:val="none" w:sz="0" w:space="0" w:color="auto"/>
        <w:left w:val="none" w:sz="0" w:space="0" w:color="auto"/>
        <w:bottom w:val="none" w:sz="0" w:space="0" w:color="auto"/>
        <w:right w:val="none" w:sz="0" w:space="0" w:color="auto"/>
      </w:divBdr>
      <w:divsChild>
        <w:div w:id="785199558">
          <w:marLeft w:val="0"/>
          <w:marRight w:val="0"/>
          <w:marTop w:val="0"/>
          <w:marBottom w:val="180"/>
          <w:divBdr>
            <w:top w:val="none" w:sz="0" w:space="0" w:color="auto"/>
            <w:left w:val="none" w:sz="0" w:space="0" w:color="auto"/>
            <w:bottom w:val="none" w:sz="0" w:space="0" w:color="auto"/>
            <w:right w:val="none" w:sz="0" w:space="0" w:color="auto"/>
          </w:divBdr>
        </w:div>
      </w:divsChild>
    </w:div>
    <w:div w:id="1073698393">
      <w:bodyDiv w:val="1"/>
      <w:marLeft w:val="0"/>
      <w:marRight w:val="0"/>
      <w:marTop w:val="0"/>
      <w:marBottom w:val="0"/>
      <w:divBdr>
        <w:top w:val="none" w:sz="0" w:space="0" w:color="auto"/>
        <w:left w:val="none" w:sz="0" w:space="0" w:color="auto"/>
        <w:bottom w:val="none" w:sz="0" w:space="0" w:color="auto"/>
        <w:right w:val="none" w:sz="0" w:space="0" w:color="auto"/>
      </w:divBdr>
    </w:div>
    <w:div w:id="1103191027">
      <w:bodyDiv w:val="1"/>
      <w:marLeft w:val="0"/>
      <w:marRight w:val="0"/>
      <w:marTop w:val="0"/>
      <w:marBottom w:val="0"/>
      <w:divBdr>
        <w:top w:val="none" w:sz="0" w:space="0" w:color="auto"/>
        <w:left w:val="none" w:sz="0" w:space="0" w:color="auto"/>
        <w:bottom w:val="none" w:sz="0" w:space="0" w:color="auto"/>
        <w:right w:val="none" w:sz="0" w:space="0" w:color="auto"/>
      </w:divBdr>
    </w:div>
    <w:div w:id="1124150735">
      <w:bodyDiv w:val="1"/>
      <w:marLeft w:val="0"/>
      <w:marRight w:val="0"/>
      <w:marTop w:val="0"/>
      <w:marBottom w:val="0"/>
      <w:divBdr>
        <w:top w:val="none" w:sz="0" w:space="0" w:color="auto"/>
        <w:left w:val="none" w:sz="0" w:space="0" w:color="auto"/>
        <w:bottom w:val="none" w:sz="0" w:space="0" w:color="auto"/>
        <w:right w:val="none" w:sz="0" w:space="0" w:color="auto"/>
      </w:divBdr>
    </w:div>
    <w:div w:id="1160850553">
      <w:bodyDiv w:val="1"/>
      <w:marLeft w:val="0"/>
      <w:marRight w:val="0"/>
      <w:marTop w:val="0"/>
      <w:marBottom w:val="0"/>
      <w:divBdr>
        <w:top w:val="none" w:sz="0" w:space="0" w:color="auto"/>
        <w:left w:val="none" w:sz="0" w:space="0" w:color="auto"/>
        <w:bottom w:val="none" w:sz="0" w:space="0" w:color="auto"/>
        <w:right w:val="none" w:sz="0" w:space="0" w:color="auto"/>
      </w:divBdr>
    </w:div>
    <w:div w:id="1163814737">
      <w:bodyDiv w:val="1"/>
      <w:marLeft w:val="0"/>
      <w:marRight w:val="0"/>
      <w:marTop w:val="0"/>
      <w:marBottom w:val="0"/>
      <w:divBdr>
        <w:top w:val="none" w:sz="0" w:space="0" w:color="auto"/>
        <w:left w:val="none" w:sz="0" w:space="0" w:color="auto"/>
        <w:bottom w:val="none" w:sz="0" w:space="0" w:color="auto"/>
        <w:right w:val="none" w:sz="0" w:space="0" w:color="auto"/>
      </w:divBdr>
    </w:div>
    <w:div w:id="1276907608">
      <w:bodyDiv w:val="1"/>
      <w:marLeft w:val="0"/>
      <w:marRight w:val="0"/>
      <w:marTop w:val="0"/>
      <w:marBottom w:val="0"/>
      <w:divBdr>
        <w:top w:val="none" w:sz="0" w:space="0" w:color="auto"/>
        <w:left w:val="none" w:sz="0" w:space="0" w:color="auto"/>
        <w:bottom w:val="none" w:sz="0" w:space="0" w:color="auto"/>
        <w:right w:val="none" w:sz="0" w:space="0" w:color="auto"/>
      </w:divBdr>
    </w:div>
    <w:div w:id="1300459623">
      <w:bodyDiv w:val="1"/>
      <w:marLeft w:val="0"/>
      <w:marRight w:val="0"/>
      <w:marTop w:val="0"/>
      <w:marBottom w:val="0"/>
      <w:divBdr>
        <w:top w:val="none" w:sz="0" w:space="0" w:color="auto"/>
        <w:left w:val="none" w:sz="0" w:space="0" w:color="auto"/>
        <w:bottom w:val="none" w:sz="0" w:space="0" w:color="auto"/>
        <w:right w:val="none" w:sz="0" w:space="0" w:color="auto"/>
      </w:divBdr>
      <w:divsChild>
        <w:div w:id="2093046847">
          <w:marLeft w:val="0"/>
          <w:marRight w:val="0"/>
          <w:marTop w:val="0"/>
          <w:marBottom w:val="180"/>
          <w:divBdr>
            <w:top w:val="none" w:sz="0" w:space="0" w:color="auto"/>
            <w:left w:val="none" w:sz="0" w:space="0" w:color="auto"/>
            <w:bottom w:val="none" w:sz="0" w:space="0" w:color="auto"/>
            <w:right w:val="none" w:sz="0" w:space="0" w:color="auto"/>
          </w:divBdr>
        </w:div>
      </w:divsChild>
    </w:div>
    <w:div w:id="1410036951">
      <w:bodyDiv w:val="1"/>
      <w:marLeft w:val="0"/>
      <w:marRight w:val="0"/>
      <w:marTop w:val="0"/>
      <w:marBottom w:val="0"/>
      <w:divBdr>
        <w:top w:val="none" w:sz="0" w:space="0" w:color="auto"/>
        <w:left w:val="none" w:sz="0" w:space="0" w:color="auto"/>
        <w:bottom w:val="none" w:sz="0" w:space="0" w:color="auto"/>
        <w:right w:val="none" w:sz="0" w:space="0" w:color="auto"/>
      </w:divBdr>
    </w:div>
    <w:div w:id="1460142921">
      <w:bodyDiv w:val="1"/>
      <w:marLeft w:val="0"/>
      <w:marRight w:val="0"/>
      <w:marTop w:val="0"/>
      <w:marBottom w:val="0"/>
      <w:divBdr>
        <w:top w:val="none" w:sz="0" w:space="0" w:color="auto"/>
        <w:left w:val="none" w:sz="0" w:space="0" w:color="auto"/>
        <w:bottom w:val="none" w:sz="0" w:space="0" w:color="auto"/>
        <w:right w:val="none" w:sz="0" w:space="0" w:color="auto"/>
      </w:divBdr>
      <w:divsChild>
        <w:div w:id="1015420772">
          <w:marLeft w:val="0"/>
          <w:marRight w:val="0"/>
          <w:marTop w:val="0"/>
          <w:marBottom w:val="180"/>
          <w:divBdr>
            <w:top w:val="none" w:sz="0" w:space="0" w:color="auto"/>
            <w:left w:val="none" w:sz="0" w:space="0" w:color="auto"/>
            <w:bottom w:val="none" w:sz="0" w:space="0" w:color="auto"/>
            <w:right w:val="none" w:sz="0" w:space="0" w:color="auto"/>
          </w:divBdr>
        </w:div>
      </w:divsChild>
    </w:div>
    <w:div w:id="1482622092">
      <w:bodyDiv w:val="1"/>
      <w:marLeft w:val="0"/>
      <w:marRight w:val="0"/>
      <w:marTop w:val="0"/>
      <w:marBottom w:val="0"/>
      <w:divBdr>
        <w:top w:val="none" w:sz="0" w:space="0" w:color="auto"/>
        <w:left w:val="none" w:sz="0" w:space="0" w:color="auto"/>
        <w:bottom w:val="none" w:sz="0" w:space="0" w:color="auto"/>
        <w:right w:val="none" w:sz="0" w:space="0" w:color="auto"/>
      </w:divBdr>
    </w:div>
    <w:div w:id="1521695997">
      <w:bodyDiv w:val="1"/>
      <w:marLeft w:val="0"/>
      <w:marRight w:val="0"/>
      <w:marTop w:val="0"/>
      <w:marBottom w:val="0"/>
      <w:divBdr>
        <w:top w:val="none" w:sz="0" w:space="0" w:color="auto"/>
        <w:left w:val="none" w:sz="0" w:space="0" w:color="auto"/>
        <w:bottom w:val="none" w:sz="0" w:space="0" w:color="auto"/>
        <w:right w:val="none" w:sz="0" w:space="0" w:color="auto"/>
      </w:divBdr>
    </w:div>
    <w:div w:id="1541089937">
      <w:bodyDiv w:val="1"/>
      <w:marLeft w:val="0"/>
      <w:marRight w:val="0"/>
      <w:marTop w:val="0"/>
      <w:marBottom w:val="0"/>
      <w:divBdr>
        <w:top w:val="none" w:sz="0" w:space="0" w:color="auto"/>
        <w:left w:val="none" w:sz="0" w:space="0" w:color="auto"/>
        <w:bottom w:val="none" w:sz="0" w:space="0" w:color="auto"/>
        <w:right w:val="none" w:sz="0" w:space="0" w:color="auto"/>
      </w:divBdr>
    </w:div>
    <w:div w:id="1576164038">
      <w:bodyDiv w:val="1"/>
      <w:marLeft w:val="0"/>
      <w:marRight w:val="0"/>
      <w:marTop w:val="0"/>
      <w:marBottom w:val="0"/>
      <w:divBdr>
        <w:top w:val="none" w:sz="0" w:space="0" w:color="auto"/>
        <w:left w:val="none" w:sz="0" w:space="0" w:color="auto"/>
        <w:bottom w:val="none" w:sz="0" w:space="0" w:color="auto"/>
        <w:right w:val="none" w:sz="0" w:space="0" w:color="auto"/>
      </w:divBdr>
      <w:divsChild>
        <w:div w:id="613555632">
          <w:marLeft w:val="0"/>
          <w:marRight w:val="0"/>
          <w:marTop w:val="0"/>
          <w:marBottom w:val="0"/>
          <w:divBdr>
            <w:top w:val="none" w:sz="0" w:space="0" w:color="auto"/>
            <w:left w:val="none" w:sz="0" w:space="0" w:color="auto"/>
            <w:bottom w:val="none" w:sz="0" w:space="0" w:color="auto"/>
            <w:right w:val="none" w:sz="0" w:space="0" w:color="auto"/>
          </w:divBdr>
        </w:div>
        <w:div w:id="1891191018">
          <w:marLeft w:val="0"/>
          <w:marRight w:val="0"/>
          <w:marTop w:val="0"/>
          <w:marBottom w:val="0"/>
          <w:divBdr>
            <w:top w:val="none" w:sz="0" w:space="0" w:color="auto"/>
            <w:left w:val="none" w:sz="0" w:space="0" w:color="auto"/>
            <w:bottom w:val="none" w:sz="0" w:space="0" w:color="auto"/>
            <w:right w:val="none" w:sz="0" w:space="0" w:color="auto"/>
          </w:divBdr>
        </w:div>
      </w:divsChild>
    </w:div>
    <w:div w:id="1590507252">
      <w:bodyDiv w:val="1"/>
      <w:marLeft w:val="0"/>
      <w:marRight w:val="0"/>
      <w:marTop w:val="0"/>
      <w:marBottom w:val="0"/>
      <w:divBdr>
        <w:top w:val="none" w:sz="0" w:space="0" w:color="auto"/>
        <w:left w:val="none" w:sz="0" w:space="0" w:color="auto"/>
        <w:bottom w:val="none" w:sz="0" w:space="0" w:color="auto"/>
        <w:right w:val="none" w:sz="0" w:space="0" w:color="auto"/>
      </w:divBdr>
    </w:div>
    <w:div w:id="1628967388">
      <w:bodyDiv w:val="1"/>
      <w:marLeft w:val="0"/>
      <w:marRight w:val="0"/>
      <w:marTop w:val="0"/>
      <w:marBottom w:val="0"/>
      <w:divBdr>
        <w:top w:val="none" w:sz="0" w:space="0" w:color="auto"/>
        <w:left w:val="none" w:sz="0" w:space="0" w:color="auto"/>
        <w:bottom w:val="none" w:sz="0" w:space="0" w:color="auto"/>
        <w:right w:val="none" w:sz="0" w:space="0" w:color="auto"/>
      </w:divBdr>
    </w:div>
    <w:div w:id="1683123332">
      <w:bodyDiv w:val="1"/>
      <w:marLeft w:val="0"/>
      <w:marRight w:val="0"/>
      <w:marTop w:val="0"/>
      <w:marBottom w:val="0"/>
      <w:divBdr>
        <w:top w:val="none" w:sz="0" w:space="0" w:color="auto"/>
        <w:left w:val="none" w:sz="0" w:space="0" w:color="auto"/>
        <w:bottom w:val="none" w:sz="0" w:space="0" w:color="auto"/>
        <w:right w:val="none" w:sz="0" w:space="0" w:color="auto"/>
      </w:divBdr>
    </w:div>
    <w:div w:id="1724526905">
      <w:bodyDiv w:val="1"/>
      <w:marLeft w:val="0"/>
      <w:marRight w:val="0"/>
      <w:marTop w:val="0"/>
      <w:marBottom w:val="0"/>
      <w:divBdr>
        <w:top w:val="none" w:sz="0" w:space="0" w:color="auto"/>
        <w:left w:val="none" w:sz="0" w:space="0" w:color="auto"/>
        <w:bottom w:val="none" w:sz="0" w:space="0" w:color="auto"/>
        <w:right w:val="none" w:sz="0" w:space="0" w:color="auto"/>
      </w:divBdr>
    </w:div>
    <w:div w:id="1827742748">
      <w:bodyDiv w:val="1"/>
      <w:marLeft w:val="0"/>
      <w:marRight w:val="0"/>
      <w:marTop w:val="0"/>
      <w:marBottom w:val="0"/>
      <w:divBdr>
        <w:top w:val="none" w:sz="0" w:space="0" w:color="auto"/>
        <w:left w:val="none" w:sz="0" w:space="0" w:color="auto"/>
        <w:bottom w:val="none" w:sz="0" w:space="0" w:color="auto"/>
        <w:right w:val="none" w:sz="0" w:space="0" w:color="auto"/>
      </w:divBdr>
      <w:divsChild>
        <w:div w:id="1957372574">
          <w:marLeft w:val="0"/>
          <w:marRight w:val="0"/>
          <w:marTop w:val="0"/>
          <w:marBottom w:val="132"/>
          <w:divBdr>
            <w:top w:val="none" w:sz="0" w:space="0" w:color="auto"/>
            <w:left w:val="none" w:sz="0" w:space="0" w:color="auto"/>
            <w:bottom w:val="none" w:sz="0" w:space="0" w:color="auto"/>
            <w:right w:val="none" w:sz="0" w:space="0" w:color="auto"/>
          </w:divBdr>
        </w:div>
      </w:divsChild>
    </w:div>
    <w:div w:id="1878926586">
      <w:bodyDiv w:val="1"/>
      <w:marLeft w:val="0"/>
      <w:marRight w:val="0"/>
      <w:marTop w:val="0"/>
      <w:marBottom w:val="0"/>
      <w:divBdr>
        <w:top w:val="none" w:sz="0" w:space="0" w:color="auto"/>
        <w:left w:val="none" w:sz="0" w:space="0" w:color="auto"/>
        <w:bottom w:val="none" w:sz="0" w:space="0" w:color="auto"/>
        <w:right w:val="none" w:sz="0" w:space="0" w:color="auto"/>
      </w:divBdr>
      <w:divsChild>
        <w:div w:id="1299647013">
          <w:marLeft w:val="0"/>
          <w:marRight w:val="0"/>
          <w:marTop w:val="0"/>
          <w:marBottom w:val="0"/>
          <w:divBdr>
            <w:top w:val="none" w:sz="0" w:space="0" w:color="auto"/>
            <w:left w:val="none" w:sz="0" w:space="0" w:color="auto"/>
            <w:bottom w:val="none" w:sz="0" w:space="0" w:color="auto"/>
            <w:right w:val="none" w:sz="0" w:space="0" w:color="auto"/>
          </w:divBdr>
          <w:divsChild>
            <w:div w:id="368722410">
              <w:marLeft w:val="0"/>
              <w:marRight w:val="0"/>
              <w:marTop w:val="0"/>
              <w:marBottom w:val="0"/>
              <w:divBdr>
                <w:top w:val="none" w:sz="0" w:space="0" w:color="auto"/>
                <w:left w:val="none" w:sz="0" w:space="0" w:color="auto"/>
                <w:bottom w:val="none" w:sz="0" w:space="0" w:color="auto"/>
                <w:right w:val="none" w:sz="0" w:space="0" w:color="auto"/>
              </w:divBdr>
            </w:div>
          </w:divsChild>
        </w:div>
        <w:div w:id="2028022094">
          <w:marLeft w:val="0"/>
          <w:marRight w:val="0"/>
          <w:marTop w:val="75"/>
          <w:marBottom w:val="0"/>
          <w:divBdr>
            <w:top w:val="none" w:sz="0" w:space="0" w:color="auto"/>
            <w:left w:val="none" w:sz="0" w:space="0" w:color="auto"/>
            <w:bottom w:val="none" w:sz="0" w:space="0" w:color="auto"/>
            <w:right w:val="none" w:sz="0" w:space="0" w:color="auto"/>
          </w:divBdr>
          <w:divsChild>
            <w:div w:id="628433801">
              <w:marLeft w:val="0"/>
              <w:marRight w:val="0"/>
              <w:marTop w:val="0"/>
              <w:marBottom w:val="0"/>
              <w:divBdr>
                <w:top w:val="none" w:sz="0" w:space="0" w:color="auto"/>
                <w:left w:val="none" w:sz="0" w:space="0" w:color="auto"/>
                <w:bottom w:val="none" w:sz="0" w:space="0" w:color="auto"/>
                <w:right w:val="none" w:sz="0" w:space="0" w:color="auto"/>
              </w:divBdr>
            </w:div>
            <w:div w:id="1388530329">
              <w:marLeft w:val="0"/>
              <w:marRight w:val="0"/>
              <w:marTop w:val="0"/>
              <w:marBottom w:val="0"/>
              <w:divBdr>
                <w:top w:val="none" w:sz="0" w:space="0" w:color="auto"/>
                <w:left w:val="none" w:sz="0" w:space="0" w:color="auto"/>
                <w:bottom w:val="none" w:sz="0" w:space="0" w:color="auto"/>
                <w:right w:val="none" w:sz="0" w:space="0" w:color="auto"/>
              </w:divBdr>
            </w:div>
            <w:div w:id="2106459389">
              <w:marLeft w:val="0"/>
              <w:marRight w:val="0"/>
              <w:marTop w:val="0"/>
              <w:marBottom w:val="0"/>
              <w:divBdr>
                <w:top w:val="none" w:sz="0" w:space="0" w:color="auto"/>
                <w:left w:val="none" w:sz="0" w:space="0" w:color="auto"/>
                <w:bottom w:val="none" w:sz="0" w:space="0" w:color="auto"/>
                <w:right w:val="none" w:sz="0" w:space="0" w:color="auto"/>
              </w:divBdr>
            </w:div>
            <w:div w:id="829519068">
              <w:marLeft w:val="0"/>
              <w:marRight w:val="0"/>
              <w:marTop w:val="0"/>
              <w:marBottom w:val="0"/>
              <w:divBdr>
                <w:top w:val="none" w:sz="0" w:space="0" w:color="auto"/>
                <w:left w:val="none" w:sz="0" w:space="0" w:color="auto"/>
                <w:bottom w:val="none" w:sz="0" w:space="0" w:color="auto"/>
                <w:right w:val="none" w:sz="0" w:space="0" w:color="auto"/>
              </w:divBdr>
            </w:div>
            <w:div w:id="1027215345">
              <w:marLeft w:val="0"/>
              <w:marRight w:val="0"/>
              <w:marTop w:val="0"/>
              <w:marBottom w:val="0"/>
              <w:divBdr>
                <w:top w:val="none" w:sz="0" w:space="0" w:color="auto"/>
                <w:left w:val="none" w:sz="0" w:space="0" w:color="auto"/>
                <w:bottom w:val="none" w:sz="0" w:space="0" w:color="auto"/>
                <w:right w:val="none" w:sz="0" w:space="0" w:color="auto"/>
              </w:divBdr>
            </w:div>
            <w:div w:id="1580675062">
              <w:marLeft w:val="0"/>
              <w:marRight w:val="0"/>
              <w:marTop w:val="0"/>
              <w:marBottom w:val="0"/>
              <w:divBdr>
                <w:top w:val="none" w:sz="0" w:space="0" w:color="auto"/>
                <w:left w:val="none" w:sz="0" w:space="0" w:color="auto"/>
                <w:bottom w:val="none" w:sz="0" w:space="0" w:color="auto"/>
                <w:right w:val="none" w:sz="0" w:space="0" w:color="auto"/>
              </w:divBdr>
            </w:div>
            <w:div w:id="2052538631">
              <w:marLeft w:val="0"/>
              <w:marRight w:val="0"/>
              <w:marTop w:val="0"/>
              <w:marBottom w:val="0"/>
              <w:divBdr>
                <w:top w:val="none" w:sz="0" w:space="0" w:color="auto"/>
                <w:left w:val="none" w:sz="0" w:space="0" w:color="auto"/>
                <w:bottom w:val="none" w:sz="0" w:space="0" w:color="auto"/>
                <w:right w:val="none" w:sz="0" w:space="0" w:color="auto"/>
              </w:divBdr>
            </w:div>
            <w:div w:id="1815558567">
              <w:marLeft w:val="0"/>
              <w:marRight w:val="0"/>
              <w:marTop w:val="0"/>
              <w:marBottom w:val="0"/>
              <w:divBdr>
                <w:top w:val="none" w:sz="0" w:space="0" w:color="auto"/>
                <w:left w:val="none" w:sz="0" w:space="0" w:color="auto"/>
                <w:bottom w:val="none" w:sz="0" w:space="0" w:color="auto"/>
                <w:right w:val="none" w:sz="0" w:space="0" w:color="auto"/>
              </w:divBdr>
            </w:div>
            <w:div w:id="1253130165">
              <w:marLeft w:val="0"/>
              <w:marRight w:val="0"/>
              <w:marTop w:val="0"/>
              <w:marBottom w:val="0"/>
              <w:divBdr>
                <w:top w:val="none" w:sz="0" w:space="0" w:color="auto"/>
                <w:left w:val="none" w:sz="0" w:space="0" w:color="auto"/>
                <w:bottom w:val="none" w:sz="0" w:space="0" w:color="auto"/>
                <w:right w:val="none" w:sz="0" w:space="0" w:color="auto"/>
              </w:divBdr>
            </w:div>
            <w:div w:id="606736440">
              <w:marLeft w:val="0"/>
              <w:marRight w:val="0"/>
              <w:marTop w:val="0"/>
              <w:marBottom w:val="0"/>
              <w:divBdr>
                <w:top w:val="none" w:sz="0" w:space="0" w:color="auto"/>
                <w:left w:val="none" w:sz="0" w:space="0" w:color="auto"/>
                <w:bottom w:val="none" w:sz="0" w:space="0" w:color="auto"/>
                <w:right w:val="none" w:sz="0" w:space="0" w:color="auto"/>
              </w:divBdr>
            </w:div>
            <w:div w:id="837889802">
              <w:marLeft w:val="0"/>
              <w:marRight w:val="0"/>
              <w:marTop w:val="0"/>
              <w:marBottom w:val="0"/>
              <w:divBdr>
                <w:top w:val="none" w:sz="0" w:space="0" w:color="auto"/>
                <w:left w:val="none" w:sz="0" w:space="0" w:color="auto"/>
                <w:bottom w:val="none" w:sz="0" w:space="0" w:color="auto"/>
                <w:right w:val="none" w:sz="0" w:space="0" w:color="auto"/>
              </w:divBdr>
            </w:div>
            <w:div w:id="1205867383">
              <w:marLeft w:val="0"/>
              <w:marRight w:val="0"/>
              <w:marTop w:val="0"/>
              <w:marBottom w:val="0"/>
              <w:divBdr>
                <w:top w:val="none" w:sz="0" w:space="0" w:color="auto"/>
                <w:left w:val="none" w:sz="0" w:space="0" w:color="auto"/>
                <w:bottom w:val="none" w:sz="0" w:space="0" w:color="auto"/>
                <w:right w:val="none" w:sz="0" w:space="0" w:color="auto"/>
              </w:divBdr>
            </w:div>
            <w:div w:id="970212549">
              <w:marLeft w:val="0"/>
              <w:marRight w:val="0"/>
              <w:marTop w:val="0"/>
              <w:marBottom w:val="0"/>
              <w:divBdr>
                <w:top w:val="none" w:sz="0" w:space="0" w:color="auto"/>
                <w:left w:val="none" w:sz="0" w:space="0" w:color="auto"/>
                <w:bottom w:val="none" w:sz="0" w:space="0" w:color="auto"/>
                <w:right w:val="none" w:sz="0" w:space="0" w:color="auto"/>
              </w:divBdr>
            </w:div>
            <w:div w:id="315570819">
              <w:marLeft w:val="0"/>
              <w:marRight w:val="0"/>
              <w:marTop w:val="0"/>
              <w:marBottom w:val="0"/>
              <w:divBdr>
                <w:top w:val="none" w:sz="0" w:space="0" w:color="auto"/>
                <w:left w:val="none" w:sz="0" w:space="0" w:color="auto"/>
                <w:bottom w:val="none" w:sz="0" w:space="0" w:color="auto"/>
                <w:right w:val="none" w:sz="0" w:space="0" w:color="auto"/>
              </w:divBdr>
            </w:div>
            <w:div w:id="1310744788">
              <w:marLeft w:val="0"/>
              <w:marRight w:val="0"/>
              <w:marTop w:val="0"/>
              <w:marBottom w:val="0"/>
              <w:divBdr>
                <w:top w:val="none" w:sz="0" w:space="0" w:color="auto"/>
                <w:left w:val="none" w:sz="0" w:space="0" w:color="auto"/>
                <w:bottom w:val="none" w:sz="0" w:space="0" w:color="auto"/>
                <w:right w:val="none" w:sz="0" w:space="0" w:color="auto"/>
              </w:divBdr>
            </w:div>
            <w:div w:id="713772951">
              <w:marLeft w:val="0"/>
              <w:marRight w:val="0"/>
              <w:marTop w:val="0"/>
              <w:marBottom w:val="0"/>
              <w:divBdr>
                <w:top w:val="none" w:sz="0" w:space="0" w:color="auto"/>
                <w:left w:val="none" w:sz="0" w:space="0" w:color="auto"/>
                <w:bottom w:val="none" w:sz="0" w:space="0" w:color="auto"/>
                <w:right w:val="none" w:sz="0" w:space="0" w:color="auto"/>
              </w:divBdr>
            </w:div>
            <w:div w:id="1942450995">
              <w:marLeft w:val="0"/>
              <w:marRight w:val="0"/>
              <w:marTop w:val="0"/>
              <w:marBottom w:val="0"/>
              <w:divBdr>
                <w:top w:val="none" w:sz="0" w:space="0" w:color="auto"/>
                <w:left w:val="none" w:sz="0" w:space="0" w:color="auto"/>
                <w:bottom w:val="none" w:sz="0" w:space="0" w:color="auto"/>
                <w:right w:val="none" w:sz="0" w:space="0" w:color="auto"/>
              </w:divBdr>
            </w:div>
            <w:div w:id="1986933081">
              <w:marLeft w:val="0"/>
              <w:marRight w:val="0"/>
              <w:marTop w:val="0"/>
              <w:marBottom w:val="0"/>
              <w:divBdr>
                <w:top w:val="none" w:sz="0" w:space="0" w:color="auto"/>
                <w:left w:val="none" w:sz="0" w:space="0" w:color="auto"/>
                <w:bottom w:val="none" w:sz="0" w:space="0" w:color="auto"/>
                <w:right w:val="none" w:sz="0" w:space="0" w:color="auto"/>
              </w:divBdr>
            </w:div>
            <w:div w:id="1200046542">
              <w:marLeft w:val="0"/>
              <w:marRight w:val="0"/>
              <w:marTop w:val="0"/>
              <w:marBottom w:val="0"/>
              <w:divBdr>
                <w:top w:val="none" w:sz="0" w:space="0" w:color="auto"/>
                <w:left w:val="none" w:sz="0" w:space="0" w:color="auto"/>
                <w:bottom w:val="none" w:sz="0" w:space="0" w:color="auto"/>
                <w:right w:val="none" w:sz="0" w:space="0" w:color="auto"/>
              </w:divBdr>
            </w:div>
            <w:div w:id="1759135598">
              <w:marLeft w:val="0"/>
              <w:marRight w:val="0"/>
              <w:marTop w:val="0"/>
              <w:marBottom w:val="0"/>
              <w:divBdr>
                <w:top w:val="none" w:sz="0" w:space="0" w:color="auto"/>
                <w:left w:val="none" w:sz="0" w:space="0" w:color="auto"/>
                <w:bottom w:val="none" w:sz="0" w:space="0" w:color="auto"/>
                <w:right w:val="none" w:sz="0" w:space="0" w:color="auto"/>
              </w:divBdr>
            </w:div>
            <w:div w:id="1963422189">
              <w:marLeft w:val="0"/>
              <w:marRight w:val="0"/>
              <w:marTop w:val="0"/>
              <w:marBottom w:val="0"/>
              <w:divBdr>
                <w:top w:val="none" w:sz="0" w:space="0" w:color="auto"/>
                <w:left w:val="none" w:sz="0" w:space="0" w:color="auto"/>
                <w:bottom w:val="none" w:sz="0" w:space="0" w:color="auto"/>
                <w:right w:val="none" w:sz="0" w:space="0" w:color="auto"/>
              </w:divBdr>
            </w:div>
            <w:div w:id="1843081581">
              <w:marLeft w:val="0"/>
              <w:marRight w:val="0"/>
              <w:marTop w:val="0"/>
              <w:marBottom w:val="0"/>
              <w:divBdr>
                <w:top w:val="none" w:sz="0" w:space="0" w:color="auto"/>
                <w:left w:val="none" w:sz="0" w:space="0" w:color="auto"/>
                <w:bottom w:val="none" w:sz="0" w:space="0" w:color="auto"/>
                <w:right w:val="none" w:sz="0" w:space="0" w:color="auto"/>
              </w:divBdr>
            </w:div>
            <w:div w:id="780032848">
              <w:marLeft w:val="0"/>
              <w:marRight w:val="0"/>
              <w:marTop w:val="0"/>
              <w:marBottom w:val="0"/>
              <w:divBdr>
                <w:top w:val="none" w:sz="0" w:space="0" w:color="auto"/>
                <w:left w:val="none" w:sz="0" w:space="0" w:color="auto"/>
                <w:bottom w:val="none" w:sz="0" w:space="0" w:color="auto"/>
                <w:right w:val="none" w:sz="0" w:space="0" w:color="auto"/>
              </w:divBdr>
            </w:div>
            <w:div w:id="2109545050">
              <w:marLeft w:val="0"/>
              <w:marRight w:val="0"/>
              <w:marTop w:val="0"/>
              <w:marBottom w:val="0"/>
              <w:divBdr>
                <w:top w:val="none" w:sz="0" w:space="0" w:color="auto"/>
                <w:left w:val="none" w:sz="0" w:space="0" w:color="auto"/>
                <w:bottom w:val="none" w:sz="0" w:space="0" w:color="auto"/>
                <w:right w:val="none" w:sz="0" w:space="0" w:color="auto"/>
              </w:divBdr>
            </w:div>
            <w:div w:id="77792811">
              <w:marLeft w:val="0"/>
              <w:marRight w:val="0"/>
              <w:marTop w:val="0"/>
              <w:marBottom w:val="0"/>
              <w:divBdr>
                <w:top w:val="none" w:sz="0" w:space="0" w:color="auto"/>
                <w:left w:val="none" w:sz="0" w:space="0" w:color="auto"/>
                <w:bottom w:val="none" w:sz="0" w:space="0" w:color="auto"/>
                <w:right w:val="none" w:sz="0" w:space="0" w:color="auto"/>
              </w:divBdr>
            </w:div>
            <w:div w:id="1214004846">
              <w:marLeft w:val="0"/>
              <w:marRight w:val="0"/>
              <w:marTop w:val="0"/>
              <w:marBottom w:val="0"/>
              <w:divBdr>
                <w:top w:val="none" w:sz="0" w:space="0" w:color="auto"/>
                <w:left w:val="none" w:sz="0" w:space="0" w:color="auto"/>
                <w:bottom w:val="none" w:sz="0" w:space="0" w:color="auto"/>
                <w:right w:val="none" w:sz="0" w:space="0" w:color="auto"/>
              </w:divBdr>
            </w:div>
            <w:div w:id="350842631">
              <w:marLeft w:val="0"/>
              <w:marRight w:val="0"/>
              <w:marTop w:val="0"/>
              <w:marBottom w:val="0"/>
              <w:divBdr>
                <w:top w:val="none" w:sz="0" w:space="0" w:color="auto"/>
                <w:left w:val="none" w:sz="0" w:space="0" w:color="auto"/>
                <w:bottom w:val="none" w:sz="0" w:space="0" w:color="auto"/>
                <w:right w:val="none" w:sz="0" w:space="0" w:color="auto"/>
              </w:divBdr>
            </w:div>
            <w:div w:id="1674644047">
              <w:marLeft w:val="0"/>
              <w:marRight w:val="0"/>
              <w:marTop w:val="0"/>
              <w:marBottom w:val="0"/>
              <w:divBdr>
                <w:top w:val="none" w:sz="0" w:space="0" w:color="auto"/>
                <w:left w:val="none" w:sz="0" w:space="0" w:color="auto"/>
                <w:bottom w:val="none" w:sz="0" w:space="0" w:color="auto"/>
                <w:right w:val="none" w:sz="0" w:space="0" w:color="auto"/>
              </w:divBdr>
            </w:div>
          </w:divsChild>
        </w:div>
        <w:div w:id="1450660489">
          <w:marLeft w:val="150"/>
          <w:marRight w:val="60"/>
          <w:marTop w:val="225"/>
          <w:marBottom w:val="0"/>
          <w:divBdr>
            <w:top w:val="none" w:sz="0" w:space="0" w:color="auto"/>
            <w:left w:val="none" w:sz="0" w:space="0" w:color="auto"/>
            <w:bottom w:val="none" w:sz="0" w:space="0" w:color="auto"/>
            <w:right w:val="none" w:sz="0" w:space="0" w:color="auto"/>
          </w:divBdr>
          <w:divsChild>
            <w:div w:id="1838574775">
              <w:marLeft w:val="0"/>
              <w:marRight w:val="0"/>
              <w:marTop w:val="0"/>
              <w:marBottom w:val="0"/>
              <w:divBdr>
                <w:top w:val="none" w:sz="0" w:space="0" w:color="auto"/>
                <w:left w:val="none" w:sz="0" w:space="0" w:color="auto"/>
                <w:bottom w:val="none" w:sz="0" w:space="0" w:color="auto"/>
                <w:right w:val="none" w:sz="0" w:space="0" w:color="auto"/>
              </w:divBdr>
              <w:divsChild>
                <w:div w:id="1388530506">
                  <w:marLeft w:val="0"/>
                  <w:marRight w:val="0"/>
                  <w:marTop w:val="0"/>
                  <w:marBottom w:val="0"/>
                  <w:divBdr>
                    <w:top w:val="none" w:sz="0" w:space="0" w:color="auto"/>
                    <w:left w:val="none" w:sz="0" w:space="0" w:color="auto"/>
                    <w:bottom w:val="none" w:sz="0" w:space="0" w:color="auto"/>
                    <w:right w:val="none" w:sz="0" w:space="0" w:color="auto"/>
                  </w:divBdr>
                  <w:divsChild>
                    <w:div w:id="1889488495">
                      <w:marLeft w:val="0"/>
                      <w:marRight w:val="0"/>
                      <w:marTop w:val="150"/>
                      <w:marBottom w:val="150"/>
                      <w:divBdr>
                        <w:top w:val="none" w:sz="0" w:space="0" w:color="auto"/>
                        <w:left w:val="none" w:sz="0" w:space="0" w:color="auto"/>
                        <w:bottom w:val="none" w:sz="0" w:space="0" w:color="auto"/>
                        <w:right w:val="none" w:sz="0" w:space="0" w:color="auto"/>
                      </w:divBdr>
                      <w:divsChild>
                        <w:div w:id="1495074255">
                          <w:marLeft w:val="0"/>
                          <w:marRight w:val="0"/>
                          <w:marTop w:val="100"/>
                          <w:marBottom w:val="100"/>
                          <w:divBdr>
                            <w:top w:val="none" w:sz="0" w:space="0" w:color="auto"/>
                            <w:left w:val="none" w:sz="0" w:space="0" w:color="auto"/>
                            <w:bottom w:val="none" w:sz="0" w:space="0" w:color="auto"/>
                            <w:right w:val="none" w:sz="0" w:space="0" w:color="auto"/>
                          </w:divBdr>
                          <w:divsChild>
                            <w:div w:id="151066034">
                              <w:marLeft w:val="0"/>
                              <w:marRight w:val="0"/>
                              <w:marTop w:val="0"/>
                              <w:marBottom w:val="0"/>
                              <w:divBdr>
                                <w:top w:val="none" w:sz="0" w:space="0" w:color="auto"/>
                                <w:left w:val="none" w:sz="0" w:space="0" w:color="auto"/>
                                <w:bottom w:val="none" w:sz="0" w:space="0" w:color="auto"/>
                                <w:right w:val="none" w:sz="0" w:space="0" w:color="auto"/>
                              </w:divBdr>
                              <w:divsChild>
                                <w:div w:id="2137064568">
                                  <w:marLeft w:val="0"/>
                                  <w:marRight w:val="0"/>
                                  <w:marTop w:val="0"/>
                                  <w:marBottom w:val="0"/>
                                  <w:divBdr>
                                    <w:top w:val="none" w:sz="0" w:space="0" w:color="auto"/>
                                    <w:left w:val="none" w:sz="0" w:space="0" w:color="auto"/>
                                    <w:bottom w:val="none" w:sz="0" w:space="0" w:color="auto"/>
                                    <w:right w:val="none" w:sz="0" w:space="0" w:color="auto"/>
                                  </w:divBdr>
                                  <w:divsChild>
                                    <w:div w:id="1022898613">
                                      <w:marLeft w:val="0"/>
                                      <w:marRight w:val="0"/>
                                      <w:marTop w:val="0"/>
                                      <w:marBottom w:val="0"/>
                                      <w:divBdr>
                                        <w:top w:val="none" w:sz="0" w:space="0" w:color="auto"/>
                                        <w:left w:val="none" w:sz="0" w:space="0" w:color="auto"/>
                                        <w:bottom w:val="none" w:sz="0" w:space="0" w:color="auto"/>
                                        <w:right w:val="none" w:sz="0" w:space="0" w:color="auto"/>
                                      </w:divBdr>
                                      <w:divsChild>
                                        <w:div w:id="1765569856">
                                          <w:marLeft w:val="240"/>
                                          <w:marRight w:val="0"/>
                                          <w:marTop w:val="0"/>
                                          <w:marBottom w:val="0"/>
                                          <w:divBdr>
                                            <w:top w:val="none" w:sz="0" w:space="0" w:color="auto"/>
                                            <w:left w:val="none" w:sz="0" w:space="0" w:color="auto"/>
                                            <w:bottom w:val="none" w:sz="0" w:space="0" w:color="auto"/>
                                            <w:right w:val="none" w:sz="0" w:space="0" w:color="auto"/>
                                          </w:divBdr>
                                        </w:div>
                                        <w:div w:id="1033765874">
                                          <w:marLeft w:val="0"/>
                                          <w:marRight w:val="0"/>
                                          <w:marTop w:val="0"/>
                                          <w:marBottom w:val="0"/>
                                          <w:divBdr>
                                            <w:top w:val="none" w:sz="0" w:space="0" w:color="auto"/>
                                            <w:left w:val="none" w:sz="0" w:space="0" w:color="auto"/>
                                            <w:bottom w:val="none" w:sz="0" w:space="0" w:color="auto"/>
                                            <w:right w:val="none" w:sz="0" w:space="0" w:color="auto"/>
                                          </w:divBdr>
                                        </w:div>
                                        <w:div w:id="151601252">
                                          <w:marLeft w:val="0"/>
                                          <w:marRight w:val="0"/>
                                          <w:marTop w:val="0"/>
                                          <w:marBottom w:val="0"/>
                                          <w:divBdr>
                                            <w:top w:val="none" w:sz="0" w:space="0" w:color="auto"/>
                                            <w:left w:val="none" w:sz="0" w:space="0" w:color="auto"/>
                                            <w:bottom w:val="none" w:sz="0" w:space="0" w:color="auto"/>
                                            <w:right w:val="none" w:sz="0" w:space="0" w:color="auto"/>
                                          </w:divBdr>
                                          <w:divsChild>
                                            <w:div w:id="1771466146">
                                              <w:marLeft w:val="0"/>
                                              <w:marRight w:val="0"/>
                                              <w:marTop w:val="0"/>
                                              <w:marBottom w:val="0"/>
                                              <w:divBdr>
                                                <w:top w:val="none" w:sz="0" w:space="0" w:color="auto"/>
                                                <w:left w:val="none" w:sz="0" w:space="0" w:color="auto"/>
                                                <w:bottom w:val="none" w:sz="0" w:space="0" w:color="auto"/>
                                                <w:right w:val="none" w:sz="0" w:space="0" w:color="auto"/>
                                              </w:divBdr>
                                            </w:div>
                                          </w:divsChild>
                                        </w:div>
                                        <w:div w:id="13174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12306">
      <w:bodyDiv w:val="1"/>
      <w:marLeft w:val="0"/>
      <w:marRight w:val="0"/>
      <w:marTop w:val="0"/>
      <w:marBottom w:val="0"/>
      <w:divBdr>
        <w:top w:val="none" w:sz="0" w:space="0" w:color="auto"/>
        <w:left w:val="none" w:sz="0" w:space="0" w:color="auto"/>
        <w:bottom w:val="none" w:sz="0" w:space="0" w:color="auto"/>
        <w:right w:val="none" w:sz="0" w:space="0" w:color="auto"/>
      </w:divBdr>
    </w:div>
    <w:div w:id="1934514889">
      <w:bodyDiv w:val="1"/>
      <w:marLeft w:val="0"/>
      <w:marRight w:val="0"/>
      <w:marTop w:val="0"/>
      <w:marBottom w:val="0"/>
      <w:divBdr>
        <w:top w:val="none" w:sz="0" w:space="0" w:color="auto"/>
        <w:left w:val="none" w:sz="0" w:space="0" w:color="auto"/>
        <w:bottom w:val="none" w:sz="0" w:space="0" w:color="auto"/>
        <w:right w:val="none" w:sz="0" w:space="0" w:color="auto"/>
      </w:divBdr>
    </w:div>
    <w:div w:id="1982806189">
      <w:bodyDiv w:val="1"/>
      <w:marLeft w:val="0"/>
      <w:marRight w:val="0"/>
      <w:marTop w:val="0"/>
      <w:marBottom w:val="0"/>
      <w:divBdr>
        <w:top w:val="none" w:sz="0" w:space="0" w:color="auto"/>
        <w:left w:val="none" w:sz="0" w:space="0" w:color="auto"/>
        <w:bottom w:val="none" w:sz="0" w:space="0" w:color="auto"/>
        <w:right w:val="none" w:sz="0" w:space="0" w:color="auto"/>
      </w:divBdr>
    </w:div>
    <w:div w:id="1985769319">
      <w:bodyDiv w:val="1"/>
      <w:marLeft w:val="0"/>
      <w:marRight w:val="0"/>
      <w:marTop w:val="0"/>
      <w:marBottom w:val="0"/>
      <w:divBdr>
        <w:top w:val="none" w:sz="0" w:space="0" w:color="auto"/>
        <w:left w:val="none" w:sz="0" w:space="0" w:color="auto"/>
        <w:bottom w:val="none" w:sz="0" w:space="0" w:color="auto"/>
        <w:right w:val="none" w:sz="0" w:space="0" w:color="auto"/>
      </w:divBdr>
    </w:div>
    <w:div w:id="1987974478">
      <w:bodyDiv w:val="1"/>
      <w:marLeft w:val="0"/>
      <w:marRight w:val="0"/>
      <w:marTop w:val="0"/>
      <w:marBottom w:val="0"/>
      <w:divBdr>
        <w:top w:val="none" w:sz="0" w:space="0" w:color="auto"/>
        <w:left w:val="none" w:sz="0" w:space="0" w:color="auto"/>
        <w:bottom w:val="none" w:sz="0" w:space="0" w:color="auto"/>
        <w:right w:val="none" w:sz="0" w:space="0" w:color="auto"/>
      </w:divBdr>
    </w:div>
    <w:div w:id="2019115650">
      <w:bodyDiv w:val="1"/>
      <w:marLeft w:val="0"/>
      <w:marRight w:val="0"/>
      <w:marTop w:val="0"/>
      <w:marBottom w:val="0"/>
      <w:divBdr>
        <w:top w:val="none" w:sz="0" w:space="0" w:color="auto"/>
        <w:left w:val="none" w:sz="0" w:space="0" w:color="auto"/>
        <w:bottom w:val="none" w:sz="0" w:space="0" w:color="auto"/>
        <w:right w:val="none" w:sz="0" w:space="0" w:color="auto"/>
      </w:divBdr>
      <w:divsChild>
        <w:div w:id="35467801">
          <w:marLeft w:val="0"/>
          <w:marRight w:val="0"/>
          <w:marTop w:val="0"/>
          <w:marBottom w:val="132"/>
          <w:divBdr>
            <w:top w:val="none" w:sz="0" w:space="0" w:color="auto"/>
            <w:left w:val="none" w:sz="0" w:space="0" w:color="auto"/>
            <w:bottom w:val="none" w:sz="0" w:space="0" w:color="auto"/>
            <w:right w:val="none" w:sz="0" w:space="0" w:color="auto"/>
          </w:divBdr>
        </w:div>
      </w:divsChild>
    </w:div>
    <w:div w:id="2075421685">
      <w:bodyDiv w:val="1"/>
      <w:marLeft w:val="0"/>
      <w:marRight w:val="0"/>
      <w:marTop w:val="0"/>
      <w:marBottom w:val="0"/>
      <w:divBdr>
        <w:top w:val="none" w:sz="0" w:space="0" w:color="auto"/>
        <w:left w:val="none" w:sz="0" w:space="0" w:color="auto"/>
        <w:bottom w:val="none" w:sz="0" w:space="0" w:color="auto"/>
        <w:right w:val="none" w:sz="0" w:space="0" w:color="auto"/>
      </w:divBdr>
    </w:div>
    <w:div w:id="210777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NITTTRECB7</dc:creator>
  <cp:lastModifiedBy>LIJO JOSE</cp:lastModifiedBy>
  <cp:revision>10</cp:revision>
  <cp:lastPrinted>2022-11-13T18:06:00Z</cp:lastPrinted>
  <dcterms:created xsi:type="dcterms:W3CDTF">2022-10-20T01:06:00Z</dcterms:created>
  <dcterms:modified xsi:type="dcterms:W3CDTF">2022-11-13T18:08:00Z</dcterms:modified>
</cp:coreProperties>
</file>