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185" w:before="0" w:after="0"/>
        <w:ind w:left="288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page">
                  <wp:posOffset>-274320</wp:posOffset>
                </wp:positionH>
                <wp:positionV relativeFrom="page">
                  <wp:posOffset>312420</wp:posOffset>
                </wp:positionV>
                <wp:extent cx="629920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89676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564c5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1pt,-0.15pt" to="3.1pt,70.4pt" stroked="t" style="position:absolute;mso-position-horizontal-relative:page;mso-position-vertical-relative:page">
                <v:stroke color="#564c5f" weight="32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4510405</wp:posOffset>
                </wp:positionH>
                <wp:positionV relativeFrom="paragraph">
                  <wp:posOffset>4012565</wp:posOffset>
                </wp:positionV>
                <wp:extent cx="185420" cy="127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6280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6c5c62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2.4pt,308.7pt" to="362.4pt,329.35pt" stroked="t" style="position:absolute">
                <v:stroke color="#6c5c62" weight="3240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x</w:t>
      </w:r>
      <w:r>
        <w:rPr>
          <w:rFonts w:ascii="Arial" w:hAnsi="Arial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 xml:space="preserve"> VIERITYS</w:t>
      </w: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12700</wp:posOffset>
                </wp:positionH>
                <wp:positionV relativeFrom="page">
                  <wp:posOffset>535940</wp:posOffset>
                </wp:positionV>
                <wp:extent cx="6097905" cy="140970"/>
                <wp:effectExtent l="0" t="0" r="0" b="0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7905" cy="1409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Kehyksensislt"/>
                              <w:tabs>
                                <w:tab w:val="clear" w:pos="720"/>
                                <w:tab w:val="right" w:pos="7175" w:leader="none"/>
                              </w:tabs>
                              <w:spacing w:lineRule="auto" w:line="240" w:before="0" w:after="0"/>
                              <w:ind w:left="108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4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Copyright SYSTIIMI Oy, OULU</w:t>
                              <w:tab/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2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30. maaliskuuta 1987 4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480.15pt;height:11.1pt;mso-wrap-distance-left:0pt;mso-wrap-distance-right:0pt;mso-wrap-distance-top:0pt;mso-wrap-distance-bottom:0pt;margin-top:42.2pt;mso-position-vertical-relative:page;margin-left:1pt;mso-position-horizontal-relative:page">
                <v:textbox inset="0in,0in,0in,0in">
                  <w:txbxContent>
                    <w:p>
                      <w:pPr>
                        <w:pStyle w:val="Kehyksensislt"/>
                        <w:tabs>
                          <w:tab w:val="clear" w:pos="720"/>
                          <w:tab w:val="right" w:pos="7175" w:leader="none"/>
                        </w:tabs>
                        <w:spacing w:lineRule="auto" w:line="240" w:before="0" w:after="0"/>
                        <w:ind w:left="1080" w:right="0" w:hanging="0"/>
                        <w:jc w:val="left"/>
                        <w:rPr/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4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Copyright SYSTIIMI Oy, OULU</w:t>
                        <w:tab/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2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30. maaliskuuta 1987 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6110605</wp:posOffset>
                </wp:positionH>
                <wp:positionV relativeFrom="page">
                  <wp:posOffset>588010</wp:posOffset>
                </wp:positionV>
                <wp:extent cx="3843655" cy="140335"/>
                <wp:effectExtent l="0" t="0" r="0" b="0"/>
                <wp:wrapSquare wrapText="bothSides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3655" cy="14033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Kehyksensislt"/>
                              <w:tabs>
                                <w:tab w:val="clear" w:pos="720"/>
                                <w:tab w:val="right" w:pos="6048" w:leader="none"/>
                              </w:tabs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4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Copyright SYSTIIMI Oy, OULU</w:t>
                              <w:tab/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2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30. maaliskuuta 1987 5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302.65pt;height:11.05pt;mso-wrap-distance-left:0pt;mso-wrap-distance-right:0pt;mso-wrap-distance-top:0pt;mso-wrap-distance-bottom:0pt;margin-top:46.3pt;mso-position-vertical-relative:page;margin-left:481.15pt;mso-position-horizontal-relative:page">
                <v:textbox inset="0in,0in,0in,0in">
                  <w:txbxContent>
                    <w:p>
                      <w:pPr>
                        <w:pStyle w:val="Kehyksensislt"/>
                        <w:tabs>
                          <w:tab w:val="clear" w:pos="720"/>
                          <w:tab w:val="right" w:pos="6048" w:leader="none"/>
                        </w:tabs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4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Copyright SYSTIIMI Oy, OULU</w:t>
                        <w:tab/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2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30. maaliskuuta 1987 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217" w:before="0" w:after="0"/>
        <w:ind w:left="648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Määrätään kerrallaan näkyvien komentorivien määrä (rullausalue,</w:t>
      </w:r>
    </w:p>
    <w:p>
      <w:pPr>
        <w:pStyle w:val="Normal"/>
        <w:spacing w:lineRule="exact" w:line="226" w:before="0" w:after="0"/>
        <w:ind w:left="648" w:right="648" w:hanging="0"/>
        <w:jc w:val="left"/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18"/>
          <w:sz w:val="18"/>
          <w:vertAlign w:val="baseline"/>
          <w:lang w:val="fi-FI"/>
        </w:rPr>
        <w:t xml:space="preserve">jossa x välillä 1 - 23). Sanojen UUSI ja KONNA jälkeen x:n arvona 1.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Ruutujen lukemisen ja editoinnin jälkeen x:n arvona 23.</w:t>
      </w:r>
    </w:p>
    <w:p>
      <w:pPr>
        <w:pStyle w:val="Normal"/>
        <w:spacing w:lineRule="exact" w:line="184" w:before="144" w:after="0"/>
        <w:ind w:left="288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KORJAA</w:t>
      </w:r>
    </w:p>
    <w:p>
      <w:pPr>
        <w:pStyle w:val="Normal"/>
        <w:spacing w:lineRule="exact" w:line="223" w:before="0" w:after="0"/>
        <w:ind w:left="648" w:right="1584" w:hanging="0"/>
        <w:jc w:val="left"/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18"/>
          <w:sz w:val="18"/>
          <w:vertAlign w:val="baseline"/>
          <w:lang w:val="fi-FI"/>
        </w:rPr>
        <w:t xml:space="preserve">Käynnistää SAMPO-editorin. Editorin komennot saat sen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jälkeen näkyviin CTRUQ näppäilyllä.</w:t>
      </w:r>
    </w:p>
    <w:p>
      <w:pPr>
        <w:pStyle w:val="Normal"/>
        <w:spacing w:lineRule="exact" w:line="221" w:before="180" w:after="0"/>
        <w:ind w:left="0" w:right="0" w:hanging="0"/>
        <w:jc w:val="left"/>
        <w:rPr>
          <w:rFonts w:ascii="Tahoma" w:hAnsi="Tahoma"/>
          <w:strike w:val="false"/>
          <w:dstrike w:val="false"/>
          <w:color w:val="000000"/>
          <w:spacing w:val="14"/>
          <w:w w:val="100"/>
          <w:position w:val="0"/>
          <w:sz w:val="22"/>
          <w:sz w:val="19"/>
          <w:u w:val="single"/>
          <w:vertAlign w:val="baseline"/>
          <w:lang w:val="fi-FI"/>
        </w:rPr>
      </w:pPr>
      <w:r>
        <w:rPr>
          <w:rFonts w:ascii="Tahoma" w:hAnsi="Tahoma"/>
          <w:strike w:val="false"/>
          <w:dstrike w:val="false"/>
          <w:color w:val="000000"/>
          <w:spacing w:val="14"/>
          <w:w w:val="100"/>
          <w:position w:val="0"/>
          <w:sz w:val="19"/>
          <w:sz w:val="19"/>
          <w:u w:val="single"/>
          <w:vertAlign w:val="baseline"/>
          <w:lang w:val="fi-FI"/>
        </w:rPr>
        <w:t xml:space="preserve">2 </w:t>
      </w:r>
      <w:r>
        <w:rPr>
          <w:rFonts w:ascii="Tahoma" w:hAnsi="Tahoma"/>
          <w:b/>
          <w:strike w:val="false"/>
          <w:dstrike w:val="false"/>
          <w:color w:val="000000"/>
          <w:spacing w:val="14"/>
          <w:w w:val="100"/>
          <w:position w:val="0"/>
          <w:sz w:val="18"/>
          <w:sz w:val="18"/>
          <w:u w:val="single"/>
          <w:vertAlign w:val="baseline"/>
          <w:lang w:val="fi-FI"/>
        </w:rPr>
        <w:t>SYÖTTÖ JA TULOSTUS</w:t>
      </w:r>
    </w:p>
    <w:p>
      <w:pPr>
        <w:pStyle w:val="Normal"/>
        <w:spacing w:lineRule="exact" w:line="223" w:before="180" w:after="0"/>
        <w:ind w:left="0" w:right="0" w:hanging="0"/>
        <w:jc w:val="both"/>
        <w:rPr>
          <w:rFonts w:ascii="Arial" w:hAnsi="Arial"/>
          <w:strike w:val="false"/>
          <w:dstrike w:val="false"/>
          <w:color w:val="000000"/>
          <w:spacing w:val="16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16"/>
          <w:w w:val="100"/>
          <w:position w:val="0"/>
          <w:sz w:val="18"/>
          <w:sz w:val="18"/>
          <w:vertAlign w:val="baseline"/>
          <w:lang w:val="fi-FI"/>
        </w:rPr>
        <w:t>Syöttö- ja tulostussanoilla luetaan lukuja ja listoja päätteeltä, tulos</w:t>
        <w:softHyphen/>
      </w:r>
      <w:r>
        <w:rPr>
          <w:rFonts w:ascii="Arial" w:hAnsi="Arial"/>
          <w:strike w:val="false"/>
          <w:dstrike w:val="false"/>
          <w:color w:val="000000"/>
          <w:spacing w:val="12"/>
          <w:w w:val="100"/>
          <w:position w:val="0"/>
          <w:sz w:val="18"/>
          <w:sz w:val="18"/>
          <w:vertAlign w:val="baseline"/>
          <w:lang w:val="fi-FI"/>
        </w:rPr>
        <w:t>tetaan näytölle pisteitä, ASCII merkistön merkkejä ja muotoillaan tulos</w:t>
        <w:softHyphen/>
      </w:r>
      <w:r>
        <w:rPr>
          <w:rFonts w:ascii="Arial" w:hAnsi="Arial"/>
          <w:strike w:val="false"/>
          <w:dstrike w:val="false"/>
          <w:color w:val="000000"/>
          <w:spacing w:val="15"/>
          <w:w w:val="100"/>
          <w:position w:val="0"/>
          <w:sz w:val="18"/>
          <w:sz w:val="18"/>
          <w:vertAlign w:val="baseline"/>
          <w:lang w:val="fi-FI"/>
        </w:rPr>
        <w:t xml:space="preserve">tusta. Tulostuksessa voidaan käyttää joko graafista koordinaatistoa </w:t>
      </w:r>
      <w:r>
        <w:rPr>
          <w:rFonts w:ascii="Verdana" w:hAnsi="Verdana"/>
          <w:strike w:val="false"/>
          <w:dstrike w:val="false"/>
          <w:color w:val="000000"/>
          <w:spacing w:val="13"/>
          <w:w w:val="105"/>
          <w:position w:val="0"/>
          <w:sz w:val="17"/>
          <w:sz w:val="17"/>
          <w:vertAlign w:val="baseline"/>
          <w:lang w:val="fi-FI"/>
        </w:rPr>
        <w:t xml:space="preserve">(640'200 ) </w:t>
      </w:r>
      <w:r>
        <w:rPr>
          <w:rFonts w:ascii="Arial" w:hAnsi="Arial"/>
          <w:strike w:val="false"/>
          <w:dstrike w:val="false"/>
          <w:color w:val="000000"/>
          <w:spacing w:val="13"/>
          <w:w w:val="100"/>
          <w:position w:val="0"/>
          <w:sz w:val="18"/>
          <w:sz w:val="18"/>
          <w:vertAlign w:val="baseline"/>
          <w:lang w:val="fi-FI"/>
        </w:rPr>
        <w:t xml:space="preserve">tai tekstikoordinaatistoa (64'24). Tämän mukaisesti sanat </w:t>
      </w:r>
      <w:r>
        <w:rPr>
          <w:rFonts w:ascii="Times New Roman" w:hAnsi="Times New Roman"/>
          <w:strike w:val="false"/>
          <w:dstrike w:val="false"/>
          <w:color w:val="000000"/>
          <w:spacing w:val="23"/>
          <w:w w:val="100"/>
          <w:position w:val="0"/>
          <w:sz w:val="20"/>
          <w:sz w:val="20"/>
          <w:vertAlign w:val="baseline"/>
          <w:lang w:val="fi-FI"/>
        </w:rPr>
        <w:t xml:space="preserve">aitaan </w:t>
      </w:r>
      <w:r>
        <w:rPr>
          <w:rFonts w:ascii="Arial" w:hAnsi="Arial"/>
          <w:strike w:val="false"/>
          <w:dstrike w:val="false"/>
          <w:color w:val="000000"/>
          <w:spacing w:val="13"/>
          <w:w w:val="100"/>
          <w:position w:val="0"/>
          <w:sz w:val="18"/>
          <w:sz w:val="18"/>
          <w:vertAlign w:val="baseline"/>
          <w:lang w:val="fi-FI"/>
        </w:rPr>
        <w:t xml:space="preserve">tekstimuotoisiin sanoihin, grafiikkakoordinaatiston sanoihin ja </w:t>
      </w:r>
      <w:r>
        <w:rPr>
          <w:rFonts w:ascii="Arial" w:hAnsi="Arial"/>
          <w:strike w:val="false"/>
          <w:dstrike w:val="false"/>
          <w:color w:val="000000"/>
          <w:spacing w:val="11"/>
          <w:w w:val="100"/>
          <w:position w:val="0"/>
          <w:sz w:val="18"/>
          <w:sz w:val="18"/>
          <w:vertAlign w:val="baseline"/>
          <w:lang w:val="fi-FI"/>
        </w:rPr>
        <w:t>tä!.stikoordinaatiston sanoihin.</w:t>
      </w:r>
    </w:p>
    <w:p>
      <w:pPr>
        <w:pStyle w:val="Normal"/>
        <w:spacing w:lineRule="exact" w:line="201" w:before="180" w:after="0"/>
        <w:ind w:left="288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-2"/>
          <w:w w:val="100"/>
          <w:position w:val="0"/>
          <w:sz w:val="22"/>
          <w:sz w:val="18"/>
          <w:u w:val="single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-2"/>
          <w:w w:val="100"/>
          <w:position w:val="0"/>
          <w:sz w:val="18"/>
          <w:sz w:val="18"/>
          <w:u w:val="single"/>
          <w:vertAlign w:val="baseline"/>
          <w:lang w:val="fi-FI"/>
        </w:rPr>
        <w:t>2.1 Tekstimuotoiset sanat</w:t>
      </w:r>
    </w:p>
    <w:p>
      <w:pPr>
        <w:pStyle w:val="Normal"/>
        <w:spacing w:lineRule="exact" w:line="194" w:before="180" w:after="0"/>
        <w:ind w:left="288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LUELUKU</w:t>
      </w:r>
    </w:p>
    <w:p>
      <w:pPr>
        <w:pStyle w:val="Normal"/>
        <w:spacing w:lineRule="exact" w:line="218" w:before="0" w:after="0"/>
        <w:ind w:left="648" w:right="792" w:hanging="0"/>
        <w:jc w:val="left"/>
        <w:rPr>
          <w:rFonts w:ascii="Arial" w:hAnsi="Arial"/>
          <w:strike w:val="false"/>
          <w:dstrike w:val="false"/>
          <w:color w:val="000000"/>
          <w:spacing w:val="2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2"/>
          <w:w w:val="100"/>
          <w:position w:val="0"/>
          <w:sz w:val="18"/>
          <w:sz w:val="18"/>
          <w:vertAlign w:val="baseline"/>
          <w:lang w:val="fi-FI"/>
        </w:rPr>
        <w:t>Lukee luvun päätteeltä pinon päähän. Luvun yhteydessä käy</w:t>
        <w:softHyphen/>
      </w:r>
      <w:r>
        <w:rPr>
          <w:rFonts w:ascii="Arial" w:hAnsi="Arial"/>
          <w:strike w:val="false"/>
          <w:dstrike w:val="false"/>
          <w:color w:val="000000"/>
          <w:spacing w:val="-3"/>
          <w:w w:val="100"/>
          <w:position w:val="0"/>
          <w:sz w:val="18"/>
          <w:sz w:val="18"/>
          <w:vertAlign w:val="baseline"/>
          <w:lang w:val="fi-FI"/>
        </w:rPr>
        <w:t xml:space="preserve">tettävää ohjetekstiä (LUKU:) voit muuttaa muuttujan LUKUTEKSTI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arvoa muuttamalla.</w:t>
      </w:r>
    </w:p>
    <w:p>
      <w:pPr>
        <w:pStyle w:val="Normal"/>
        <w:spacing w:lineRule="exact" w:line="184" w:before="180" w:after="0"/>
        <w:ind w:left="288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UUSIRIVI</w:t>
      </w:r>
    </w:p>
    <w:p>
      <w:pPr>
        <w:pStyle w:val="Normal"/>
        <w:spacing w:lineRule="exact" w:line="226" w:before="0" w:after="0"/>
        <w:ind w:left="648" w:right="1656" w:hanging="0"/>
        <w:jc w:val="left"/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18"/>
          <w:sz w:val="18"/>
          <w:vertAlign w:val="baseline"/>
          <w:lang w:val="fi-FI"/>
        </w:rPr>
        <w:t>Tuottaa rivinvaihdon tulostuksessa näyttöruudulle ja kir</w:t>
        <w:softHyphen/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joittimelle (PAPERILLE sanan jälkeen).</w:t>
      </w:r>
    </w:p>
    <w:p>
      <w:pPr>
        <w:pStyle w:val="Normal"/>
        <w:spacing w:lineRule="exact" w:line="188" w:before="180" w:after="0"/>
        <w:ind w:left="288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UUSISIVU</w:t>
      </w:r>
    </w:p>
    <w:p>
      <w:pPr>
        <w:pStyle w:val="Normal"/>
        <w:spacing w:lineRule="exact" w:line="223" w:before="36" w:after="0"/>
        <w:ind w:left="648" w:right="1152" w:hanging="0"/>
        <w:jc w:val="left"/>
        <w:rPr>
          <w:rFonts w:ascii="Arial" w:hAnsi="Arial"/>
          <w:strike w:val="false"/>
          <w:dstrike w:val="false"/>
          <w:color w:val="000000"/>
          <w:spacing w:val="-3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3"/>
          <w:w w:val="100"/>
          <w:position w:val="0"/>
          <w:sz w:val="18"/>
          <w:sz w:val="18"/>
          <w:vertAlign w:val="baseline"/>
          <w:lang w:val="fi-FI"/>
        </w:rPr>
        <w:t xml:space="preserve">Tuottaa sivunvaihdon tulostuksessa kirjoittimelle (PAPERILLE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sanan jälkeen).</w:t>
      </w:r>
    </w:p>
    <w:p>
      <w:pPr>
        <w:pStyle w:val="Normal"/>
        <w:spacing w:lineRule="exact" w:line="189" w:before="180" w:after="0"/>
        <w:ind w:left="288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LUELISTA</w:t>
      </w:r>
    </w:p>
    <w:p>
      <w:pPr>
        <w:pStyle w:val="Normal"/>
        <w:spacing w:lineRule="exact" w:line="223" w:before="36" w:after="0"/>
        <w:ind w:left="648" w:right="720" w:hanging="0"/>
        <w:jc w:val="left"/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18"/>
          <w:sz w:val="18"/>
          <w:vertAlign w:val="baseline"/>
          <w:lang w:val="fi-FI"/>
        </w:rPr>
        <w:t xml:space="preserve">Lukee listan päätteeltä pinon päähän. Luvun yhteydessä tulostuvaa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ohjetekstiä voit muuttaa muuttujaa LISTATEKSTI muuttamalla.</w:t>
      </w:r>
    </w:p>
    <w:p>
      <w:pPr>
        <w:pStyle w:val="Normal"/>
        <w:spacing w:lineRule="exact" w:line="189" w:before="180" w:after="0"/>
        <w:ind w:left="288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LUEALKIO</w:t>
      </w:r>
    </w:p>
    <w:p>
      <w:pPr>
        <w:pStyle w:val="Normal"/>
        <w:spacing w:lineRule="exact" w:line="214" w:before="72" w:after="0"/>
        <w:ind w:left="648" w:right="1296" w:hanging="0"/>
        <w:jc w:val="left"/>
        <w:rPr>
          <w:rFonts w:ascii="Arial" w:hAnsi="Arial"/>
          <w:strike w:val="false"/>
          <w:dstrike w:val="false"/>
          <w:color w:val="000000"/>
          <w:spacing w:val="-1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1"/>
          <w:w w:val="100"/>
          <w:position w:val="0"/>
          <w:sz w:val="18"/>
          <w:sz w:val="18"/>
          <w:vertAlign w:val="baseline"/>
          <w:lang w:val="fi-FI"/>
        </w:rPr>
        <w:t xml:space="preserve">Lukee alkion päätteeltä pinon päähän. Luvun yhteydessä </w:t>
      </w:r>
      <w:r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18"/>
          <w:sz w:val="18"/>
          <w:vertAlign w:val="baseline"/>
          <w:lang w:val="fi-FI"/>
        </w:rPr>
        <w:t xml:space="preserve">tulostuvaa ohjetekstiä voit muuttaa muuttujaa ALKIOTEKSTI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muuttamafia.</w:t>
      </w:r>
    </w:p>
    <w:p>
      <w:pPr>
        <w:pStyle w:val="Normal"/>
        <w:spacing w:lineRule="auto" w:line="240" w:before="36" w:after="0"/>
        <w:ind w:left="288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-4"/>
          <w:w w:val="100"/>
          <w:position w:val="0"/>
          <w:sz w:val="22"/>
          <w:sz w:val="18"/>
          <w:u w:val="single"/>
          <w:vertAlign w:val="baseline"/>
          <w:lang w:val="fi-FI"/>
        </w:rPr>
      </w:pPr>
      <w:r>
        <w:br w:type="column"/>
      </w:r>
      <w:r>
        <w:rPr>
          <w:rFonts w:ascii="Tahoma" w:hAnsi="Tahoma"/>
          <w:b/>
          <w:strike w:val="false"/>
          <w:dstrike w:val="false"/>
          <w:color w:val="000000"/>
          <w:spacing w:val="-4"/>
          <w:w w:val="100"/>
          <w:position w:val="0"/>
          <w:sz w:val="18"/>
          <w:sz w:val="18"/>
          <w:u w:val="single"/>
          <w:vertAlign w:val="baseline"/>
          <w:lang w:val="fi-FI"/>
        </w:rPr>
        <w:t>2.2 Gratiikkakoordinaatiston sanat</w:t>
      </w:r>
    </w:p>
    <w:p>
      <w:pPr>
        <w:pStyle w:val="Normal"/>
        <w:spacing w:lineRule="auto" w:line="240" w:before="252" w:after="0"/>
        <w:ind w:left="288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-1143635</wp:posOffset>
                </wp:positionH>
                <wp:positionV relativeFrom="paragraph">
                  <wp:posOffset>389255</wp:posOffset>
                </wp:positionV>
                <wp:extent cx="792480" cy="127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12824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765e5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8.95pt,-0.5pt" to="-58.95pt,88.3pt" stroked="t" style="position:absolute">
                <v:stroke color="#765e55" weight="32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-7595870</wp:posOffset>
                </wp:positionH>
                <wp:positionV relativeFrom="paragraph">
                  <wp:posOffset>1421130</wp:posOffset>
                </wp:positionV>
                <wp:extent cx="3008630" cy="127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28616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523b4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79.7pt,-6.5pt" to="-479.7pt,330.95pt" stroked="t" style="position:absolute">
                <v:stroke color="#523b40" weight="9000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x</w:t>
      </w:r>
      <w:r>
        <w:rPr>
          <w:rFonts w:ascii="Arial" w:hAnsi="Arial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 xml:space="preserve"> y PISTE</w:t>
      </w:r>
    </w:p>
    <w:p>
      <w:pPr>
        <w:pStyle w:val="Normal"/>
        <w:spacing w:lineRule="auto" w:line="240" w:before="36" w:after="0"/>
        <w:ind w:left="648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Tulostaa pisteen paikkaan x,y graafisessa koordinaatistossa.</w:t>
      </w:r>
    </w:p>
    <w:p>
      <w:pPr>
        <w:pStyle w:val="Normal"/>
        <w:spacing w:lineRule="auto" w:line="240" w:before="252" w:after="0"/>
        <w:ind w:left="288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x y VIIVA</w:t>
      </w:r>
    </w:p>
    <w:p>
      <w:pPr>
        <w:pStyle w:val="Normal"/>
        <w:spacing w:lineRule="auto" w:line="240" w:before="0" w:after="0"/>
        <w:ind w:left="648" w:right="0" w:hanging="0"/>
        <w:jc w:val="left"/>
        <w:rPr>
          <w:rFonts w:ascii="Arial" w:hAnsi="Arial"/>
          <w:strike w:val="false"/>
          <w:dstrike w:val="false"/>
          <w:color w:val="000000"/>
          <w:spacing w:val="-1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1"/>
          <w:w w:val="100"/>
          <w:position w:val="0"/>
          <w:sz w:val="18"/>
          <w:sz w:val="18"/>
          <w:vertAlign w:val="baseline"/>
          <w:lang w:val="fi-FI"/>
        </w:rPr>
        <w:t>Vetää viivan nykyisestä asemasta paikkaan x,y,</w:t>
      </w:r>
    </w:p>
    <w:p>
      <w:pPr>
        <w:pStyle w:val="Normal"/>
        <w:spacing w:lineRule="auto" w:line="240" w:before="252" w:after="0"/>
        <w:ind w:left="288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8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b/>
          <w:strike w:val="false"/>
          <w:dstrike w:val="false"/>
          <w:color w:val="000000"/>
          <w:spacing w:val="8"/>
          <w:w w:val="100"/>
          <w:position w:val="0"/>
          <w:sz w:val="18"/>
          <w:sz w:val="18"/>
          <w:vertAlign w:val="baseline"/>
          <w:lang w:val="fi-FI"/>
        </w:rPr>
        <w:t>x y RVIIVA</w:t>
      </w:r>
    </w:p>
    <w:p>
      <w:pPr>
        <w:pStyle w:val="Normal"/>
        <w:spacing w:lineRule="auto" w:line="266" w:before="36" w:after="0"/>
        <w:ind w:left="648" w:right="504" w:hanging="0"/>
        <w:jc w:val="left"/>
        <w:rPr>
          <w:rFonts w:ascii="Arial" w:hAnsi="Arial"/>
          <w:strike w:val="false"/>
          <w:dstrike w:val="false"/>
          <w:color w:val="000000"/>
          <w:spacing w:val="-2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2"/>
          <w:w w:val="100"/>
          <w:position w:val="0"/>
          <w:sz w:val="18"/>
          <w:sz w:val="18"/>
          <w:vertAlign w:val="baseline"/>
          <w:lang w:val="fi-FI"/>
        </w:rPr>
        <w:t xml:space="preserve">Vetää viivan kasvattaen nykyisen koordinaatin arvoja x Ilä ja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yllä.</w:t>
      </w:r>
    </w:p>
    <w:p>
      <w:pPr>
        <w:pStyle w:val="Normal"/>
        <w:spacing w:lineRule="auto" w:line="240" w:before="216" w:after="0"/>
        <w:ind w:left="288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4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b/>
          <w:strike w:val="false"/>
          <w:dstrike w:val="false"/>
          <w:color w:val="000000"/>
          <w:spacing w:val="4"/>
          <w:w w:val="100"/>
          <w:position w:val="0"/>
          <w:sz w:val="18"/>
          <w:sz w:val="18"/>
          <w:vertAlign w:val="baseline"/>
          <w:lang w:val="fi-FI"/>
        </w:rPr>
        <w:t>xt yl x2 y2 JANA</w:t>
      </w:r>
    </w:p>
    <w:p>
      <w:pPr>
        <w:pStyle w:val="Normal"/>
        <w:spacing w:lineRule="auto" w:line="240" w:before="36" w:after="0"/>
        <w:ind w:left="648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1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b/>
          <w:strike w:val="false"/>
          <w:dstrike w:val="false"/>
          <w:color w:val="000000"/>
          <w:spacing w:val="-1"/>
          <w:w w:val="100"/>
          <w:position w:val="0"/>
          <w:sz w:val="18"/>
          <w:sz w:val="18"/>
          <w:vertAlign w:val="baseline"/>
          <w:lang w:val="fi-FI"/>
        </w:rPr>
        <w:t xml:space="preserve">Vetää </w:t>
      </w:r>
      <w:r>
        <w:rPr>
          <w:rFonts w:ascii="Arial" w:hAnsi="Arial"/>
          <w:strike w:val="false"/>
          <w:dstrike w:val="false"/>
          <w:color w:val="000000"/>
          <w:spacing w:val="-1"/>
          <w:w w:val="100"/>
          <w:position w:val="0"/>
          <w:sz w:val="18"/>
          <w:sz w:val="18"/>
          <w:vertAlign w:val="baseline"/>
          <w:lang w:val="fi-FI"/>
        </w:rPr>
        <w:t>viivan paikasta x1,y1 paikkaan x2,y2.</w:t>
      </w:r>
    </w:p>
    <w:p>
      <w:pPr>
        <w:pStyle w:val="Normal"/>
        <w:spacing w:lineRule="auto" w:line="240" w:before="216" w:after="0"/>
        <w:ind w:left="288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-2"/>
          <w:w w:val="100"/>
          <w:position w:val="0"/>
          <w:sz w:val="22"/>
          <w:sz w:val="18"/>
          <w:u w:val="single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-2"/>
          <w:w w:val="100"/>
          <w:position w:val="0"/>
          <w:sz w:val="18"/>
          <w:sz w:val="18"/>
          <w:u w:val="single"/>
          <w:vertAlign w:val="baseline"/>
          <w:lang w:val="fi-FI"/>
        </w:rPr>
        <w:t>2.3 Tekstikoordinaatiston sanat</w:t>
      </w:r>
    </w:p>
    <w:p>
      <w:pPr>
        <w:pStyle w:val="Normal"/>
        <w:spacing w:lineRule="auto" w:line="240" w:before="252" w:after="0"/>
        <w:ind w:left="288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1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b/>
          <w:strike w:val="false"/>
          <w:dstrike w:val="false"/>
          <w:color w:val="000000"/>
          <w:spacing w:val="10"/>
          <w:w w:val="100"/>
          <w:position w:val="0"/>
          <w:sz w:val="18"/>
          <w:sz w:val="18"/>
          <w:vertAlign w:val="baseline"/>
          <w:lang w:val="fi-FI"/>
        </w:rPr>
        <w:t>n x y MERKKI</w:t>
      </w:r>
    </w:p>
    <w:p>
      <w:pPr>
        <w:pStyle w:val="Normal"/>
        <w:spacing w:lineRule="auto" w:line="271" w:before="36" w:after="0"/>
        <w:ind w:left="648" w:right="864" w:hanging="0"/>
        <w:jc w:val="left"/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18"/>
          <w:sz w:val="18"/>
          <w:vertAlign w:val="baseline"/>
          <w:lang w:val="fi-FI"/>
        </w:rPr>
        <w:t xml:space="preserve">Tulostaa ASCII merkistön merkin numero n paikkaan x,y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tekstikoordinaatistossa.</w:t>
      </w:r>
    </w:p>
    <w:p>
      <w:pPr>
        <w:pStyle w:val="Normal"/>
        <w:spacing w:lineRule="auto" w:line="264" w:before="252" w:after="0"/>
        <w:ind w:left="288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x y TULOSTA</w:t>
      </w:r>
    </w:p>
    <w:p>
      <w:pPr>
        <w:pStyle w:val="Normal"/>
        <w:spacing w:lineRule="auto" w:line="266" w:before="0" w:after="0"/>
        <w:ind w:left="648" w:right="216" w:hanging="0"/>
        <w:jc w:val="left"/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18"/>
          <w:sz w:val="18"/>
          <w:vertAlign w:val="baseline"/>
          <w:lang w:val="fi-FI"/>
        </w:rPr>
        <w:t xml:space="preserve">Tulostaa pinon päässä olevan luvun, muuttujan , alkion tai listan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paikkaan x,y tekstikoordinaatistossa.</w:t>
      </w:r>
    </w:p>
    <w:p>
      <w:pPr>
        <w:pStyle w:val="Normal"/>
        <w:spacing w:lineRule="auto" w:line="199" w:before="252" w:after="0"/>
        <w:ind w:left="144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-10"/>
          <w:w w:val="100"/>
          <w:position w:val="0"/>
          <w:sz w:val="22"/>
          <w:sz w:val="21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-10"/>
          <w:w w:val="100"/>
          <w:position w:val="0"/>
          <w:sz w:val="21"/>
          <w:sz w:val="21"/>
          <w:vertAlign w:val="baseline"/>
          <w:lang w:val="fi-FI"/>
        </w:rPr>
        <w:t>GRAFIIKKA</w:t>
      </w:r>
    </w:p>
    <w:p>
      <w:pPr>
        <w:pStyle w:val="Normal"/>
        <w:spacing w:lineRule="auto" w:line="264" w:before="216" w:after="0"/>
        <w:ind w:left="0" w:right="144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Grfiikkasanat ohjaavat konnan kulkua työalueella. Työalueen koko rajoit</w:t>
        <w:softHyphen/>
      </w:r>
      <w:r>
        <w:rPr>
          <w:rFonts w:ascii="Arial" w:hAnsi="Arial"/>
          <w:strike w:val="false"/>
          <w:dstrike w:val="false"/>
          <w:color w:val="000000"/>
          <w:spacing w:val="-1"/>
          <w:w w:val="100"/>
          <w:position w:val="0"/>
          <w:sz w:val="18"/>
          <w:sz w:val="18"/>
          <w:vertAlign w:val="baseline"/>
          <w:lang w:val="fi-FI"/>
        </w:rPr>
        <w:t>taa annettavien askelten määrää.</w:t>
      </w:r>
    </w:p>
    <w:p>
      <w:pPr>
        <w:pStyle w:val="Normal"/>
        <w:spacing w:lineRule="auto" w:line="240" w:before="252" w:after="0"/>
        <w:ind w:left="0" w:right="0" w:hanging="0"/>
        <w:jc w:val="left"/>
        <w:rPr>
          <w:rFonts w:ascii="Arial" w:hAnsi="Arial"/>
          <w:strike w:val="false"/>
          <w:dstrike w:val="false"/>
          <w:color w:val="000000"/>
          <w:spacing w:val="-3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3"/>
          <w:w w:val="100"/>
          <w:position w:val="0"/>
          <w:sz w:val="18"/>
          <w:sz w:val="18"/>
          <w:vertAlign w:val="baseline"/>
          <w:lang w:val="fi-FI"/>
        </w:rPr>
        <w:t>Konnan kulma annetaan asteissa. Sekä konnan sijainti että konnan suunta</w:t>
        <w:softHyphen/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kunia saadaan näkyville näyttöruudun yläriville.</w:t>
      </w:r>
    </w:p>
    <w:p>
      <w:pPr>
        <w:pStyle w:val="Normal"/>
        <w:spacing w:lineRule="auto" w:line="240" w:before="468" w:after="0"/>
        <w:ind w:left="288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ASEMA NÄYTÄ</w:t>
      </w:r>
    </w:p>
    <w:p>
      <w:pPr>
        <w:pStyle w:val="Normal"/>
        <w:spacing w:lineRule="auto" w:line="266" w:before="36" w:after="0"/>
        <w:ind w:left="648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Tuottaa konnan aseman näkyviin näyttöruudun yläriville.</w:t>
      </w:r>
    </w:p>
    <w:p>
      <w:pPr>
        <w:pStyle w:val="Normal"/>
        <w:spacing w:lineRule="auto" w:line="240" w:before="216" w:after="0"/>
        <w:ind w:left="288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ASEMA PIILOTA</w:t>
      </w:r>
    </w:p>
    <w:p>
      <w:pPr>
        <w:pStyle w:val="Normal"/>
        <w:spacing w:lineRule="auto" w:line="264" w:before="36" w:after="0"/>
        <w:ind w:left="648" w:right="0" w:hanging="0"/>
        <w:jc w:val="left"/>
        <w:rPr>
          <w:rFonts w:ascii="Arial" w:hAnsi="Arial"/>
          <w:strike w:val="false"/>
          <w:dstrike w:val="false"/>
          <w:color w:val="000000"/>
          <w:spacing w:val="-1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1"/>
          <w:w w:val="100"/>
          <w:position w:val="0"/>
          <w:sz w:val="18"/>
          <w:sz w:val="18"/>
          <w:vertAlign w:val="baseline"/>
          <w:lang w:val="fi-FI"/>
        </w:rPr>
        <w:t>Poistaa konnan aseman näkyvistä.</w:t>
      </w:r>
    </w:p>
    <w:p>
      <w:pPr>
        <w:pStyle w:val="Normal"/>
        <w:spacing w:lineRule="auto" w:line="206" w:before="252" w:after="0"/>
        <w:ind w:left="288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ALAS</w:t>
      </w:r>
    </w:p>
    <w:p>
      <w:pPr>
        <w:pStyle w:val="Normal"/>
        <w:spacing w:lineRule="auto" w:line="240" w:before="36" w:after="0"/>
        <w:ind w:left="648" w:right="0" w:hanging="0"/>
        <w:jc w:val="left"/>
        <w:rPr/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Laskee konnan alas näytölle.</w:t>
      </w:r>
    </w:p>
    <w:sectPr>
      <w:type w:val="nextPage"/>
      <w:pgSz w:orient="landscape" w:w="16819" w:h="12240"/>
      <w:pgMar w:left="1142" w:right="1155" w:header="0" w:top="1530" w:footer="0" w:bottom="702" w:gutter="0"/>
      <w:pgNumType w:fmt="decimal"/>
      <w:cols w:num="2" w:equalWidth="false" w:sep="false">
        <w:col w:w="6770" w:space="1742"/>
        <w:col w:w="6009"/>
      </w:cols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Otsikko">
    <w:name w:val="Otsikko"/>
    <w:basedOn w:val="Normal"/>
    <w:next w:val="Leipteksti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Leipteksti">
    <w:name w:val="Body Text"/>
    <w:basedOn w:val="Normal"/>
    <w:pPr>
      <w:spacing w:lineRule="auto" w:line="276" w:before="0" w:after="140"/>
    </w:pPr>
    <w:rPr/>
  </w:style>
  <w:style w:type="paragraph" w:styleId="Luettelo">
    <w:name w:val="List"/>
    <w:basedOn w:val="Leipteksti"/>
    <w:pPr/>
    <w:rPr>
      <w:rFonts w:cs="Lucida Sans"/>
    </w:rPr>
  </w:style>
  <w:style w:type="paragraph" w:styleId="Kuvaotsikko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Hakemisto">
    <w:name w:val="Hakemisto"/>
    <w:basedOn w:val="Normal"/>
    <w:qFormat/>
    <w:pPr>
      <w:suppressLineNumbers/>
    </w:pPr>
    <w:rPr>
      <w:rFonts w:cs="Lucida Sans"/>
    </w:rPr>
  </w:style>
  <w:style w:type="paragraph" w:styleId="Kehyksensislt">
    <w:name w:val="Kehyksen sisältö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LibreOffice/6.3.5.2$Windows_X86_64 LibreOffice_project/dd0751754f11728f69b42ee2af66670068624673</Application>
  <Pages>1</Pages>
  <Words>290</Words>
  <Characters>2078</Characters>
  <CharactersWithSpaces>2325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cp:revision>0</cp:revision>
  <dc:subject/>
  <dc:title/>
</cp:coreProperties>
</file>