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11" w:before="432" w:after="0"/>
        <w:ind w:left="28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9"/>
          <w:u w:val="single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9"/>
          <w:sz w:val="19"/>
          <w:u w:val="single"/>
          <w:vertAlign w:val="baseline"/>
          <w:lang w:val="fi-FI"/>
        </w:rPr>
        <w:t>O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9"/>
          <w:sz w:val="19"/>
          <w:u w:val="single"/>
          <w:vertAlign w:val="baseline"/>
          <w:lang w:val="fi-FI"/>
        </w:rPr>
        <w:t>HJAUSRAKENTEET</w:t>
      </w: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734060</wp:posOffset>
                </wp:positionH>
                <wp:positionV relativeFrom="page">
                  <wp:posOffset>544830</wp:posOffset>
                </wp:positionV>
                <wp:extent cx="3858895" cy="14160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1416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Kehyksensislt"/>
                              <w:tabs>
                                <w:tab w:val="clear" w:pos="720"/>
                                <w:tab w:val="right" w:pos="6072" w:leader="none"/>
                              </w:tabs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4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Copyright SYSTIIMI Oy, OULU</w:t>
                              <w:tab/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2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30. maaliskuuta 1987 8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03.85pt;height:11.15pt;mso-wrap-distance-left:0pt;mso-wrap-distance-right:0pt;mso-wrap-distance-top:0pt;mso-wrap-distance-bottom:0pt;margin-top:42.9pt;mso-position-vertical-relative:page;margin-left:57.8pt;mso-position-horizontal-relative:page">
                <v:textbox inset="0in,0in,0in,0in">
                  <w:txbxContent>
                    <w:p>
                      <w:pPr>
                        <w:pStyle w:val="Kehyksensislt"/>
                        <w:tabs>
                          <w:tab w:val="clear" w:pos="720"/>
                          <w:tab w:val="right" w:pos="6072" w:leader="none"/>
                        </w:tabs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4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Copyright SYSTIIMI Oy, OULU</w:t>
                        <w:tab/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2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30. maaliskuuta 1987 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4592955</wp:posOffset>
                </wp:positionH>
                <wp:positionV relativeFrom="page">
                  <wp:posOffset>520700</wp:posOffset>
                </wp:positionV>
                <wp:extent cx="5352415" cy="15049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415" cy="1504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Kehyksensislt"/>
                              <w:tabs>
                                <w:tab w:val="clear" w:pos="720"/>
                                <w:tab w:val="right" w:pos="8424" w:leader="none"/>
                              </w:tabs>
                              <w:spacing w:lineRule="auto" w:line="276" w:before="0" w:after="0"/>
                              <w:ind w:left="2376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2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Copyright SYSTIIMI Oy, OULU</w:t>
                              <w:tab/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2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30. maaliskuuta 1987 9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21.45pt;height:11.85pt;mso-wrap-distance-left:0pt;mso-wrap-distance-right:0pt;mso-wrap-distance-top:0pt;mso-wrap-distance-bottom:0pt;margin-top:41pt;mso-position-vertical-relative:page;margin-left:361.65pt;mso-position-horizontal-relative:page">
                <v:textbox inset="0in,0in,0in,0in">
                  <w:txbxContent>
                    <w:p>
                      <w:pPr>
                        <w:pStyle w:val="Kehyksensislt"/>
                        <w:tabs>
                          <w:tab w:val="clear" w:pos="720"/>
                          <w:tab w:val="right" w:pos="8424" w:leader="none"/>
                        </w:tabs>
                        <w:spacing w:lineRule="auto" w:line="276" w:before="0" w:after="0"/>
                        <w:ind w:left="2376" w:right="0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2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Copyright SYSTIIMI Oy, OULU</w:t>
                        <w:tab/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2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30. maaliskuuta 1987 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951865" distR="0" simplePos="0" locked="0" layoutInCell="1" allowOverlap="1" relativeHeight="4">
                <wp:simplePos x="0" y="0"/>
                <wp:positionH relativeFrom="column">
                  <wp:posOffset>5570220</wp:posOffset>
                </wp:positionH>
                <wp:positionV relativeFrom="paragraph">
                  <wp:posOffset>396240</wp:posOffset>
                </wp:positionV>
                <wp:extent cx="3479800" cy="5664200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56642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Kehyksensislt"/>
                              <w:spacing w:lineRule="auto" w:line="216" w:before="0" w:after="0"/>
                              <w:ind w:left="648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TOISTA</w:t>
                            </w:r>
                          </w:p>
                          <w:p>
                            <w:pPr>
                              <w:pStyle w:val="Kehyksensislt"/>
                              <w:spacing w:lineRule="auto" w:line="271" w:before="36" w:after="0"/>
                              <w:ind w:left="0" w:right="0" w:hanging="0"/>
                              <w:jc w:val="center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Ilmoittaa rakenteen alun. </w:t>
                              <w:br/>
                              <w:t>Suoritetaan toimenpide x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180" w:after="0"/>
                              <w:ind w:left="648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LOPETA?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36" w:after="0"/>
                              <w:ind w:left="864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Jos ehto on tosi, poistutaan toistorakenteesta</w:t>
                            </w:r>
                          </w:p>
                          <w:p>
                            <w:pPr>
                              <w:pStyle w:val="Kehyksensislt"/>
                              <w:spacing w:lineRule="auto" w:line="192" w:before="252" w:after="0"/>
                              <w:ind w:left="648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ALKUUN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72" w:after="0"/>
                              <w:ind w:left="936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Palataan rakenteen alkuun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432" w:after="0"/>
                              <w:ind w:left="0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8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8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JOS 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8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ehto TOSI? x MUUTEN y JATKA</w:t>
                            </w:r>
                          </w:p>
                          <w:p>
                            <w:pPr>
                              <w:pStyle w:val="Kehyksensislt"/>
                              <w:spacing w:lineRule="auto" w:line="264" w:before="36" w:after="0"/>
                              <w:ind w:left="360" w:right="36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2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2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Suorittaa toiminnat x, jos ehto on tosi, muuten toiminnot y.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1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Tämän jälkeen suoritus jatkuu JATKA:n jälkeisestä sanasta.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216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8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8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JOS ehto VALE? x MUUTEN y JATKA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36" w:after="0"/>
                              <w:ind w:left="360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Kuten edellinen, mutta testataan onko ehto epätosi (=0).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252" w:after="0"/>
                              <w:ind w:left="0" w:right="0" w:hanging="0"/>
                              <w:jc w:val="center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4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4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JOS 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4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ehto ON arvol NIIN xl LOPPUUN ... ELLEI LOPPU </w:t>
                              <w:br/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Valintarakenne, jossa annetun ehdon arvojen (arvo1,...)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36" w:after="0"/>
                              <w:ind w:left="432" w:right="1728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6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6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mukaan haaraudutaan toimenpiteisiin x1,... 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JOS ehto ON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4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4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arvol NIIN xl LOPPUUN </w:t>
                              <w:br/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arvot NIIN x2 LOPPUUN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504" w:after="0"/>
                              <w:ind w:left="504" w:right="3888" w:firstLine="504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ELLEI LOPPU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504" w:after="0"/>
                              <w:ind w:left="432" w:right="0" w:hanging="0"/>
                              <w:jc w:val="left"/>
                              <w:rPr>
                                <w:rFonts w:ascii="Arial" w:hAnsi="Arial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9"/>
                                <w:u w:val="single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u w:val="single"/>
                                <w:vertAlign w:val="baseline"/>
                                <w:lang w:val="fi-FI"/>
                              </w:rPr>
                              <w:t>EHTOLAUSEKKEET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216" w:after="900"/>
                              <w:ind w:left="432" w:right="0" w:hanging="0"/>
                              <w:jc w:val="both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2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Ohjausrakenteiden perustana ovat ehtolausekkeet, jotka tuote</w:t>
                              <w:softHyphen/>
                              <w:t>taan vertailuoperaattoreiden &gt;, &lt;, ==, &gt;=, &lt;=, &lt;&gt; ja yhdistely</w:t>
                              <w:softHyphen/>
                              <w:t xml:space="preserve">operaattoreiden 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2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JA, TAI, EI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2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avulla.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74pt;height:446pt;mso-wrap-distance-left:74.95pt;mso-wrap-distance-right:0pt;mso-wrap-distance-top:0pt;mso-wrap-distance-bottom:0pt;margin-top:31.2pt;mso-position-vertical-relative:text;margin-left:438.6pt;mso-position-horizontal-relative:text">
                <v:textbox inset="0in,0in,0in,0in">
                  <w:txbxContent>
                    <w:p>
                      <w:pPr>
                        <w:pStyle w:val="Kehyksensislt"/>
                        <w:spacing w:lineRule="auto" w:line="216" w:before="0" w:after="0"/>
                        <w:ind w:left="648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TOISTA</w:t>
                      </w:r>
                    </w:p>
                    <w:p>
                      <w:pPr>
                        <w:pStyle w:val="Kehyksensislt"/>
                        <w:spacing w:lineRule="auto" w:line="271" w:before="36" w:after="0"/>
                        <w:ind w:left="0" w:right="0" w:hanging="0"/>
                        <w:jc w:val="center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Ilmoittaa rakenteen alun. </w:t>
                        <w:br/>
                        <w:t>Suoritetaan toimenpide x</w:t>
                      </w:r>
                    </w:p>
                    <w:p>
                      <w:pPr>
                        <w:pStyle w:val="Kehyksensislt"/>
                        <w:spacing w:lineRule="auto" w:line="240" w:before="180" w:after="0"/>
                        <w:ind w:left="648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LOPETA?</w:t>
                      </w:r>
                    </w:p>
                    <w:p>
                      <w:pPr>
                        <w:pStyle w:val="Kehyksensislt"/>
                        <w:spacing w:lineRule="auto" w:line="240" w:before="36" w:after="0"/>
                        <w:ind w:left="864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Jos ehto on tosi, poistutaan toistorakenteesta</w:t>
                      </w:r>
                    </w:p>
                    <w:p>
                      <w:pPr>
                        <w:pStyle w:val="Kehyksensislt"/>
                        <w:spacing w:lineRule="auto" w:line="192" w:before="252" w:after="0"/>
                        <w:ind w:left="648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ALKUUN</w:t>
                      </w:r>
                    </w:p>
                    <w:p>
                      <w:pPr>
                        <w:pStyle w:val="Kehyksensislt"/>
                        <w:spacing w:lineRule="auto" w:line="240" w:before="72" w:after="0"/>
                        <w:ind w:left="936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Palataan rakenteen alkuun</w:t>
                      </w:r>
                    </w:p>
                    <w:p>
                      <w:pPr>
                        <w:pStyle w:val="Kehyksensislt"/>
                        <w:spacing w:lineRule="auto" w:line="240" w:before="432" w:after="0"/>
                        <w:ind w:left="0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8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8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JOS 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8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ehto TOSI? x MUUTEN y JATKA</w:t>
                      </w:r>
                    </w:p>
                    <w:p>
                      <w:pPr>
                        <w:pStyle w:val="Kehyksensislt"/>
                        <w:spacing w:lineRule="auto" w:line="264" w:before="36" w:after="0"/>
                        <w:ind w:left="360" w:right="36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2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2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Suorittaa toiminnat x, jos ehto on tosi, muuten toiminnot y.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1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Tämän jälkeen suoritus jatkuu JATKA:n jälkeisestä sanasta.</w:t>
                      </w:r>
                    </w:p>
                    <w:p>
                      <w:pPr>
                        <w:pStyle w:val="Kehyksensislt"/>
                        <w:spacing w:lineRule="auto" w:line="240" w:before="216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8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8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JOS ehto VALE? x MUUTEN y JATKA</w:t>
                      </w:r>
                    </w:p>
                    <w:p>
                      <w:pPr>
                        <w:pStyle w:val="Kehyksensislt"/>
                        <w:spacing w:lineRule="auto" w:line="240" w:before="36" w:after="0"/>
                        <w:ind w:left="360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Kuten edellinen, mutta testataan onko ehto epätosi (=0).</w:t>
                      </w:r>
                    </w:p>
                    <w:p>
                      <w:pPr>
                        <w:pStyle w:val="Kehyksensislt"/>
                        <w:spacing w:lineRule="auto" w:line="240" w:before="252" w:after="0"/>
                        <w:ind w:left="0" w:right="0" w:hanging="0"/>
                        <w:jc w:val="center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4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4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JOS 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4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ehto ON arvol NIIN xl LOPPUUN ... ELLEI LOPPU </w:t>
                        <w:br/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Valintarakenne, jossa annetun ehdon arvojen (arvo1,...)</w:t>
                      </w:r>
                    </w:p>
                    <w:p>
                      <w:pPr>
                        <w:pStyle w:val="Kehyksensislt"/>
                        <w:spacing w:lineRule="auto" w:line="240" w:before="36" w:after="0"/>
                        <w:ind w:left="432" w:right="1728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6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6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mukaan haaraudutaan toimenpiteisiin x1,... 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JOS ehto ON</w:t>
                      </w:r>
                    </w:p>
                    <w:p>
                      <w:pPr>
                        <w:pStyle w:val="Kehyksensislt"/>
                        <w:spacing w:lineRule="auto" w:line="240" w:before="0" w:after="0"/>
                        <w:ind w:left="0" w:right="0" w:hanging="0"/>
                        <w:jc w:val="center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4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4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arvol NIIN xl LOPPUUN </w:t>
                        <w:br/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arvot NIIN x2 LOPPUUN</w:t>
                      </w:r>
                    </w:p>
                    <w:p>
                      <w:pPr>
                        <w:pStyle w:val="Kehyksensislt"/>
                        <w:spacing w:lineRule="auto" w:line="240" w:before="504" w:after="0"/>
                        <w:ind w:left="504" w:right="3888" w:firstLine="504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ELLEI LOPPU</w:t>
                      </w:r>
                    </w:p>
                    <w:p>
                      <w:pPr>
                        <w:pStyle w:val="Kehyksensislt"/>
                        <w:spacing w:lineRule="auto" w:line="240" w:before="504" w:after="0"/>
                        <w:ind w:left="432" w:right="0" w:hanging="0"/>
                        <w:jc w:val="left"/>
                        <w:rPr>
                          <w:rFonts w:ascii="Arial" w:hAnsi="Arial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9"/>
                          <w:u w:val="single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u w:val="single"/>
                          <w:vertAlign w:val="baseline"/>
                          <w:lang w:val="fi-FI"/>
                        </w:rPr>
                        <w:t>EHTOLAUSEKKEET</w:t>
                      </w:r>
                    </w:p>
                    <w:p>
                      <w:pPr>
                        <w:pStyle w:val="Kehyksensislt"/>
                        <w:spacing w:lineRule="auto" w:line="240" w:before="216" w:after="900"/>
                        <w:ind w:left="432" w:right="0" w:hanging="0"/>
                        <w:jc w:val="both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2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Ohjausrakenteiden perustana ovat ehtolausekkeet, jotka tuote</w:t>
                        <w:softHyphen/>
                        <w:t>taan vertailuoperaattoreiden &gt;, &lt;, ==, &gt;=, &lt;=, &lt;&gt; ja yhdistely</w:t>
                        <w:softHyphen/>
                        <w:t xml:space="preserve">operaattoreiden 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2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JA, TAI, EI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2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avulla.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64" w:before="252" w:after="0"/>
        <w:ind w:left="0" w:right="0" w:hanging="0"/>
        <w:jc w:val="both"/>
        <w:rPr>
          <w:rFonts w:ascii="Arial" w:hAnsi="Arial"/>
          <w:strike w:val="false"/>
          <w:dstrike w:val="false"/>
          <w:color w:val="000000"/>
          <w:spacing w:val="16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16"/>
          <w:w w:val="100"/>
          <w:position w:val="0"/>
          <w:sz w:val="18"/>
          <w:sz w:val="18"/>
          <w:vertAlign w:val="baseline"/>
          <w:lang w:val="fi-FI"/>
        </w:rPr>
        <w:t>Ohjausrakenteiden avulla saadaan käyttöön ehto- toisto- ja valinta-</w:t>
      </w:r>
      <w:r>
        <w:rPr>
          <w:rFonts w:ascii="Arial" w:hAnsi="Arial"/>
          <w:strike w:val="false"/>
          <w:dstrike w:val="false"/>
          <w:color w:val="000000"/>
          <w:spacing w:val="13"/>
          <w:w w:val="100"/>
          <w:position w:val="0"/>
          <w:sz w:val="18"/>
          <w:sz w:val="18"/>
          <w:vertAlign w:val="baseline"/>
          <w:lang w:val="fi-FI"/>
        </w:rPr>
        <w:t xml:space="preserve">rakenteet. Ohjausrakenteet ovat pääsääntöisesti käytössä ainoastaan </w:t>
      </w:r>
      <w:r>
        <w:rPr>
          <w:rFonts w:ascii="Arial" w:hAnsi="Arial"/>
          <w:strike w:val="false"/>
          <w:dstrike w:val="false"/>
          <w:color w:val="000000"/>
          <w:spacing w:val="3"/>
          <w:w w:val="100"/>
          <w:position w:val="0"/>
          <w:sz w:val="18"/>
          <w:sz w:val="18"/>
          <w:vertAlign w:val="baseline"/>
          <w:lang w:val="fi-FI"/>
        </w:rPr>
        <w:t xml:space="preserve">uusien sanojen luonnissa (sana LUO). Poikkeuksen tekee sana KERTAA, jota </w:t>
      </w:r>
      <w:r>
        <w:rPr>
          <w:rFonts w:ascii="Arial" w:hAnsi="Arial"/>
          <w:strike w:val="false"/>
          <w:dstrike w:val="false"/>
          <w:color w:val="000000"/>
          <w:spacing w:val="11"/>
          <w:w w:val="100"/>
          <w:position w:val="0"/>
          <w:sz w:val="18"/>
          <w:sz w:val="18"/>
          <w:vertAlign w:val="baseline"/>
          <w:lang w:val="fi-FI"/>
        </w:rPr>
        <w:t>voidaan käyttää tavallisten sanojen mukaisesti.</w:t>
      </w:r>
    </w:p>
    <w:p>
      <w:pPr>
        <w:pStyle w:val="Normal"/>
        <w:spacing w:lineRule="auto" w:line="264" w:before="252" w:after="0"/>
        <w:ind w:left="0" w:right="0" w:hanging="0"/>
        <w:jc w:val="both"/>
        <w:rPr>
          <w:rFonts w:ascii="Arial" w:hAnsi="Arial"/>
          <w:strike w:val="false"/>
          <w:dstrike w:val="false"/>
          <w:color w:val="000000"/>
          <w:spacing w:val="9"/>
          <w:w w:val="100"/>
          <w:position w:val="0"/>
          <w:sz w:val="22"/>
          <w:sz w:val="18"/>
          <w:vertAlign w:val="baseline"/>
          <w:lang w:val="fi-FI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2909570</wp:posOffset>
                </wp:positionH>
                <wp:positionV relativeFrom="paragraph">
                  <wp:posOffset>1774190</wp:posOffset>
                </wp:positionV>
                <wp:extent cx="3423285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87728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34232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3.85pt,5pt" to="363.85pt,389pt" stroked="t" style="position:absolute">
                <v:stroke color="#342325" weight="324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strike w:val="false"/>
          <w:dstrike w:val="false"/>
          <w:color w:val="000000"/>
          <w:spacing w:val="9"/>
          <w:w w:val="100"/>
          <w:position w:val="0"/>
          <w:sz w:val="18"/>
          <w:sz w:val="18"/>
          <w:vertAlign w:val="baseline"/>
          <w:lang w:val="fi-FI"/>
        </w:rPr>
        <w:t>O</w:t>
      </w:r>
      <w:r>
        <w:rPr>
          <w:rFonts w:ascii="Arial" w:hAnsi="Arial"/>
          <w:strike w:val="false"/>
          <w:dstrike w:val="false"/>
          <w:color w:val="000000"/>
          <w:spacing w:val="9"/>
          <w:w w:val="100"/>
          <w:position w:val="0"/>
          <w:sz w:val="18"/>
          <w:sz w:val="18"/>
          <w:vertAlign w:val="baseline"/>
          <w:lang w:val="fi-FI"/>
        </w:rPr>
        <w:t xml:space="preserve">hjausrakenteiden käyttöön liittyy ehtolausekkeen hyväksikäyttö. Ehdon </w:t>
      </w:r>
      <w:r>
        <w:rPr>
          <w:rFonts w:ascii="Arial" w:hAnsi="Arial"/>
          <w:strike w:val="false"/>
          <w:dstrike w:val="false"/>
          <w:color w:val="000000"/>
          <w:spacing w:val="14"/>
          <w:w w:val="100"/>
          <w:position w:val="0"/>
          <w:sz w:val="18"/>
          <w:sz w:val="18"/>
          <w:vertAlign w:val="baseline"/>
          <w:lang w:val="fi-FI"/>
        </w:rPr>
        <w:t>mukaan (tosi(-1)/epätosi(-0)) toteutetaan halutut haarautumiset ja/tai toistot.</w:t>
      </w:r>
    </w:p>
    <w:p>
      <w:pPr>
        <w:pStyle w:val="Normal"/>
        <w:spacing w:lineRule="auto" w:line="240" w:before="648" w:after="0"/>
        <w:ind w:left="2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6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fi-FI"/>
        </w:rPr>
        <w:t>n KERTAA x VIELÄ?</w:t>
      </w:r>
    </w:p>
    <w:p>
      <w:pPr>
        <w:pStyle w:val="Normal"/>
        <w:spacing w:lineRule="auto" w:line="264" w:before="36" w:after="0"/>
        <w:ind w:left="648" w:right="936" w:hanging="0"/>
        <w:jc w:val="left"/>
        <w:rPr>
          <w:rFonts w:ascii="Arial" w:hAnsi="Arial"/>
          <w:strike w:val="false"/>
          <w:dstrike w:val="false"/>
          <w:color w:val="000000"/>
          <w:spacing w:val="2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2"/>
          <w:w w:val="100"/>
          <w:position w:val="0"/>
          <w:sz w:val="18"/>
          <w:sz w:val="18"/>
          <w:vertAlign w:val="baseline"/>
          <w:lang w:val="fi-FI"/>
        </w:rPr>
        <w:t>Toistaa toiminnat x n kertaa. Sana "VIELÄ?" ilmoittaa toimin</w:t>
        <w:softHyphen/>
      </w: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tojen lopun. SAMPO sallii kaksi sisäkkäistä KERTAA rakennetta. </w:t>
      </w:r>
      <w:r>
        <w:rPr>
          <w:rFonts w:ascii="Arial" w:hAnsi="Arial"/>
          <w:strike w:val="false"/>
          <w:dstrike w:val="false"/>
          <w:color w:val="000000"/>
          <w:spacing w:val="-2"/>
          <w:w w:val="100"/>
          <w:position w:val="0"/>
          <w:sz w:val="18"/>
          <w:sz w:val="18"/>
          <w:vertAlign w:val="baseline"/>
          <w:lang w:val="fi-FI"/>
        </w:rPr>
        <w:t xml:space="preserve">Tavallisena sanana (ei LUO sanan sisällä) käytettäessä VIELÄ?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sana voi puuttua, jolloin rivin loppu ilmoittaa rakenteen lopun.</w:t>
      </w:r>
    </w:p>
    <w:p>
      <w:pPr>
        <w:pStyle w:val="Normal"/>
        <w:spacing w:lineRule="auto" w:line="264" w:before="252" w:after="0"/>
        <w:ind w:left="648" w:right="720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KERTAA rakenteen kierroslaskureina käytetään sanoja I (ulompi) ja </w:t>
      </w:r>
      <w:r>
        <w:rPr>
          <w:rFonts w:ascii="Arial" w:hAnsi="Arial"/>
          <w:strike w:val="false"/>
          <w:dstrike w:val="false"/>
          <w:color w:val="000000"/>
          <w:spacing w:val="-2"/>
          <w:w w:val="100"/>
          <w:position w:val="0"/>
          <w:sz w:val="18"/>
          <w:sz w:val="18"/>
          <w:vertAlign w:val="baseline"/>
          <w:lang w:val="fi-FI"/>
        </w:rPr>
        <w:t xml:space="preserve">J(sisempi). Näitä voidaan käyttää hyväksi rakenteen sisäi- sessä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laskennassa, sillä näiden avulla viedään pinon päähän ko. sanan arvo.</w:t>
      </w:r>
    </w:p>
    <w:p>
      <w:pPr>
        <w:pStyle w:val="Normal"/>
        <w:spacing w:lineRule="auto" w:line="264" w:before="216" w:after="0"/>
        <w:ind w:left="648" w:right="720" w:hanging="0"/>
        <w:jc w:val="left"/>
        <w:rPr>
          <w:rFonts w:ascii="Arial" w:hAnsi="Arial"/>
          <w:strike w:val="false"/>
          <w:dstrike w:val="false"/>
          <w:color w:val="000000"/>
          <w:spacing w:val="-4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4"/>
          <w:w w:val="100"/>
          <w:position w:val="0"/>
          <w:sz w:val="18"/>
          <w:sz w:val="18"/>
          <w:vertAlign w:val="baseline"/>
          <w:lang w:val="fi-FI"/>
        </w:rPr>
        <w:t xml:space="preserve">KERTAA sanasta voidaan poistua kesken suorituksen sanan ULOS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avulla.</w:t>
      </w:r>
    </w:p>
    <w:p>
      <w:pPr>
        <w:pStyle w:val="Normal"/>
        <w:spacing w:lineRule="auto" w:line="240" w:before="216" w:after="0"/>
        <w:ind w:left="288" w:right="0" w:hanging="0"/>
        <w:jc w:val="left"/>
        <w:rPr>
          <w:rFonts w:ascii="Arial" w:hAnsi="Arial"/>
          <w:strike w:val="false"/>
          <w:dstrike w:val="false"/>
          <w:color w:val="000000"/>
          <w:spacing w:val="6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fi-FI"/>
        </w:rPr>
        <w:t xml:space="preserve">TOISTA </w:t>
      </w:r>
      <w:r>
        <w:rPr>
          <w:rFonts w:ascii="Tahoma" w:hAnsi="Tahoma"/>
          <w:b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fi-FI"/>
        </w:rPr>
        <w:t>ehto YHÄ? x ALKUUN</w:t>
      </w:r>
    </w:p>
    <w:p>
      <w:pPr>
        <w:pStyle w:val="Normal"/>
        <w:spacing w:lineRule="auto" w:line="240" w:before="36" w:after="0"/>
        <w:ind w:left="648" w:right="720" w:hanging="0"/>
        <w:jc w:val="left"/>
        <w:rPr>
          <w:rFonts w:ascii="Arial" w:hAnsi="Arial"/>
          <w:strike w:val="false"/>
          <w:dstrike w:val="false"/>
          <w:color w:val="000000"/>
          <w:spacing w:val="-3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3"/>
          <w:w w:val="100"/>
          <w:position w:val="0"/>
          <w:sz w:val="18"/>
          <w:sz w:val="18"/>
          <w:vertAlign w:val="baseline"/>
          <w:lang w:val="fi-FI"/>
        </w:rPr>
        <w:t xml:space="preserve">Toistorakenne, joka vastaa lausekielten ns. WHILE-DO rakennetta.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Toimii seuraavasti:</w:t>
      </w:r>
    </w:p>
    <w:p>
      <w:pPr>
        <w:pStyle w:val="Normal"/>
        <w:spacing w:lineRule="auto" w:line="204" w:before="288" w:after="0"/>
        <w:ind w:left="100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TOISTA</w:t>
      </w:r>
    </w:p>
    <w:p>
      <w:pPr>
        <w:pStyle w:val="Normal"/>
        <w:spacing w:lineRule="auto" w:line="240" w:before="72" w:after="0"/>
        <w:ind w:left="1224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Ilmoittaa rakenteen alun.</w:t>
      </w:r>
    </w:p>
    <w:p>
      <w:pPr>
        <w:pStyle w:val="Normal"/>
        <w:spacing w:lineRule="auto" w:line="240" w:before="180" w:after="0"/>
        <w:ind w:left="100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YHÄ?</w:t>
      </w:r>
    </w:p>
    <w:p>
      <w:pPr>
        <w:pStyle w:val="Normal"/>
        <w:spacing w:lineRule="auto" w:line="264" w:before="36" w:after="0"/>
        <w:ind w:left="1224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Jos ehto on tosi suoritetaan toimenpide x.</w:t>
      </w:r>
    </w:p>
    <w:p>
      <w:pPr>
        <w:pStyle w:val="Normal"/>
        <w:spacing w:lineRule="auto" w:line="196" w:before="252" w:after="0"/>
        <w:ind w:left="100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ALKUUN</w:t>
      </w:r>
    </w:p>
    <w:p>
      <w:pPr>
        <w:pStyle w:val="Normal"/>
        <w:spacing w:lineRule="auto" w:line="240" w:before="36" w:after="0"/>
        <w:ind w:left="1224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Palataan rakenteen alkuun</w:t>
      </w:r>
    </w:p>
    <w:p>
      <w:pPr>
        <w:pStyle w:val="Normal"/>
        <w:spacing w:lineRule="auto" w:line="208" w:before="504" w:after="0"/>
        <w:ind w:left="288" w:right="0" w:hanging="0"/>
        <w:jc w:val="left"/>
        <w:rPr>
          <w:rFonts w:ascii="Arial" w:hAnsi="Arial"/>
          <w:strike w:val="false"/>
          <w:dstrike w:val="false"/>
          <w:color w:val="000000"/>
          <w:spacing w:val="6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fi-FI"/>
        </w:rPr>
        <w:t xml:space="preserve">TOISTA </w:t>
      </w:r>
      <w:r>
        <w:rPr>
          <w:rFonts w:ascii="Tahoma" w:hAnsi="Tahoma"/>
          <w:b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fi-FI"/>
        </w:rPr>
        <w:t>ehto x LOPETA? ALKUUN</w:t>
      </w:r>
    </w:p>
    <w:p>
      <w:pPr>
        <w:pStyle w:val="Normal"/>
        <w:spacing w:lineRule="auto" w:line="240" w:before="0" w:after="0"/>
        <w:ind w:left="648" w:right="1296" w:hanging="0"/>
        <w:jc w:val="left"/>
        <w:rPr/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Toistorakenne, joka vastaa lausekielten ns. REPEAT-UNTIL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rakennetta. Toimii seuraavasti:</w:t>
      </w:r>
    </w:p>
    <w:sectPr>
      <w:type w:val="nextPage"/>
      <w:pgSz w:orient="landscape" w:w="16819" w:h="12240"/>
      <w:pgMar w:left="1156" w:right="8863" w:header="0" w:top="1081" w:footer="0" w:bottom="3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Otsikko">
    <w:name w:val="Otsikko"/>
    <w:basedOn w:val="Normal"/>
    <w:next w:val="Leiptekst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ipteksti">
    <w:name w:val="Body Text"/>
    <w:basedOn w:val="Normal"/>
    <w:pPr>
      <w:spacing w:lineRule="auto" w:line="276" w:before="0" w:after="140"/>
    </w:pPr>
    <w:rPr/>
  </w:style>
  <w:style w:type="paragraph" w:styleId="Luettelo">
    <w:name w:val="List"/>
    <w:basedOn w:val="Leipteksti"/>
    <w:pPr/>
    <w:rPr>
      <w:rFonts w:cs="Lucida Sans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Lucida Sans"/>
    </w:rPr>
  </w:style>
  <w:style w:type="paragraph" w:styleId="Kehyksensislt">
    <w:name w:val="Kehyksen sisältö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LibreOffice/6.3.5.2$Windows_X86_64 LibreOffice_project/dd0751754f11728f69b42ee2af66670068624673</Application>
  <Pages>1</Pages>
  <Words>284</Words>
  <Characters>1902</Characters>
  <CharactersWithSpaces>2154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cp:revision>0</cp:revision>
  <dc:subject/>
  <dc:title/>
</cp:coreProperties>
</file>