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 xml:space="preserve">{{businessName}}</w:t>
      </w:r>
    </w:p>
    <w:p>
      <w:pPr>
        <w:jc w:val="center"/>
      </w:pPr>
      <w:r>
        <w:t xml:space="preserve">{{businessAddress}}</w:t>
      </w:r>
    </w:p>
    <w:p>
      <w:pPr>
        <w:jc w:val="center"/>
      </w:pPr>
      <w:r>
        <w:t xml:space="preserve">GSTIN: {{businessGstNumber}}</w:t>
      </w:r>
    </w:p>
    <w:p/>
    <w:p>
      <w:r>
        <w:rPr>
          <w:b/>
        </w:rPr>
        <w:t xml:space="preserve">Request for Rates: {{rfqTitle}}</w:t>
      </w:r>
    </w:p>
    <w:p>
      <w:r>
        <w:t xml:space="preserve">Tender Ref: {{tenderNumber}}     Due Date: {{dueDate}}</w:t>
      </w:r>
    </w:p>
    <w:p>
      <w:r>
        <w:t xml:space="preserve">Instructions: {{instructions}}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/>
        <w:gridCol/>
        <w:gridCol/>
        <w:gridCol/>
        <w:gridCol/>
        <w:gridCol/>
        <w:gridCol/>
        <w:gridCol/>
        <w:gridCol/>
      </w:tblGrid>
      <w:tr>
        <w:tc>
          <w:p>
            <w:r>
              <w:rPr>
                <w:b/>
              </w:rPr>
              <w:t xml:space="preserve">Description</w:t>
            </w:r>
          </w:p>
        </w:tc>
        <w:tc>
          <w:p>
            <w:r>
              <w:rPr>
                <w:b/>
              </w:rPr>
              <w:t xml:space="preserve">Unit</w:t>
            </w:r>
          </w:p>
        </w:tc>
        <w:tc>
          <w:p>
            <w:r>
              <w:rPr>
                <w:b/>
              </w:rPr>
              <w:t xml:space="preserve">Qty</w:t>
            </w:r>
          </w:p>
        </w:tc>
        <w:tc>
          <w:p>
            <w:r>
              <w:rPr>
                <w:b/>
              </w:rPr>
              <w:t xml:space="preserve">Instructions</w:t>
            </w:r>
          </w:p>
        </w:tc>
        <w:tc>
          <w:p>
            <w:r>
              <w:rPr>
                <w:b/>
              </w:rPr>
              <w:t xml:space="preserve">Rate</w:t>
            </w:r>
          </w:p>
        </w:tc>
        <w:tc>
          <w:p>
            <w:r>
              <w:rPr>
                <w:b/>
              </w:rPr>
              <w:t xml:space="preserve">Make</w:t>
            </w:r>
          </w:p>
        </w:tc>
        <w:tc>
          <w:p>
            <w:r>
              <w:rPr>
                <w:b/>
              </w:rPr>
              <w:t xml:space="preserve">Model</w:t>
            </w:r>
          </w:p>
        </w:tc>
        <w:tc>
          <w:p>
            <w:r>
              <w:rPr>
                <w:b/>
              </w:rPr>
              <w:t xml:space="preserve">Regret (Y/N)</w:t>
            </w:r>
          </w:p>
        </w:tc>
        <w:tc>
          <w:p>
            <w:r>
              <w:rPr>
                <w:b/>
              </w:rPr>
              <w:t xml:space="preserve">Remarks</w:t>
            </w:r>
          </w:p>
        </w:tc>
      </w:tr>
      <w:tr>
        <w:tc>
          <w:p>
            <w:r>
              <w:t xml:space="preserve">{{#items}}{{description}}</w:t>
            </w:r>
          </w:p>
        </w:tc>
        <w:tc>
          <w:p>
            <w:r>
              <w:t xml:space="preserve">{{unit}}</w:t>
            </w:r>
          </w:p>
        </w:tc>
        <w:tc>
          <w:p>
            <w:r>
              <w:t xml:space="preserve">{{quantity}}</w:t>
            </w:r>
          </w:p>
        </w:tc>
        <w:tc>
          <w:p>
            <w:r>
              <w:t xml:space="preserve">{{instructions}}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{{/items}}</w:t>
            </w:r>
          </w:p>
        </w:tc>
      </w:tr>
    </w:tbl>
    <w:p/>
  </w:body>
</w:document>
</file>