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36EE" w14:textId="77777777" w:rsidR="00066F69" w:rsidRDefault="00066F69" w:rsidP="00066F69">
      <w:pPr>
        <w:pStyle w:val="NormalWeb"/>
        <w:spacing w:before="0" w:beforeAutospacing="0" w:after="225" w:afterAutospacing="0" w:line="330" w:lineRule="atLeast"/>
        <w:textAlignment w:val="baseline"/>
        <w:rPr>
          <w:rFonts w:ascii="roboto_slabregular" w:hAnsi="roboto_slabregular" w:cstheme="minorBidi"/>
          <w:color w:val="58534F"/>
          <w:sz w:val="21"/>
          <w:szCs w:val="21"/>
        </w:rPr>
      </w:pPr>
    </w:p>
    <w:p w14:paraId="0983FF68" w14:textId="38BFD6AB" w:rsidR="00066F69" w:rsidRDefault="00066F69" w:rsidP="00066F69">
      <w:pPr>
        <w:pStyle w:val="NormalWeb"/>
        <w:spacing w:before="0" w:beforeAutospacing="0" w:after="225" w:afterAutospacing="0" w:line="330" w:lineRule="atLeast"/>
        <w:textAlignment w:val="baseline"/>
        <w:rPr>
          <w:rFonts w:ascii="roboto_slabregular" w:hAnsi="roboto_slabregular" w:cstheme="minorBidi"/>
          <w:color w:val="58534F"/>
          <w:sz w:val="21"/>
          <w:szCs w:val="21"/>
        </w:rPr>
      </w:pPr>
      <w:r>
        <w:rPr>
          <w:rFonts w:ascii="Arial" w:hAnsi="Arial" w:cs="Arial"/>
          <w:color w:val="000000"/>
          <w:sz w:val="20"/>
          <w:szCs w:val="20"/>
        </w:rPr>
        <w:t>Difference between HTTP1.1 vs HTTP2</w:t>
      </w:r>
    </w:p>
    <w:p w14:paraId="5469EE07" w14:textId="77777777" w:rsidR="00066F69" w:rsidRDefault="00066F69" w:rsidP="00066F69">
      <w:pPr>
        <w:pStyle w:val="NormalWeb"/>
        <w:spacing w:before="0" w:beforeAutospacing="0" w:after="225" w:afterAutospacing="0" w:line="330" w:lineRule="atLeast"/>
        <w:textAlignment w:val="baseline"/>
        <w:rPr>
          <w:rFonts w:ascii="roboto_slabregular" w:hAnsi="roboto_slabregular" w:cstheme="minorBidi"/>
          <w:color w:val="58534F"/>
          <w:sz w:val="21"/>
          <w:szCs w:val="21"/>
        </w:rPr>
      </w:pPr>
    </w:p>
    <w:p w14:paraId="3DE58FFB" w14:textId="27E9EE5B" w:rsidR="00066F69" w:rsidRDefault="00066F69" w:rsidP="00066F69">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HTTP/1.1 has been around for more than a decade. With Google’s SPDY leading the way in 2015, the IETF (Internet Engineering Task Force) gave us HTTP/2, which introduces several features to reduce page load times.</w:t>
      </w:r>
    </w:p>
    <w:p w14:paraId="2AD16262" w14:textId="77777777" w:rsidR="00066F69" w:rsidRDefault="00066F69" w:rsidP="00066F69">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14:paraId="7D13519F" w14:textId="77777777" w:rsidR="00A15FB4" w:rsidRDefault="00A15FB4"/>
    <w:sectPr w:rsidR="00A15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DE"/>
    <w:rsid w:val="00066F69"/>
    <w:rsid w:val="002E51DE"/>
    <w:rsid w:val="007B3CDB"/>
    <w:rsid w:val="007D3B7F"/>
    <w:rsid w:val="00A15F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78E6"/>
  <w15:chartTrackingRefBased/>
  <w15:docId w15:val="{939CA012-20C6-4B38-8D73-F42D30DF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F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Dhandapani Munusamy</dc:creator>
  <cp:keywords/>
  <dc:description/>
  <cp:lastModifiedBy>Dhandapani Munusamy</cp:lastModifiedBy>
  <cp:revision>2</cp:revision>
  <dcterms:created xsi:type="dcterms:W3CDTF">2021-08-05T13:59:00Z</dcterms:created>
  <dcterms:modified xsi:type="dcterms:W3CDTF">2021-08-05T14:00:00Z</dcterms:modified>
</cp:coreProperties>
</file>