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B518" w14:textId="26068661" w:rsidR="005E2495" w:rsidRDefault="001677BD">
      <w:r>
        <w:t>Skill9:</w:t>
      </w:r>
    </w:p>
    <w:p w14:paraId="2746E608" w14:textId="60816641" w:rsidR="001677BD" w:rsidRDefault="001677BD">
      <w:r w:rsidRPr="001677BD">
        <w:drawing>
          <wp:inline distT="0" distB="0" distL="0" distR="0" wp14:anchorId="5F3CC4D8" wp14:editId="7A39D331">
            <wp:extent cx="5731510" cy="4168775"/>
            <wp:effectExtent l="0" t="0" r="2540" b="3175"/>
            <wp:docPr id="84955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52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92B5" w14:textId="4250F547" w:rsidR="001677BD" w:rsidRDefault="001677BD">
      <w:r>
        <w:t>Output:</w:t>
      </w:r>
    </w:p>
    <w:p w14:paraId="107EE099" w14:textId="51C01DFB" w:rsidR="001677BD" w:rsidRDefault="001677BD">
      <w:r w:rsidRPr="001677BD">
        <w:drawing>
          <wp:inline distT="0" distB="0" distL="0" distR="0" wp14:anchorId="524B020B" wp14:editId="4DAC7108">
            <wp:extent cx="5731510" cy="3295650"/>
            <wp:effectExtent l="0" t="0" r="2540" b="0"/>
            <wp:docPr id="66840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03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BD"/>
    <w:rsid w:val="001677BD"/>
    <w:rsid w:val="005E2495"/>
    <w:rsid w:val="0065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4C0FC"/>
  <w15:chartTrackingRefBased/>
  <w15:docId w15:val="{74565C9F-8D4D-453C-A656-0688BA87C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1</cp:revision>
  <dcterms:created xsi:type="dcterms:W3CDTF">2026-10-03T03:28:00Z</dcterms:created>
  <dcterms:modified xsi:type="dcterms:W3CDTF">2026-10-03T03:29:00Z</dcterms:modified>
</cp:coreProperties>
</file>