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A035A" w:rsidRDefault="00A60E03" w:rsidP="00A60E03">
      <w:r w:rsidRPr="00A60E03">
        <w:t>My recent cybersecurity project</w:t>
      </w:r>
      <w:r>
        <w:t xml:space="preserve">: A project on Packet Sniffer and Wi-Fi Security Analysis using Wire-shack </w:t>
      </w:r>
    </w:p>
    <w:p w:rsidR="00A60E03" w:rsidRDefault="00A60E03" w:rsidP="00A60E03">
      <w:r w:rsidRPr="00A60E03">
        <w:t>With the increasing reliance on wireless networks, ensuring their security has become critical. Packet sniffing is a technique used to analyze network traffic, detect vulnerabilities, and monitor security threats</w:t>
      </w:r>
      <w:r>
        <w:t xml:space="preserve"> on a network. </w:t>
      </w:r>
    </w:p>
    <w:p w:rsidR="00A60E03" w:rsidRDefault="00A60E03" w:rsidP="00A60E03">
      <w:r>
        <w:t xml:space="preserve">Aim: Capturing, analyzing network packet and identify security weaknesses </w:t>
      </w:r>
    </w:p>
    <w:p w:rsidR="00D32E5E" w:rsidRDefault="00D32E5E" w:rsidP="00A60E03">
      <w:r>
        <w:t>Process;</w:t>
      </w:r>
      <w:r>
        <w:br/>
        <w:t xml:space="preserve">Download and install wire shack </w:t>
      </w:r>
    </w:p>
    <w:p w:rsidR="00696B47" w:rsidRDefault="00696B47" w:rsidP="00A60E03">
      <w:r>
        <w:rPr>
          <w:noProof/>
        </w:rPr>
        <w:drawing>
          <wp:inline distT="0" distB="0" distL="0" distR="0">
            <wp:extent cx="4635500" cy="2195424"/>
            <wp:effectExtent l="0" t="0" r="0" b="0"/>
            <wp:docPr id="2038623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23693" name="Picture 203862369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197" cy="220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B47" w:rsidRDefault="00696B47" w:rsidP="00A60E03">
      <w:r>
        <w:t xml:space="preserve">Open </w:t>
      </w:r>
      <w:proofErr w:type="spellStart"/>
      <w:r>
        <w:t>Wireshack</w:t>
      </w:r>
      <w:proofErr w:type="spellEnd"/>
      <w:r>
        <w:t xml:space="preserve">, go to capture and turn on Promiscuous mode; this enables </w:t>
      </w:r>
      <w:proofErr w:type="spellStart"/>
      <w:r>
        <w:t>wireshack</w:t>
      </w:r>
      <w:proofErr w:type="spellEnd"/>
      <w:r>
        <w:t xml:space="preserve"> capture all packet even ones not intended for the network</w:t>
      </w:r>
    </w:p>
    <w:p w:rsidR="001C7FEF" w:rsidRDefault="001C7FEF" w:rsidP="00A60E03">
      <w:r>
        <w:rPr>
          <w:noProof/>
        </w:rPr>
        <w:drawing>
          <wp:inline distT="0" distB="0" distL="0" distR="0">
            <wp:extent cx="4883150" cy="2746772"/>
            <wp:effectExtent l="0" t="0" r="0" b="0"/>
            <wp:docPr id="20568374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37467" name="Picture 205683746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633" cy="275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FEF" w:rsidRDefault="001C7FEF" w:rsidP="00A60E03">
      <w:r>
        <w:t xml:space="preserve">Here, we can start capturing on the </w:t>
      </w:r>
      <w:proofErr w:type="spellStart"/>
      <w:r>
        <w:t>WiFi</w:t>
      </w:r>
      <w:proofErr w:type="spellEnd"/>
      <w:r>
        <w:t xml:space="preserve"> interface by clicking the shark symbol </w:t>
      </w:r>
    </w:p>
    <w:p w:rsidR="001C7FEF" w:rsidRDefault="001C7FEF" w:rsidP="00A60E03">
      <w:r>
        <w:rPr>
          <w:noProof/>
        </w:rPr>
        <w:lastRenderedPageBreak/>
        <w:drawing>
          <wp:inline distT="0" distB="0" distL="0" distR="0">
            <wp:extent cx="4914900" cy="2771983"/>
            <wp:effectExtent l="0" t="0" r="0" b="9525"/>
            <wp:docPr id="9730764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76498" name="Picture 97307649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882" cy="278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666" w:rsidRDefault="00424666" w:rsidP="00A60E03"/>
    <w:p w:rsidR="00CB522D" w:rsidRDefault="001C7FEF" w:rsidP="00A60E03">
      <w:r>
        <w:t>Analyzing Captured Packet</w:t>
      </w:r>
      <w:r w:rsidR="00CB522D">
        <w:t xml:space="preserve">; </w:t>
      </w:r>
    </w:p>
    <w:p w:rsidR="00CB522D" w:rsidRDefault="00CB522D" w:rsidP="00CB522D">
      <w:pPr>
        <w:pStyle w:val="ListParagraph"/>
        <w:numPr>
          <w:ilvl w:val="0"/>
          <w:numId w:val="1"/>
        </w:numPr>
      </w:pPr>
      <w:r>
        <w:t xml:space="preserve">Use filter to differentiate TCP from </w:t>
      </w:r>
      <w:r w:rsidR="00424666">
        <w:t>ARP</w:t>
      </w:r>
      <w:r>
        <w:t xml:space="preserve"> captured packet  </w:t>
      </w:r>
    </w:p>
    <w:p w:rsidR="00424666" w:rsidRDefault="00424666" w:rsidP="00424666">
      <w:r>
        <w:rPr>
          <w:noProof/>
        </w:rPr>
        <w:drawing>
          <wp:inline distT="0" distB="0" distL="0" distR="0">
            <wp:extent cx="3467100" cy="1838378"/>
            <wp:effectExtent l="0" t="0" r="0" b="9525"/>
            <wp:docPr id="1504101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0144" name="Picture 1504101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17" cy="184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86150" cy="1846617"/>
            <wp:effectExtent l="0" t="0" r="0" b="1270"/>
            <wp:docPr id="3615990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99086" name="Picture 3615990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378" cy="185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666" w:rsidRDefault="00424666" w:rsidP="00424666">
      <w:pPr>
        <w:pStyle w:val="ListParagraph"/>
        <w:numPr>
          <w:ilvl w:val="0"/>
          <w:numId w:val="1"/>
        </w:numPr>
      </w:pPr>
      <w:r>
        <w:t>Filtering unencrypted network protocols such as HTTP, FTP, Telnet and DNS that expose sensitive information</w:t>
      </w:r>
      <w:r w:rsidR="00FA2EAC">
        <w:t>. In this case, DNS is the only unencrypted network protocol here with no suspicious activity</w:t>
      </w:r>
      <w:r w:rsidR="00D655CB">
        <w:t xml:space="preserve"> or security weakness.</w:t>
      </w:r>
      <w:r w:rsidR="00FA2EAC">
        <w:t xml:space="preserve"> </w:t>
      </w:r>
    </w:p>
    <w:p w:rsidR="00424666" w:rsidRDefault="00FA2EAC" w:rsidP="0042466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368800" cy="2327693"/>
            <wp:effectExtent l="0" t="0" r="0" b="0"/>
            <wp:docPr id="2261519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51944" name="Picture 2261519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605" cy="236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666" w:rsidRDefault="00424666" w:rsidP="00424666">
      <w:pPr>
        <w:ind w:left="360"/>
      </w:pPr>
    </w:p>
    <w:p w:rsidR="00D655CB" w:rsidRDefault="00D655CB" w:rsidP="00424666">
      <w:r>
        <w:t>Result</w:t>
      </w:r>
      <w:r w:rsidR="00DF33C9">
        <w:t xml:space="preserve"> and Findings</w:t>
      </w:r>
      <w:r>
        <w:t>;</w:t>
      </w:r>
      <w:r>
        <w:br/>
        <w:t xml:space="preserve">* Vulnerability: No vulnerability detected </w:t>
      </w:r>
    </w:p>
    <w:p w:rsidR="00D655CB" w:rsidRDefault="00D655CB" w:rsidP="00424666">
      <w:r>
        <w:t>*Encrypted Protocol: SSH and TLS</w:t>
      </w:r>
    </w:p>
    <w:p w:rsidR="00D655CB" w:rsidRDefault="00D655CB" w:rsidP="00424666">
      <w:r>
        <w:t xml:space="preserve">*Unencrypted protocol: Only DNS in this case  </w:t>
      </w:r>
    </w:p>
    <w:p w:rsidR="00DF33C9" w:rsidRDefault="00DF33C9" w:rsidP="00424666"/>
    <w:p w:rsidR="00424666" w:rsidRPr="00A60E03" w:rsidRDefault="00D655CB" w:rsidP="00424666">
      <w:r w:rsidRPr="00D655CB">
        <w:t>Conclusion</w:t>
      </w:r>
      <w:r w:rsidR="00DF33C9">
        <w:t xml:space="preserve">: </w:t>
      </w:r>
      <w:r w:rsidRPr="00D655CB">
        <w:t xml:space="preserve">This project demonstrates the importance of packet sniffing and </w:t>
      </w:r>
      <w:r w:rsidR="001A3DA0" w:rsidRPr="00D655CB">
        <w:t>Wi-Fi</w:t>
      </w:r>
      <w:r w:rsidRPr="00D655CB">
        <w:t xml:space="preserve"> security analysis in identifying vulnerabilities and strengthening network defenses. Wireshark </w:t>
      </w:r>
      <w:r w:rsidR="00DF33C9">
        <w:t>when in promiscuous and monitor mode is a professional tool for troubleshooting and securing networks</w:t>
      </w:r>
    </w:p>
    <w:sectPr w:rsidR="00424666" w:rsidRPr="00A60E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54142F"/>
    <w:multiLevelType w:val="hybridMultilevel"/>
    <w:tmpl w:val="1464B14C"/>
    <w:lvl w:ilvl="0" w:tplc="B822A6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18008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E03"/>
    <w:rsid w:val="001A3DA0"/>
    <w:rsid w:val="001C7FEF"/>
    <w:rsid w:val="00213CC4"/>
    <w:rsid w:val="00313866"/>
    <w:rsid w:val="00424666"/>
    <w:rsid w:val="00680DC9"/>
    <w:rsid w:val="00696B47"/>
    <w:rsid w:val="00A60E03"/>
    <w:rsid w:val="00B7634B"/>
    <w:rsid w:val="00C75052"/>
    <w:rsid w:val="00CB522D"/>
    <w:rsid w:val="00D32E5E"/>
    <w:rsid w:val="00D655CB"/>
    <w:rsid w:val="00DF33C9"/>
    <w:rsid w:val="00EA035A"/>
    <w:rsid w:val="00FA2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F67CA"/>
  <w15:chartTrackingRefBased/>
  <w15:docId w15:val="{B6D4B333-3876-4E66-97E8-6E43FE327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0E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0E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0E03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0E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0E03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0E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0E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0E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0E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0E03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0E0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0E03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0E03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0E03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0E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0E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0E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0E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0E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0E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0E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0E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0E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0E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0E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0E03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0E03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0E03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0E03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2088</TotalTime>
  <Pages>3</Pages>
  <Words>212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Prince Sam</dc:creator>
  <cp:keywords/>
  <dc:description/>
  <cp:lastModifiedBy>Prince Sam</cp:lastModifiedBy>
  <cp:revision>9</cp:revision>
  <dcterms:created xsi:type="dcterms:W3CDTF">2025-02-05T15:45:00Z</dcterms:created>
  <dcterms:modified xsi:type="dcterms:W3CDTF">2025-02-07T02:45:00Z</dcterms:modified>
</cp:coreProperties>
</file>