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B141" w14:textId="77777777" w:rsidR="00B05575" w:rsidRPr="00332EA8" w:rsidRDefault="00B05575" w:rsidP="00A5531A">
      <w:pPr>
        <w:pStyle w:val="Standard"/>
        <w:rPr>
          <w:rFonts w:ascii="Times New Roman" w:hAnsi="Times New Roman" w:cs="Times New Roman"/>
        </w:rPr>
      </w:pPr>
    </w:p>
    <w:p w14:paraId="2904B2C1" w14:textId="77777777" w:rsidR="00F17264" w:rsidRPr="00332EA8" w:rsidRDefault="00DE3559" w:rsidP="00A5531A">
      <w:pPr>
        <w:suppressAutoHyphens w:val="0"/>
        <w:rPr>
          <w:rFonts w:ascii="Times New Roman" w:hAnsi="Times New Roman" w:cs="Times New Roman"/>
        </w:rPr>
      </w:pPr>
      <w:bookmarkStart w:id="0" w:name="_Hlk151404582"/>
      <w:bookmarkEnd w:id="0"/>
      <w:r w:rsidRPr="00332EA8">
        <w:rPr>
          <w:rFonts w:ascii="Times New Roman" w:hAnsi="Times New Roman" w:cs="Times New Roman"/>
          <w:noProof/>
        </w:rPr>
        <w:drawing>
          <wp:inline distT="0" distB="0" distL="0" distR="0" wp14:anchorId="6283BBF4" wp14:editId="72CE6158">
            <wp:extent cx="2616836" cy="1103631"/>
            <wp:effectExtent l="0" t="0" r="0" b="0"/>
            <wp:docPr id="1073741825" name="Picture 1073741825"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8"/>
                    <a:stretch>
                      <a:fillRect/>
                    </a:stretch>
                  </pic:blipFill>
                  <pic:spPr>
                    <a:xfrm>
                      <a:off x="0" y="0"/>
                      <a:ext cx="2616836" cy="1103631"/>
                    </a:xfrm>
                    <a:prstGeom prst="rect">
                      <a:avLst/>
                    </a:prstGeom>
                    <a:ln w="12700" cap="flat">
                      <a:noFill/>
                      <a:miter lim="400000"/>
                    </a:ln>
                    <a:effectLst/>
                  </pic:spPr>
                </pic:pic>
              </a:graphicData>
            </a:graphic>
          </wp:inline>
        </w:drawing>
      </w:r>
    </w:p>
    <w:p w14:paraId="33478535" w14:textId="19FEEF0B" w:rsidR="00F17264" w:rsidRPr="00332EA8" w:rsidRDefault="00F7641D" w:rsidP="00A5531A">
      <w:pPr>
        <w:suppressAutoHyphens w:val="0"/>
        <w:rPr>
          <w:rFonts w:ascii="Times New Roman" w:hAnsi="Times New Roman" w:cs="Times New Roman"/>
          <w:lang w:val="en-US"/>
        </w:rPr>
      </w:pPr>
      <w:r w:rsidRPr="00332EA8">
        <w:rPr>
          <w:rFonts w:ascii="Times New Roman" w:hAnsi="Times New Roman" w:cs="Times New Roman"/>
          <w:lang w:val="en-US"/>
        </w:rPr>
        <w:t xml:space="preserve">  School of Computing, Creative Technology and Engineering</w:t>
      </w:r>
    </w:p>
    <w:p w14:paraId="348C1CDC" w14:textId="77777777" w:rsidR="00EA41EA" w:rsidRPr="00332EA8" w:rsidRDefault="00EA41EA" w:rsidP="00A5531A">
      <w:pPr>
        <w:suppressAutoHyphens w:val="0"/>
        <w:rPr>
          <w:rFonts w:ascii="Times New Roman" w:hAnsi="Times New Roman" w:cs="Times New Roman"/>
          <w:sz w:val="20"/>
          <w:szCs w:val="20"/>
        </w:rPr>
      </w:pPr>
    </w:p>
    <w:p w14:paraId="515DEA4E" w14:textId="77777777" w:rsidR="00F17264" w:rsidRPr="00332EA8" w:rsidRDefault="00F17264" w:rsidP="00A5531A">
      <w:pPr>
        <w:suppressAutoHyphens w:val="0"/>
        <w:rPr>
          <w:rFonts w:ascii="Times New Roman" w:hAnsi="Times New Roman" w:cs="Times New Roman"/>
        </w:rPr>
      </w:pPr>
    </w:p>
    <w:tbl>
      <w:tblPr>
        <w:tblStyle w:val="TableGrid"/>
        <w:tblW w:w="9070" w:type="dxa"/>
        <w:jc w:val="center"/>
        <w:tblLook w:val="04A0" w:firstRow="1" w:lastRow="0" w:firstColumn="1" w:lastColumn="0" w:noHBand="0" w:noVBand="1"/>
      </w:tblPr>
      <w:tblGrid>
        <w:gridCol w:w="2547"/>
        <w:gridCol w:w="6523"/>
      </w:tblGrid>
      <w:tr w:rsidR="00F17264" w:rsidRPr="00332EA8" w14:paraId="656A2CF0" w14:textId="77777777" w:rsidTr="001338F8">
        <w:trPr>
          <w:trHeight w:val="1191"/>
          <w:jc w:val="center"/>
        </w:trPr>
        <w:tc>
          <w:tcPr>
            <w:tcW w:w="2547" w:type="dxa"/>
            <w:vAlign w:val="center"/>
          </w:tcPr>
          <w:p w14:paraId="46025409" w14:textId="3BAEB4E4" w:rsidR="00F17264" w:rsidRPr="00332EA8" w:rsidRDefault="00C827AD" w:rsidP="00A5531A">
            <w:pPr>
              <w:rPr>
                <w:rFonts w:ascii="Times New Roman" w:hAnsi="Times New Roman" w:cs="Times New Roman"/>
                <w:sz w:val="26"/>
                <w:szCs w:val="26"/>
              </w:rPr>
            </w:pPr>
            <w:r w:rsidRPr="00332EA8">
              <w:rPr>
                <w:rFonts w:ascii="Times New Roman" w:hAnsi="Times New Roman" w:cs="Times New Roman"/>
                <w:sz w:val="26"/>
                <w:szCs w:val="26"/>
              </w:rPr>
              <w:t>Student ID</w:t>
            </w:r>
          </w:p>
        </w:tc>
        <w:tc>
          <w:tcPr>
            <w:tcW w:w="6523" w:type="dxa"/>
            <w:vAlign w:val="center"/>
          </w:tcPr>
          <w:p w14:paraId="625EAEF1" w14:textId="7A3E44E1" w:rsidR="00F17264" w:rsidRPr="00332EA8" w:rsidRDefault="00E456F5" w:rsidP="00A5531A">
            <w:pPr>
              <w:rPr>
                <w:rFonts w:ascii="Times New Roman" w:hAnsi="Times New Roman" w:cs="Times New Roman"/>
              </w:rPr>
            </w:pPr>
            <w:r w:rsidRPr="00332EA8">
              <w:rPr>
                <w:rFonts w:ascii="Times New Roman" w:hAnsi="Times New Roman" w:cs="Times New Roman"/>
              </w:rPr>
              <w:t>7766895</w:t>
            </w:r>
          </w:p>
        </w:tc>
      </w:tr>
      <w:tr w:rsidR="00F17264" w:rsidRPr="00332EA8" w14:paraId="4A585D56" w14:textId="77777777" w:rsidTr="001338F8">
        <w:trPr>
          <w:trHeight w:val="1191"/>
          <w:jc w:val="center"/>
        </w:trPr>
        <w:tc>
          <w:tcPr>
            <w:tcW w:w="2547" w:type="dxa"/>
            <w:vAlign w:val="center"/>
          </w:tcPr>
          <w:p w14:paraId="354AE7C7" w14:textId="422F7759" w:rsidR="00F17264" w:rsidRPr="00332EA8" w:rsidRDefault="00C827AD" w:rsidP="00A5531A">
            <w:pPr>
              <w:rPr>
                <w:rFonts w:ascii="Times New Roman" w:hAnsi="Times New Roman" w:cs="Times New Roman"/>
                <w:sz w:val="26"/>
                <w:szCs w:val="26"/>
              </w:rPr>
            </w:pPr>
            <w:r w:rsidRPr="00332EA8">
              <w:rPr>
                <w:rFonts w:ascii="Times New Roman" w:hAnsi="Times New Roman" w:cs="Times New Roman"/>
                <w:sz w:val="26"/>
                <w:szCs w:val="26"/>
              </w:rPr>
              <w:t>Student Name</w:t>
            </w:r>
          </w:p>
        </w:tc>
        <w:tc>
          <w:tcPr>
            <w:tcW w:w="6523" w:type="dxa"/>
            <w:vAlign w:val="center"/>
          </w:tcPr>
          <w:p w14:paraId="15AA890C" w14:textId="243D2346" w:rsidR="00F17264" w:rsidRPr="00332EA8" w:rsidRDefault="009915C0" w:rsidP="00A5531A">
            <w:pPr>
              <w:rPr>
                <w:rFonts w:ascii="Times New Roman" w:hAnsi="Times New Roman" w:cs="Times New Roman"/>
              </w:rPr>
            </w:pPr>
            <w:r w:rsidRPr="00332EA8">
              <w:rPr>
                <w:rFonts w:ascii="Times New Roman" w:hAnsi="Times New Roman" w:cs="Times New Roman"/>
              </w:rPr>
              <w:t>Sampurna Simkhada</w:t>
            </w:r>
          </w:p>
        </w:tc>
      </w:tr>
      <w:tr w:rsidR="00311542" w:rsidRPr="00332EA8" w14:paraId="06AC42A4" w14:textId="77777777" w:rsidTr="001338F8">
        <w:trPr>
          <w:trHeight w:val="1191"/>
          <w:jc w:val="center"/>
        </w:trPr>
        <w:tc>
          <w:tcPr>
            <w:tcW w:w="2547" w:type="dxa"/>
            <w:vAlign w:val="center"/>
          </w:tcPr>
          <w:p w14:paraId="2227899B" w14:textId="0CD342EB" w:rsidR="00311542" w:rsidRPr="00332EA8" w:rsidRDefault="00311542" w:rsidP="00A5531A">
            <w:pPr>
              <w:rPr>
                <w:rFonts w:ascii="Times New Roman" w:hAnsi="Times New Roman" w:cs="Times New Roman"/>
                <w:sz w:val="26"/>
                <w:szCs w:val="26"/>
              </w:rPr>
            </w:pPr>
            <w:r w:rsidRPr="00332EA8">
              <w:rPr>
                <w:rFonts w:ascii="Times New Roman" w:hAnsi="Times New Roman" w:cs="Times New Roman"/>
                <w:sz w:val="26"/>
                <w:szCs w:val="26"/>
              </w:rPr>
              <w:t xml:space="preserve">Module </w:t>
            </w:r>
            <w:r w:rsidR="00612513" w:rsidRPr="00332EA8">
              <w:rPr>
                <w:rFonts w:ascii="Times New Roman" w:hAnsi="Times New Roman" w:cs="Times New Roman"/>
                <w:sz w:val="26"/>
                <w:szCs w:val="26"/>
              </w:rPr>
              <w:t>Name</w:t>
            </w:r>
            <w:r w:rsidR="002039D5" w:rsidRPr="00332EA8">
              <w:rPr>
                <w:rFonts w:ascii="Times New Roman" w:hAnsi="Times New Roman" w:cs="Times New Roman"/>
                <w:sz w:val="26"/>
                <w:szCs w:val="26"/>
              </w:rPr>
              <w:t xml:space="preserve"> &amp; CRN</w:t>
            </w:r>
          </w:p>
        </w:tc>
        <w:tc>
          <w:tcPr>
            <w:tcW w:w="6523" w:type="dxa"/>
            <w:vAlign w:val="center"/>
          </w:tcPr>
          <w:p w14:paraId="61D6C0B8" w14:textId="2F6CC876" w:rsidR="00311542" w:rsidRPr="00332EA8" w:rsidRDefault="009915C0" w:rsidP="00A5531A">
            <w:pPr>
              <w:rPr>
                <w:rFonts w:ascii="Times New Roman" w:hAnsi="Times New Roman" w:cs="Times New Roman"/>
              </w:rPr>
            </w:pPr>
            <w:r w:rsidRPr="00332EA8">
              <w:rPr>
                <w:rFonts w:ascii="Times New Roman" w:hAnsi="Times New Roman" w:cs="Times New Roman"/>
              </w:rPr>
              <w:t>Applied Machine Learning</w:t>
            </w:r>
          </w:p>
        </w:tc>
      </w:tr>
      <w:tr w:rsidR="00DA5499" w:rsidRPr="00332EA8" w14:paraId="20CED9A7" w14:textId="77777777" w:rsidTr="001338F8">
        <w:trPr>
          <w:trHeight w:val="1191"/>
          <w:jc w:val="center"/>
        </w:trPr>
        <w:tc>
          <w:tcPr>
            <w:tcW w:w="2547" w:type="dxa"/>
            <w:vAlign w:val="center"/>
          </w:tcPr>
          <w:p w14:paraId="1AA0D816" w14:textId="4F4F046B" w:rsidR="00DA5499" w:rsidRPr="00332EA8" w:rsidRDefault="00DA5499" w:rsidP="00A5531A">
            <w:pPr>
              <w:rPr>
                <w:rFonts w:ascii="Times New Roman" w:hAnsi="Times New Roman" w:cs="Times New Roman"/>
                <w:sz w:val="26"/>
                <w:szCs w:val="26"/>
              </w:rPr>
            </w:pPr>
            <w:r w:rsidRPr="00332EA8">
              <w:rPr>
                <w:rFonts w:ascii="Times New Roman" w:hAnsi="Times New Roman" w:cs="Times New Roman"/>
                <w:sz w:val="26"/>
                <w:szCs w:val="26"/>
              </w:rPr>
              <w:t>Level</w:t>
            </w:r>
          </w:p>
        </w:tc>
        <w:tc>
          <w:tcPr>
            <w:tcW w:w="6523" w:type="dxa"/>
            <w:vAlign w:val="center"/>
          </w:tcPr>
          <w:p w14:paraId="278E7FF0" w14:textId="587EED99" w:rsidR="00DA5499" w:rsidRPr="00332EA8" w:rsidRDefault="009915C0" w:rsidP="00A5531A">
            <w:pPr>
              <w:rPr>
                <w:rFonts w:ascii="Times New Roman" w:hAnsi="Times New Roman" w:cs="Times New Roman"/>
              </w:rPr>
            </w:pPr>
            <w:r w:rsidRPr="00332EA8">
              <w:rPr>
                <w:rFonts w:ascii="Times New Roman" w:hAnsi="Times New Roman" w:cs="Times New Roman"/>
              </w:rPr>
              <w:t>5</w:t>
            </w:r>
          </w:p>
        </w:tc>
      </w:tr>
      <w:tr w:rsidR="002F27BF" w:rsidRPr="00332EA8" w14:paraId="459E2875" w14:textId="77777777" w:rsidTr="001338F8">
        <w:trPr>
          <w:trHeight w:val="1191"/>
          <w:jc w:val="center"/>
        </w:trPr>
        <w:tc>
          <w:tcPr>
            <w:tcW w:w="2547" w:type="dxa"/>
            <w:vAlign w:val="center"/>
          </w:tcPr>
          <w:p w14:paraId="0959A7D7" w14:textId="44B404D6" w:rsidR="002F27BF" w:rsidRPr="00332EA8" w:rsidRDefault="002F27BF" w:rsidP="00A5531A">
            <w:pPr>
              <w:rPr>
                <w:rFonts w:ascii="Times New Roman" w:hAnsi="Times New Roman" w:cs="Times New Roman"/>
                <w:sz w:val="26"/>
                <w:szCs w:val="26"/>
              </w:rPr>
            </w:pPr>
            <w:r w:rsidRPr="00332EA8">
              <w:rPr>
                <w:rFonts w:ascii="Times New Roman" w:hAnsi="Times New Roman" w:cs="Times New Roman"/>
                <w:sz w:val="26"/>
                <w:szCs w:val="26"/>
              </w:rPr>
              <w:t>Assessment Name</w:t>
            </w:r>
            <w:r w:rsidR="00DA5499" w:rsidRPr="00332EA8">
              <w:rPr>
                <w:rFonts w:ascii="Times New Roman" w:hAnsi="Times New Roman" w:cs="Times New Roman"/>
                <w:sz w:val="26"/>
                <w:szCs w:val="26"/>
              </w:rPr>
              <w:t xml:space="preserve"> &amp; Part No.</w:t>
            </w:r>
          </w:p>
        </w:tc>
        <w:tc>
          <w:tcPr>
            <w:tcW w:w="6523" w:type="dxa"/>
            <w:vAlign w:val="center"/>
          </w:tcPr>
          <w:p w14:paraId="4F8893E2" w14:textId="525539A4" w:rsidR="002F27BF" w:rsidRPr="00332EA8" w:rsidRDefault="009915C0" w:rsidP="00A5531A">
            <w:pPr>
              <w:rPr>
                <w:rFonts w:ascii="Times New Roman" w:hAnsi="Times New Roman" w:cs="Times New Roman"/>
              </w:rPr>
            </w:pPr>
            <w:r w:rsidRPr="00332EA8">
              <w:rPr>
                <w:rFonts w:ascii="Times New Roman" w:hAnsi="Times New Roman" w:cs="Times New Roman"/>
              </w:rPr>
              <w:t>Part 1</w:t>
            </w:r>
          </w:p>
        </w:tc>
      </w:tr>
      <w:tr w:rsidR="003E7975" w:rsidRPr="00332EA8" w14:paraId="1C1138DD" w14:textId="77777777" w:rsidTr="001338F8">
        <w:trPr>
          <w:trHeight w:val="1191"/>
          <w:jc w:val="center"/>
        </w:trPr>
        <w:tc>
          <w:tcPr>
            <w:tcW w:w="2547" w:type="dxa"/>
            <w:vAlign w:val="center"/>
          </w:tcPr>
          <w:p w14:paraId="36509CE9" w14:textId="13DF632B" w:rsidR="003E7975" w:rsidRPr="00332EA8" w:rsidRDefault="003E7975" w:rsidP="00A5531A">
            <w:pPr>
              <w:rPr>
                <w:rFonts w:ascii="Times New Roman" w:hAnsi="Times New Roman" w:cs="Times New Roman"/>
                <w:sz w:val="26"/>
                <w:szCs w:val="26"/>
              </w:rPr>
            </w:pPr>
            <w:r w:rsidRPr="00332EA8">
              <w:rPr>
                <w:rFonts w:ascii="Times New Roman" w:hAnsi="Times New Roman" w:cs="Times New Roman"/>
                <w:sz w:val="26"/>
                <w:szCs w:val="26"/>
              </w:rPr>
              <w:t>Project Title</w:t>
            </w:r>
          </w:p>
        </w:tc>
        <w:tc>
          <w:tcPr>
            <w:tcW w:w="6523" w:type="dxa"/>
            <w:vAlign w:val="center"/>
          </w:tcPr>
          <w:p w14:paraId="4DA05CB4" w14:textId="224939BF" w:rsidR="003E7975" w:rsidRPr="00332EA8" w:rsidRDefault="009915C0" w:rsidP="00A5531A">
            <w:pPr>
              <w:rPr>
                <w:rFonts w:ascii="Times New Roman" w:hAnsi="Times New Roman" w:cs="Times New Roman"/>
              </w:rPr>
            </w:pPr>
            <w:r w:rsidRPr="00332EA8">
              <w:rPr>
                <w:rFonts w:ascii="Times New Roman" w:hAnsi="Times New Roman" w:cs="Times New Roman"/>
              </w:rPr>
              <w:t xml:space="preserve">Case Study </w:t>
            </w:r>
            <w:proofErr w:type="gramStart"/>
            <w:r w:rsidRPr="00332EA8">
              <w:rPr>
                <w:rFonts w:ascii="Times New Roman" w:hAnsi="Times New Roman" w:cs="Times New Roman"/>
              </w:rPr>
              <w:t>1:Bank</w:t>
            </w:r>
            <w:proofErr w:type="gramEnd"/>
            <w:r w:rsidRPr="00332EA8">
              <w:rPr>
                <w:rFonts w:ascii="Times New Roman" w:hAnsi="Times New Roman" w:cs="Times New Roman"/>
              </w:rPr>
              <w:t xml:space="preserve"> Marketing </w:t>
            </w:r>
            <w:proofErr w:type="spellStart"/>
            <w:r w:rsidRPr="00332EA8">
              <w:rPr>
                <w:rFonts w:ascii="Times New Roman" w:hAnsi="Times New Roman" w:cs="Times New Roman"/>
              </w:rPr>
              <w:t>Campagain</w:t>
            </w:r>
            <w:proofErr w:type="spellEnd"/>
          </w:p>
        </w:tc>
      </w:tr>
      <w:tr w:rsidR="002F27BF" w:rsidRPr="00332EA8" w14:paraId="1F5AE6AA" w14:textId="77777777" w:rsidTr="001338F8">
        <w:trPr>
          <w:trHeight w:val="1191"/>
          <w:jc w:val="center"/>
        </w:trPr>
        <w:tc>
          <w:tcPr>
            <w:tcW w:w="2547" w:type="dxa"/>
            <w:vAlign w:val="center"/>
          </w:tcPr>
          <w:p w14:paraId="462E1A91" w14:textId="48C27E3A" w:rsidR="002F27BF" w:rsidRPr="00332EA8" w:rsidRDefault="002F27BF" w:rsidP="00A5531A">
            <w:pPr>
              <w:rPr>
                <w:rFonts w:ascii="Times New Roman" w:hAnsi="Times New Roman" w:cs="Times New Roman"/>
                <w:sz w:val="26"/>
                <w:szCs w:val="26"/>
              </w:rPr>
            </w:pPr>
            <w:r w:rsidRPr="00332EA8">
              <w:rPr>
                <w:rFonts w:ascii="Times New Roman" w:hAnsi="Times New Roman" w:cs="Times New Roman"/>
                <w:sz w:val="26"/>
                <w:szCs w:val="26"/>
              </w:rPr>
              <w:t>Data of Submission</w:t>
            </w:r>
          </w:p>
        </w:tc>
        <w:tc>
          <w:tcPr>
            <w:tcW w:w="6523" w:type="dxa"/>
            <w:vAlign w:val="center"/>
          </w:tcPr>
          <w:p w14:paraId="71BDF488" w14:textId="3D8DDF20" w:rsidR="002F27BF" w:rsidRPr="00332EA8" w:rsidRDefault="009915C0" w:rsidP="00A5531A">
            <w:pPr>
              <w:rPr>
                <w:rFonts w:ascii="Times New Roman" w:hAnsi="Times New Roman" w:cs="Times New Roman"/>
              </w:rPr>
            </w:pPr>
            <w:r w:rsidRPr="00332EA8">
              <w:rPr>
                <w:rFonts w:ascii="Times New Roman" w:hAnsi="Times New Roman" w:cs="Times New Roman"/>
              </w:rPr>
              <w:t>3/24/2025</w:t>
            </w:r>
          </w:p>
        </w:tc>
      </w:tr>
      <w:tr w:rsidR="00F17264" w:rsidRPr="00332EA8" w14:paraId="3A8A3616" w14:textId="77777777" w:rsidTr="001338F8">
        <w:trPr>
          <w:trHeight w:val="1191"/>
          <w:jc w:val="center"/>
        </w:trPr>
        <w:tc>
          <w:tcPr>
            <w:tcW w:w="2547" w:type="dxa"/>
            <w:vAlign w:val="center"/>
          </w:tcPr>
          <w:p w14:paraId="3B018D20" w14:textId="51E64E58" w:rsidR="00F17264" w:rsidRPr="00332EA8" w:rsidRDefault="00C827AD" w:rsidP="00A5531A">
            <w:pPr>
              <w:rPr>
                <w:rFonts w:ascii="Times New Roman" w:hAnsi="Times New Roman" w:cs="Times New Roman"/>
                <w:sz w:val="26"/>
                <w:szCs w:val="26"/>
              </w:rPr>
            </w:pPr>
            <w:r w:rsidRPr="00332EA8">
              <w:rPr>
                <w:rFonts w:ascii="Times New Roman" w:hAnsi="Times New Roman" w:cs="Times New Roman"/>
                <w:sz w:val="26"/>
                <w:szCs w:val="26"/>
              </w:rPr>
              <w:t>Course</w:t>
            </w:r>
          </w:p>
        </w:tc>
        <w:tc>
          <w:tcPr>
            <w:tcW w:w="6523" w:type="dxa"/>
            <w:vAlign w:val="center"/>
          </w:tcPr>
          <w:p w14:paraId="458FD925" w14:textId="432EEF98" w:rsidR="00F17264" w:rsidRPr="00332EA8" w:rsidRDefault="009915C0" w:rsidP="00A5531A">
            <w:pPr>
              <w:rPr>
                <w:rFonts w:ascii="Times New Roman" w:hAnsi="Times New Roman" w:cs="Times New Roman"/>
              </w:rPr>
            </w:pPr>
            <w:r w:rsidRPr="00332EA8">
              <w:rPr>
                <w:rFonts w:ascii="Times New Roman" w:hAnsi="Times New Roman" w:cs="Times New Roman"/>
              </w:rPr>
              <w:t>Applied Machine Learning</w:t>
            </w:r>
          </w:p>
        </w:tc>
      </w:tr>
      <w:tr w:rsidR="00EA41EA" w:rsidRPr="00332EA8" w14:paraId="290F13A7" w14:textId="77777777" w:rsidTr="001338F8">
        <w:trPr>
          <w:trHeight w:val="1191"/>
          <w:jc w:val="center"/>
        </w:trPr>
        <w:tc>
          <w:tcPr>
            <w:tcW w:w="2547" w:type="dxa"/>
            <w:vAlign w:val="center"/>
          </w:tcPr>
          <w:p w14:paraId="6349B512" w14:textId="070DC7A9" w:rsidR="00EA41EA" w:rsidRPr="00332EA8" w:rsidRDefault="00EA41EA" w:rsidP="00A5531A">
            <w:pPr>
              <w:rPr>
                <w:rFonts w:ascii="Times New Roman" w:hAnsi="Times New Roman" w:cs="Times New Roman"/>
                <w:sz w:val="26"/>
                <w:szCs w:val="26"/>
              </w:rPr>
            </w:pPr>
            <w:r w:rsidRPr="00332EA8">
              <w:rPr>
                <w:rFonts w:ascii="Times New Roman" w:hAnsi="Times New Roman" w:cs="Times New Roman"/>
                <w:sz w:val="26"/>
                <w:szCs w:val="26"/>
              </w:rPr>
              <w:t>Academic Year</w:t>
            </w:r>
          </w:p>
        </w:tc>
        <w:tc>
          <w:tcPr>
            <w:tcW w:w="6523" w:type="dxa"/>
            <w:vAlign w:val="center"/>
          </w:tcPr>
          <w:p w14:paraId="1DB44D88" w14:textId="729A8D80" w:rsidR="00EA41EA" w:rsidRPr="00332EA8" w:rsidRDefault="009915C0" w:rsidP="00A5531A">
            <w:pPr>
              <w:rPr>
                <w:rFonts w:ascii="Times New Roman" w:hAnsi="Times New Roman" w:cs="Times New Roman"/>
              </w:rPr>
            </w:pPr>
            <w:r w:rsidRPr="00332EA8">
              <w:rPr>
                <w:rFonts w:ascii="Times New Roman" w:hAnsi="Times New Roman" w:cs="Times New Roman"/>
              </w:rPr>
              <w:t>2025</w:t>
            </w:r>
          </w:p>
        </w:tc>
      </w:tr>
    </w:tbl>
    <w:p w14:paraId="590A0EE7" w14:textId="6227B983" w:rsidR="00E521DD" w:rsidRPr="00332EA8" w:rsidRDefault="00E521DD" w:rsidP="00A5531A">
      <w:pPr>
        <w:suppressAutoHyphens w:val="0"/>
        <w:rPr>
          <w:rFonts w:ascii="Times New Roman" w:hAnsi="Times New Roman" w:cs="Times New Roman"/>
        </w:rPr>
      </w:pPr>
      <w:r w:rsidRPr="00332EA8">
        <w:rPr>
          <w:rFonts w:ascii="Times New Roman" w:hAnsi="Times New Roman" w:cs="Times New Roman"/>
        </w:rPr>
        <w:br w:type="page"/>
      </w:r>
    </w:p>
    <w:p w14:paraId="695A60FC" w14:textId="77777777" w:rsidR="002F27BF" w:rsidRPr="00332EA8" w:rsidRDefault="002F27BF" w:rsidP="00A5531A">
      <w:pPr>
        <w:pStyle w:val="Standard"/>
        <w:rPr>
          <w:rFonts w:ascii="Times New Roman" w:hAnsi="Times New Roman" w:cs="Times New Roman"/>
        </w:rPr>
      </w:pPr>
    </w:p>
    <w:sdt>
      <w:sdtPr>
        <w:rPr>
          <w:rFonts w:ascii="Times New Roman" w:eastAsia="Noto Serif CJK SC" w:hAnsi="Times New Roman" w:cs="Times New Roman"/>
          <w:color w:val="auto"/>
          <w:kern w:val="3"/>
          <w:sz w:val="24"/>
          <w:szCs w:val="24"/>
          <w:lang w:val="en-GB" w:eastAsia="zh-CN" w:bidi="hi-IN"/>
        </w:rPr>
        <w:id w:val="-611363787"/>
        <w:docPartObj>
          <w:docPartGallery w:val="Table of Contents"/>
          <w:docPartUnique/>
        </w:docPartObj>
      </w:sdtPr>
      <w:sdtEndPr>
        <w:rPr>
          <w:b/>
          <w:bCs/>
          <w:noProof/>
        </w:rPr>
      </w:sdtEndPr>
      <w:sdtContent>
        <w:p w14:paraId="6FEC78CB" w14:textId="097D5CBE" w:rsidR="00701734" w:rsidRPr="00332EA8" w:rsidRDefault="00811A4F" w:rsidP="00A5531A">
          <w:pPr>
            <w:pStyle w:val="TOCHeading"/>
            <w:rPr>
              <w:rFonts w:ascii="Times New Roman" w:hAnsi="Times New Roman" w:cs="Times New Roman"/>
            </w:rPr>
          </w:pPr>
          <w:r w:rsidRPr="00332EA8">
            <w:rPr>
              <w:rFonts w:ascii="Times New Roman" w:eastAsia="Noto Serif CJK SC" w:hAnsi="Times New Roman" w:cs="Times New Roman"/>
              <w:color w:val="auto"/>
              <w:kern w:val="3"/>
              <w:sz w:val="24"/>
              <w:szCs w:val="24"/>
              <w:lang w:val="en-GB" w:eastAsia="zh-CN" w:bidi="hi-IN"/>
            </w:rPr>
            <w:t xml:space="preserve">                                                           </w:t>
          </w:r>
          <w:r w:rsidR="00701734" w:rsidRPr="00332EA8">
            <w:rPr>
              <w:rFonts w:ascii="Times New Roman" w:hAnsi="Times New Roman" w:cs="Times New Roman"/>
            </w:rPr>
            <w:t>Table of Contents</w:t>
          </w:r>
        </w:p>
        <w:p w14:paraId="5167F242" w14:textId="77777777" w:rsidR="00811A4F" w:rsidRPr="00332EA8" w:rsidRDefault="00811A4F" w:rsidP="00A5531A">
          <w:pPr>
            <w:rPr>
              <w:rFonts w:ascii="Times New Roman" w:hAnsi="Times New Roman" w:cs="Times New Roman"/>
              <w:lang w:val="en-US" w:eastAsia="en-US" w:bidi="ar-SA"/>
            </w:rPr>
          </w:pPr>
        </w:p>
        <w:p w14:paraId="0B13F3F6" w14:textId="77777777" w:rsidR="00811A4F" w:rsidRPr="00332EA8" w:rsidRDefault="00811A4F" w:rsidP="00A5531A">
          <w:pPr>
            <w:rPr>
              <w:rFonts w:ascii="Times New Roman" w:hAnsi="Times New Roman" w:cs="Times New Roman"/>
              <w:lang w:val="en-US" w:eastAsia="en-US" w:bidi="ar-SA"/>
            </w:rPr>
          </w:pPr>
        </w:p>
        <w:p w14:paraId="77F3A1CA" w14:textId="603E4F40" w:rsidR="00FA77A3" w:rsidRPr="00332EA8" w:rsidRDefault="00701734" w:rsidP="00A5531A">
          <w:pPr>
            <w:pStyle w:val="TOC1"/>
            <w:tabs>
              <w:tab w:val="right" w:leader="dot" w:pos="9628"/>
            </w:tabs>
            <w:rPr>
              <w:rFonts w:ascii="Times New Roman" w:eastAsiaTheme="minorEastAsia" w:hAnsi="Times New Roman" w:cs="Times New Roman"/>
              <w:noProof/>
              <w:kern w:val="2"/>
              <w:szCs w:val="24"/>
              <w:lang w:val="en-US" w:eastAsia="en-US" w:bidi="ar-SA"/>
              <w14:ligatures w14:val="standardContextual"/>
            </w:rPr>
          </w:pPr>
          <w:r w:rsidRPr="00332EA8">
            <w:rPr>
              <w:rFonts w:ascii="Times New Roman" w:hAnsi="Times New Roman" w:cs="Times New Roman"/>
            </w:rPr>
            <w:fldChar w:fldCharType="begin"/>
          </w:r>
          <w:r w:rsidRPr="00332EA8">
            <w:rPr>
              <w:rFonts w:ascii="Times New Roman" w:hAnsi="Times New Roman" w:cs="Times New Roman"/>
            </w:rPr>
            <w:instrText xml:space="preserve"> TOC \o "1-3" \h \z \u </w:instrText>
          </w:r>
          <w:r w:rsidRPr="00332EA8">
            <w:rPr>
              <w:rFonts w:ascii="Times New Roman" w:hAnsi="Times New Roman" w:cs="Times New Roman"/>
            </w:rPr>
            <w:fldChar w:fldCharType="separate"/>
          </w:r>
          <w:hyperlink w:anchor="_Toc193720437" w:history="1">
            <w:r w:rsidR="00FA77A3" w:rsidRPr="00332EA8">
              <w:rPr>
                <w:rStyle w:val="Hyperlink"/>
                <w:rFonts w:ascii="Times New Roman" w:hAnsi="Times New Roman" w:cs="Times New Roman"/>
                <w:noProof/>
              </w:rPr>
              <w:t>Introduction:</w:t>
            </w:r>
            <w:r w:rsidR="00FA77A3" w:rsidRPr="00332EA8">
              <w:rPr>
                <w:rFonts w:ascii="Times New Roman" w:hAnsi="Times New Roman" w:cs="Times New Roman"/>
                <w:noProof/>
                <w:webHidden/>
              </w:rPr>
              <w:tab/>
            </w:r>
            <w:r w:rsidR="00FA77A3" w:rsidRPr="00332EA8">
              <w:rPr>
                <w:rFonts w:ascii="Times New Roman" w:hAnsi="Times New Roman" w:cs="Times New Roman"/>
                <w:noProof/>
                <w:webHidden/>
              </w:rPr>
              <w:fldChar w:fldCharType="begin"/>
            </w:r>
            <w:r w:rsidR="00FA77A3" w:rsidRPr="00332EA8">
              <w:rPr>
                <w:rFonts w:ascii="Times New Roman" w:hAnsi="Times New Roman" w:cs="Times New Roman"/>
                <w:noProof/>
                <w:webHidden/>
              </w:rPr>
              <w:instrText xml:space="preserve"> PAGEREF _Toc193720437 \h </w:instrText>
            </w:r>
            <w:r w:rsidR="00FA77A3" w:rsidRPr="00332EA8">
              <w:rPr>
                <w:rFonts w:ascii="Times New Roman" w:hAnsi="Times New Roman" w:cs="Times New Roman"/>
                <w:noProof/>
                <w:webHidden/>
              </w:rPr>
            </w:r>
            <w:r w:rsidR="00FA77A3"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3</w:t>
            </w:r>
            <w:r w:rsidR="00FA77A3" w:rsidRPr="00332EA8">
              <w:rPr>
                <w:rFonts w:ascii="Times New Roman" w:hAnsi="Times New Roman" w:cs="Times New Roman"/>
                <w:noProof/>
                <w:webHidden/>
              </w:rPr>
              <w:fldChar w:fldCharType="end"/>
            </w:r>
          </w:hyperlink>
        </w:p>
        <w:p w14:paraId="5892B95E" w14:textId="4E583D2F" w:rsidR="00FA77A3" w:rsidRPr="00332EA8" w:rsidRDefault="00FA77A3" w:rsidP="00A5531A">
          <w:pPr>
            <w:pStyle w:val="TOC1"/>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38" w:history="1">
            <w:r w:rsidRPr="00332EA8">
              <w:rPr>
                <w:rStyle w:val="Hyperlink"/>
                <w:rFonts w:ascii="Times New Roman" w:hAnsi="Times New Roman" w:cs="Times New Roman"/>
                <w:noProof/>
              </w:rPr>
              <w:t>Literature Review:</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_Toc193720438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3</w:t>
            </w:r>
            <w:r w:rsidRPr="00332EA8">
              <w:rPr>
                <w:rFonts w:ascii="Times New Roman" w:hAnsi="Times New Roman" w:cs="Times New Roman"/>
                <w:noProof/>
                <w:webHidden/>
              </w:rPr>
              <w:fldChar w:fldCharType="end"/>
            </w:r>
          </w:hyperlink>
        </w:p>
        <w:p w14:paraId="0FDE3613" w14:textId="11367450" w:rsidR="00FA77A3" w:rsidRPr="00332EA8" w:rsidRDefault="00FA77A3" w:rsidP="00A5531A">
          <w:pPr>
            <w:pStyle w:val="TOC1"/>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39" w:history="1">
            <w:r w:rsidRPr="00332EA8">
              <w:rPr>
                <w:rStyle w:val="Hyperlink"/>
                <w:rFonts w:ascii="Times New Roman" w:hAnsi="Times New Roman" w:cs="Times New Roman"/>
                <w:noProof/>
              </w:rPr>
              <w:t>Exploratory Data Analysis :</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_Toc193720439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4</w:t>
            </w:r>
            <w:r w:rsidRPr="00332EA8">
              <w:rPr>
                <w:rFonts w:ascii="Times New Roman" w:hAnsi="Times New Roman" w:cs="Times New Roman"/>
                <w:noProof/>
                <w:webHidden/>
              </w:rPr>
              <w:fldChar w:fldCharType="end"/>
            </w:r>
          </w:hyperlink>
        </w:p>
        <w:p w14:paraId="5ACD3218" w14:textId="5FD82CBA" w:rsidR="00FA77A3" w:rsidRPr="00332EA8" w:rsidRDefault="00FA77A3" w:rsidP="00A5531A">
          <w:pPr>
            <w:pStyle w:val="TOC2"/>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40" w:history="1">
            <w:r w:rsidRPr="00332EA8">
              <w:rPr>
                <w:rStyle w:val="Hyperlink"/>
                <w:rFonts w:ascii="Times New Roman" w:hAnsi="Times New Roman" w:cs="Times New Roman"/>
                <w:noProof/>
              </w:rPr>
              <w:t>Summary:</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_Toc193720440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4</w:t>
            </w:r>
            <w:r w:rsidRPr="00332EA8">
              <w:rPr>
                <w:rFonts w:ascii="Times New Roman" w:hAnsi="Times New Roman" w:cs="Times New Roman"/>
                <w:noProof/>
                <w:webHidden/>
              </w:rPr>
              <w:fldChar w:fldCharType="end"/>
            </w:r>
          </w:hyperlink>
        </w:p>
        <w:p w14:paraId="0D07AF98" w14:textId="33E4742D" w:rsidR="00FA77A3" w:rsidRPr="00332EA8" w:rsidRDefault="00FA77A3" w:rsidP="00A5531A">
          <w:pPr>
            <w:pStyle w:val="TOC2"/>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41" w:history="1">
            <w:r w:rsidRPr="00332EA8">
              <w:rPr>
                <w:rStyle w:val="Hyperlink"/>
                <w:rFonts w:ascii="Times New Roman" w:hAnsi="Times New Roman" w:cs="Times New Roman"/>
                <w:noProof/>
              </w:rPr>
              <w:t>Data Type:</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_Toc193720441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5</w:t>
            </w:r>
            <w:r w:rsidRPr="00332EA8">
              <w:rPr>
                <w:rFonts w:ascii="Times New Roman" w:hAnsi="Times New Roman" w:cs="Times New Roman"/>
                <w:noProof/>
                <w:webHidden/>
              </w:rPr>
              <w:fldChar w:fldCharType="end"/>
            </w:r>
          </w:hyperlink>
        </w:p>
        <w:p w14:paraId="7AE80AC5" w14:textId="4CF66F6C" w:rsidR="00FA77A3" w:rsidRPr="00332EA8" w:rsidRDefault="00FA77A3" w:rsidP="00A5531A">
          <w:pPr>
            <w:pStyle w:val="TOC2"/>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42" w:history="1">
            <w:r w:rsidRPr="00332EA8">
              <w:rPr>
                <w:rStyle w:val="Hyperlink"/>
                <w:rFonts w:ascii="Times New Roman" w:hAnsi="Times New Roman" w:cs="Times New Roman"/>
                <w:noProof/>
              </w:rPr>
              <w:t>Dimension:</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_Toc193720442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5</w:t>
            </w:r>
            <w:r w:rsidRPr="00332EA8">
              <w:rPr>
                <w:rFonts w:ascii="Times New Roman" w:hAnsi="Times New Roman" w:cs="Times New Roman"/>
                <w:noProof/>
                <w:webHidden/>
              </w:rPr>
              <w:fldChar w:fldCharType="end"/>
            </w:r>
          </w:hyperlink>
        </w:p>
        <w:p w14:paraId="32F21C61" w14:textId="752DD65E" w:rsidR="00FA77A3" w:rsidRPr="00332EA8" w:rsidRDefault="00FA77A3" w:rsidP="00A5531A">
          <w:pPr>
            <w:pStyle w:val="TOC2"/>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43" w:history="1">
            <w:r w:rsidRPr="00332EA8">
              <w:rPr>
                <w:rStyle w:val="Hyperlink"/>
                <w:rFonts w:ascii="Times New Roman" w:hAnsi="Times New Roman" w:cs="Times New Roman"/>
                <w:noProof/>
              </w:rPr>
              <w:t>Histogram:</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_Toc193720443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6</w:t>
            </w:r>
            <w:r w:rsidRPr="00332EA8">
              <w:rPr>
                <w:rFonts w:ascii="Times New Roman" w:hAnsi="Times New Roman" w:cs="Times New Roman"/>
                <w:noProof/>
                <w:webHidden/>
              </w:rPr>
              <w:fldChar w:fldCharType="end"/>
            </w:r>
          </w:hyperlink>
        </w:p>
        <w:p w14:paraId="0D3795F9" w14:textId="7C91E29B" w:rsidR="00FA77A3" w:rsidRPr="00332EA8" w:rsidRDefault="00FA77A3" w:rsidP="00A5531A">
          <w:pPr>
            <w:pStyle w:val="TOC2"/>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44" w:history="1">
            <w:r w:rsidRPr="00332EA8">
              <w:rPr>
                <w:rStyle w:val="Hyperlink"/>
                <w:rFonts w:ascii="Times New Roman" w:hAnsi="Times New Roman" w:cs="Times New Roman"/>
                <w:noProof/>
              </w:rPr>
              <w:t>Principal Component Analysis(PCA):</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_Toc193720444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7</w:t>
            </w:r>
            <w:r w:rsidRPr="00332EA8">
              <w:rPr>
                <w:rFonts w:ascii="Times New Roman" w:hAnsi="Times New Roman" w:cs="Times New Roman"/>
                <w:noProof/>
                <w:webHidden/>
              </w:rPr>
              <w:fldChar w:fldCharType="end"/>
            </w:r>
          </w:hyperlink>
        </w:p>
        <w:p w14:paraId="2881380B" w14:textId="7918EE06" w:rsidR="00FA77A3" w:rsidRPr="00332EA8" w:rsidRDefault="00FA77A3" w:rsidP="00A5531A">
          <w:pPr>
            <w:pStyle w:val="TOC1"/>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45" w:history="1">
            <w:r w:rsidRPr="00332EA8">
              <w:rPr>
                <w:rStyle w:val="Hyperlink"/>
                <w:rFonts w:ascii="Times New Roman" w:hAnsi="Times New Roman" w:cs="Times New Roman"/>
                <w:noProof/>
              </w:rPr>
              <w:t>Data Pre-processing</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_Toc193720445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8</w:t>
            </w:r>
            <w:r w:rsidRPr="00332EA8">
              <w:rPr>
                <w:rFonts w:ascii="Times New Roman" w:hAnsi="Times New Roman" w:cs="Times New Roman"/>
                <w:noProof/>
                <w:webHidden/>
              </w:rPr>
              <w:fldChar w:fldCharType="end"/>
            </w:r>
          </w:hyperlink>
        </w:p>
        <w:p w14:paraId="004FB586" w14:textId="0A5632CD" w:rsidR="00FA77A3" w:rsidRPr="00332EA8" w:rsidRDefault="00FA77A3" w:rsidP="00A5531A">
          <w:pPr>
            <w:pStyle w:val="TOC2"/>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46" w:history="1">
            <w:r w:rsidRPr="00332EA8">
              <w:rPr>
                <w:rStyle w:val="Hyperlink"/>
                <w:rFonts w:ascii="Times New Roman" w:hAnsi="Times New Roman" w:cs="Times New Roman"/>
                <w:noProof/>
              </w:rPr>
              <w:t>Missing Values</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_Toc193720446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8</w:t>
            </w:r>
            <w:r w:rsidRPr="00332EA8">
              <w:rPr>
                <w:rFonts w:ascii="Times New Roman" w:hAnsi="Times New Roman" w:cs="Times New Roman"/>
                <w:noProof/>
                <w:webHidden/>
              </w:rPr>
              <w:fldChar w:fldCharType="end"/>
            </w:r>
          </w:hyperlink>
        </w:p>
        <w:p w14:paraId="0CF379A6" w14:textId="7CB7E2B1" w:rsidR="00FA77A3" w:rsidRPr="00332EA8" w:rsidRDefault="00FA77A3" w:rsidP="00A5531A">
          <w:pPr>
            <w:pStyle w:val="TOC2"/>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47" w:history="1">
            <w:r w:rsidRPr="00332EA8">
              <w:rPr>
                <w:rStyle w:val="Hyperlink"/>
                <w:rFonts w:ascii="Times New Roman" w:hAnsi="Times New Roman" w:cs="Times New Roman"/>
                <w:noProof/>
              </w:rPr>
              <w:t>Outliers:</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_Toc193720447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9</w:t>
            </w:r>
            <w:r w:rsidRPr="00332EA8">
              <w:rPr>
                <w:rFonts w:ascii="Times New Roman" w:hAnsi="Times New Roman" w:cs="Times New Roman"/>
                <w:noProof/>
                <w:webHidden/>
              </w:rPr>
              <w:fldChar w:fldCharType="end"/>
            </w:r>
          </w:hyperlink>
        </w:p>
        <w:p w14:paraId="738E8FF9" w14:textId="23A59A83" w:rsidR="00FA77A3" w:rsidRPr="00332EA8" w:rsidRDefault="00FA77A3" w:rsidP="00A5531A">
          <w:pPr>
            <w:pStyle w:val="TOC2"/>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48" w:history="1">
            <w:r w:rsidRPr="00332EA8">
              <w:rPr>
                <w:rStyle w:val="Hyperlink"/>
                <w:rFonts w:ascii="Times New Roman" w:hAnsi="Times New Roman" w:cs="Times New Roman"/>
                <w:noProof/>
              </w:rPr>
              <w:t>Multicollinearity:</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_Toc193720448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10</w:t>
            </w:r>
            <w:r w:rsidRPr="00332EA8">
              <w:rPr>
                <w:rFonts w:ascii="Times New Roman" w:hAnsi="Times New Roman" w:cs="Times New Roman"/>
                <w:noProof/>
                <w:webHidden/>
              </w:rPr>
              <w:fldChar w:fldCharType="end"/>
            </w:r>
          </w:hyperlink>
        </w:p>
        <w:p w14:paraId="3F36344A" w14:textId="682148FA" w:rsidR="00FA77A3" w:rsidRPr="00332EA8" w:rsidRDefault="00FA77A3" w:rsidP="00A5531A">
          <w:pPr>
            <w:pStyle w:val="TOC2"/>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49" w:history="1">
            <w:r w:rsidRPr="00332EA8">
              <w:rPr>
                <w:rStyle w:val="Hyperlink"/>
                <w:rFonts w:ascii="Times New Roman" w:hAnsi="Times New Roman" w:cs="Times New Roman"/>
                <w:noProof/>
              </w:rPr>
              <w:t>Scaling:</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_Toc193720449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11</w:t>
            </w:r>
            <w:r w:rsidRPr="00332EA8">
              <w:rPr>
                <w:rFonts w:ascii="Times New Roman" w:hAnsi="Times New Roman" w:cs="Times New Roman"/>
                <w:noProof/>
                <w:webHidden/>
              </w:rPr>
              <w:fldChar w:fldCharType="end"/>
            </w:r>
          </w:hyperlink>
        </w:p>
        <w:p w14:paraId="1D80DAB8" w14:textId="012396BC" w:rsidR="00FA77A3" w:rsidRPr="00332EA8" w:rsidRDefault="00FA77A3" w:rsidP="00A5531A">
          <w:pPr>
            <w:pStyle w:val="TOC1"/>
            <w:tabs>
              <w:tab w:val="right" w:leader="dot" w:pos="9628"/>
            </w:tabs>
            <w:rPr>
              <w:rFonts w:ascii="Times New Roman" w:eastAsiaTheme="minorEastAsia" w:hAnsi="Times New Roman" w:cs="Times New Roman"/>
              <w:noProof/>
              <w:kern w:val="2"/>
              <w:szCs w:val="24"/>
              <w:lang w:val="en-US" w:eastAsia="en-US" w:bidi="ar-SA"/>
              <w14:ligatures w14:val="standardContextual"/>
            </w:rPr>
          </w:pPr>
          <w:hyperlink w:anchor="_Toc193720450" w:history="1">
            <w:r w:rsidRPr="00332EA8">
              <w:rPr>
                <w:rStyle w:val="Hyperlink"/>
                <w:rFonts w:ascii="Times New Roman" w:hAnsi="Times New Roman" w:cs="Times New Roman"/>
                <w:noProof/>
              </w:rPr>
              <w:t>References</w:t>
            </w:r>
            <w:r w:rsidRPr="00332EA8">
              <w:rPr>
                <w:rFonts w:ascii="Times New Roman" w:hAnsi="Times New Roman" w:cs="Times New Roman"/>
                <w:noProof/>
                <w:webHidden/>
              </w:rPr>
              <w:tab/>
            </w:r>
            <w:r w:rsidRPr="00332EA8">
              <w:rPr>
                <w:rFonts w:ascii="Times New Roman" w:hAnsi="Times New Roman" w:cs="Times New Roman"/>
                <w:noProof/>
                <w:webHidden/>
              </w:rPr>
              <w:fldChar w:fldCharType="begin"/>
            </w:r>
            <w:r w:rsidRPr="00332EA8">
              <w:rPr>
                <w:rFonts w:ascii="Times New Roman" w:hAnsi="Times New Roman" w:cs="Times New Roman"/>
                <w:noProof/>
                <w:webHidden/>
              </w:rPr>
              <w:instrText xml:space="preserve"> PAGEREF _Toc193720450 \h </w:instrText>
            </w:r>
            <w:r w:rsidRPr="00332EA8">
              <w:rPr>
                <w:rFonts w:ascii="Times New Roman" w:hAnsi="Times New Roman" w:cs="Times New Roman"/>
                <w:noProof/>
                <w:webHidden/>
              </w:rPr>
            </w:r>
            <w:r w:rsidRPr="00332EA8">
              <w:rPr>
                <w:rFonts w:ascii="Times New Roman" w:hAnsi="Times New Roman" w:cs="Times New Roman"/>
                <w:noProof/>
                <w:webHidden/>
              </w:rPr>
              <w:fldChar w:fldCharType="separate"/>
            </w:r>
            <w:r w:rsidR="00811A4F" w:rsidRPr="00332EA8">
              <w:rPr>
                <w:rFonts w:ascii="Times New Roman" w:hAnsi="Times New Roman" w:cs="Times New Roman"/>
                <w:noProof/>
                <w:webHidden/>
              </w:rPr>
              <w:t>12</w:t>
            </w:r>
            <w:r w:rsidRPr="00332EA8">
              <w:rPr>
                <w:rFonts w:ascii="Times New Roman" w:hAnsi="Times New Roman" w:cs="Times New Roman"/>
                <w:noProof/>
                <w:webHidden/>
              </w:rPr>
              <w:fldChar w:fldCharType="end"/>
            </w:r>
          </w:hyperlink>
        </w:p>
        <w:p w14:paraId="5DE2F38A" w14:textId="73538488" w:rsidR="00701734" w:rsidRPr="00332EA8" w:rsidRDefault="00701734" w:rsidP="00A5531A">
          <w:pPr>
            <w:rPr>
              <w:rFonts w:ascii="Times New Roman" w:hAnsi="Times New Roman" w:cs="Times New Roman"/>
            </w:rPr>
          </w:pPr>
          <w:r w:rsidRPr="00332EA8">
            <w:rPr>
              <w:rFonts w:ascii="Times New Roman" w:hAnsi="Times New Roman" w:cs="Times New Roman"/>
              <w:b/>
              <w:bCs/>
              <w:noProof/>
            </w:rPr>
            <w:fldChar w:fldCharType="end"/>
          </w:r>
        </w:p>
      </w:sdtContent>
    </w:sdt>
    <w:p w14:paraId="149BA2DC" w14:textId="209D7533" w:rsidR="002F27BF" w:rsidRPr="00332EA8" w:rsidRDefault="002F27BF" w:rsidP="00A5531A">
      <w:pPr>
        <w:suppressAutoHyphens w:val="0"/>
        <w:rPr>
          <w:rFonts w:ascii="Times New Roman" w:hAnsi="Times New Roman" w:cs="Times New Roman"/>
        </w:rPr>
      </w:pPr>
      <w:r w:rsidRPr="00332EA8">
        <w:rPr>
          <w:rFonts w:ascii="Times New Roman" w:hAnsi="Times New Roman" w:cs="Times New Roman"/>
        </w:rPr>
        <w:br w:type="page"/>
      </w:r>
    </w:p>
    <w:p w14:paraId="53A5DE19" w14:textId="77777777" w:rsidR="002F27BF" w:rsidRPr="00332EA8" w:rsidRDefault="002F27BF" w:rsidP="00A5531A">
      <w:pPr>
        <w:suppressAutoHyphens w:val="0"/>
        <w:rPr>
          <w:rFonts w:ascii="Times New Roman" w:hAnsi="Times New Roman" w:cs="Times New Roman"/>
        </w:rPr>
      </w:pPr>
    </w:p>
    <w:p w14:paraId="7037B14D" w14:textId="168D0E40" w:rsidR="00B05575" w:rsidRPr="00332EA8" w:rsidRDefault="00B05575" w:rsidP="00A5531A">
      <w:pPr>
        <w:pStyle w:val="Standard"/>
        <w:rPr>
          <w:rFonts w:ascii="Times New Roman" w:hAnsi="Times New Roman" w:cs="Times New Roman"/>
        </w:rPr>
      </w:pPr>
    </w:p>
    <w:p w14:paraId="3EBB8EC3" w14:textId="77777777" w:rsidR="00A5531A" w:rsidRPr="00332EA8" w:rsidRDefault="00052ED4" w:rsidP="00A5531A">
      <w:pPr>
        <w:pStyle w:val="Heading1"/>
        <w:rPr>
          <w:rFonts w:ascii="Times New Roman" w:hAnsi="Times New Roman"/>
          <w:b/>
          <w:bCs/>
          <w:color w:val="000000" w:themeColor="text1"/>
        </w:rPr>
      </w:pPr>
      <w:bookmarkStart w:id="1" w:name="_Toc193720437"/>
      <w:r w:rsidRPr="00332EA8">
        <w:rPr>
          <w:rFonts w:ascii="Times New Roman" w:hAnsi="Times New Roman"/>
          <w:b/>
          <w:bCs/>
          <w:color w:val="000000" w:themeColor="text1"/>
        </w:rPr>
        <w:t>Introduction:</w:t>
      </w:r>
      <w:bookmarkEnd w:id="1"/>
      <w:r w:rsidR="00A5531A" w:rsidRPr="00332EA8">
        <w:rPr>
          <w:rFonts w:ascii="Times New Roman" w:hAnsi="Times New Roman"/>
          <w:b/>
          <w:bCs/>
          <w:color w:val="000000" w:themeColor="text1"/>
        </w:rPr>
        <w:t xml:space="preserve"> </w:t>
      </w:r>
    </w:p>
    <w:p w14:paraId="4A1CEEF0" w14:textId="77777777" w:rsidR="00A5531A" w:rsidRPr="00332EA8" w:rsidRDefault="00A5531A" w:rsidP="00A5531A">
      <w:pPr>
        <w:rPr>
          <w:rFonts w:ascii="Times New Roman" w:hAnsi="Times New Roman" w:cs="Times New Roman"/>
        </w:rPr>
      </w:pPr>
    </w:p>
    <w:p w14:paraId="0CFDD058" w14:textId="0AEF0FE8" w:rsidR="00A5531A" w:rsidRPr="00332EA8" w:rsidRDefault="00A5531A" w:rsidP="00A5531A">
      <w:pPr>
        <w:pStyle w:val="Standard"/>
        <w:ind w:left="360"/>
        <w:rPr>
          <w:rFonts w:ascii="Times New Roman" w:hAnsi="Times New Roman" w:cs="Times New Roman"/>
        </w:rPr>
      </w:pPr>
      <w:r w:rsidRPr="00332EA8">
        <w:rPr>
          <w:rFonts w:ascii="Times New Roman" w:hAnsi="Times New Roman" w:cs="Times New Roman"/>
        </w:rPr>
        <w:t>Banking will continue to be an extraordinarily high-profile field which is the arena for competition for new customers, along with existing ones, in view of their (banks') displaying ranges of possibilities and proposals through marketing that are set at the most targeted readers. There is no point in trying to gain brand recognition and business growth without marketing that is therefore for sure the main factor in this matter, but without the new ideas it will not be the case nevertheless</w:t>
      </w:r>
      <w:r w:rsidR="00185A27" w:rsidRPr="00332EA8">
        <w:rPr>
          <w:rFonts w:ascii="Times New Roman" w:hAnsi="Times New Roman" w:cs="Times New Roman"/>
        </w:rPr>
        <w:t xml:space="preserve"> (Fan, 2023).</w:t>
      </w:r>
      <w:r w:rsidRPr="00332EA8">
        <w:rPr>
          <w:rFonts w:ascii="Times New Roman" w:hAnsi="Times New Roman" w:cs="Times New Roman"/>
        </w:rPr>
        <w:t xml:space="preserve"> The present approach will bring about very much more awareness of the brand and will be a more effective force promoting business growth than it used to be; however, the conventional means that still stay in use now are already superfluous</w:t>
      </w:r>
      <w:r w:rsidR="00AE6A1C" w:rsidRPr="00332EA8">
        <w:rPr>
          <w:rFonts w:ascii="Times New Roman" w:hAnsi="Times New Roman" w:cs="Times New Roman"/>
        </w:rPr>
        <w:t xml:space="preserve"> (K and Raja, 2018)</w:t>
      </w:r>
      <w:r w:rsidRPr="00332EA8">
        <w:rPr>
          <w:rFonts w:ascii="Times New Roman" w:hAnsi="Times New Roman" w:cs="Times New Roman"/>
        </w:rPr>
        <w:t xml:space="preserve"> The new era of customers specifically demands real-time personalization, seamless experiences, online communication with up-to-date content, and additional sideline services to fulfil their needs on time.</w:t>
      </w:r>
    </w:p>
    <w:p w14:paraId="12356E78" w14:textId="002E7938" w:rsidR="00A90242" w:rsidRPr="00332EA8" w:rsidRDefault="00A90242" w:rsidP="00A5531A">
      <w:pPr>
        <w:pStyle w:val="Heading1"/>
        <w:rPr>
          <w:rFonts w:ascii="Times New Roman" w:hAnsi="Times New Roman"/>
          <w:b/>
          <w:bCs/>
          <w:color w:val="000000" w:themeColor="text1"/>
        </w:rPr>
      </w:pPr>
    </w:p>
    <w:p w14:paraId="7037B14E" w14:textId="7B04BD89" w:rsidR="00B05575" w:rsidRPr="00332EA8" w:rsidRDefault="00045648" w:rsidP="00A5531A">
      <w:pPr>
        <w:pStyle w:val="Heading1"/>
        <w:rPr>
          <w:rFonts w:ascii="Times New Roman" w:hAnsi="Times New Roman"/>
          <w:b/>
          <w:bCs/>
          <w:color w:val="000000" w:themeColor="text1"/>
        </w:rPr>
      </w:pPr>
      <w:bookmarkStart w:id="2" w:name="_Toc193720438"/>
      <w:r w:rsidRPr="00332EA8">
        <w:rPr>
          <w:rFonts w:ascii="Times New Roman" w:hAnsi="Times New Roman"/>
          <w:b/>
          <w:bCs/>
          <w:color w:val="000000" w:themeColor="text1"/>
        </w:rPr>
        <w:t>Literature Review:</w:t>
      </w:r>
      <w:bookmarkEnd w:id="2"/>
    </w:p>
    <w:p w14:paraId="612D02A9" w14:textId="77777777" w:rsidR="00D14D8F" w:rsidRPr="00332EA8" w:rsidRDefault="00D14D8F" w:rsidP="00A5531A">
      <w:pPr>
        <w:rPr>
          <w:rFonts w:ascii="Times New Roman" w:hAnsi="Times New Roman" w:cs="Times New Roman"/>
        </w:rPr>
      </w:pPr>
    </w:p>
    <w:p w14:paraId="047E0A92" w14:textId="2883BEA3" w:rsidR="00D14D8F" w:rsidRPr="00332EA8" w:rsidRDefault="009E6E59" w:rsidP="00A5531A">
      <w:pPr>
        <w:pStyle w:val="Standard"/>
        <w:rPr>
          <w:rFonts w:ascii="Times New Roman" w:hAnsi="Times New Roman" w:cs="Times New Roman"/>
        </w:rPr>
      </w:pPr>
      <w:r w:rsidRPr="00332EA8">
        <w:rPr>
          <w:rFonts w:ascii="Times New Roman" w:hAnsi="Times New Roman" w:cs="Times New Roman"/>
        </w:rPr>
        <w:t>Banks' data-driven marketing strategies have been an appealing theme for the specialists nowadays due to the fact that the exact segmentation is of the first order of importance and the poll of the individual, which would usually include the consumer's preferred products, the location of the consumer in the customer segment cloud and the consumer's past banking experience, would be the first data point, using which they could predict customer bank balance</w:t>
      </w:r>
      <w:r w:rsidR="00365F5F" w:rsidRPr="00332EA8">
        <w:rPr>
          <w:rFonts w:ascii="Times New Roman" w:hAnsi="Times New Roman" w:cs="Times New Roman"/>
        </w:rPr>
        <w:t xml:space="preserve"> (Fan, 2023)</w:t>
      </w:r>
      <w:r w:rsidR="00B36B88" w:rsidRPr="00332EA8">
        <w:rPr>
          <w:rFonts w:ascii="Times New Roman" w:hAnsi="Times New Roman" w:cs="Times New Roman"/>
        </w:rPr>
        <w:t>.</w:t>
      </w:r>
    </w:p>
    <w:p w14:paraId="4DAEEF30" w14:textId="77777777" w:rsidR="00D14D8F" w:rsidRPr="00332EA8" w:rsidRDefault="00D14D8F" w:rsidP="00A5531A">
      <w:pPr>
        <w:pStyle w:val="Standard"/>
        <w:rPr>
          <w:rFonts w:ascii="Times New Roman" w:hAnsi="Times New Roman" w:cs="Times New Roman"/>
        </w:rPr>
      </w:pPr>
    </w:p>
    <w:p w14:paraId="09D0F074" w14:textId="636A3922" w:rsidR="00937611" w:rsidRPr="00332EA8" w:rsidRDefault="009E6E59" w:rsidP="00A5531A">
      <w:pPr>
        <w:pStyle w:val="Standard"/>
        <w:rPr>
          <w:rFonts w:ascii="Times New Roman" w:hAnsi="Times New Roman" w:cs="Times New Roman"/>
        </w:rPr>
      </w:pPr>
      <w:r w:rsidRPr="00332EA8">
        <w:rPr>
          <w:rFonts w:ascii="Times New Roman" w:hAnsi="Times New Roman" w:cs="Times New Roman"/>
        </w:rPr>
        <w:t>R is a statistical computing and visualization machine of knowledge, has become a powerful and efficient tool for analysis of difficult data such as those from bank marketing campaigns. The purpose of this literature review is to outline the main approaches and methods which are employed in the analysis of such datasets, with a special emphasis on four particular issues, namely, dealing with missing values, identifying the outliers, applying principal component analysis (PCA), implementing data visualization, and producing the charts.</w:t>
      </w:r>
      <w:r w:rsidR="006F6D78" w:rsidRPr="00332EA8">
        <w:rPr>
          <w:rFonts w:ascii="Times New Roman" w:hAnsi="Times New Roman" w:cs="Times New Roman"/>
        </w:rPr>
        <w:t xml:space="preserve"> (Jolliffe and Cadima, 2016)</w:t>
      </w:r>
    </w:p>
    <w:p w14:paraId="286A09DD" w14:textId="77777777" w:rsidR="00D14D8F" w:rsidRPr="00332EA8" w:rsidRDefault="00D14D8F" w:rsidP="00A5531A">
      <w:pPr>
        <w:pStyle w:val="Standard"/>
        <w:rPr>
          <w:rFonts w:ascii="Times New Roman" w:hAnsi="Times New Roman" w:cs="Times New Roman"/>
        </w:rPr>
      </w:pPr>
    </w:p>
    <w:p w14:paraId="736CA32C" w14:textId="61354928" w:rsidR="00A5531A" w:rsidRPr="00332EA8" w:rsidRDefault="00D14D8F" w:rsidP="00A5531A">
      <w:pPr>
        <w:pStyle w:val="Standard"/>
        <w:rPr>
          <w:rFonts w:ascii="Times New Roman" w:hAnsi="Times New Roman" w:cs="Times New Roman"/>
        </w:rPr>
      </w:pPr>
      <w:r w:rsidRPr="00332EA8">
        <w:rPr>
          <w:rFonts w:ascii="Times New Roman" w:hAnsi="Times New Roman" w:cs="Times New Roman"/>
        </w:rPr>
        <w:t xml:space="preserve">Data visualization plays a vital role in understanding complex datasets and communicating insights effectively. The use of histograms, bar plots, and boxplots is common in the analysis of marketing campaign </w:t>
      </w:r>
      <w:r w:rsidR="00A5531A" w:rsidRPr="00332EA8">
        <w:rPr>
          <w:rFonts w:ascii="Times New Roman" w:hAnsi="Times New Roman" w:cs="Times New Roman"/>
        </w:rPr>
        <w:t>data</w:t>
      </w:r>
      <w:r w:rsidR="00365F5F" w:rsidRPr="00332EA8">
        <w:rPr>
          <w:rFonts w:ascii="Times New Roman" w:hAnsi="Times New Roman" w:cs="Times New Roman"/>
        </w:rPr>
        <w:t xml:space="preserve"> (Nordmann et al., 2022). </w:t>
      </w:r>
      <w:r w:rsidR="00A5531A" w:rsidRPr="00332EA8">
        <w:rPr>
          <w:rFonts w:ascii="Times New Roman" w:hAnsi="Times New Roman" w:cs="Times New Roman"/>
        </w:rPr>
        <w:t>Visualizations</w:t>
      </w:r>
      <w:r w:rsidRPr="00332EA8">
        <w:rPr>
          <w:rFonts w:ascii="Times New Roman" w:hAnsi="Times New Roman" w:cs="Times New Roman"/>
        </w:rPr>
        <w:t xml:space="preserve"> can reveal hidden patterns and trends that are not immediately obvious from raw data. In this analysis, histograms and bar plots are used to visualize the distribution of variables such as customer balance and job roles, while boxplots are used to explore the relationship between age groups and call duration</w:t>
      </w:r>
      <w:r w:rsidR="006F6D78" w:rsidRPr="00332EA8">
        <w:rPr>
          <w:rFonts w:ascii="Times New Roman" w:hAnsi="Times New Roman" w:cs="Times New Roman"/>
        </w:rPr>
        <w:t xml:space="preserve"> (Wang, </w:t>
      </w:r>
      <w:proofErr w:type="spellStart"/>
      <w:r w:rsidR="006F6D78" w:rsidRPr="00332EA8">
        <w:rPr>
          <w:rFonts w:ascii="Times New Roman" w:hAnsi="Times New Roman" w:cs="Times New Roman"/>
        </w:rPr>
        <w:t>Makedon</w:t>
      </w:r>
      <w:proofErr w:type="spellEnd"/>
      <w:r w:rsidR="006F6D78" w:rsidRPr="00332EA8">
        <w:rPr>
          <w:rFonts w:ascii="Times New Roman" w:hAnsi="Times New Roman" w:cs="Times New Roman"/>
        </w:rPr>
        <w:t xml:space="preserve"> and Chakrabarti, 2004). </w:t>
      </w:r>
      <w:r w:rsidR="00A5531A" w:rsidRPr="00332EA8">
        <w:rPr>
          <w:rFonts w:ascii="Times New Roman" w:hAnsi="Times New Roman" w:cs="Times New Roman"/>
        </w:rPr>
        <w:t xml:space="preserve">Scaling and Normalizing data is a crucial part to be in order before feeding it into any machine learning </w:t>
      </w:r>
      <w:r w:rsidR="00365F5F" w:rsidRPr="00332EA8">
        <w:rPr>
          <w:rFonts w:ascii="Times New Roman" w:hAnsi="Times New Roman" w:cs="Times New Roman"/>
        </w:rPr>
        <w:t>algorithm</w:t>
      </w:r>
      <w:r w:rsidR="00A5531A" w:rsidRPr="00332EA8">
        <w:rPr>
          <w:rFonts w:ascii="Times New Roman" w:hAnsi="Times New Roman" w:cs="Times New Roman"/>
        </w:rPr>
        <w:t>. The code exhibits the way of testing the quality of standardized numeric variables by using z-scores that provide a guarantee for each factor to have the same influencing role in the following analysis or prediction.</w:t>
      </w:r>
      <w:r w:rsidR="00AE6A1C" w:rsidRPr="00332EA8">
        <w:rPr>
          <w:rFonts w:ascii="Times New Roman" w:hAnsi="Times New Roman" w:cs="Times New Roman"/>
        </w:rPr>
        <w:t xml:space="preserve"> (Chen, 2021)</w:t>
      </w:r>
      <w:r w:rsidR="00A5531A" w:rsidRPr="00332EA8">
        <w:rPr>
          <w:rFonts w:ascii="Times New Roman" w:hAnsi="Times New Roman" w:cs="Times New Roman"/>
        </w:rPr>
        <w:t xml:space="preserve"> Standardization is needed the most when you have to pile up individual measurements like distance, money, or temperature, etc, together as the standard method brings them on the same scale.</w:t>
      </w:r>
      <w:r w:rsidR="006F6D78" w:rsidRPr="00332EA8">
        <w:rPr>
          <w:rFonts w:ascii="Times New Roman" w:hAnsi="Times New Roman" w:cs="Times New Roman"/>
        </w:rPr>
        <w:t xml:space="preserve"> (Brownstein, Adolfsson and Ackerman, 2019)</w:t>
      </w:r>
      <w:r w:rsidR="00B36B88" w:rsidRPr="00332EA8">
        <w:rPr>
          <w:rFonts w:ascii="Times New Roman" w:hAnsi="Times New Roman" w:cs="Times New Roman"/>
        </w:rPr>
        <w:t>.</w:t>
      </w:r>
    </w:p>
    <w:p w14:paraId="49D2C84A" w14:textId="77777777" w:rsidR="00A5531A" w:rsidRPr="00332EA8" w:rsidRDefault="00A5531A" w:rsidP="00A5531A">
      <w:pPr>
        <w:pStyle w:val="Standard"/>
        <w:rPr>
          <w:rFonts w:ascii="Times New Roman" w:hAnsi="Times New Roman" w:cs="Times New Roman"/>
        </w:rPr>
      </w:pPr>
    </w:p>
    <w:p w14:paraId="3166C3DA" w14:textId="098A33BE" w:rsidR="009E6E59" w:rsidRPr="00332EA8" w:rsidRDefault="00A5531A" w:rsidP="00A5531A">
      <w:pPr>
        <w:pStyle w:val="Standard"/>
        <w:rPr>
          <w:rFonts w:ascii="Times New Roman" w:hAnsi="Times New Roman" w:cs="Times New Roman"/>
        </w:rPr>
      </w:pPr>
      <w:r w:rsidRPr="00332EA8">
        <w:rPr>
          <w:rFonts w:ascii="Times New Roman" w:hAnsi="Times New Roman" w:cs="Times New Roman"/>
        </w:rPr>
        <w:t>The application of R in analysing bank marketing campaign data provides a systematic approach to data exploration, encompassing preprocessing, outlier detection, visualization, and dimensionality reduction</w:t>
      </w:r>
      <w:r w:rsidR="00614F12" w:rsidRPr="00332EA8">
        <w:rPr>
          <w:rFonts w:ascii="Times New Roman" w:hAnsi="Times New Roman" w:cs="Times New Roman"/>
        </w:rPr>
        <w:t xml:space="preserve"> Singh, 2019</w:t>
      </w:r>
      <w:proofErr w:type="gramStart"/>
      <w:r w:rsidR="00614F12" w:rsidRPr="00332EA8">
        <w:rPr>
          <w:rFonts w:ascii="Times New Roman" w:hAnsi="Times New Roman" w:cs="Times New Roman"/>
        </w:rPr>
        <w:t>).</w:t>
      </w:r>
      <w:r w:rsidRPr="00332EA8">
        <w:rPr>
          <w:rFonts w:ascii="Times New Roman" w:hAnsi="Times New Roman" w:cs="Times New Roman"/>
        </w:rPr>
        <w:t>.</w:t>
      </w:r>
      <w:proofErr w:type="gramEnd"/>
      <w:r w:rsidRPr="00332EA8">
        <w:rPr>
          <w:rFonts w:ascii="Times New Roman" w:hAnsi="Times New Roman" w:cs="Times New Roman"/>
        </w:rPr>
        <w:t xml:space="preserve"> Previous studies have highlighted the importance of these methods in </w:t>
      </w:r>
      <w:r w:rsidRPr="00332EA8">
        <w:rPr>
          <w:rFonts w:ascii="Times New Roman" w:hAnsi="Times New Roman" w:cs="Times New Roman"/>
        </w:rPr>
        <w:lastRenderedPageBreak/>
        <w:t xml:space="preserve">delivering relevant and insightful analyses of complex </w:t>
      </w:r>
      <w:proofErr w:type="spellStart"/>
      <w:proofErr w:type="gramStart"/>
      <w:r w:rsidRPr="00332EA8">
        <w:rPr>
          <w:rFonts w:ascii="Times New Roman" w:hAnsi="Times New Roman" w:cs="Times New Roman"/>
        </w:rPr>
        <w:t>datasets</w:t>
      </w:r>
      <w:r w:rsidR="00614F12" w:rsidRPr="00332EA8">
        <w:rPr>
          <w:rFonts w:ascii="Times New Roman" w:hAnsi="Times New Roman" w:cs="Times New Roman"/>
        </w:rPr>
        <w:t>.</w:t>
      </w:r>
      <w:r w:rsidRPr="00332EA8">
        <w:rPr>
          <w:rFonts w:ascii="Times New Roman" w:hAnsi="Times New Roman" w:cs="Times New Roman"/>
        </w:rPr>
        <w:t>By</w:t>
      </w:r>
      <w:proofErr w:type="spellEnd"/>
      <w:proofErr w:type="gramEnd"/>
      <w:r w:rsidRPr="00332EA8">
        <w:rPr>
          <w:rFonts w:ascii="Times New Roman" w:hAnsi="Times New Roman" w:cs="Times New Roman"/>
        </w:rPr>
        <w:t xml:space="preserve"> utilizing tools such as MICE for missing data imputation, IQR for outlier detection, PCA for dimensionality reduction, and advanced visualization techniques, analysts can derive valuable insights from bank marketing data</w:t>
      </w:r>
      <w:r w:rsidR="00B36B88" w:rsidRPr="00332EA8">
        <w:rPr>
          <w:rFonts w:ascii="Times New Roman" w:hAnsi="Times New Roman" w:cs="Times New Roman"/>
        </w:rPr>
        <w:t xml:space="preserve"> (Srinivasan, 2023).</w:t>
      </w:r>
    </w:p>
    <w:p w14:paraId="7016AAF8" w14:textId="77777777" w:rsidR="00937611" w:rsidRPr="00332EA8" w:rsidRDefault="00937611" w:rsidP="00A5531A">
      <w:pPr>
        <w:pStyle w:val="Standard"/>
        <w:rPr>
          <w:rFonts w:ascii="Times New Roman" w:hAnsi="Times New Roman" w:cs="Times New Roman"/>
          <w:b/>
          <w:bCs/>
        </w:rPr>
      </w:pPr>
    </w:p>
    <w:p w14:paraId="7E03DD95" w14:textId="77777777" w:rsidR="00937611" w:rsidRPr="00332EA8" w:rsidRDefault="00937611" w:rsidP="00A5531A">
      <w:pPr>
        <w:pStyle w:val="Standard"/>
        <w:rPr>
          <w:rFonts w:ascii="Times New Roman" w:hAnsi="Times New Roman" w:cs="Times New Roman"/>
        </w:rPr>
      </w:pPr>
    </w:p>
    <w:p w14:paraId="7037B14F" w14:textId="4B09728C" w:rsidR="00B05575" w:rsidRPr="00332EA8" w:rsidRDefault="0080447C" w:rsidP="00A5531A">
      <w:pPr>
        <w:pStyle w:val="Heading1"/>
        <w:rPr>
          <w:rFonts w:ascii="Times New Roman" w:hAnsi="Times New Roman"/>
          <w:b/>
          <w:bCs/>
          <w:color w:val="000000" w:themeColor="text1"/>
        </w:rPr>
      </w:pPr>
      <w:bookmarkStart w:id="3" w:name="_Toc193720439"/>
      <w:r w:rsidRPr="00332EA8">
        <w:rPr>
          <w:rFonts w:ascii="Times New Roman" w:hAnsi="Times New Roman"/>
          <w:b/>
          <w:bCs/>
          <w:color w:val="000000" w:themeColor="text1"/>
        </w:rPr>
        <w:t xml:space="preserve">Exploratory Data </w:t>
      </w:r>
      <w:proofErr w:type="gramStart"/>
      <w:r w:rsidRPr="00332EA8">
        <w:rPr>
          <w:rFonts w:ascii="Times New Roman" w:hAnsi="Times New Roman"/>
          <w:b/>
          <w:bCs/>
          <w:color w:val="000000" w:themeColor="text1"/>
        </w:rPr>
        <w:t xml:space="preserve">Analysis </w:t>
      </w:r>
      <w:r w:rsidR="004B487C" w:rsidRPr="00332EA8">
        <w:rPr>
          <w:rFonts w:ascii="Times New Roman" w:hAnsi="Times New Roman"/>
          <w:b/>
          <w:bCs/>
          <w:color w:val="000000" w:themeColor="text1"/>
        </w:rPr>
        <w:t>:</w:t>
      </w:r>
      <w:bookmarkEnd w:id="3"/>
      <w:proofErr w:type="gramEnd"/>
    </w:p>
    <w:p w14:paraId="5F3C534B" w14:textId="77777777" w:rsidR="004074A3" w:rsidRPr="00332EA8" w:rsidRDefault="004074A3" w:rsidP="00A5531A">
      <w:pPr>
        <w:pStyle w:val="ListParagraph"/>
        <w:rPr>
          <w:rFonts w:ascii="Times New Roman" w:hAnsi="Times New Roman" w:cs="Times New Roman"/>
        </w:rPr>
      </w:pPr>
    </w:p>
    <w:p w14:paraId="63DA9E1D" w14:textId="023D96CD" w:rsidR="00A128FC" w:rsidRPr="00332EA8" w:rsidRDefault="00B711F6" w:rsidP="00A5531A">
      <w:pPr>
        <w:pStyle w:val="Heading2"/>
        <w:rPr>
          <w:rFonts w:ascii="Times New Roman" w:hAnsi="Times New Roman" w:cs="Times New Roman"/>
          <w:b/>
          <w:bCs/>
          <w:color w:val="000000" w:themeColor="text1"/>
        </w:rPr>
      </w:pPr>
      <w:bookmarkStart w:id="4" w:name="_Toc193720440"/>
      <w:r w:rsidRPr="00332EA8">
        <w:rPr>
          <w:rFonts w:ascii="Times New Roman" w:hAnsi="Times New Roman" w:cs="Times New Roman"/>
          <w:b/>
          <w:bCs/>
          <w:color w:val="000000" w:themeColor="text1"/>
        </w:rPr>
        <w:t>Summary:</w:t>
      </w:r>
      <w:bookmarkEnd w:id="4"/>
    </w:p>
    <w:p w14:paraId="0154EE77" w14:textId="77777777" w:rsidR="00FA77A3" w:rsidRPr="00332EA8" w:rsidRDefault="00FA77A3" w:rsidP="00A5531A">
      <w:pPr>
        <w:rPr>
          <w:rFonts w:ascii="Times New Roman" w:hAnsi="Times New Roman" w:cs="Times New Roman"/>
        </w:rPr>
      </w:pPr>
    </w:p>
    <w:p w14:paraId="6043742C" w14:textId="2A14B565" w:rsidR="00A128FC" w:rsidRPr="00332EA8" w:rsidRDefault="00A128FC" w:rsidP="00A5531A">
      <w:pPr>
        <w:pStyle w:val="Standard"/>
        <w:spacing w:line="256" w:lineRule="auto"/>
        <w:ind w:left="720"/>
        <w:rPr>
          <w:rFonts w:ascii="Times New Roman" w:hAnsi="Times New Roman" w:cs="Times New Roman"/>
        </w:rPr>
      </w:pPr>
      <w:r w:rsidRPr="00332EA8">
        <w:rPr>
          <w:rFonts w:ascii="Times New Roman" w:hAnsi="Times New Roman" w:cs="Times New Roman"/>
        </w:rPr>
        <w:t xml:space="preserve">We can obtain a summary of the data frame by using the </w:t>
      </w:r>
      <w:proofErr w:type="gramStart"/>
      <w:r w:rsidRPr="00332EA8">
        <w:rPr>
          <w:rFonts w:ascii="Times New Roman" w:hAnsi="Times New Roman" w:cs="Times New Roman"/>
        </w:rPr>
        <w:t>summary(</w:t>
      </w:r>
      <w:proofErr w:type="gramEnd"/>
      <w:r w:rsidRPr="00332EA8">
        <w:rPr>
          <w:rFonts w:ascii="Times New Roman" w:hAnsi="Times New Roman" w:cs="Times New Roman"/>
        </w:rPr>
        <w:t>) function</w:t>
      </w:r>
      <w:r w:rsidR="006351A6" w:rsidRPr="00332EA8">
        <w:rPr>
          <w:rFonts w:ascii="Times New Roman" w:hAnsi="Times New Roman" w:cs="Times New Roman"/>
        </w:rPr>
        <w:t>.</w:t>
      </w:r>
    </w:p>
    <w:p w14:paraId="033ECB72" w14:textId="7491A77D" w:rsidR="004074A3" w:rsidRPr="00332EA8" w:rsidRDefault="004074A3" w:rsidP="00A5531A">
      <w:pPr>
        <w:pStyle w:val="Standard"/>
        <w:spacing w:line="256" w:lineRule="auto"/>
        <w:rPr>
          <w:rFonts w:ascii="Times New Roman" w:hAnsi="Times New Roman" w:cs="Times New Roman"/>
        </w:rPr>
      </w:pPr>
      <w:r w:rsidRPr="00332EA8">
        <w:rPr>
          <w:rFonts w:ascii="Times New Roman" w:hAnsi="Times New Roman" w:cs="Times New Roman"/>
        </w:rPr>
        <w:t xml:space="preserve">             </w:t>
      </w:r>
      <w:r w:rsidR="00CB581F" w:rsidRPr="00332EA8">
        <w:rPr>
          <w:rFonts w:ascii="Times New Roman" w:hAnsi="Times New Roman" w:cs="Times New Roman"/>
          <w:noProof/>
        </w:rPr>
        <w:drawing>
          <wp:inline distT="0" distB="0" distL="0" distR="0" wp14:anchorId="12D36185" wp14:editId="3E8CC792">
            <wp:extent cx="5455920" cy="2539365"/>
            <wp:effectExtent l="0" t="0" r="0" b="0"/>
            <wp:docPr id="66788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84689" name=""/>
                    <pic:cNvPicPr/>
                  </pic:nvPicPr>
                  <pic:blipFill>
                    <a:blip r:embed="rId9"/>
                    <a:stretch>
                      <a:fillRect/>
                    </a:stretch>
                  </pic:blipFill>
                  <pic:spPr>
                    <a:xfrm>
                      <a:off x="0" y="0"/>
                      <a:ext cx="5455920" cy="2539365"/>
                    </a:xfrm>
                    <a:prstGeom prst="rect">
                      <a:avLst/>
                    </a:prstGeom>
                  </pic:spPr>
                </pic:pic>
              </a:graphicData>
            </a:graphic>
          </wp:inline>
        </w:drawing>
      </w:r>
    </w:p>
    <w:p w14:paraId="179F79D3" w14:textId="2D8F24A5" w:rsidR="00481A77" w:rsidRPr="00332EA8" w:rsidRDefault="00CB581F" w:rsidP="00A5531A">
      <w:pPr>
        <w:pStyle w:val="ListParagraph"/>
        <w:rPr>
          <w:rFonts w:ascii="Times New Roman" w:hAnsi="Times New Roman" w:cs="Times New Roman"/>
        </w:rPr>
      </w:pPr>
      <w:r w:rsidRPr="00332EA8">
        <w:rPr>
          <w:rFonts w:ascii="Times New Roman" w:hAnsi="Times New Roman" w:cs="Times New Roman"/>
        </w:rPr>
        <w:t xml:space="preserve">                                 Figure </w:t>
      </w:r>
      <w:r w:rsidR="00B711F6" w:rsidRPr="00332EA8">
        <w:rPr>
          <w:rFonts w:ascii="Times New Roman" w:hAnsi="Times New Roman" w:cs="Times New Roman"/>
        </w:rPr>
        <w:t>1</w:t>
      </w:r>
      <w:r w:rsidRPr="00332EA8">
        <w:rPr>
          <w:rFonts w:ascii="Times New Roman" w:hAnsi="Times New Roman" w:cs="Times New Roman"/>
        </w:rPr>
        <w:t>: Summary of the dataset</w:t>
      </w:r>
    </w:p>
    <w:p w14:paraId="72BAE596" w14:textId="77777777" w:rsidR="00CB581F" w:rsidRPr="00332EA8" w:rsidRDefault="00CB581F" w:rsidP="00A5531A">
      <w:pPr>
        <w:pStyle w:val="ListParagraph"/>
        <w:rPr>
          <w:rFonts w:ascii="Times New Roman" w:hAnsi="Times New Roman" w:cs="Times New Roman"/>
        </w:rPr>
      </w:pPr>
    </w:p>
    <w:p w14:paraId="2A6342F9" w14:textId="5B202263" w:rsidR="00B711F6" w:rsidRPr="00332EA8" w:rsidRDefault="00CB581F" w:rsidP="00A5531A">
      <w:pPr>
        <w:pStyle w:val="ListParagraph"/>
        <w:rPr>
          <w:rFonts w:ascii="Times New Roman" w:hAnsi="Times New Roman" w:cs="Times New Roman"/>
        </w:rPr>
      </w:pPr>
      <w:r w:rsidRPr="00332EA8">
        <w:rPr>
          <w:rFonts w:ascii="Times New Roman" w:hAnsi="Times New Roman" w:cs="Times New Roman"/>
        </w:rPr>
        <w:t xml:space="preserve">Figure </w:t>
      </w:r>
      <w:r w:rsidR="00B711F6" w:rsidRPr="00332EA8">
        <w:rPr>
          <w:rFonts w:ascii="Times New Roman" w:hAnsi="Times New Roman" w:cs="Times New Roman"/>
        </w:rPr>
        <w:t>1</w:t>
      </w:r>
      <w:r w:rsidRPr="00332EA8">
        <w:rPr>
          <w:rFonts w:ascii="Times New Roman" w:hAnsi="Times New Roman" w:cs="Times New Roman"/>
        </w:rPr>
        <w:t xml:space="preserve"> shows the summary </w:t>
      </w:r>
      <w:r w:rsidR="00A128FC" w:rsidRPr="00332EA8">
        <w:rPr>
          <w:rFonts w:ascii="Times New Roman" w:hAnsi="Times New Roman" w:cs="Times New Roman"/>
        </w:rPr>
        <w:t>which</w:t>
      </w:r>
      <w:r w:rsidRPr="00332EA8">
        <w:rPr>
          <w:rFonts w:ascii="Times New Roman" w:hAnsi="Times New Roman" w:cs="Times New Roman"/>
        </w:rPr>
        <w:t xml:space="preserve"> </w:t>
      </w:r>
      <w:r w:rsidR="00A128FC" w:rsidRPr="00332EA8">
        <w:rPr>
          <w:rFonts w:ascii="Times New Roman" w:hAnsi="Times New Roman" w:cs="Times New Roman"/>
        </w:rPr>
        <w:t>reflects</w:t>
      </w:r>
      <w:r w:rsidRPr="00332EA8">
        <w:rPr>
          <w:rFonts w:ascii="Times New Roman" w:hAnsi="Times New Roman" w:cs="Times New Roman"/>
        </w:rPr>
        <w:t xml:space="preserve"> th</w:t>
      </w:r>
      <w:r w:rsidR="00A128FC" w:rsidRPr="00332EA8">
        <w:rPr>
          <w:rFonts w:ascii="Times New Roman" w:hAnsi="Times New Roman" w:cs="Times New Roman"/>
        </w:rPr>
        <w:t xml:space="preserve">e Maximum value, Minimum value, Mean, Median, </w:t>
      </w:r>
      <w:r w:rsidR="00715ADC" w:rsidRPr="00332EA8">
        <w:rPr>
          <w:rFonts w:ascii="Times New Roman" w:hAnsi="Times New Roman" w:cs="Times New Roman"/>
        </w:rPr>
        <w:t>first</w:t>
      </w:r>
      <w:r w:rsidR="00A128FC" w:rsidRPr="00332EA8">
        <w:rPr>
          <w:rFonts w:ascii="Times New Roman" w:hAnsi="Times New Roman" w:cs="Times New Roman"/>
        </w:rPr>
        <w:t xml:space="preserve"> quartile, </w:t>
      </w:r>
      <w:r w:rsidR="00715ADC" w:rsidRPr="00332EA8">
        <w:rPr>
          <w:rFonts w:ascii="Times New Roman" w:hAnsi="Times New Roman" w:cs="Times New Roman"/>
        </w:rPr>
        <w:t>third</w:t>
      </w:r>
      <w:r w:rsidR="00A128FC" w:rsidRPr="00332EA8">
        <w:rPr>
          <w:rFonts w:ascii="Times New Roman" w:hAnsi="Times New Roman" w:cs="Times New Roman"/>
        </w:rPr>
        <w:t xml:space="preserve"> quartile and </w:t>
      </w:r>
      <w:r w:rsidR="00391FF9" w:rsidRPr="00332EA8">
        <w:rPr>
          <w:rFonts w:ascii="Times New Roman" w:hAnsi="Times New Roman" w:cs="Times New Roman"/>
        </w:rPr>
        <w:t xml:space="preserve">for </w:t>
      </w:r>
      <w:r w:rsidR="00B711F6" w:rsidRPr="00332EA8">
        <w:rPr>
          <w:rFonts w:ascii="Times New Roman" w:hAnsi="Times New Roman" w:cs="Times New Roman"/>
        </w:rPr>
        <w:t>numerical variables</w:t>
      </w:r>
      <w:r w:rsidR="006351A6" w:rsidRPr="00332EA8">
        <w:rPr>
          <w:rFonts w:ascii="Times New Roman" w:hAnsi="Times New Roman" w:cs="Times New Roman"/>
        </w:rPr>
        <w:t>.</w:t>
      </w:r>
      <w:r w:rsidR="007A17F0" w:rsidRPr="00332EA8">
        <w:rPr>
          <w:rFonts w:ascii="Times New Roman" w:hAnsi="Times New Roman" w:cs="Times New Roman"/>
        </w:rPr>
        <w:t xml:space="preserve"> C</w:t>
      </w:r>
      <w:r w:rsidR="00B711F6" w:rsidRPr="00332EA8">
        <w:rPr>
          <w:rFonts w:ascii="Times New Roman" w:hAnsi="Times New Roman" w:cs="Times New Roman"/>
        </w:rPr>
        <w:t xml:space="preserve">ategorical variables the summary reflects length, Class and Mode. </w:t>
      </w:r>
    </w:p>
    <w:p w14:paraId="10E889F3" w14:textId="77777777" w:rsidR="00ED5103" w:rsidRPr="00332EA8" w:rsidRDefault="00ED5103" w:rsidP="00A5531A">
      <w:pPr>
        <w:pStyle w:val="ListParagraph"/>
        <w:rPr>
          <w:rFonts w:ascii="Times New Roman" w:hAnsi="Times New Roman" w:cs="Times New Roman"/>
        </w:rPr>
      </w:pPr>
    </w:p>
    <w:p w14:paraId="07D81A23" w14:textId="77777777" w:rsidR="00811A4F" w:rsidRPr="00332EA8" w:rsidRDefault="00811A4F" w:rsidP="00A5531A">
      <w:pPr>
        <w:pStyle w:val="ListParagraph"/>
        <w:rPr>
          <w:rFonts w:ascii="Times New Roman" w:hAnsi="Times New Roman" w:cs="Times New Roman"/>
        </w:rPr>
      </w:pPr>
    </w:p>
    <w:p w14:paraId="369CA3DE" w14:textId="77777777" w:rsidR="00811A4F" w:rsidRPr="00332EA8" w:rsidRDefault="00811A4F" w:rsidP="00A5531A">
      <w:pPr>
        <w:pStyle w:val="ListParagraph"/>
        <w:rPr>
          <w:rFonts w:ascii="Times New Roman" w:hAnsi="Times New Roman" w:cs="Times New Roman"/>
        </w:rPr>
      </w:pPr>
    </w:p>
    <w:p w14:paraId="740980B4" w14:textId="77777777" w:rsidR="00811A4F" w:rsidRPr="00332EA8" w:rsidRDefault="00811A4F" w:rsidP="00A5531A">
      <w:pPr>
        <w:pStyle w:val="ListParagraph"/>
        <w:rPr>
          <w:rFonts w:ascii="Times New Roman" w:hAnsi="Times New Roman" w:cs="Times New Roman"/>
        </w:rPr>
      </w:pPr>
    </w:p>
    <w:p w14:paraId="037571EC" w14:textId="77777777" w:rsidR="00811A4F" w:rsidRPr="00332EA8" w:rsidRDefault="00811A4F" w:rsidP="00A5531A">
      <w:pPr>
        <w:pStyle w:val="ListParagraph"/>
        <w:rPr>
          <w:rFonts w:ascii="Times New Roman" w:hAnsi="Times New Roman" w:cs="Times New Roman"/>
        </w:rPr>
      </w:pPr>
    </w:p>
    <w:p w14:paraId="58E4AD17" w14:textId="77777777" w:rsidR="00811A4F" w:rsidRPr="00332EA8" w:rsidRDefault="00811A4F" w:rsidP="00A5531A">
      <w:pPr>
        <w:pStyle w:val="ListParagraph"/>
        <w:rPr>
          <w:rFonts w:ascii="Times New Roman" w:hAnsi="Times New Roman" w:cs="Times New Roman"/>
        </w:rPr>
      </w:pPr>
    </w:p>
    <w:p w14:paraId="0E7B561B" w14:textId="77777777" w:rsidR="00811A4F" w:rsidRPr="00332EA8" w:rsidRDefault="00811A4F" w:rsidP="00A5531A">
      <w:pPr>
        <w:pStyle w:val="ListParagraph"/>
        <w:rPr>
          <w:rFonts w:ascii="Times New Roman" w:hAnsi="Times New Roman" w:cs="Times New Roman"/>
        </w:rPr>
      </w:pPr>
    </w:p>
    <w:p w14:paraId="04460669" w14:textId="77777777" w:rsidR="00811A4F" w:rsidRPr="00332EA8" w:rsidRDefault="00811A4F" w:rsidP="00A5531A">
      <w:pPr>
        <w:pStyle w:val="ListParagraph"/>
        <w:rPr>
          <w:rFonts w:ascii="Times New Roman" w:hAnsi="Times New Roman" w:cs="Times New Roman"/>
        </w:rPr>
      </w:pPr>
    </w:p>
    <w:p w14:paraId="346FCD88" w14:textId="77777777" w:rsidR="00811A4F" w:rsidRPr="00332EA8" w:rsidRDefault="00811A4F" w:rsidP="00A5531A">
      <w:pPr>
        <w:pStyle w:val="ListParagraph"/>
        <w:rPr>
          <w:rFonts w:ascii="Times New Roman" w:hAnsi="Times New Roman" w:cs="Times New Roman"/>
        </w:rPr>
      </w:pPr>
    </w:p>
    <w:p w14:paraId="09A7B921" w14:textId="77777777" w:rsidR="00811A4F" w:rsidRPr="00332EA8" w:rsidRDefault="00811A4F" w:rsidP="00A5531A">
      <w:pPr>
        <w:pStyle w:val="ListParagraph"/>
        <w:rPr>
          <w:rFonts w:ascii="Times New Roman" w:hAnsi="Times New Roman" w:cs="Times New Roman"/>
        </w:rPr>
      </w:pPr>
    </w:p>
    <w:p w14:paraId="7E3C798C" w14:textId="77777777" w:rsidR="00811A4F" w:rsidRPr="00332EA8" w:rsidRDefault="00811A4F" w:rsidP="00A5531A">
      <w:pPr>
        <w:pStyle w:val="ListParagraph"/>
        <w:rPr>
          <w:rFonts w:ascii="Times New Roman" w:hAnsi="Times New Roman" w:cs="Times New Roman"/>
        </w:rPr>
      </w:pPr>
    </w:p>
    <w:p w14:paraId="08BEFDFE" w14:textId="77777777" w:rsidR="00811A4F" w:rsidRPr="00332EA8" w:rsidRDefault="00811A4F" w:rsidP="00A5531A">
      <w:pPr>
        <w:pStyle w:val="ListParagraph"/>
        <w:rPr>
          <w:rFonts w:ascii="Times New Roman" w:hAnsi="Times New Roman" w:cs="Times New Roman"/>
        </w:rPr>
      </w:pPr>
    </w:p>
    <w:p w14:paraId="278390D6" w14:textId="77777777" w:rsidR="00811A4F" w:rsidRPr="00332EA8" w:rsidRDefault="00811A4F" w:rsidP="00A5531A">
      <w:pPr>
        <w:pStyle w:val="ListParagraph"/>
        <w:rPr>
          <w:rFonts w:ascii="Times New Roman" w:hAnsi="Times New Roman" w:cs="Times New Roman"/>
        </w:rPr>
      </w:pPr>
    </w:p>
    <w:p w14:paraId="3C06DF68" w14:textId="77777777" w:rsidR="00811A4F" w:rsidRPr="00332EA8" w:rsidRDefault="00811A4F" w:rsidP="00A5531A">
      <w:pPr>
        <w:pStyle w:val="ListParagraph"/>
        <w:rPr>
          <w:rFonts w:ascii="Times New Roman" w:hAnsi="Times New Roman" w:cs="Times New Roman"/>
        </w:rPr>
      </w:pPr>
    </w:p>
    <w:p w14:paraId="40D01CE2" w14:textId="77777777" w:rsidR="00811A4F" w:rsidRPr="00332EA8" w:rsidRDefault="00811A4F" w:rsidP="00A5531A">
      <w:pPr>
        <w:pStyle w:val="ListParagraph"/>
        <w:rPr>
          <w:rFonts w:ascii="Times New Roman" w:hAnsi="Times New Roman" w:cs="Times New Roman"/>
        </w:rPr>
      </w:pPr>
    </w:p>
    <w:p w14:paraId="5756DB5C" w14:textId="77777777" w:rsidR="00811A4F" w:rsidRPr="00332EA8" w:rsidRDefault="00811A4F" w:rsidP="00A5531A">
      <w:pPr>
        <w:pStyle w:val="ListParagraph"/>
        <w:rPr>
          <w:rFonts w:ascii="Times New Roman" w:hAnsi="Times New Roman" w:cs="Times New Roman"/>
        </w:rPr>
      </w:pPr>
    </w:p>
    <w:p w14:paraId="7FA34856" w14:textId="77777777" w:rsidR="00811A4F" w:rsidRPr="00332EA8" w:rsidRDefault="00811A4F" w:rsidP="00A5531A">
      <w:pPr>
        <w:pStyle w:val="ListParagraph"/>
        <w:rPr>
          <w:rFonts w:ascii="Times New Roman" w:hAnsi="Times New Roman" w:cs="Times New Roman"/>
        </w:rPr>
      </w:pPr>
    </w:p>
    <w:p w14:paraId="461FEB55" w14:textId="77777777" w:rsidR="00811A4F" w:rsidRPr="00332EA8" w:rsidRDefault="00811A4F" w:rsidP="00A5531A">
      <w:pPr>
        <w:pStyle w:val="ListParagraph"/>
        <w:rPr>
          <w:rFonts w:ascii="Times New Roman" w:hAnsi="Times New Roman" w:cs="Times New Roman"/>
        </w:rPr>
      </w:pPr>
    </w:p>
    <w:p w14:paraId="36F5669C" w14:textId="77777777" w:rsidR="00811A4F" w:rsidRPr="00332EA8" w:rsidRDefault="00811A4F" w:rsidP="00A5531A">
      <w:pPr>
        <w:pStyle w:val="ListParagraph"/>
        <w:rPr>
          <w:rFonts w:ascii="Times New Roman" w:hAnsi="Times New Roman" w:cs="Times New Roman"/>
        </w:rPr>
      </w:pPr>
    </w:p>
    <w:p w14:paraId="40EFA8A8" w14:textId="77777777" w:rsidR="00811A4F" w:rsidRPr="00332EA8" w:rsidRDefault="00811A4F" w:rsidP="00A5531A">
      <w:pPr>
        <w:pStyle w:val="ListParagraph"/>
        <w:rPr>
          <w:rFonts w:ascii="Times New Roman" w:hAnsi="Times New Roman" w:cs="Times New Roman"/>
        </w:rPr>
      </w:pPr>
    </w:p>
    <w:p w14:paraId="72AE64C5" w14:textId="77777777" w:rsidR="00ED5103" w:rsidRPr="00332EA8" w:rsidRDefault="00ED5103" w:rsidP="00A5531A">
      <w:pPr>
        <w:pStyle w:val="ListParagraph"/>
        <w:rPr>
          <w:rFonts w:ascii="Times New Roman" w:hAnsi="Times New Roman" w:cs="Times New Roman"/>
        </w:rPr>
      </w:pPr>
    </w:p>
    <w:p w14:paraId="5C788BFE" w14:textId="6BCC4ED9" w:rsidR="00481A77" w:rsidRPr="00332EA8" w:rsidRDefault="00481A77" w:rsidP="00A5531A">
      <w:pPr>
        <w:pStyle w:val="Heading2"/>
        <w:rPr>
          <w:rFonts w:ascii="Times New Roman" w:hAnsi="Times New Roman" w:cs="Times New Roman"/>
          <w:b/>
          <w:bCs/>
          <w:color w:val="000000" w:themeColor="text1"/>
        </w:rPr>
      </w:pPr>
      <w:bookmarkStart w:id="5" w:name="_Toc193720441"/>
      <w:r w:rsidRPr="00332EA8">
        <w:rPr>
          <w:rFonts w:ascii="Times New Roman" w:hAnsi="Times New Roman" w:cs="Times New Roman"/>
          <w:b/>
          <w:bCs/>
          <w:color w:val="000000" w:themeColor="text1"/>
        </w:rPr>
        <w:t>Data Type:</w:t>
      </w:r>
      <w:bookmarkEnd w:id="5"/>
    </w:p>
    <w:p w14:paraId="62ABCF9C" w14:textId="41B39917" w:rsidR="00481A77" w:rsidRPr="00332EA8" w:rsidRDefault="00481A77" w:rsidP="00A5531A">
      <w:pPr>
        <w:pStyle w:val="Standard"/>
        <w:spacing w:line="256" w:lineRule="auto"/>
        <w:ind w:left="709"/>
        <w:rPr>
          <w:rFonts w:ascii="Times New Roman" w:hAnsi="Times New Roman" w:cs="Times New Roman"/>
        </w:rPr>
      </w:pPr>
      <w:r w:rsidRPr="00332EA8">
        <w:rPr>
          <w:rFonts w:ascii="Times New Roman" w:hAnsi="Times New Roman" w:cs="Times New Roman"/>
        </w:rPr>
        <w:t xml:space="preserve">We can find the data type </w:t>
      </w:r>
      <w:r w:rsidR="007A33FE" w:rsidRPr="00332EA8">
        <w:rPr>
          <w:rFonts w:ascii="Times New Roman" w:hAnsi="Times New Roman" w:cs="Times New Roman"/>
        </w:rPr>
        <w:t xml:space="preserve">by the help of </w:t>
      </w:r>
      <w:proofErr w:type="gramStart"/>
      <w:r w:rsidR="007A33FE" w:rsidRPr="00332EA8">
        <w:rPr>
          <w:rFonts w:ascii="Times New Roman" w:hAnsi="Times New Roman" w:cs="Times New Roman"/>
        </w:rPr>
        <w:t>str(</w:t>
      </w:r>
      <w:proofErr w:type="gramEnd"/>
      <w:r w:rsidR="007A33FE" w:rsidRPr="00332EA8">
        <w:rPr>
          <w:rFonts w:ascii="Times New Roman" w:hAnsi="Times New Roman" w:cs="Times New Roman"/>
        </w:rPr>
        <w:t>) function</w:t>
      </w:r>
      <w:r w:rsidR="00715ADC" w:rsidRPr="00332EA8">
        <w:rPr>
          <w:rFonts w:ascii="Times New Roman" w:hAnsi="Times New Roman" w:cs="Times New Roman"/>
        </w:rPr>
        <w:t>.</w:t>
      </w:r>
    </w:p>
    <w:p w14:paraId="3F3BCC65" w14:textId="729934B0" w:rsidR="007A33FE" w:rsidRPr="00332EA8" w:rsidRDefault="007A33FE" w:rsidP="00A5531A">
      <w:pPr>
        <w:pStyle w:val="Standard"/>
        <w:spacing w:line="256" w:lineRule="auto"/>
        <w:ind w:left="709"/>
        <w:rPr>
          <w:rFonts w:ascii="Times New Roman" w:hAnsi="Times New Roman" w:cs="Times New Roman"/>
        </w:rPr>
      </w:pPr>
      <w:r w:rsidRPr="00332EA8">
        <w:rPr>
          <w:rFonts w:ascii="Times New Roman" w:hAnsi="Times New Roman" w:cs="Times New Roman"/>
          <w:noProof/>
        </w:rPr>
        <w:drawing>
          <wp:inline distT="0" distB="0" distL="0" distR="0" wp14:anchorId="7A874689" wp14:editId="68B99B78">
            <wp:extent cx="5707380" cy="3136265"/>
            <wp:effectExtent l="0" t="0" r="7620" b="6985"/>
            <wp:docPr id="205726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60485" name=""/>
                    <pic:cNvPicPr/>
                  </pic:nvPicPr>
                  <pic:blipFill>
                    <a:blip r:embed="rId10"/>
                    <a:stretch>
                      <a:fillRect/>
                    </a:stretch>
                  </pic:blipFill>
                  <pic:spPr>
                    <a:xfrm>
                      <a:off x="0" y="0"/>
                      <a:ext cx="5707380" cy="3136265"/>
                    </a:xfrm>
                    <a:prstGeom prst="rect">
                      <a:avLst/>
                    </a:prstGeom>
                  </pic:spPr>
                </pic:pic>
              </a:graphicData>
            </a:graphic>
          </wp:inline>
        </w:drawing>
      </w:r>
    </w:p>
    <w:p w14:paraId="6F97A509" w14:textId="384D4AAE" w:rsidR="007A33FE" w:rsidRPr="00332EA8" w:rsidRDefault="007A33FE" w:rsidP="00A5531A">
      <w:pPr>
        <w:pStyle w:val="Standard"/>
        <w:spacing w:line="256" w:lineRule="auto"/>
        <w:ind w:left="709"/>
        <w:rPr>
          <w:rFonts w:ascii="Times New Roman" w:hAnsi="Times New Roman" w:cs="Times New Roman"/>
        </w:rPr>
      </w:pPr>
      <w:r w:rsidRPr="00332EA8">
        <w:rPr>
          <w:rFonts w:ascii="Times New Roman" w:hAnsi="Times New Roman" w:cs="Times New Roman"/>
        </w:rPr>
        <w:t xml:space="preserve"> </w:t>
      </w:r>
    </w:p>
    <w:p w14:paraId="410C1BDD" w14:textId="5F67E32C" w:rsidR="004074A3" w:rsidRPr="00332EA8" w:rsidRDefault="007A33FE" w:rsidP="00A5531A">
      <w:pPr>
        <w:pStyle w:val="Standard"/>
        <w:spacing w:line="256" w:lineRule="auto"/>
        <w:ind w:left="709"/>
        <w:rPr>
          <w:rFonts w:ascii="Times New Roman" w:hAnsi="Times New Roman" w:cs="Times New Roman"/>
        </w:rPr>
      </w:pPr>
      <w:r w:rsidRPr="00332EA8">
        <w:rPr>
          <w:rFonts w:ascii="Times New Roman" w:hAnsi="Times New Roman" w:cs="Times New Roman"/>
        </w:rPr>
        <w:t xml:space="preserve">                                         Figure </w:t>
      </w:r>
      <w:r w:rsidR="00B711F6" w:rsidRPr="00332EA8">
        <w:rPr>
          <w:rFonts w:ascii="Times New Roman" w:hAnsi="Times New Roman" w:cs="Times New Roman"/>
        </w:rPr>
        <w:t>2</w:t>
      </w:r>
      <w:r w:rsidRPr="00332EA8">
        <w:rPr>
          <w:rFonts w:ascii="Times New Roman" w:hAnsi="Times New Roman" w:cs="Times New Roman"/>
        </w:rPr>
        <w:t>: Structure of data frame</w:t>
      </w:r>
    </w:p>
    <w:p w14:paraId="52B4F6E9" w14:textId="77777777" w:rsidR="008C07E7" w:rsidRPr="00332EA8" w:rsidRDefault="008C07E7" w:rsidP="00A5531A">
      <w:pPr>
        <w:pStyle w:val="Standard"/>
        <w:spacing w:line="256" w:lineRule="auto"/>
        <w:ind w:left="709"/>
        <w:rPr>
          <w:rFonts w:ascii="Times New Roman" w:hAnsi="Times New Roman" w:cs="Times New Roman"/>
        </w:rPr>
      </w:pPr>
    </w:p>
    <w:p w14:paraId="51D15470" w14:textId="46A90412" w:rsidR="007A33FE" w:rsidRPr="00332EA8" w:rsidRDefault="007A33FE" w:rsidP="00A5531A">
      <w:pPr>
        <w:pStyle w:val="Standard"/>
        <w:spacing w:line="256" w:lineRule="auto"/>
        <w:ind w:left="709"/>
        <w:rPr>
          <w:rFonts w:ascii="Times New Roman" w:hAnsi="Times New Roman" w:cs="Times New Roman"/>
        </w:rPr>
      </w:pPr>
      <w:r w:rsidRPr="00332EA8">
        <w:rPr>
          <w:rFonts w:ascii="Times New Roman" w:hAnsi="Times New Roman" w:cs="Times New Roman"/>
        </w:rPr>
        <w:t xml:space="preserve">Figure </w:t>
      </w:r>
      <w:r w:rsidR="00B711F6" w:rsidRPr="00332EA8">
        <w:rPr>
          <w:rFonts w:ascii="Times New Roman" w:hAnsi="Times New Roman" w:cs="Times New Roman"/>
        </w:rPr>
        <w:t>2</w:t>
      </w:r>
      <w:r w:rsidRPr="00332EA8">
        <w:rPr>
          <w:rFonts w:ascii="Times New Roman" w:hAnsi="Times New Roman" w:cs="Times New Roman"/>
        </w:rPr>
        <w:t xml:space="preserve"> shows the structure of the </w:t>
      </w:r>
      <w:proofErr w:type="spellStart"/>
      <w:r w:rsidRPr="00332EA8">
        <w:rPr>
          <w:rFonts w:ascii="Times New Roman" w:hAnsi="Times New Roman" w:cs="Times New Roman"/>
        </w:rPr>
        <w:t>dataframe</w:t>
      </w:r>
      <w:proofErr w:type="spellEnd"/>
      <w:r w:rsidRPr="00332EA8">
        <w:rPr>
          <w:rFonts w:ascii="Times New Roman" w:hAnsi="Times New Roman" w:cs="Times New Roman"/>
        </w:rPr>
        <w:t xml:space="preserve"> which has </w:t>
      </w:r>
      <w:r w:rsidR="004074A3" w:rsidRPr="00332EA8">
        <w:rPr>
          <w:rFonts w:ascii="Times New Roman" w:hAnsi="Times New Roman" w:cs="Times New Roman"/>
        </w:rPr>
        <w:t xml:space="preserve">7 integer variables and </w:t>
      </w:r>
      <w:r w:rsidR="004B487C" w:rsidRPr="00332EA8">
        <w:rPr>
          <w:rFonts w:ascii="Times New Roman" w:hAnsi="Times New Roman" w:cs="Times New Roman"/>
        </w:rPr>
        <w:t>10</w:t>
      </w:r>
      <w:r w:rsidR="00596D9A" w:rsidRPr="00332EA8">
        <w:rPr>
          <w:rFonts w:ascii="Times New Roman" w:hAnsi="Times New Roman" w:cs="Times New Roman"/>
        </w:rPr>
        <w:t xml:space="preserve"> </w:t>
      </w:r>
      <w:r w:rsidR="004B487C" w:rsidRPr="00332EA8">
        <w:rPr>
          <w:rFonts w:ascii="Times New Roman" w:hAnsi="Times New Roman" w:cs="Times New Roman"/>
        </w:rPr>
        <w:t>character</w:t>
      </w:r>
      <w:r w:rsidR="004074A3" w:rsidRPr="00332EA8">
        <w:rPr>
          <w:rFonts w:ascii="Times New Roman" w:hAnsi="Times New Roman" w:cs="Times New Roman"/>
        </w:rPr>
        <w:t xml:space="preserve"> </w:t>
      </w:r>
      <w:proofErr w:type="gramStart"/>
      <w:r w:rsidR="004074A3" w:rsidRPr="00332EA8">
        <w:rPr>
          <w:rFonts w:ascii="Times New Roman" w:hAnsi="Times New Roman" w:cs="Times New Roman"/>
        </w:rPr>
        <w:t xml:space="preserve">variables </w:t>
      </w:r>
      <w:r w:rsidR="00715ADC" w:rsidRPr="00332EA8">
        <w:rPr>
          <w:rFonts w:ascii="Times New Roman" w:hAnsi="Times New Roman" w:cs="Times New Roman"/>
        </w:rPr>
        <w:t>.</w:t>
      </w:r>
      <w:proofErr w:type="gramEnd"/>
    </w:p>
    <w:p w14:paraId="38E75A86" w14:textId="77777777" w:rsidR="004B487C" w:rsidRPr="00332EA8" w:rsidRDefault="004B487C" w:rsidP="00A5531A">
      <w:pPr>
        <w:pStyle w:val="Standard"/>
        <w:spacing w:line="256" w:lineRule="auto"/>
        <w:rPr>
          <w:rFonts w:ascii="Times New Roman" w:hAnsi="Times New Roman" w:cs="Times New Roman"/>
        </w:rPr>
      </w:pPr>
    </w:p>
    <w:p w14:paraId="20CDD14F" w14:textId="77777777" w:rsidR="007770A3" w:rsidRPr="00332EA8" w:rsidRDefault="007770A3" w:rsidP="00A5531A">
      <w:pPr>
        <w:pStyle w:val="ListParagraph"/>
        <w:rPr>
          <w:rFonts w:ascii="Times New Roman" w:hAnsi="Times New Roman" w:cs="Times New Roman"/>
        </w:rPr>
      </w:pPr>
    </w:p>
    <w:p w14:paraId="7845D10D" w14:textId="331C4E81" w:rsidR="0097179B" w:rsidRPr="00332EA8" w:rsidRDefault="007770A3" w:rsidP="00A5531A">
      <w:pPr>
        <w:pStyle w:val="Heading2"/>
        <w:rPr>
          <w:rFonts w:ascii="Times New Roman" w:hAnsi="Times New Roman" w:cs="Times New Roman"/>
          <w:b/>
          <w:bCs/>
          <w:color w:val="000000" w:themeColor="text1"/>
        </w:rPr>
      </w:pPr>
      <w:bookmarkStart w:id="6" w:name="_Toc193720442"/>
      <w:r w:rsidRPr="00332EA8">
        <w:rPr>
          <w:rFonts w:ascii="Times New Roman" w:hAnsi="Times New Roman" w:cs="Times New Roman"/>
          <w:b/>
          <w:bCs/>
          <w:color w:val="000000" w:themeColor="text1"/>
        </w:rPr>
        <w:t>Dimension:</w:t>
      </w:r>
      <w:bookmarkEnd w:id="6"/>
    </w:p>
    <w:p w14:paraId="64091186" w14:textId="596C592D" w:rsidR="007770A3" w:rsidRPr="00332EA8" w:rsidRDefault="007770A3" w:rsidP="00A5531A">
      <w:pPr>
        <w:pStyle w:val="Standard"/>
        <w:spacing w:line="256" w:lineRule="auto"/>
        <w:ind w:left="720"/>
        <w:rPr>
          <w:rFonts w:ascii="Times New Roman" w:hAnsi="Times New Roman" w:cs="Times New Roman"/>
        </w:rPr>
      </w:pPr>
      <w:r w:rsidRPr="00332EA8">
        <w:rPr>
          <w:rFonts w:ascii="Times New Roman" w:hAnsi="Times New Roman" w:cs="Times New Roman"/>
        </w:rPr>
        <w:t xml:space="preserve">We can predict the data dimension </w:t>
      </w:r>
      <w:r w:rsidR="001933C6" w:rsidRPr="00332EA8">
        <w:rPr>
          <w:rFonts w:ascii="Times New Roman" w:hAnsi="Times New Roman" w:cs="Times New Roman"/>
        </w:rPr>
        <w:t>with the help of</w:t>
      </w:r>
      <w:r w:rsidRPr="00332EA8">
        <w:rPr>
          <w:rFonts w:ascii="Times New Roman" w:hAnsi="Times New Roman" w:cs="Times New Roman"/>
        </w:rPr>
        <w:t xml:space="preserve"> the </w:t>
      </w:r>
      <w:proofErr w:type="gramStart"/>
      <w:r w:rsidRPr="00332EA8">
        <w:rPr>
          <w:rFonts w:ascii="Times New Roman" w:hAnsi="Times New Roman" w:cs="Times New Roman"/>
        </w:rPr>
        <w:t>dim(</w:t>
      </w:r>
      <w:proofErr w:type="gramEnd"/>
      <w:r w:rsidRPr="00332EA8">
        <w:rPr>
          <w:rFonts w:ascii="Times New Roman" w:hAnsi="Times New Roman" w:cs="Times New Roman"/>
        </w:rPr>
        <w:t>) function.</w:t>
      </w:r>
    </w:p>
    <w:p w14:paraId="6FA3B71C" w14:textId="77777777" w:rsidR="007770A3" w:rsidRPr="00332EA8" w:rsidRDefault="007770A3" w:rsidP="00A5531A">
      <w:pPr>
        <w:pStyle w:val="Standard"/>
        <w:spacing w:line="256" w:lineRule="auto"/>
        <w:ind w:left="720"/>
        <w:rPr>
          <w:rFonts w:ascii="Times New Roman" w:hAnsi="Times New Roman" w:cs="Times New Roman"/>
        </w:rPr>
      </w:pPr>
    </w:p>
    <w:p w14:paraId="0A442675" w14:textId="0FCCD178" w:rsidR="007770A3" w:rsidRPr="00332EA8" w:rsidRDefault="007770A3" w:rsidP="00A5531A">
      <w:pPr>
        <w:pStyle w:val="Standard"/>
        <w:spacing w:line="256" w:lineRule="auto"/>
        <w:ind w:left="720"/>
        <w:rPr>
          <w:rFonts w:ascii="Times New Roman" w:hAnsi="Times New Roman" w:cs="Times New Roman"/>
        </w:rPr>
      </w:pPr>
      <w:r w:rsidRPr="00332EA8">
        <w:rPr>
          <w:rFonts w:ascii="Times New Roman" w:hAnsi="Times New Roman" w:cs="Times New Roman"/>
        </w:rPr>
        <w:t xml:space="preserve">                 </w:t>
      </w:r>
      <w:r w:rsidRPr="00332EA8">
        <w:rPr>
          <w:rFonts w:ascii="Times New Roman" w:hAnsi="Times New Roman" w:cs="Times New Roman"/>
          <w:noProof/>
        </w:rPr>
        <w:drawing>
          <wp:inline distT="0" distB="0" distL="0" distR="0" wp14:anchorId="5093104E" wp14:editId="34E55083">
            <wp:extent cx="3848433" cy="647756"/>
            <wp:effectExtent l="0" t="0" r="0" b="0"/>
            <wp:docPr id="66490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05989" name=""/>
                    <pic:cNvPicPr/>
                  </pic:nvPicPr>
                  <pic:blipFill>
                    <a:blip r:embed="rId11"/>
                    <a:stretch>
                      <a:fillRect/>
                    </a:stretch>
                  </pic:blipFill>
                  <pic:spPr>
                    <a:xfrm>
                      <a:off x="0" y="0"/>
                      <a:ext cx="3848433" cy="647756"/>
                    </a:xfrm>
                    <a:prstGeom prst="rect">
                      <a:avLst/>
                    </a:prstGeom>
                  </pic:spPr>
                </pic:pic>
              </a:graphicData>
            </a:graphic>
          </wp:inline>
        </w:drawing>
      </w:r>
    </w:p>
    <w:p w14:paraId="2A54C14F" w14:textId="764BCBC1" w:rsidR="007770A3" w:rsidRPr="00332EA8" w:rsidRDefault="00396163" w:rsidP="00A5531A">
      <w:pPr>
        <w:pStyle w:val="Standard"/>
        <w:spacing w:line="256" w:lineRule="auto"/>
        <w:ind w:left="720"/>
        <w:rPr>
          <w:rFonts w:ascii="Times New Roman" w:hAnsi="Times New Roman" w:cs="Times New Roman"/>
        </w:rPr>
      </w:pPr>
      <w:r w:rsidRPr="00332EA8">
        <w:rPr>
          <w:rFonts w:ascii="Times New Roman" w:hAnsi="Times New Roman" w:cs="Times New Roman"/>
        </w:rPr>
        <w:t xml:space="preserve"> </w:t>
      </w:r>
    </w:p>
    <w:p w14:paraId="6673B027" w14:textId="633BC029" w:rsidR="007770A3" w:rsidRPr="00332EA8" w:rsidRDefault="00396163" w:rsidP="00A5531A">
      <w:pPr>
        <w:pStyle w:val="Standard"/>
        <w:spacing w:line="256" w:lineRule="auto"/>
        <w:ind w:left="720"/>
        <w:rPr>
          <w:rFonts w:ascii="Times New Roman" w:hAnsi="Times New Roman" w:cs="Times New Roman"/>
        </w:rPr>
      </w:pPr>
      <w:r w:rsidRPr="00332EA8">
        <w:rPr>
          <w:rFonts w:ascii="Times New Roman" w:hAnsi="Times New Roman" w:cs="Times New Roman"/>
        </w:rPr>
        <w:t xml:space="preserve">                </w:t>
      </w:r>
      <w:r w:rsidR="008160AE" w:rsidRPr="00332EA8">
        <w:rPr>
          <w:rFonts w:ascii="Times New Roman" w:hAnsi="Times New Roman" w:cs="Times New Roman"/>
        </w:rPr>
        <w:t xml:space="preserve">          </w:t>
      </w:r>
      <w:r w:rsidRPr="00332EA8">
        <w:rPr>
          <w:rFonts w:ascii="Times New Roman" w:hAnsi="Times New Roman" w:cs="Times New Roman"/>
        </w:rPr>
        <w:t xml:space="preserve"> </w:t>
      </w:r>
      <w:r w:rsidR="007770A3" w:rsidRPr="00332EA8">
        <w:rPr>
          <w:rFonts w:ascii="Times New Roman" w:hAnsi="Times New Roman" w:cs="Times New Roman"/>
        </w:rPr>
        <w:t>Fig</w:t>
      </w:r>
      <w:r w:rsidR="00481A77" w:rsidRPr="00332EA8">
        <w:rPr>
          <w:rFonts w:ascii="Times New Roman" w:hAnsi="Times New Roman" w:cs="Times New Roman"/>
        </w:rPr>
        <w:t xml:space="preserve">ure </w:t>
      </w:r>
      <w:r w:rsidR="00B711F6" w:rsidRPr="00332EA8">
        <w:rPr>
          <w:rFonts w:ascii="Times New Roman" w:hAnsi="Times New Roman" w:cs="Times New Roman"/>
        </w:rPr>
        <w:t>3</w:t>
      </w:r>
      <w:r w:rsidR="007770A3" w:rsidRPr="00332EA8">
        <w:rPr>
          <w:rFonts w:ascii="Times New Roman" w:hAnsi="Times New Roman" w:cs="Times New Roman"/>
        </w:rPr>
        <w:t>:</w:t>
      </w:r>
      <w:r w:rsidRPr="00332EA8">
        <w:rPr>
          <w:rFonts w:ascii="Times New Roman" w:hAnsi="Times New Roman" w:cs="Times New Roman"/>
        </w:rPr>
        <w:t xml:space="preserve"> Dimension of the data frame(</w:t>
      </w:r>
      <w:proofErr w:type="spellStart"/>
      <w:r w:rsidRPr="00332EA8">
        <w:rPr>
          <w:rFonts w:ascii="Times New Roman" w:hAnsi="Times New Roman" w:cs="Times New Roman"/>
        </w:rPr>
        <w:t>bank_data</w:t>
      </w:r>
      <w:proofErr w:type="spellEnd"/>
      <w:r w:rsidRPr="00332EA8">
        <w:rPr>
          <w:rFonts w:ascii="Times New Roman" w:hAnsi="Times New Roman" w:cs="Times New Roman"/>
        </w:rPr>
        <w:t>)</w:t>
      </w:r>
    </w:p>
    <w:p w14:paraId="51D21CF2" w14:textId="77777777" w:rsidR="00481A77" w:rsidRPr="00332EA8" w:rsidRDefault="00481A77" w:rsidP="00A5531A">
      <w:pPr>
        <w:pStyle w:val="Standard"/>
        <w:spacing w:line="256" w:lineRule="auto"/>
        <w:ind w:left="720"/>
        <w:rPr>
          <w:rFonts w:ascii="Times New Roman" w:hAnsi="Times New Roman" w:cs="Times New Roman"/>
        </w:rPr>
      </w:pPr>
    </w:p>
    <w:p w14:paraId="1ED5D9D1" w14:textId="4C680424" w:rsidR="00481A77" w:rsidRPr="00332EA8" w:rsidRDefault="00481A77" w:rsidP="00A5531A">
      <w:pPr>
        <w:pStyle w:val="Standard"/>
        <w:spacing w:line="256" w:lineRule="auto"/>
        <w:ind w:left="720"/>
        <w:rPr>
          <w:rFonts w:ascii="Times New Roman" w:hAnsi="Times New Roman" w:cs="Times New Roman"/>
        </w:rPr>
      </w:pPr>
      <w:r w:rsidRPr="00332EA8">
        <w:rPr>
          <w:rFonts w:ascii="Times New Roman" w:hAnsi="Times New Roman" w:cs="Times New Roman"/>
        </w:rPr>
        <w:t xml:space="preserve">Figure </w:t>
      </w:r>
      <w:r w:rsidR="00B711F6" w:rsidRPr="00332EA8">
        <w:rPr>
          <w:rFonts w:ascii="Times New Roman" w:hAnsi="Times New Roman" w:cs="Times New Roman"/>
        </w:rPr>
        <w:t>3</w:t>
      </w:r>
      <w:r w:rsidRPr="00332EA8">
        <w:rPr>
          <w:rFonts w:ascii="Times New Roman" w:hAnsi="Times New Roman" w:cs="Times New Roman"/>
        </w:rPr>
        <w:t xml:space="preserve"> shows</w:t>
      </w:r>
      <w:r w:rsidR="004074A3" w:rsidRPr="00332EA8">
        <w:rPr>
          <w:rFonts w:ascii="Times New Roman" w:hAnsi="Times New Roman" w:cs="Times New Roman"/>
        </w:rPr>
        <w:t xml:space="preserve"> that the data frame </w:t>
      </w:r>
      <w:r w:rsidRPr="00332EA8">
        <w:rPr>
          <w:rFonts w:ascii="Times New Roman" w:hAnsi="Times New Roman" w:cs="Times New Roman"/>
        </w:rPr>
        <w:t>ha</w:t>
      </w:r>
      <w:r w:rsidR="004074A3" w:rsidRPr="00332EA8">
        <w:rPr>
          <w:rFonts w:ascii="Times New Roman" w:hAnsi="Times New Roman" w:cs="Times New Roman"/>
        </w:rPr>
        <w:t>s</w:t>
      </w:r>
      <w:r w:rsidRPr="00332EA8">
        <w:rPr>
          <w:rFonts w:ascii="Times New Roman" w:hAnsi="Times New Roman" w:cs="Times New Roman"/>
        </w:rPr>
        <w:t xml:space="preserve"> 45211 number of rows(observations) and 17 columns(variables</w:t>
      </w:r>
      <w:proofErr w:type="gramStart"/>
      <w:r w:rsidRPr="00332EA8">
        <w:rPr>
          <w:rFonts w:ascii="Times New Roman" w:hAnsi="Times New Roman" w:cs="Times New Roman"/>
        </w:rPr>
        <w:t>)</w:t>
      </w:r>
      <w:r w:rsidR="00B711F6" w:rsidRPr="00332EA8">
        <w:rPr>
          <w:rFonts w:ascii="Times New Roman" w:hAnsi="Times New Roman" w:cs="Times New Roman"/>
        </w:rPr>
        <w:t xml:space="preserve"> .</w:t>
      </w:r>
      <w:proofErr w:type="gramEnd"/>
    </w:p>
    <w:p w14:paraId="6694F882" w14:textId="77777777" w:rsidR="007770A3" w:rsidRPr="00332EA8" w:rsidRDefault="007770A3" w:rsidP="00A5531A">
      <w:pPr>
        <w:pStyle w:val="Standard"/>
        <w:spacing w:line="256" w:lineRule="auto"/>
        <w:ind w:left="720"/>
        <w:rPr>
          <w:rFonts w:ascii="Times New Roman" w:hAnsi="Times New Roman" w:cs="Times New Roman"/>
        </w:rPr>
      </w:pPr>
    </w:p>
    <w:p w14:paraId="77C89E62" w14:textId="77777777" w:rsidR="0097179B" w:rsidRPr="00332EA8" w:rsidRDefault="0097179B" w:rsidP="00A5531A">
      <w:pPr>
        <w:pStyle w:val="Standard"/>
        <w:spacing w:line="256" w:lineRule="auto"/>
        <w:ind w:left="720"/>
        <w:rPr>
          <w:rFonts w:ascii="Times New Roman" w:hAnsi="Times New Roman" w:cs="Times New Roman"/>
        </w:rPr>
      </w:pPr>
    </w:p>
    <w:p w14:paraId="1A6FBC3F" w14:textId="77777777" w:rsidR="0097179B" w:rsidRPr="00332EA8" w:rsidRDefault="0097179B" w:rsidP="00A5531A">
      <w:pPr>
        <w:pStyle w:val="Standard"/>
        <w:spacing w:line="256" w:lineRule="auto"/>
        <w:ind w:left="720"/>
        <w:rPr>
          <w:rFonts w:ascii="Times New Roman" w:hAnsi="Times New Roman" w:cs="Times New Roman"/>
        </w:rPr>
      </w:pPr>
    </w:p>
    <w:p w14:paraId="3E7797CB" w14:textId="77777777" w:rsidR="0097179B" w:rsidRPr="00332EA8" w:rsidRDefault="0097179B" w:rsidP="00A5531A">
      <w:pPr>
        <w:pStyle w:val="Standard"/>
        <w:spacing w:line="256" w:lineRule="auto"/>
        <w:ind w:left="720"/>
        <w:rPr>
          <w:rFonts w:ascii="Times New Roman" w:hAnsi="Times New Roman" w:cs="Times New Roman"/>
        </w:rPr>
      </w:pPr>
    </w:p>
    <w:p w14:paraId="66ECBB7B" w14:textId="77777777" w:rsidR="0097179B" w:rsidRPr="00332EA8" w:rsidRDefault="0097179B" w:rsidP="00A5531A">
      <w:pPr>
        <w:pStyle w:val="Standard"/>
        <w:spacing w:line="256" w:lineRule="auto"/>
        <w:ind w:left="720"/>
        <w:rPr>
          <w:rFonts w:ascii="Times New Roman" w:hAnsi="Times New Roman" w:cs="Times New Roman"/>
        </w:rPr>
      </w:pPr>
    </w:p>
    <w:p w14:paraId="35DC78B0" w14:textId="77777777" w:rsidR="0097179B" w:rsidRPr="00332EA8" w:rsidRDefault="0097179B" w:rsidP="00A5531A">
      <w:pPr>
        <w:pStyle w:val="Standard"/>
        <w:spacing w:line="256" w:lineRule="auto"/>
        <w:ind w:left="720"/>
        <w:rPr>
          <w:rFonts w:ascii="Times New Roman" w:hAnsi="Times New Roman" w:cs="Times New Roman"/>
        </w:rPr>
      </w:pPr>
    </w:p>
    <w:p w14:paraId="605EFECD" w14:textId="77777777" w:rsidR="0097179B" w:rsidRPr="00332EA8" w:rsidRDefault="0097179B" w:rsidP="00A5531A">
      <w:pPr>
        <w:pStyle w:val="Standard"/>
        <w:spacing w:line="256" w:lineRule="auto"/>
        <w:ind w:left="720"/>
        <w:rPr>
          <w:rFonts w:ascii="Times New Roman" w:hAnsi="Times New Roman" w:cs="Times New Roman"/>
        </w:rPr>
      </w:pPr>
    </w:p>
    <w:p w14:paraId="427A46CB" w14:textId="77777777" w:rsidR="0097179B" w:rsidRPr="00332EA8" w:rsidRDefault="0097179B" w:rsidP="00A5531A">
      <w:pPr>
        <w:pStyle w:val="Standard"/>
        <w:spacing w:line="256" w:lineRule="auto"/>
        <w:ind w:left="720"/>
        <w:rPr>
          <w:rFonts w:ascii="Times New Roman" w:hAnsi="Times New Roman" w:cs="Times New Roman"/>
        </w:rPr>
      </w:pPr>
    </w:p>
    <w:p w14:paraId="15514B55" w14:textId="77777777" w:rsidR="009E6E59" w:rsidRPr="00332EA8" w:rsidRDefault="009E6E59" w:rsidP="00A5531A">
      <w:pPr>
        <w:pStyle w:val="Standard"/>
        <w:spacing w:line="256" w:lineRule="auto"/>
        <w:rPr>
          <w:rFonts w:ascii="Times New Roman" w:hAnsi="Times New Roman" w:cs="Times New Roman"/>
        </w:rPr>
      </w:pPr>
    </w:p>
    <w:p w14:paraId="712DBC17" w14:textId="77777777" w:rsidR="009E6E59" w:rsidRPr="00332EA8" w:rsidRDefault="009E6E59" w:rsidP="00A5531A">
      <w:pPr>
        <w:pStyle w:val="Standard"/>
        <w:spacing w:line="256" w:lineRule="auto"/>
        <w:ind w:left="720"/>
        <w:rPr>
          <w:rFonts w:ascii="Times New Roman" w:hAnsi="Times New Roman" w:cs="Times New Roman"/>
        </w:rPr>
      </w:pPr>
    </w:p>
    <w:p w14:paraId="592EFC56" w14:textId="77777777" w:rsidR="009E6E59" w:rsidRPr="00332EA8" w:rsidRDefault="009E6E59" w:rsidP="00A5531A">
      <w:pPr>
        <w:pStyle w:val="Standard"/>
        <w:spacing w:line="256" w:lineRule="auto"/>
        <w:ind w:left="720"/>
        <w:rPr>
          <w:rFonts w:ascii="Times New Roman" w:hAnsi="Times New Roman" w:cs="Times New Roman"/>
        </w:rPr>
      </w:pPr>
    </w:p>
    <w:p w14:paraId="3C34F419" w14:textId="77777777" w:rsidR="00715ADC" w:rsidRPr="00332EA8" w:rsidRDefault="00715ADC" w:rsidP="00A5531A">
      <w:pPr>
        <w:pStyle w:val="Standard"/>
        <w:spacing w:line="256" w:lineRule="auto"/>
        <w:ind w:left="720"/>
        <w:rPr>
          <w:rFonts w:ascii="Times New Roman" w:hAnsi="Times New Roman" w:cs="Times New Roman"/>
        </w:rPr>
      </w:pPr>
    </w:p>
    <w:p w14:paraId="113621DB" w14:textId="64BD99DC" w:rsidR="0097179B" w:rsidRPr="00332EA8" w:rsidRDefault="0097179B" w:rsidP="00A5531A">
      <w:pPr>
        <w:pStyle w:val="Heading2"/>
        <w:rPr>
          <w:rFonts w:ascii="Times New Roman" w:hAnsi="Times New Roman" w:cs="Times New Roman"/>
          <w:b/>
          <w:bCs/>
          <w:color w:val="000000" w:themeColor="text1"/>
        </w:rPr>
      </w:pPr>
      <w:bookmarkStart w:id="7" w:name="_Toc193720443"/>
      <w:r w:rsidRPr="00332EA8">
        <w:rPr>
          <w:rFonts w:ascii="Times New Roman" w:hAnsi="Times New Roman" w:cs="Times New Roman"/>
          <w:b/>
          <w:bCs/>
          <w:color w:val="000000" w:themeColor="text1"/>
        </w:rPr>
        <w:t>Histogram:</w:t>
      </w:r>
      <w:bookmarkEnd w:id="7"/>
    </w:p>
    <w:p w14:paraId="2C98EF9B" w14:textId="77777777" w:rsidR="00715ADC" w:rsidRPr="00332EA8" w:rsidRDefault="00715ADC" w:rsidP="00A5531A">
      <w:pPr>
        <w:pStyle w:val="Standard"/>
        <w:spacing w:line="256" w:lineRule="auto"/>
        <w:ind w:left="720"/>
        <w:rPr>
          <w:rFonts w:ascii="Times New Roman" w:hAnsi="Times New Roman" w:cs="Times New Roman"/>
          <w:b/>
          <w:bCs/>
        </w:rPr>
      </w:pPr>
    </w:p>
    <w:p w14:paraId="76F7F225" w14:textId="42AA143C" w:rsidR="00715ADC" w:rsidRPr="00332EA8" w:rsidRDefault="00715ADC" w:rsidP="00A5531A">
      <w:pPr>
        <w:pStyle w:val="Standard"/>
        <w:spacing w:line="256" w:lineRule="auto"/>
        <w:ind w:left="720"/>
        <w:rPr>
          <w:rFonts w:ascii="Times New Roman" w:hAnsi="Times New Roman" w:cs="Times New Roman"/>
          <w:b/>
          <w:bCs/>
        </w:rPr>
      </w:pPr>
      <w:r w:rsidRPr="00332EA8">
        <w:rPr>
          <w:rFonts w:ascii="Times New Roman" w:hAnsi="Times New Roman" w:cs="Times New Roman"/>
          <w:b/>
          <w:bCs/>
          <w:noProof/>
        </w:rPr>
        <w:drawing>
          <wp:inline distT="0" distB="0" distL="0" distR="0" wp14:anchorId="53F3C274" wp14:editId="72561ECC">
            <wp:extent cx="5671185" cy="4876800"/>
            <wp:effectExtent l="0" t="0" r="5715" b="0"/>
            <wp:docPr id="1496667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1185" cy="4876800"/>
                    </a:xfrm>
                    <a:prstGeom prst="rect">
                      <a:avLst/>
                    </a:prstGeom>
                    <a:noFill/>
                  </pic:spPr>
                </pic:pic>
              </a:graphicData>
            </a:graphic>
          </wp:inline>
        </w:drawing>
      </w:r>
    </w:p>
    <w:p w14:paraId="2344607B" w14:textId="71595280" w:rsidR="0097179B" w:rsidRPr="00332EA8" w:rsidRDefault="00715ADC" w:rsidP="00A5531A">
      <w:pPr>
        <w:pStyle w:val="Standard"/>
        <w:spacing w:line="256" w:lineRule="auto"/>
        <w:rPr>
          <w:rFonts w:ascii="Times New Roman" w:hAnsi="Times New Roman" w:cs="Times New Roman"/>
        </w:rPr>
      </w:pPr>
      <w:r w:rsidRPr="00332EA8">
        <w:rPr>
          <w:rFonts w:ascii="Times New Roman" w:hAnsi="Times New Roman" w:cs="Times New Roman"/>
          <w:b/>
          <w:bCs/>
        </w:rPr>
        <w:t xml:space="preserve">                                               </w:t>
      </w:r>
      <w:proofErr w:type="gramStart"/>
      <w:r w:rsidRPr="00332EA8">
        <w:rPr>
          <w:rFonts w:ascii="Times New Roman" w:hAnsi="Times New Roman" w:cs="Times New Roman"/>
        </w:rPr>
        <w:t>Figure :</w:t>
      </w:r>
      <w:proofErr w:type="gramEnd"/>
      <w:r w:rsidRPr="00332EA8">
        <w:rPr>
          <w:rFonts w:ascii="Times New Roman" w:hAnsi="Times New Roman" w:cs="Times New Roman"/>
        </w:rPr>
        <w:t xml:space="preserve"> histogram showing distribution of balance</w:t>
      </w:r>
    </w:p>
    <w:p w14:paraId="55C7B9CE" w14:textId="77777777" w:rsidR="007770A3" w:rsidRPr="00332EA8" w:rsidRDefault="007770A3" w:rsidP="00A5531A">
      <w:pPr>
        <w:pStyle w:val="Standard"/>
        <w:spacing w:line="256" w:lineRule="auto"/>
        <w:ind w:left="720"/>
        <w:rPr>
          <w:rFonts w:ascii="Times New Roman" w:hAnsi="Times New Roman" w:cs="Times New Roman"/>
        </w:rPr>
      </w:pPr>
    </w:p>
    <w:p w14:paraId="4D674461" w14:textId="77777777" w:rsidR="007770A3" w:rsidRPr="00332EA8" w:rsidRDefault="007770A3" w:rsidP="00A5531A">
      <w:pPr>
        <w:pStyle w:val="Standard"/>
        <w:spacing w:line="256" w:lineRule="auto"/>
        <w:ind w:left="720"/>
        <w:rPr>
          <w:rFonts w:ascii="Times New Roman" w:hAnsi="Times New Roman" w:cs="Times New Roman"/>
        </w:rPr>
      </w:pPr>
    </w:p>
    <w:p w14:paraId="2E1B9317" w14:textId="4E023BE5" w:rsidR="00596D9A" w:rsidRPr="00332EA8" w:rsidRDefault="00A90242" w:rsidP="00A5531A">
      <w:pPr>
        <w:pStyle w:val="Standard"/>
        <w:spacing w:line="256" w:lineRule="auto"/>
        <w:ind w:left="720"/>
        <w:rPr>
          <w:rFonts w:ascii="Times New Roman" w:hAnsi="Times New Roman" w:cs="Times New Roman"/>
        </w:rPr>
      </w:pPr>
      <w:r w:rsidRPr="00332EA8">
        <w:rPr>
          <w:rFonts w:ascii="Times New Roman" w:hAnsi="Times New Roman" w:cs="Times New Roman"/>
        </w:rPr>
        <w:t xml:space="preserve">The chart </w:t>
      </w:r>
      <w:r w:rsidR="00CD4E61" w:rsidRPr="00332EA8">
        <w:rPr>
          <w:rFonts w:ascii="Times New Roman" w:hAnsi="Times New Roman" w:cs="Times New Roman"/>
        </w:rPr>
        <w:t>shown</w:t>
      </w:r>
      <w:r w:rsidRPr="00332EA8">
        <w:rPr>
          <w:rFonts w:ascii="Times New Roman" w:hAnsi="Times New Roman" w:cs="Times New Roman"/>
        </w:rPr>
        <w:t xml:space="preserve"> </w:t>
      </w:r>
      <w:r w:rsidR="00CD4E61" w:rsidRPr="00332EA8">
        <w:rPr>
          <w:rFonts w:ascii="Times New Roman" w:hAnsi="Times New Roman" w:cs="Times New Roman"/>
        </w:rPr>
        <w:t xml:space="preserve">above </w:t>
      </w:r>
      <w:r w:rsidRPr="00332EA8">
        <w:rPr>
          <w:rFonts w:ascii="Times New Roman" w:hAnsi="Times New Roman" w:cs="Times New Roman"/>
        </w:rPr>
        <w:t xml:space="preserve">represents a distribution of bank account balances in a bank's campaign data set. The x-axis shows the balance amounts (from 0 to 100,000), while the y-axis provides the number of accounts up to 15,000. The data is heavily skewed to the right, indicating that the highest number of accounts cluster near the zero-balance mark, i.e. most accounts have very little money (below 5,000). The number starts to decline significantly as the balance tops 25,000; consequently, the </w:t>
      </w:r>
      <w:proofErr w:type="gramStart"/>
      <w:r w:rsidRPr="00332EA8">
        <w:rPr>
          <w:rFonts w:ascii="Times New Roman" w:hAnsi="Times New Roman" w:cs="Times New Roman"/>
        </w:rPr>
        <w:t>amount</w:t>
      </w:r>
      <w:proofErr w:type="gramEnd"/>
      <w:r w:rsidRPr="00332EA8">
        <w:rPr>
          <w:rFonts w:ascii="Times New Roman" w:hAnsi="Times New Roman" w:cs="Times New Roman"/>
        </w:rPr>
        <w:t xml:space="preserve"> of accounts with higher balances goes down too. </w:t>
      </w:r>
    </w:p>
    <w:p w14:paraId="12EC0B16" w14:textId="77777777" w:rsidR="00596D9A" w:rsidRPr="00332EA8" w:rsidRDefault="00596D9A" w:rsidP="00A5531A">
      <w:pPr>
        <w:pStyle w:val="Standard"/>
        <w:spacing w:line="256" w:lineRule="auto"/>
        <w:ind w:left="720"/>
        <w:rPr>
          <w:rFonts w:ascii="Times New Roman" w:hAnsi="Times New Roman" w:cs="Times New Roman"/>
        </w:rPr>
      </w:pPr>
    </w:p>
    <w:p w14:paraId="34177827" w14:textId="2EE6FAA5" w:rsidR="00FF49F4" w:rsidRPr="00332EA8" w:rsidRDefault="00A90242" w:rsidP="00A5531A">
      <w:pPr>
        <w:pStyle w:val="Standard"/>
        <w:spacing w:line="256" w:lineRule="auto"/>
        <w:ind w:left="720"/>
        <w:rPr>
          <w:rFonts w:ascii="Times New Roman" w:hAnsi="Times New Roman" w:cs="Times New Roman"/>
        </w:rPr>
      </w:pPr>
      <w:proofErr w:type="gramStart"/>
      <w:r w:rsidRPr="00332EA8">
        <w:rPr>
          <w:rFonts w:ascii="Times New Roman" w:hAnsi="Times New Roman" w:cs="Times New Roman"/>
        </w:rPr>
        <w:t>A</w:t>
      </w:r>
      <w:proofErr w:type="gramEnd"/>
      <w:r w:rsidRPr="00332EA8">
        <w:rPr>
          <w:rFonts w:ascii="Times New Roman" w:hAnsi="Times New Roman" w:cs="Times New Roman"/>
        </w:rPr>
        <w:t xml:space="preserve"> oversized tail to the right also appears with an extreme outlier near 100,000, meaning some account holders have extremely high balances and only constitute a tiny proportion of the total accounts.</w:t>
      </w:r>
      <w:r w:rsidR="00596D9A" w:rsidRPr="00332EA8">
        <w:rPr>
          <w:rFonts w:ascii="Times New Roman" w:hAnsi="Times New Roman" w:cs="Times New Roman"/>
        </w:rPr>
        <w:t xml:space="preserve"> </w:t>
      </w:r>
      <w:r w:rsidRPr="00332EA8">
        <w:rPr>
          <w:rFonts w:ascii="Times New Roman" w:hAnsi="Times New Roman" w:cs="Times New Roman"/>
        </w:rPr>
        <w:t xml:space="preserve">The majority of clients expect their data to be in a reasonable range but some may have a bigger volume of money. A few people with the largest portion of the money are at the top of the income distribution while the rest of the population has much smaller amounts, which is a certain kind of fallacy usually seen in financial </w:t>
      </w:r>
      <w:r w:rsidR="00811A4F" w:rsidRPr="00332EA8">
        <w:rPr>
          <w:rFonts w:ascii="Times New Roman" w:hAnsi="Times New Roman" w:cs="Times New Roman"/>
        </w:rPr>
        <w:t>statics</w:t>
      </w:r>
      <w:r w:rsidRPr="00332EA8">
        <w:rPr>
          <w:rFonts w:ascii="Times New Roman" w:hAnsi="Times New Roman" w:cs="Times New Roman"/>
        </w:rPr>
        <w:t>.</w:t>
      </w:r>
    </w:p>
    <w:p w14:paraId="0CAA1124" w14:textId="77777777" w:rsidR="00715ADC" w:rsidRPr="00332EA8" w:rsidRDefault="00715ADC" w:rsidP="00A5531A">
      <w:pPr>
        <w:pStyle w:val="Standard"/>
        <w:rPr>
          <w:rFonts w:ascii="Times New Roman" w:hAnsi="Times New Roman" w:cs="Times New Roman"/>
        </w:rPr>
      </w:pPr>
    </w:p>
    <w:p w14:paraId="61F094A2" w14:textId="4B59197C" w:rsidR="001A02F1" w:rsidRPr="00332EA8" w:rsidRDefault="001A02F1" w:rsidP="00A5531A">
      <w:pPr>
        <w:pStyle w:val="Standard"/>
        <w:rPr>
          <w:rFonts w:ascii="Times New Roman" w:hAnsi="Times New Roman" w:cs="Times New Roman"/>
          <w:i/>
          <w:iCs/>
          <w:sz w:val="22"/>
          <w:szCs w:val="22"/>
        </w:rPr>
      </w:pPr>
    </w:p>
    <w:p w14:paraId="0520BFF0" w14:textId="1BC41E96" w:rsidR="00052ED4" w:rsidRPr="00332EA8" w:rsidRDefault="00DF03AE" w:rsidP="00A5531A">
      <w:pPr>
        <w:pStyle w:val="Heading2"/>
        <w:rPr>
          <w:rFonts w:ascii="Times New Roman" w:hAnsi="Times New Roman" w:cs="Times New Roman"/>
          <w:b/>
          <w:bCs/>
          <w:color w:val="000000" w:themeColor="text1"/>
        </w:rPr>
      </w:pPr>
      <w:bookmarkStart w:id="8" w:name="_Toc193720444"/>
      <w:r w:rsidRPr="00332EA8">
        <w:rPr>
          <w:rFonts w:ascii="Times New Roman" w:hAnsi="Times New Roman" w:cs="Times New Roman"/>
          <w:b/>
          <w:bCs/>
          <w:color w:val="000000" w:themeColor="text1"/>
        </w:rPr>
        <w:t xml:space="preserve">Principal Component </w:t>
      </w:r>
      <w:proofErr w:type="gramStart"/>
      <w:r w:rsidRPr="00332EA8">
        <w:rPr>
          <w:rFonts w:ascii="Times New Roman" w:hAnsi="Times New Roman" w:cs="Times New Roman"/>
          <w:b/>
          <w:bCs/>
          <w:color w:val="000000" w:themeColor="text1"/>
        </w:rPr>
        <w:t>Analysis(</w:t>
      </w:r>
      <w:proofErr w:type="gramEnd"/>
      <w:r w:rsidRPr="00332EA8">
        <w:rPr>
          <w:rFonts w:ascii="Times New Roman" w:hAnsi="Times New Roman" w:cs="Times New Roman"/>
          <w:b/>
          <w:bCs/>
          <w:color w:val="000000" w:themeColor="text1"/>
        </w:rPr>
        <w:t>PCA)</w:t>
      </w:r>
      <w:r w:rsidR="00052ED4" w:rsidRPr="00332EA8">
        <w:rPr>
          <w:rFonts w:ascii="Times New Roman" w:hAnsi="Times New Roman" w:cs="Times New Roman"/>
          <w:b/>
          <w:bCs/>
          <w:color w:val="000000" w:themeColor="text1"/>
        </w:rPr>
        <w:t>:</w:t>
      </w:r>
      <w:bookmarkEnd w:id="8"/>
    </w:p>
    <w:p w14:paraId="7D93EFE5" w14:textId="1890FD4A" w:rsidR="00DF03AE" w:rsidRPr="00332EA8" w:rsidRDefault="00DF03AE" w:rsidP="00A5531A">
      <w:pPr>
        <w:pStyle w:val="Standard"/>
        <w:spacing w:line="256" w:lineRule="auto"/>
        <w:ind w:left="720"/>
        <w:rPr>
          <w:rFonts w:ascii="Times New Roman" w:hAnsi="Times New Roman" w:cs="Times New Roman"/>
        </w:rPr>
      </w:pPr>
      <w:r w:rsidRPr="00332EA8">
        <w:rPr>
          <w:rFonts w:ascii="Times New Roman" w:hAnsi="Times New Roman" w:cs="Times New Roman"/>
        </w:rPr>
        <w:t>PCA is a dimension</w:t>
      </w:r>
      <w:r w:rsidR="00E76739" w:rsidRPr="00332EA8">
        <w:rPr>
          <w:rFonts w:ascii="Times New Roman" w:hAnsi="Times New Roman" w:cs="Times New Roman"/>
        </w:rPr>
        <w:t xml:space="preserve"> reduction technique in machine learning.</w:t>
      </w:r>
    </w:p>
    <w:p w14:paraId="1670F306" w14:textId="77777777" w:rsidR="00E76739" w:rsidRPr="00332EA8" w:rsidRDefault="00E76739" w:rsidP="00A5531A">
      <w:pPr>
        <w:pStyle w:val="Standard"/>
        <w:spacing w:line="256" w:lineRule="auto"/>
        <w:ind w:left="720"/>
        <w:rPr>
          <w:rFonts w:ascii="Times New Roman" w:hAnsi="Times New Roman" w:cs="Times New Roman"/>
          <w:b/>
          <w:bCs/>
        </w:rPr>
      </w:pPr>
    </w:p>
    <w:p w14:paraId="2DA2AAE6" w14:textId="6008BDCE" w:rsidR="00DF03AE" w:rsidRPr="00332EA8" w:rsidRDefault="00E76739" w:rsidP="00A5531A">
      <w:pPr>
        <w:pStyle w:val="Standard"/>
        <w:spacing w:line="256" w:lineRule="auto"/>
        <w:ind w:left="720"/>
        <w:rPr>
          <w:rFonts w:ascii="Times New Roman" w:hAnsi="Times New Roman" w:cs="Times New Roman"/>
          <w:b/>
          <w:bCs/>
        </w:rPr>
      </w:pPr>
      <w:r w:rsidRPr="00332EA8">
        <w:rPr>
          <w:rFonts w:ascii="Times New Roman" w:hAnsi="Times New Roman" w:cs="Times New Roman"/>
          <w:b/>
          <w:bCs/>
          <w:noProof/>
        </w:rPr>
        <w:drawing>
          <wp:inline distT="0" distB="0" distL="0" distR="0" wp14:anchorId="4A667322" wp14:editId="3B977280">
            <wp:extent cx="5593080" cy="3543300"/>
            <wp:effectExtent l="0" t="0" r="7620" b="0"/>
            <wp:docPr id="97118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4588" name=""/>
                    <pic:cNvPicPr/>
                  </pic:nvPicPr>
                  <pic:blipFill>
                    <a:blip r:embed="rId13"/>
                    <a:stretch>
                      <a:fillRect/>
                    </a:stretch>
                  </pic:blipFill>
                  <pic:spPr>
                    <a:xfrm>
                      <a:off x="0" y="0"/>
                      <a:ext cx="5593080" cy="3543300"/>
                    </a:xfrm>
                    <a:prstGeom prst="rect">
                      <a:avLst/>
                    </a:prstGeom>
                  </pic:spPr>
                </pic:pic>
              </a:graphicData>
            </a:graphic>
          </wp:inline>
        </w:drawing>
      </w:r>
    </w:p>
    <w:p w14:paraId="7037B15B" w14:textId="4C6A3A15" w:rsidR="00B05575" w:rsidRPr="00332EA8" w:rsidRDefault="0047356D" w:rsidP="00A5531A">
      <w:pPr>
        <w:pStyle w:val="Standard"/>
        <w:rPr>
          <w:rFonts w:ascii="Times New Roman" w:hAnsi="Times New Roman" w:cs="Times New Roman"/>
          <w:sz w:val="22"/>
          <w:szCs w:val="22"/>
        </w:rPr>
      </w:pPr>
      <w:r w:rsidRPr="00332EA8">
        <w:rPr>
          <w:rFonts w:ascii="Times New Roman" w:hAnsi="Times New Roman" w:cs="Times New Roman"/>
          <w:i/>
          <w:iCs/>
          <w:sz w:val="22"/>
          <w:szCs w:val="22"/>
        </w:rPr>
        <w:t xml:space="preserve">                                                  </w:t>
      </w:r>
      <w:r w:rsidRPr="00332EA8">
        <w:rPr>
          <w:rFonts w:ascii="Times New Roman" w:hAnsi="Times New Roman" w:cs="Times New Roman"/>
          <w:sz w:val="22"/>
          <w:szCs w:val="22"/>
        </w:rPr>
        <w:t>Figure: PCA visualization as Scatterplot</w:t>
      </w:r>
    </w:p>
    <w:p w14:paraId="03272D14" w14:textId="77777777" w:rsidR="0047356D" w:rsidRPr="00332EA8" w:rsidRDefault="0047356D" w:rsidP="00A5531A">
      <w:pPr>
        <w:pStyle w:val="Standard"/>
        <w:rPr>
          <w:rFonts w:ascii="Times New Roman" w:hAnsi="Times New Roman" w:cs="Times New Roman"/>
          <w:sz w:val="22"/>
          <w:szCs w:val="22"/>
        </w:rPr>
      </w:pPr>
    </w:p>
    <w:p w14:paraId="7037B16B" w14:textId="6AFAC67B" w:rsidR="00B05575" w:rsidRPr="00332EA8" w:rsidRDefault="00970390" w:rsidP="00A5531A">
      <w:pPr>
        <w:pStyle w:val="Standard"/>
        <w:rPr>
          <w:rFonts w:ascii="Times New Roman" w:hAnsi="Times New Roman" w:cs="Times New Roman"/>
        </w:rPr>
      </w:pPr>
      <w:r w:rsidRPr="00332EA8">
        <w:rPr>
          <w:rFonts w:ascii="Times New Roman" w:hAnsi="Times New Roman" w:cs="Times New Roman"/>
        </w:rPr>
        <w:t xml:space="preserve">The PCA results scatter plot on bank marketing data is shown so that the x-axis represents PC1 and the y-axis stands for PC2. The greater part of the data lies in the lower-left corner, which indicates its homogeneity, whereas a wider distribution along PC1 would reflect more variability. For instance (PC1: 80, PC2: 30) is the location of one of the few of their kind. The diagram reveals that there are no clear groups, but the widespread shot along PC1 could be a pointer to the direct patterns of customer </w:t>
      </w:r>
      <w:proofErr w:type="spellStart"/>
      <w:r w:rsidRPr="00332EA8">
        <w:rPr>
          <w:rFonts w:ascii="Times New Roman" w:hAnsi="Times New Roman" w:cs="Times New Roman"/>
        </w:rPr>
        <w:t>behavior</w:t>
      </w:r>
      <w:proofErr w:type="spellEnd"/>
    </w:p>
    <w:p w14:paraId="6054A1ED" w14:textId="77777777" w:rsidR="00970390" w:rsidRPr="00332EA8" w:rsidRDefault="00970390" w:rsidP="00A5531A">
      <w:pPr>
        <w:pStyle w:val="Standard"/>
        <w:rPr>
          <w:rFonts w:ascii="Times New Roman" w:hAnsi="Times New Roman" w:cs="Times New Roman"/>
        </w:rPr>
      </w:pPr>
    </w:p>
    <w:p w14:paraId="3B24335C" w14:textId="77777777" w:rsidR="00811A4F" w:rsidRPr="00332EA8" w:rsidRDefault="00811A4F" w:rsidP="00A5531A">
      <w:pPr>
        <w:pStyle w:val="Standard"/>
        <w:rPr>
          <w:rFonts w:ascii="Times New Roman" w:hAnsi="Times New Roman" w:cs="Times New Roman"/>
        </w:rPr>
      </w:pPr>
    </w:p>
    <w:p w14:paraId="1C6850C4" w14:textId="77777777" w:rsidR="00811A4F" w:rsidRPr="00332EA8" w:rsidRDefault="00811A4F" w:rsidP="00A5531A">
      <w:pPr>
        <w:pStyle w:val="Standard"/>
        <w:rPr>
          <w:rFonts w:ascii="Times New Roman" w:hAnsi="Times New Roman" w:cs="Times New Roman"/>
        </w:rPr>
      </w:pPr>
    </w:p>
    <w:p w14:paraId="645862B3" w14:textId="77777777" w:rsidR="00811A4F" w:rsidRPr="00332EA8" w:rsidRDefault="00811A4F" w:rsidP="00A5531A">
      <w:pPr>
        <w:pStyle w:val="Standard"/>
        <w:rPr>
          <w:rFonts w:ascii="Times New Roman" w:hAnsi="Times New Roman" w:cs="Times New Roman"/>
        </w:rPr>
      </w:pPr>
    </w:p>
    <w:p w14:paraId="27B06FAF" w14:textId="77777777" w:rsidR="00811A4F" w:rsidRPr="00332EA8" w:rsidRDefault="00811A4F" w:rsidP="00A5531A">
      <w:pPr>
        <w:pStyle w:val="Standard"/>
        <w:rPr>
          <w:rFonts w:ascii="Times New Roman" w:hAnsi="Times New Roman" w:cs="Times New Roman"/>
        </w:rPr>
      </w:pPr>
    </w:p>
    <w:p w14:paraId="5EC66B21" w14:textId="77777777" w:rsidR="00811A4F" w:rsidRPr="00332EA8" w:rsidRDefault="00811A4F" w:rsidP="00A5531A">
      <w:pPr>
        <w:pStyle w:val="Standard"/>
        <w:rPr>
          <w:rFonts w:ascii="Times New Roman" w:hAnsi="Times New Roman" w:cs="Times New Roman"/>
        </w:rPr>
      </w:pPr>
    </w:p>
    <w:p w14:paraId="645DA3E6" w14:textId="77777777" w:rsidR="00811A4F" w:rsidRPr="00332EA8" w:rsidRDefault="00811A4F" w:rsidP="00A5531A">
      <w:pPr>
        <w:pStyle w:val="Standard"/>
        <w:rPr>
          <w:rFonts w:ascii="Times New Roman" w:hAnsi="Times New Roman" w:cs="Times New Roman"/>
        </w:rPr>
      </w:pPr>
    </w:p>
    <w:p w14:paraId="136591BA" w14:textId="77777777" w:rsidR="00811A4F" w:rsidRPr="00332EA8" w:rsidRDefault="00811A4F" w:rsidP="00A5531A">
      <w:pPr>
        <w:pStyle w:val="Standard"/>
        <w:rPr>
          <w:rFonts w:ascii="Times New Roman" w:hAnsi="Times New Roman" w:cs="Times New Roman"/>
        </w:rPr>
      </w:pPr>
    </w:p>
    <w:p w14:paraId="7BBB6CE2" w14:textId="77777777" w:rsidR="00811A4F" w:rsidRPr="00332EA8" w:rsidRDefault="00811A4F" w:rsidP="00A5531A">
      <w:pPr>
        <w:pStyle w:val="Standard"/>
        <w:rPr>
          <w:rFonts w:ascii="Times New Roman" w:hAnsi="Times New Roman" w:cs="Times New Roman"/>
        </w:rPr>
      </w:pPr>
    </w:p>
    <w:p w14:paraId="12800E67" w14:textId="77777777" w:rsidR="00811A4F" w:rsidRPr="00332EA8" w:rsidRDefault="00811A4F" w:rsidP="00A5531A">
      <w:pPr>
        <w:pStyle w:val="Standard"/>
        <w:rPr>
          <w:rFonts w:ascii="Times New Roman" w:hAnsi="Times New Roman" w:cs="Times New Roman"/>
        </w:rPr>
      </w:pPr>
    </w:p>
    <w:p w14:paraId="45230392" w14:textId="77777777" w:rsidR="00811A4F" w:rsidRPr="00332EA8" w:rsidRDefault="00811A4F" w:rsidP="00A5531A">
      <w:pPr>
        <w:pStyle w:val="Standard"/>
        <w:rPr>
          <w:rFonts w:ascii="Times New Roman" w:hAnsi="Times New Roman" w:cs="Times New Roman"/>
        </w:rPr>
      </w:pPr>
    </w:p>
    <w:p w14:paraId="0AB1CCB0" w14:textId="77777777" w:rsidR="00811A4F" w:rsidRPr="00332EA8" w:rsidRDefault="00811A4F" w:rsidP="00A5531A">
      <w:pPr>
        <w:pStyle w:val="Standard"/>
        <w:rPr>
          <w:rFonts w:ascii="Times New Roman" w:hAnsi="Times New Roman" w:cs="Times New Roman"/>
        </w:rPr>
      </w:pPr>
    </w:p>
    <w:p w14:paraId="3DD1D437" w14:textId="77777777" w:rsidR="00811A4F" w:rsidRPr="00332EA8" w:rsidRDefault="00811A4F" w:rsidP="00A5531A">
      <w:pPr>
        <w:pStyle w:val="Standard"/>
        <w:rPr>
          <w:rFonts w:ascii="Times New Roman" w:hAnsi="Times New Roman" w:cs="Times New Roman"/>
        </w:rPr>
      </w:pPr>
    </w:p>
    <w:p w14:paraId="5D0D05AB" w14:textId="77777777" w:rsidR="00811A4F" w:rsidRPr="00332EA8" w:rsidRDefault="00811A4F" w:rsidP="00A5531A">
      <w:pPr>
        <w:pStyle w:val="Standard"/>
        <w:rPr>
          <w:rFonts w:ascii="Times New Roman" w:hAnsi="Times New Roman" w:cs="Times New Roman"/>
        </w:rPr>
      </w:pPr>
    </w:p>
    <w:p w14:paraId="16525F0E" w14:textId="77777777" w:rsidR="00811A4F" w:rsidRPr="00332EA8" w:rsidRDefault="00811A4F" w:rsidP="00A5531A">
      <w:pPr>
        <w:pStyle w:val="Standard"/>
        <w:rPr>
          <w:rFonts w:ascii="Times New Roman" w:hAnsi="Times New Roman" w:cs="Times New Roman"/>
        </w:rPr>
      </w:pPr>
    </w:p>
    <w:p w14:paraId="174D1717" w14:textId="77777777" w:rsidR="00811A4F" w:rsidRPr="00332EA8" w:rsidRDefault="00811A4F" w:rsidP="00A5531A">
      <w:pPr>
        <w:pStyle w:val="Standard"/>
        <w:rPr>
          <w:rFonts w:ascii="Times New Roman" w:hAnsi="Times New Roman" w:cs="Times New Roman"/>
        </w:rPr>
      </w:pPr>
    </w:p>
    <w:p w14:paraId="34019D71" w14:textId="77777777" w:rsidR="00811A4F" w:rsidRPr="00332EA8" w:rsidRDefault="00811A4F" w:rsidP="00A5531A">
      <w:pPr>
        <w:pStyle w:val="Standard"/>
        <w:rPr>
          <w:rFonts w:ascii="Times New Roman" w:hAnsi="Times New Roman" w:cs="Times New Roman"/>
        </w:rPr>
      </w:pPr>
    </w:p>
    <w:p w14:paraId="7037B16C" w14:textId="6CD128CA" w:rsidR="00B05575" w:rsidRPr="00332EA8" w:rsidRDefault="0080447C" w:rsidP="00A5531A">
      <w:pPr>
        <w:pStyle w:val="Heading1"/>
        <w:rPr>
          <w:rFonts w:ascii="Times New Roman" w:hAnsi="Times New Roman"/>
          <w:b/>
          <w:bCs/>
          <w:color w:val="000000" w:themeColor="text1"/>
          <w:sz w:val="28"/>
          <w:szCs w:val="28"/>
        </w:rPr>
      </w:pPr>
      <w:bookmarkStart w:id="9" w:name="_Toc193720445"/>
      <w:r w:rsidRPr="00332EA8">
        <w:rPr>
          <w:rFonts w:ascii="Times New Roman" w:hAnsi="Times New Roman"/>
          <w:b/>
          <w:bCs/>
          <w:color w:val="000000" w:themeColor="text1"/>
          <w:sz w:val="28"/>
          <w:szCs w:val="28"/>
        </w:rPr>
        <w:lastRenderedPageBreak/>
        <w:t>Data Pre-processing</w:t>
      </w:r>
      <w:bookmarkEnd w:id="9"/>
      <w:r w:rsidRPr="00332EA8">
        <w:rPr>
          <w:rFonts w:ascii="Times New Roman" w:hAnsi="Times New Roman"/>
          <w:b/>
          <w:bCs/>
          <w:color w:val="000000" w:themeColor="text1"/>
          <w:sz w:val="28"/>
          <w:szCs w:val="28"/>
        </w:rPr>
        <w:t xml:space="preserve"> </w:t>
      </w:r>
    </w:p>
    <w:p w14:paraId="704D2E54" w14:textId="77777777" w:rsidR="00F75A1D" w:rsidRPr="00332EA8" w:rsidRDefault="00F75A1D" w:rsidP="00A5531A">
      <w:pPr>
        <w:pStyle w:val="Standard"/>
        <w:ind w:left="360"/>
        <w:rPr>
          <w:rFonts w:ascii="Times New Roman" w:hAnsi="Times New Roman" w:cs="Times New Roman"/>
          <w:b/>
          <w:bCs/>
        </w:rPr>
      </w:pPr>
    </w:p>
    <w:p w14:paraId="34B0763D" w14:textId="19C7FE9E" w:rsidR="005646AF" w:rsidRPr="00332EA8" w:rsidRDefault="005646AF" w:rsidP="00A5531A">
      <w:pPr>
        <w:pStyle w:val="Heading2"/>
        <w:rPr>
          <w:rFonts w:ascii="Times New Roman" w:hAnsi="Times New Roman" w:cs="Times New Roman"/>
          <w:color w:val="000000" w:themeColor="text1"/>
          <w:sz w:val="24"/>
          <w:szCs w:val="24"/>
        </w:rPr>
      </w:pPr>
      <w:bookmarkStart w:id="10" w:name="_Toc193720446"/>
      <w:r w:rsidRPr="00332EA8">
        <w:rPr>
          <w:rFonts w:ascii="Times New Roman" w:hAnsi="Times New Roman" w:cs="Times New Roman"/>
          <w:color w:val="000000" w:themeColor="text1"/>
          <w:sz w:val="24"/>
          <w:szCs w:val="24"/>
        </w:rPr>
        <w:t>Missing Values</w:t>
      </w:r>
      <w:bookmarkEnd w:id="10"/>
    </w:p>
    <w:p w14:paraId="78C22D5D" w14:textId="77777777" w:rsidR="006F6D78" w:rsidRPr="00332EA8" w:rsidRDefault="006F6D78" w:rsidP="006F6D78">
      <w:pPr>
        <w:rPr>
          <w:rFonts w:ascii="Times New Roman" w:hAnsi="Times New Roman" w:cs="Times New Roman"/>
        </w:rPr>
      </w:pPr>
    </w:p>
    <w:p w14:paraId="70398B79" w14:textId="67DD0743" w:rsidR="00250CB5" w:rsidRPr="00332EA8" w:rsidRDefault="00A042AC" w:rsidP="00A5531A">
      <w:pPr>
        <w:pStyle w:val="Standard"/>
        <w:ind w:left="720"/>
        <w:rPr>
          <w:rFonts w:ascii="Times New Roman" w:hAnsi="Times New Roman" w:cs="Times New Roman"/>
        </w:rPr>
      </w:pPr>
      <w:r w:rsidRPr="00332EA8">
        <w:rPr>
          <w:rFonts w:ascii="Times New Roman" w:hAnsi="Times New Roman" w:cs="Times New Roman"/>
        </w:rPr>
        <w:t xml:space="preserve">Missing values can be calculated by using </w:t>
      </w:r>
      <w:proofErr w:type="gramStart"/>
      <w:r w:rsidRPr="00332EA8">
        <w:rPr>
          <w:rFonts w:ascii="Times New Roman" w:hAnsi="Times New Roman" w:cs="Times New Roman"/>
        </w:rPr>
        <w:t>is.na(</w:t>
      </w:r>
      <w:proofErr w:type="gramEnd"/>
      <w:r w:rsidRPr="00332EA8">
        <w:rPr>
          <w:rFonts w:ascii="Times New Roman" w:hAnsi="Times New Roman" w:cs="Times New Roman"/>
        </w:rPr>
        <w:t>)</w:t>
      </w:r>
      <w:r w:rsidR="006F6D78" w:rsidRPr="00332EA8">
        <w:rPr>
          <w:rFonts w:ascii="Times New Roman" w:hAnsi="Times New Roman" w:cs="Times New Roman"/>
        </w:rPr>
        <w:t xml:space="preserve"> function.</w:t>
      </w:r>
    </w:p>
    <w:p w14:paraId="3F8467FF" w14:textId="77777777" w:rsidR="00250CB5" w:rsidRPr="00332EA8" w:rsidRDefault="00250CB5" w:rsidP="00A5531A">
      <w:pPr>
        <w:pStyle w:val="Standard"/>
        <w:ind w:left="1080"/>
        <w:rPr>
          <w:rFonts w:ascii="Times New Roman" w:hAnsi="Times New Roman" w:cs="Times New Roman"/>
        </w:rPr>
      </w:pPr>
    </w:p>
    <w:p w14:paraId="49EA2128" w14:textId="022FE05A" w:rsidR="0013024D" w:rsidRPr="00332EA8" w:rsidRDefault="00A042AC" w:rsidP="00A5531A">
      <w:pPr>
        <w:pStyle w:val="Standard"/>
        <w:ind w:left="720"/>
        <w:rPr>
          <w:rFonts w:ascii="Times New Roman" w:hAnsi="Times New Roman" w:cs="Times New Roman"/>
          <w:b/>
          <w:bCs/>
        </w:rPr>
      </w:pPr>
      <w:r w:rsidRPr="00332EA8">
        <w:rPr>
          <w:rFonts w:ascii="Times New Roman" w:hAnsi="Times New Roman" w:cs="Times New Roman"/>
          <w:b/>
          <w:bCs/>
          <w:noProof/>
        </w:rPr>
        <w:drawing>
          <wp:inline distT="0" distB="0" distL="0" distR="0" wp14:anchorId="01BE9053" wp14:editId="4FBECB8E">
            <wp:extent cx="5600700" cy="696595"/>
            <wp:effectExtent l="0" t="0" r="0" b="8255"/>
            <wp:docPr id="169152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28057" name=""/>
                    <pic:cNvPicPr/>
                  </pic:nvPicPr>
                  <pic:blipFill>
                    <a:blip r:embed="rId14"/>
                    <a:stretch>
                      <a:fillRect/>
                    </a:stretch>
                  </pic:blipFill>
                  <pic:spPr>
                    <a:xfrm>
                      <a:off x="0" y="0"/>
                      <a:ext cx="5600700" cy="696595"/>
                    </a:xfrm>
                    <a:prstGeom prst="rect">
                      <a:avLst/>
                    </a:prstGeom>
                  </pic:spPr>
                </pic:pic>
              </a:graphicData>
            </a:graphic>
          </wp:inline>
        </w:drawing>
      </w:r>
    </w:p>
    <w:p w14:paraId="76C4FBD5" w14:textId="3B51D014" w:rsidR="00113D55" w:rsidRPr="00332EA8" w:rsidRDefault="00250CB5" w:rsidP="00A5531A">
      <w:pPr>
        <w:pStyle w:val="Standard"/>
        <w:ind w:left="360"/>
        <w:rPr>
          <w:rFonts w:ascii="Times New Roman" w:hAnsi="Times New Roman" w:cs="Times New Roman"/>
        </w:rPr>
      </w:pPr>
      <w:r w:rsidRPr="00332EA8">
        <w:rPr>
          <w:rFonts w:ascii="Times New Roman" w:hAnsi="Times New Roman" w:cs="Times New Roman"/>
        </w:rPr>
        <w:t xml:space="preserve">                               Figure </w:t>
      </w:r>
      <w:proofErr w:type="gramStart"/>
      <w:r w:rsidR="00903B21" w:rsidRPr="00332EA8">
        <w:rPr>
          <w:rFonts w:ascii="Times New Roman" w:hAnsi="Times New Roman" w:cs="Times New Roman"/>
        </w:rPr>
        <w:t>6</w:t>
      </w:r>
      <w:r w:rsidRPr="00332EA8">
        <w:rPr>
          <w:rFonts w:ascii="Times New Roman" w:hAnsi="Times New Roman" w:cs="Times New Roman"/>
        </w:rPr>
        <w:t xml:space="preserve"> :</w:t>
      </w:r>
      <w:proofErr w:type="gramEnd"/>
      <w:r w:rsidRPr="00332EA8">
        <w:rPr>
          <w:rFonts w:ascii="Times New Roman" w:hAnsi="Times New Roman" w:cs="Times New Roman"/>
        </w:rPr>
        <w:t xml:space="preserve">  missing values per column</w:t>
      </w:r>
    </w:p>
    <w:p w14:paraId="740B637F" w14:textId="77777777" w:rsidR="00F75A1D" w:rsidRPr="00332EA8" w:rsidRDefault="00F75A1D" w:rsidP="00A5531A">
      <w:pPr>
        <w:pStyle w:val="Standard"/>
        <w:ind w:left="360"/>
        <w:rPr>
          <w:rFonts w:ascii="Times New Roman" w:hAnsi="Times New Roman" w:cs="Times New Roman"/>
        </w:rPr>
      </w:pPr>
    </w:p>
    <w:p w14:paraId="570EE35F" w14:textId="2F5CBD48" w:rsidR="00113D55" w:rsidRPr="00332EA8" w:rsidRDefault="00113D55" w:rsidP="00A5531A">
      <w:pPr>
        <w:pStyle w:val="Standard"/>
        <w:ind w:left="360"/>
        <w:rPr>
          <w:rFonts w:ascii="Times New Roman" w:hAnsi="Times New Roman" w:cs="Times New Roman"/>
        </w:rPr>
      </w:pPr>
      <w:r w:rsidRPr="00332EA8">
        <w:rPr>
          <w:rFonts w:ascii="Times New Roman" w:hAnsi="Times New Roman" w:cs="Times New Roman"/>
        </w:rPr>
        <w:tab/>
      </w:r>
      <w:r w:rsidRPr="00332EA8">
        <w:rPr>
          <w:rFonts w:ascii="Times New Roman" w:hAnsi="Times New Roman" w:cs="Times New Roman"/>
          <w:noProof/>
        </w:rPr>
        <w:drawing>
          <wp:inline distT="0" distB="0" distL="0" distR="0" wp14:anchorId="13D63E03" wp14:editId="2686F878">
            <wp:extent cx="5661660" cy="1333500"/>
            <wp:effectExtent l="0" t="0" r="0" b="0"/>
            <wp:docPr id="121260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02250" name=""/>
                    <pic:cNvPicPr/>
                  </pic:nvPicPr>
                  <pic:blipFill>
                    <a:blip r:embed="rId15"/>
                    <a:stretch>
                      <a:fillRect/>
                    </a:stretch>
                  </pic:blipFill>
                  <pic:spPr>
                    <a:xfrm>
                      <a:off x="0" y="0"/>
                      <a:ext cx="5661660" cy="1333500"/>
                    </a:xfrm>
                    <a:prstGeom prst="rect">
                      <a:avLst/>
                    </a:prstGeom>
                  </pic:spPr>
                </pic:pic>
              </a:graphicData>
            </a:graphic>
          </wp:inline>
        </w:drawing>
      </w:r>
    </w:p>
    <w:p w14:paraId="3CEA2C4A" w14:textId="3331CC97" w:rsidR="00250CB5" w:rsidRPr="00332EA8" w:rsidRDefault="00113D55" w:rsidP="00A5531A">
      <w:pPr>
        <w:pStyle w:val="Standard"/>
        <w:ind w:left="360"/>
        <w:rPr>
          <w:rFonts w:ascii="Times New Roman" w:hAnsi="Times New Roman" w:cs="Times New Roman"/>
        </w:rPr>
      </w:pPr>
      <w:r w:rsidRPr="00332EA8">
        <w:rPr>
          <w:rFonts w:ascii="Times New Roman" w:hAnsi="Times New Roman" w:cs="Times New Roman"/>
        </w:rPr>
        <w:tab/>
      </w:r>
    </w:p>
    <w:p w14:paraId="5F0B185E" w14:textId="6DD11D53" w:rsidR="00250CB5" w:rsidRPr="00332EA8" w:rsidRDefault="00250CB5" w:rsidP="00A5531A">
      <w:pPr>
        <w:pStyle w:val="Standard"/>
        <w:ind w:left="360"/>
        <w:rPr>
          <w:rFonts w:ascii="Times New Roman" w:hAnsi="Times New Roman" w:cs="Times New Roman"/>
        </w:rPr>
      </w:pPr>
      <w:r w:rsidRPr="00332EA8">
        <w:rPr>
          <w:rFonts w:ascii="Times New Roman" w:hAnsi="Times New Roman" w:cs="Times New Roman"/>
        </w:rPr>
        <w:t xml:space="preserve">                                Figure </w:t>
      </w:r>
      <w:proofErr w:type="gramStart"/>
      <w:r w:rsidR="00903B21" w:rsidRPr="00332EA8">
        <w:rPr>
          <w:rFonts w:ascii="Times New Roman" w:hAnsi="Times New Roman" w:cs="Times New Roman"/>
        </w:rPr>
        <w:t>7</w:t>
      </w:r>
      <w:r w:rsidRPr="00332EA8">
        <w:rPr>
          <w:rFonts w:ascii="Times New Roman" w:hAnsi="Times New Roman" w:cs="Times New Roman"/>
        </w:rPr>
        <w:t xml:space="preserve"> </w:t>
      </w:r>
      <w:r w:rsidR="00196A3C" w:rsidRPr="00332EA8">
        <w:rPr>
          <w:rFonts w:ascii="Times New Roman" w:hAnsi="Times New Roman" w:cs="Times New Roman"/>
        </w:rPr>
        <w:t>:Missing</w:t>
      </w:r>
      <w:proofErr w:type="gramEnd"/>
      <w:r w:rsidR="00196A3C" w:rsidRPr="00332EA8">
        <w:rPr>
          <w:rFonts w:ascii="Times New Roman" w:hAnsi="Times New Roman" w:cs="Times New Roman"/>
        </w:rPr>
        <w:t xml:space="preserve"> values by percentage</w:t>
      </w:r>
    </w:p>
    <w:p w14:paraId="01AEFB8C" w14:textId="77777777" w:rsidR="00250CB5" w:rsidRPr="00332EA8" w:rsidRDefault="00250CB5" w:rsidP="00A5531A">
      <w:pPr>
        <w:pStyle w:val="Standard"/>
        <w:ind w:left="360"/>
        <w:rPr>
          <w:rFonts w:ascii="Times New Roman" w:hAnsi="Times New Roman" w:cs="Times New Roman"/>
        </w:rPr>
      </w:pPr>
    </w:p>
    <w:p w14:paraId="65B7BAE2" w14:textId="12646CFB" w:rsidR="00250CB5" w:rsidRPr="00332EA8" w:rsidRDefault="00250CB5" w:rsidP="00A5531A">
      <w:pPr>
        <w:pStyle w:val="Standard"/>
        <w:ind w:left="1069"/>
        <w:rPr>
          <w:rFonts w:ascii="Times New Roman" w:hAnsi="Times New Roman" w:cs="Times New Roman"/>
        </w:rPr>
      </w:pPr>
      <w:r w:rsidRPr="00332EA8">
        <w:rPr>
          <w:rFonts w:ascii="Times New Roman" w:hAnsi="Times New Roman" w:cs="Times New Roman"/>
        </w:rPr>
        <w:t xml:space="preserve">Figure </w:t>
      </w:r>
      <w:r w:rsidR="00F75A1D" w:rsidRPr="00332EA8">
        <w:rPr>
          <w:rFonts w:ascii="Times New Roman" w:hAnsi="Times New Roman" w:cs="Times New Roman"/>
        </w:rPr>
        <w:t>6</w:t>
      </w:r>
      <w:r w:rsidRPr="00332EA8">
        <w:rPr>
          <w:rFonts w:ascii="Times New Roman" w:hAnsi="Times New Roman" w:cs="Times New Roman"/>
        </w:rPr>
        <w:t xml:space="preserve"> shows gives the number of missing values where </w:t>
      </w:r>
      <w:r w:rsidR="003D6B41" w:rsidRPr="00332EA8">
        <w:rPr>
          <w:rFonts w:ascii="Times New Roman" w:hAnsi="Times New Roman" w:cs="Times New Roman"/>
        </w:rPr>
        <w:t>age</w:t>
      </w:r>
      <w:r w:rsidRPr="00332EA8">
        <w:rPr>
          <w:rFonts w:ascii="Times New Roman" w:hAnsi="Times New Roman" w:cs="Times New Roman"/>
        </w:rPr>
        <w:t xml:space="preserve"> has 30 missing values, balance has 52 missing values, day has 25 missing values, duration has 32 missing values where other variable have 0 missing </w:t>
      </w:r>
      <w:proofErr w:type="gramStart"/>
      <w:r w:rsidRPr="00332EA8">
        <w:rPr>
          <w:rFonts w:ascii="Times New Roman" w:hAnsi="Times New Roman" w:cs="Times New Roman"/>
        </w:rPr>
        <w:t>values .</w:t>
      </w:r>
      <w:r w:rsidR="00196A3C" w:rsidRPr="00332EA8">
        <w:rPr>
          <w:rFonts w:ascii="Times New Roman" w:hAnsi="Times New Roman" w:cs="Times New Roman"/>
        </w:rPr>
        <w:t>Here</w:t>
      </w:r>
      <w:proofErr w:type="gramEnd"/>
      <w:r w:rsidR="00196A3C" w:rsidRPr="00332EA8">
        <w:rPr>
          <w:rFonts w:ascii="Times New Roman" w:hAnsi="Times New Roman" w:cs="Times New Roman"/>
        </w:rPr>
        <w:t xml:space="preserve"> are almost 153 missing values in this dataset . the missing data set in percentage is also not above </w:t>
      </w:r>
      <w:r w:rsidR="0043732D" w:rsidRPr="00332EA8">
        <w:rPr>
          <w:rFonts w:ascii="Times New Roman" w:hAnsi="Times New Roman" w:cs="Times New Roman"/>
        </w:rPr>
        <w:t xml:space="preserve">or equal to </w:t>
      </w:r>
      <w:r w:rsidR="00196A3C" w:rsidRPr="00332EA8">
        <w:rPr>
          <w:rFonts w:ascii="Times New Roman" w:hAnsi="Times New Roman" w:cs="Times New Roman"/>
        </w:rPr>
        <w:t xml:space="preserve">1 % for each </w:t>
      </w:r>
      <w:r w:rsidR="0010087C" w:rsidRPr="00332EA8">
        <w:rPr>
          <w:rFonts w:ascii="Times New Roman" w:hAnsi="Times New Roman" w:cs="Times New Roman"/>
        </w:rPr>
        <w:t>row</w:t>
      </w:r>
      <w:r w:rsidR="00196A3C" w:rsidRPr="00332EA8">
        <w:rPr>
          <w:rFonts w:ascii="Times New Roman" w:hAnsi="Times New Roman" w:cs="Times New Roman"/>
        </w:rPr>
        <w:t>.</w:t>
      </w:r>
      <w:r w:rsidR="0010087C" w:rsidRPr="00332EA8">
        <w:rPr>
          <w:rFonts w:ascii="Times New Roman" w:hAnsi="Times New Roman" w:cs="Times New Roman"/>
        </w:rPr>
        <w:t xml:space="preserve"> T</w:t>
      </w:r>
      <w:r w:rsidR="00196A3C" w:rsidRPr="00332EA8">
        <w:rPr>
          <w:rFonts w:ascii="Times New Roman" w:hAnsi="Times New Roman" w:cs="Times New Roman"/>
        </w:rPr>
        <w:t xml:space="preserve">he average percentage of missing values in each </w:t>
      </w:r>
      <w:r w:rsidR="0010087C" w:rsidRPr="00332EA8">
        <w:rPr>
          <w:rFonts w:ascii="Times New Roman" w:hAnsi="Times New Roman" w:cs="Times New Roman"/>
        </w:rPr>
        <w:t>column</w:t>
      </w:r>
      <w:r w:rsidR="00196A3C" w:rsidRPr="00332EA8">
        <w:rPr>
          <w:rFonts w:ascii="Times New Roman" w:hAnsi="Times New Roman" w:cs="Times New Roman"/>
        </w:rPr>
        <w:t xml:space="preserve"> is also only 0.19% which</w:t>
      </w:r>
      <w:r w:rsidR="0010087C" w:rsidRPr="00332EA8">
        <w:rPr>
          <w:rFonts w:ascii="Times New Roman" w:hAnsi="Times New Roman" w:cs="Times New Roman"/>
        </w:rPr>
        <w:t xml:space="preserve"> is minimal</w:t>
      </w:r>
      <w:r w:rsidR="00196A3C" w:rsidRPr="00332EA8">
        <w:rPr>
          <w:rFonts w:ascii="Times New Roman" w:hAnsi="Times New Roman" w:cs="Times New Roman"/>
        </w:rPr>
        <w:t>. So, I decided to remove those missing values form the data set</w:t>
      </w:r>
      <w:r w:rsidR="0010087C" w:rsidRPr="00332EA8">
        <w:rPr>
          <w:rFonts w:ascii="Times New Roman" w:hAnsi="Times New Roman" w:cs="Times New Roman"/>
        </w:rPr>
        <w:t>.</w:t>
      </w:r>
    </w:p>
    <w:p w14:paraId="252B6EB5" w14:textId="77777777" w:rsidR="0010087C" w:rsidRPr="00332EA8" w:rsidRDefault="0010087C" w:rsidP="00A5531A">
      <w:pPr>
        <w:pStyle w:val="Standard"/>
        <w:ind w:left="1069"/>
        <w:rPr>
          <w:rFonts w:ascii="Times New Roman" w:hAnsi="Times New Roman" w:cs="Times New Roman"/>
        </w:rPr>
      </w:pPr>
    </w:p>
    <w:p w14:paraId="112528AC" w14:textId="68AEC26C" w:rsidR="00903B21" w:rsidRPr="00332EA8" w:rsidRDefault="00903B21" w:rsidP="00A5531A">
      <w:pPr>
        <w:pStyle w:val="Standard"/>
        <w:ind w:left="1069"/>
        <w:rPr>
          <w:rFonts w:ascii="Times New Roman" w:hAnsi="Times New Roman" w:cs="Times New Roman"/>
        </w:rPr>
      </w:pPr>
      <w:r w:rsidRPr="00332EA8">
        <w:rPr>
          <w:rFonts w:ascii="Times New Roman" w:hAnsi="Times New Roman" w:cs="Times New Roman"/>
          <w:noProof/>
        </w:rPr>
        <w:drawing>
          <wp:inline distT="0" distB="0" distL="0" distR="0" wp14:anchorId="13659A4E" wp14:editId="149A1DAC">
            <wp:extent cx="5455920" cy="2071370"/>
            <wp:effectExtent l="0" t="0" r="0" b="5080"/>
            <wp:docPr id="166964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45185" name=""/>
                    <pic:cNvPicPr/>
                  </pic:nvPicPr>
                  <pic:blipFill>
                    <a:blip r:embed="rId16"/>
                    <a:stretch>
                      <a:fillRect/>
                    </a:stretch>
                  </pic:blipFill>
                  <pic:spPr>
                    <a:xfrm>
                      <a:off x="0" y="0"/>
                      <a:ext cx="5455920" cy="2071370"/>
                    </a:xfrm>
                    <a:prstGeom prst="rect">
                      <a:avLst/>
                    </a:prstGeom>
                  </pic:spPr>
                </pic:pic>
              </a:graphicData>
            </a:graphic>
          </wp:inline>
        </w:drawing>
      </w:r>
    </w:p>
    <w:p w14:paraId="493D1E7E" w14:textId="0461861A" w:rsidR="00903B21" w:rsidRPr="00332EA8" w:rsidRDefault="00903B21" w:rsidP="00A5531A">
      <w:pPr>
        <w:pStyle w:val="Standard"/>
        <w:ind w:left="1069"/>
        <w:rPr>
          <w:rFonts w:ascii="Times New Roman" w:hAnsi="Times New Roman" w:cs="Times New Roman"/>
        </w:rPr>
      </w:pPr>
      <w:r w:rsidRPr="00332EA8">
        <w:rPr>
          <w:rFonts w:ascii="Times New Roman" w:hAnsi="Times New Roman" w:cs="Times New Roman"/>
        </w:rPr>
        <w:t xml:space="preserve">                            Figure </w:t>
      </w:r>
      <w:proofErr w:type="gramStart"/>
      <w:r w:rsidRPr="00332EA8">
        <w:rPr>
          <w:rFonts w:ascii="Times New Roman" w:hAnsi="Times New Roman" w:cs="Times New Roman"/>
        </w:rPr>
        <w:t>8 :</w:t>
      </w:r>
      <w:proofErr w:type="gramEnd"/>
      <w:r w:rsidRPr="00332EA8">
        <w:rPr>
          <w:rFonts w:ascii="Times New Roman" w:hAnsi="Times New Roman" w:cs="Times New Roman"/>
        </w:rPr>
        <w:t xml:space="preserve"> Removing missing values form the dataset</w:t>
      </w:r>
    </w:p>
    <w:p w14:paraId="2B8A6CFD" w14:textId="77777777" w:rsidR="00903B21" w:rsidRPr="00332EA8" w:rsidRDefault="00903B21" w:rsidP="00A5531A">
      <w:pPr>
        <w:pStyle w:val="Standard"/>
        <w:ind w:left="1069"/>
        <w:rPr>
          <w:rFonts w:ascii="Times New Roman" w:hAnsi="Times New Roman" w:cs="Times New Roman"/>
        </w:rPr>
      </w:pPr>
    </w:p>
    <w:p w14:paraId="460EE107" w14:textId="210B02AB" w:rsidR="0010087C" w:rsidRPr="00332EA8" w:rsidRDefault="00903B21" w:rsidP="00A5531A">
      <w:pPr>
        <w:pStyle w:val="Standard"/>
        <w:ind w:left="1069"/>
        <w:rPr>
          <w:rFonts w:ascii="Times New Roman" w:hAnsi="Times New Roman" w:cs="Times New Roman"/>
        </w:rPr>
      </w:pPr>
      <w:r w:rsidRPr="00332EA8">
        <w:rPr>
          <w:rFonts w:ascii="Times New Roman" w:hAnsi="Times New Roman" w:cs="Times New Roman"/>
        </w:rPr>
        <w:t xml:space="preserve">In the above figure the </w:t>
      </w:r>
      <w:proofErr w:type="spellStart"/>
      <w:proofErr w:type="gramStart"/>
      <w:r w:rsidR="0010087C" w:rsidRPr="00332EA8">
        <w:rPr>
          <w:rFonts w:ascii="Times New Roman" w:hAnsi="Times New Roman" w:cs="Times New Roman"/>
        </w:rPr>
        <w:t>na.omit</w:t>
      </w:r>
      <w:proofErr w:type="spellEnd"/>
      <w:proofErr w:type="gramEnd"/>
      <w:r w:rsidR="0010087C" w:rsidRPr="00332EA8">
        <w:rPr>
          <w:rFonts w:ascii="Times New Roman" w:hAnsi="Times New Roman" w:cs="Times New Roman"/>
        </w:rPr>
        <w:t>() function is used to remove the rows with the missing values in R.</w:t>
      </w:r>
      <w:r w:rsidRPr="00332EA8">
        <w:rPr>
          <w:rFonts w:ascii="Times New Roman" w:hAnsi="Times New Roman" w:cs="Times New Roman"/>
        </w:rPr>
        <w:t xml:space="preserve"> After the removing the rows with the missing values</w:t>
      </w:r>
      <w:r w:rsidR="00023DC7" w:rsidRPr="00332EA8">
        <w:rPr>
          <w:rFonts w:ascii="Times New Roman" w:hAnsi="Times New Roman" w:cs="Times New Roman"/>
        </w:rPr>
        <w:t>,</w:t>
      </w:r>
      <w:r w:rsidRPr="00332EA8">
        <w:rPr>
          <w:rFonts w:ascii="Times New Roman" w:hAnsi="Times New Roman" w:cs="Times New Roman"/>
        </w:rPr>
        <w:t xml:space="preserve"> </w:t>
      </w:r>
      <w:proofErr w:type="gramStart"/>
      <w:r w:rsidRPr="00332EA8">
        <w:rPr>
          <w:rFonts w:ascii="Times New Roman" w:hAnsi="Times New Roman" w:cs="Times New Roman"/>
        </w:rPr>
        <w:t>We</w:t>
      </w:r>
      <w:proofErr w:type="gramEnd"/>
      <w:r w:rsidRPr="00332EA8">
        <w:rPr>
          <w:rFonts w:ascii="Times New Roman" w:hAnsi="Times New Roman" w:cs="Times New Roman"/>
        </w:rPr>
        <w:t xml:space="preserve"> have checked the missing values for each column is 0. So, </w:t>
      </w:r>
      <w:r w:rsidR="009E1970" w:rsidRPr="00332EA8">
        <w:rPr>
          <w:rFonts w:ascii="Times New Roman" w:hAnsi="Times New Roman" w:cs="Times New Roman"/>
        </w:rPr>
        <w:t>it</w:t>
      </w:r>
      <w:r w:rsidRPr="00332EA8">
        <w:rPr>
          <w:rFonts w:ascii="Times New Roman" w:hAnsi="Times New Roman" w:cs="Times New Roman"/>
        </w:rPr>
        <w:t xml:space="preserve"> has no missing values.</w:t>
      </w:r>
    </w:p>
    <w:p w14:paraId="5BC28A84" w14:textId="77777777" w:rsidR="00023DC7" w:rsidRPr="00332EA8" w:rsidRDefault="00023DC7" w:rsidP="00A5531A">
      <w:pPr>
        <w:pStyle w:val="Standard"/>
        <w:ind w:left="360"/>
        <w:rPr>
          <w:rFonts w:ascii="Times New Roman" w:hAnsi="Times New Roman" w:cs="Times New Roman"/>
        </w:rPr>
      </w:pPr>
    </w:p>
    <w:p w14:paraId="70A00800" w14:textId="77777777" w:rsidR="00023DC7" w:rsidRPr="00332EA8" w:rsidRDefault="00023DC7" w:rsidP="00A5531A">
      <w:pPr>
        <w:pStyle w:val="Standard"/>
        <w:ind w:left="360"/>
        <w:rPr>
          <w:rFonts w:ascii="Times New Roman" w:hAnsi="Times New Roman" w:cs="Times New Roman"/>
        </w:rPr>
      </w:pPr>
    </w:p>
    <w:p w14:paraId="276866AE" w14:textId="77777777" w:rsidR="00250CB5" w:rsidRPr="00332EA8" w:rsidRDefault="00250CB5" w:rsidP="00A5531A">
      <w:pPr>
        <w:pStyle w:val="Standard"/>
        <w:ind w:left="360"/>
        <w:rPr>
          <w:rFonts w:ascii="Times New Roman" w:hAnsi="Times New Roman" w:cs="Times New Roman"/>
        </w:rPr>
      </w:pPr>
    </w:p>
    <w:p w14:paraId="7037B16E" w14:textId="71A52BD7" w:rsidR="00B05575" w:rsidRPr="00332EA8" w:rsidRDefault="0080447C" w:rsidP="00A5531A">
      <w:pPr>
        <w:pStyle w:val="Heading2"/>
        <w:rPr>
          <w:rFonts w:ascii="Times New Roman" w:hAnsi="Times New Roman" w:cs="Times New Roman"/>
          <w:b/>
          <w:bCs/>
          <w:color w:val="000000" w:themeColor="text1"/>
          <w:sz w:val="24"/>
          <w:szCs w:val="24"/>
        </w:rPr>
      </w:pPr>
      <w:bookmarkStart w:id="11" w:name="_Toc193720447"/>
      <w:r w:rsidRPr="00332EA8">
        <w:rPr>
          <w:rFonts w:ascii="Times New Roman" w:hAnsi="Times New Roman" w:cs="Times New Roman"/>
          <w:b/>
          <w:bCs/>
          <w:color w:val="000000" w:themeColor="text1"/>
          <w:sz w:val="24"/>
          <w:szCs w:val="24"/>
        </w:rPr>
        <w:lastRenderedPageBreak/>
        <w:t>Outliers</w:t>
      </w:r>
      <w:r w:rsidR="00023DC7" w:rsidRPr="00332EA8">
        <w:rPr>
          <w:rFonts w:ascii="Times New Roman" w:hAnsi="Times New Roman" w:cs="Times New Roman"/>
          <w:b/>
          <w:bCs/>
          <w:color w:val="000000" w:themeColor="text1"/>
          <w:sz w:val="24"/>
          <w:szCs w:val="24"/>
        </w:rPr>
        <w:t>:</w:t>
      </w:r>
      <w:bookmarkEnd w:id="11"/>
    </w:p>
    <w:p w14:paraId="0180739B" w14:textId="1D99ED18" w:rsidR="008C07E7" w:rsidRPr="00332EA8" w:rsidRDefault="008C07E7" w:rsidP="00A5531A">
      <w:pPr>
        <w:pStyle w:val="Standard"/>
        <w:ind w:left="1080"/>
        <w:rPr>
          <w:rFonts w:ascii="Times New Roman" w:hAnsi="Times New Roman" w:cs="Times New Roman"/>
          <w:lang w:val="en-US"/>
        </w:rPr>
      </w:pPr>
      <w:r w:rsidRPr="00332EA8">
        <w:rPr>
          <w:rFonts w:ascii="Times New Roman" w:hAnsi="Times New Roman" w:cs="Times New Roman"/>
        </w:rPr>
        <w:t>To detect outliers, I used univariate analysis with the Interquartile Range (IQR) method</w:t>
      </w:r>
      <w:r w:rsidR="00782E56" w:rsidRPr="00332EA8">
        <w:rPr>
          <w:rFonts w:ascii="Times New Roman" w:hAnsi="Times New Roman" w:cs="Times New Roman"/>
        </w:rPr>
        <w:t xml:space="preserve"> as well as </w:t>
      </w:r>
      <w:r w:rsidRPr="00332EA8">
        <w:rPr>
          <w:rFonts w:ascii="Times New Roman" w:hAnsi="Times New Roman" w:cs="Times New Roman"/>
          <w:lang w:val="en-US"/>
        </w:rPr>
        <w:t>boxplots to visualize the outliers in each numerical column.</w:t>
      </w:r>
    </w:p>
    <w:p w14:paraId="1004B944" w14:textId="37DFC199" w:rsidR="008C07E7" w:rsidRPr="00332EA8" w:rsidRDefault="008C07E7" w:rsidP="00A5531A">
      <w:pPr>
        <w:pStyle w:val="Standard"/>
        <w:ind w:left="1080"/>
        <w:rPr>
          <w:rFonts w:ascii="Times New Roman" w:hAnsi="Times New Roman" w:cs="Times New Roman"/>
        </w:rPr>
      </w:pPr>
    </w:p>
    <w:p w14:paraId="047FB26D" w14:textId="77777777" w:rsidR="00113D55" w:rsidRPr="00332EA8" w:rsidRDefault="00113D55" w:rsidP="00A5531A">
      <w:pPr>
        <w:pStyle w:val="Standard"/>
        <w:ind w:left="360"/>
        <w:rPr>
          <w:rFonts w:ascii="Times New Roman" w:hAnsi="Times New Roman" w:cs="Times New Roman"/>
        </w:rPr>
      </w:pPr>
    </w:p>
    <w:p w14:paraId="703F6DCA" w14:textId="55BC63E3" w:rsidR="00113D55" w:rsidRPr="00332EA8" w:rsidRDefault="00683C18" w:rsidP="00A5531A">
      <w:pPr>
        <w:pStyle w:val="Standard"/>
        <w:ind w:left="1069"/>
        <w:rPr>
          <w:rFonts w:ascii="Times New Roman" w:hAnsi="Times New Roman" w:cs="Times New Roman"/>
        </w:rPr>
      </w:pPr>
      <w:r w:rsidRPr="00332EA8">
        <w:rPr>
          <w:rFonts w:ascii="Times New Roman" w:hAnsi="Times New Roman" w:cs="Times New Roman"/>
          <w:noProof/>
        </w:rPr>
        <w:drawing>
          <wp:inline distT="0" distB="0" distL="0" distR="0" wp14:anchorId="3750DF7F" wp14:editId="02F077E6">
            <wp:extent cx="5273040" cy="4279900"/>
            <wp:effectExtent l="0" t="0" r="3810" b="6350"/>
            <wp:docPr id="11119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87508" name=""/>
                    <pic:cNvPicPr/>
                  </pic:nvPicPr>
                  <pic:blipFill>
                    <a:blip r:embed="rId17"/>
                    <a:stretch>
                      <a:fillRect/>
                    </a:stretch>
                  </pic:blipFill>
                  <pic:spPr>
                    <a:xfrm>
                      <a:off x="0" y="0"/>
                      <a:ext cx="5273040" cy="4279900"/>
                    </a:xfrm>
                    <a:prstGeom prst="rect">
                      <a:avLst/>
                    </a:prstGeom>
                  </pic:spPr>
                </pic:pic>
              </a:graphicData>
            </a:graphic>
          </wp:inline>
        </w:drawing>
      </w:r>
    </w:p>
    <w:p w14:paraId="2CC104DD" w14:textId="77777777" w:rsidR="00113D55" w:rsidRPr="00332EA8" w:rsidRDefault="00113D55" w:rsidP="00A5531A">
      <w:pPr>
        <w:pStyle w:val="Standard"/>
        <w:ind w:left="1069"/>
        <w:rPr>
          <w:rFonts w:ascii="Times New Roman" w:hAnsi="Times New Roman" w:cs="Times New Roman"/>
        </w:rPr>
      </w:pPr>
    </w:p>
    <w:p w14:paraId="63CDC87E" w14:textId="26FFC931" w:rsidR="00113D55" w:rsidRPr="00332EA8" w:rsidRDefault="00113D55" w:rsidP="00A5531A">
      <w:pPr>
        <w:pStyle w:val="Standard"/>
        <w:ind w:left="1778" w:firstLine="709"/>
        <w:rPr>
          <w:rFonts w:ascii="Times New Roman" w:hAnsi="Times New Roman" w:cs="Times New Roman"/>
        </w:rPr>
      </w:pPr>
      <w:r w:rsidRPr="00332EA8">
        <w:rPr>
          <w:rFonts w:ascii="Times New Roman" w:hAnsi="Times New Roman" w:cs="Times New Roman"/>
        </w:rPr>
        <w:t xml:space="preserve">Figure </w:t>
      </w:r>
      <w:proofErr w:type="gramStart"/>
      <w:r w:rsidR="006060DE" w:rsidRPr="00332EA8">
        <w:rPr>
          <w:rFonts w:ascii="Times New Roman" w:hAnsi="Times New Roman" w:cs="Times New Roman"/>
        </w:rPr>
        <w:t>9</w:t>
      </w:r>
      <w:r w:rsidRPr="00332EA8">
        <w:rPr>
          <w:rFonts w:ascii="Times New Roman" w:hAnsi="Times New Roman" w:cs="Times New Roman"/>
        </w:rPr>
        <w:t xml:space="preserve"> </w:t>
      </w:r>
      <w:r w:rsidR="0043732D" w:rsidRPr="00332EA8">
        <w:rPr>
          <w:rFonts w:ascii="Times New Roman" w:hAnsi="Times New Roman" w:cs="Times New Roman"/>
        </w:rPr>
        <w:t>:</w:t>
      </w:r>
      <w:proofErr w:type="gramEnd"/>
      <w:r w:rsidRPr="00332EA8">
        <w:rPr>
          <w:rFonts w:ascii="Times New Roman" w:hAnsi="Times New Roman" w:cs="Times New Roman"/>
        </w:rPr>
        <w:t xml:space="preserve"> Boxplot to detect outliers</w:t>
      </w:r>
      <w:r w:rsidR="0043732D" w:rsidRPr="00332EA8">
        <w:rPr>
          <w:rFonts w:ascii="Times New Roman" w:hAnsi="Times New Roman" w:cs="Times New Roman"/>
        </w:rPr>
        <w:t xml:space="preserve"> </w:t>
      </w:r>
    </w:p>
    <w:p w14:paraId="4010CD08" w14:textId="77777777" w:rsidR="00113D55" w:rsidRPr="00332EA8" w:rsidRDefault="00113D55" w:rsidP="00A5531A">
      <w:pPr>
        <w:pStyle w:val="Standard"/>
        <w:ind w:left="3196"/>
        <w:rPr>
          <w:rFonts w:ascii="Times New Roman" w:hAnsi="Times New Roman" w:cs="Times New Roman"/>
        </w:rPr>
      </w:pPr>
    </w:p>
    <w:p w14:paraId="200FD8C0" w14:textId="2F84AAFE" w:rsidR="00B711F6" w:rsidRPr="00332EA8" w:rsidRDefault="00683C18" w:rsidP="00A5531A">
      <w:pPr>
        <w:pStyle w:val="Standard"/>
        <w:ind w:left="1080"/>
        <w:rPr>
          <w:rFonts w:ascii="Times New Roman" w:hAnsi="Times New Roman" w:cs="Times New Roman"/>
        </w:rPr>
      </w:pPr>
      <w:r w:rsidRPr="00332EA8">
        <w:rPr>
          <w:rFonts w:ascii="Times New Roman" w:hAnsi="Times New Roman" w:cs="Times New Roman"/>
        </w:rPr>
        <w:t>The figure illustrates call duration (measured in seconds) by age category for subscribers ("yes," teal) and non-subscribers ("no," red). Across every age range, subscribers have longer call durations when compared to non-subscribers. The median call duration for subscribers is highest among middle-aged age groups (35-45, 45-55). The age group 85-95 has the greatest difference in median call duration for subscribers vs. non-subscribers, while the age group 75-85 has the lowest call duration for both subscribers and non-subscribers. There are outliers, including a subscriber from the 55-65 age group with a call duration of nearly 5000 seconds (over 80 minutes), which the graph indicates are extreme examples. Call durations are positively skewed, with most call durations being relatively short and a few call durations being exceptionally long, skewing the distribution to the right.</w:t>
      </w:r>
    </w:p>
    <w:p w14:paraId="209BD5DC" w14:textId="77777777" w:rsidR="00683C18" w:rsidRPr="00332EA8" w:rsidRDefault="00683C18" w:rsidP="00A5531A">
      <w:pPr>
        <w:pStyle w:val="Standard"/>
        <w:ind w:left="1080"/>
        <w:rPr>
          <w:rFonts w:ascii="Times New Roman" w:hAnsi="Times New Roman" w:cs="Times New Roman"/>
        </w:rPr>
      </w:pPr>
    </w:p>
    <w:p w14:paraId="31B88917" w14:textId="77777777" w:rsidR="00811A4F" w:rsidRPr="00332EA8" w:rsidRDefault="00811A4F" w:rsidP="00A5531A">
      <w:pPr>
        <w:pStyle w:val="Standard"/>
        <w:ind w:left="1080"/>
        <w:rPr>
          <w:rFonts w:ascii="Times New Roman" w:hAnsi="Times New Roman" w:cs="Times New Roman"/>
        </w:rPr>
      </w:pPr>
    </w:p>
    <w:p w14:paraId="55D564ED" w14:textId="77777777" w:rsidR="00811A4F" w:rsidRPr="00332EA8" w:rsidRDefault="00811A4F" w:rsidP="00A5531A">
      <w:pPr>
        <w:pStyle w:val="Standard"/>
        <w:ind w:left="1080"/>
        <w:rPr>
          <w:rFonts w:ascii="Times New Roman" w:hAnsi="Times New Roman" w:cs="Times New Roman"/>
        </w:rPr>
      </w:pPr>
    </w:p>
    <w:p w14:paraId="700D3EC0" w14:textId="77777777" w:rsidR="00811A4F" w:rsidRPr="00332EA8" w:rsidRDefault="00811A4F" w:rsidP="00A5531A">
      <w:pPr>
        <w:pStyle w:val="Standard"/>
        <w:ind w:left="1080"/>
        <w:rPr>
          <w:rFonts w:ascii="Times New Roman" w:hAnsi="Times New Roman" w:cs="Times New Roman"/>
        </w:rPr>
      </w:pPr>
    </w:p>
    <w:p w14:paraId="225BCE51" w14:textId="77777777" w:rsidR="00811A4F" w:rsidRPr="00332EA8" w:rsidRDefault="00811A4F" w:rsidP="00A5531A">
      <w:pPr>
        <w:pStyle w:val="Standard"/>
        <w:ind w:left="1080"/>
        <w:rPr>
          <w:rFonts w:ascii="Times New Roman" w:hAnsi="Times New Roman" w:cs="Times New Roman"/>
        </w:rPr>
      </w:pPr>
    </w:p>
    <w:p w14:paraId="590C18DB" w14:textId="77777777" w:rsidR="00811A4F" w:rsidRPr="00332EA8" w:rsidRDefault="00811A4F" w:rsidP="00A5531A">
      <w:pPr>
        <w:pStyle w:val="Standard"/>
        <w:ind w:left="1080"/>
        <w:rPr>
          <w:rFonts w:ascii="Times New Roman" w:hAnsi="Times New Roman" w:cs="Times New Roman"/>
        </w:rPr>
      </w:pPr>
    </w:p>
    <w:p w14:paraId="1565B063" w14:textId="77777777" w:rsidR="00811A4F" w:rsidRPr="00332EA8" w:rsidRDefault="00811A4F" w:rsidP="00A5531A">
      <w:pPr>
        <w:pStyle w:val="Standard"/>
        <w:ind w:left="1080"/>
        <w:rPr>
          <w:rFonts w:ascii="Times New Roman" w:hAnsi="Times New Roman" w:cs="Times New Roman"/>
        </w:rPr>
      </w:pPr>
    </w:p>
    <w:p w14:paraId="0E926BC2" w14:textId="77777777" w:rsidR="00811A4F" w:rsidRPr="00332EA8" w:rsidRDefault="00811A4F" w:rsidP="00A5531A">
      <w:pPr>
        <w:pStyle w:val="Standard"/>
        <w:ind w:left="1080"/>
        <w:rPr>
          <w:rFonts w:ascii="Times New Roman" w:hAnsi="Times New Roman" w:cs="Times New Roman"/>
        </w:rPr>
      </w:pPr>
    </w:p>
    <w:p w14:paraId="4E327DA4" w14:textId="77777777" w:rsidR="00052ED4" w:rsidRPr="00332EA8" w:rsidRDefault="0080447C" w:rsidP="00A5531A">
      <w:pPr>
        <w:pStyle w:val="Heading2"/>
        <w:rPr>
          <w:rFonts w:ascii="Times New Roman" w:hAnsi="Times New Roman" w:cs="Times New Roman"/>
          <w:b/>
          <w:bCs/>
          <w:color w:val="000000" w:themeColor="text1"/>
          <w:sz w:val="24"/>
          <w:szCs w:val="24"/>
        </w:rPr>
      </w:pPr>
      <w:bookmarkStart w:id="12" w:name="_Toc193720448"/>
      <w:r w:rsidRPr="00332EA8">
        <w:rPr>
          <w:rFonts w:ascii="Times New Roman" w:hAnsi="Times New Roman" w:cs="Times New Roman"/>
          <w:b/>
          <w:bCs/>
          <w:color w:val="000000" w:themeColor="text1"/>
          <w:sz w:val="24"/>
          <w:szCs w:val="24"/>
        </w:rPr>
        <w:lastRenderedPageBreak/>
        <w:t>Multicollinearity</w:t>
      </w:r>
      <w:r w:rsidR="00052ED4" w:rsidRPr="00332EA8">
        <w:rPr>
          <w:rFonts w:ascii="Times New Roman" w:hAnsi="Times New Roman" w:cs="Times New Roman"/>
          <w:b/>
          <w:bCs/>
          <w:color w:val="000000" w:themeColor="text1"/>
          <w:sz w:val="24"/>
          <w:szCs w:val="24"/>
        </w:rPr>
        <w:t>:</w:t>
      </w:r>
      <w:bookmarkEnd w:id="12"/>
    </w:p>
    <w:p w14:paraId="64271C26" w14:textId="77777777" w:rsidR="006060DE" w:rsidRPr="00332EA8" w:rsidRDefault="006060DE" w:rsidP="00A5531A">
      <w:pPr>
        <w:pStyle w:val="Standard"/>
        <w:ind w:left="1080"/>
        <w:rPr>
          <w:rFonts w:ascii="Times New Roman" w:hAnsi="Times New Roman" w:cs="Times New Roman"/>
        </w:rPr>
      </w:pPr>
    </w:p>
    <w:p w14:paraId="39E54818" w14:textId="7DE996B1" w:rsidR="0047663A" w:rsidRPr="00332EA8" w:rsidRDefault="0047663A" w:rsidP="00A5531A">
      <w:pPr>
        <w:pStyle w:val="Standard"/>
        <w:ind w:left="1080"/>
        <w:rPr>
          <w:rFonts w:ascii="Times New Roman" w:hAnsi="Times New Roman" w:cs="Times New Roman"/>
        </w:rPr>
      </w:pPr>
      <w:r w:rsidRPr="00332EA8">
        <w:rPr>
          <w:rFonts w:ascii="Times New Roman" w:hAnsi="Times New Roman" w:cs="Times New Roman"/>
          <w:noProof/>
        </w:rPr>
        <w:drawing>
          <wp:inline distT="0" distB="0" distL="0" distR="0" wp14:anchorId="0546F5BF" wp14:editId="7D8C7FF2">
            <wp:extent cx="5440680" cy="1321435"/>
            <wp:effectExtent l="0" t="0" r="7620" b="0"/>
            <wp:docPr id="129863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37787" name=""/>
                    <pic:cNvPicPr/>
                  </pic:nvPicPr>
                  <pic:blipFill>
                    <a:blip r:embed="rId18"/>
                    <a:stretch>
                      <a:fillRect/>
                    </a:stretch>
                  </pic:blipFill>
                  <pic:spPr>
                    <a:xfrm>
                      <a:off x="0" y="0"/>
                      <a:ext cx="5440680" cy="1321435"/>
                    </a:xfrm>
                    <a:prstGeom prst="rect">
                      <a:avLst/>
                    </a:prstGeom>
                  </pic:spPr>
                </pic:pic>
              </a:graphicData>
            </a:graphic>
          </wp:inline>
        </w:drawing>
      </w:r>
    </w:p>
    <w:p w14:paraId="1A494B12" w14:textId="1EAC2665" w:rsidR="006060DE" w:rsidRPr="00332EA8" w:rsidRDefault="006060DE" w:rsidP="00A5531A">
      <w:pPr>
        <w:pStyle w:val="Standard"/>
        <w:ind w:left="1080"/>
        <w:rPr>
          <w:rFonts w:ascii="Times New Roman" w:hAnsi="Times New Roman" w:cs="Times New Roman"/>
        </w:rPr>
      </w:pPr>
      <w:r w:rsidRPr="00332EA8">
        <w:rPr>
          <w:rFonts w:ascii="Times New Roman" w:hAnsi="Times New Roman" w:cs="Times New Roman"/>
        </w:rPr>
        <w:t xml:space="preserve">                             Figure 10: corelation between the variables.</w:t>
      </w:r>
    </w:p>
    <w:p w14:paraId="6E527502" w14:textId="77777777" w:rsidR="006060DE" w:rsidRPr="00332EA8" w:rsidRDefault="006060DE" w:rsidP="00A5531A">
      <w:pPr>
        <w:pStyle w:val="Standard"/>
        <w:ind w:left="1080"/>
        <w:rPr>
          <w:rFonts w:ascii="Times New Roman" w:hAnsi="Times New Roman" w:cs="Times New Roman"/>
        </w:rPr>
      </w:pPr>
    </w:p>
    <w:p w14:paraId="34073B53" w14:textId="7A8DCF10" w:rsidR="006060DE" w:rsidRPr="00332EA8" w:rsidRDefault="006060DE" w:rsidP="00A5531A">
      <w:pPr>
        <w:pStyle w:val="Standard"/>
        <w:ind w:left="1080"/>
        <w:rPr>
          <w:rFonts w:ascii="Times New Roman" w:hAnsi="Times New Roman" w:cs="Times New Roman"/>
        </w:rPr>
      </w:pPr>
      <w:r w:rsidRPr="00332EA8">
        <w:rPr>
          <w:rFonts w:ascii="Times New Roman" w:hAnsi="Times New Roman" w:cs="Times New Roman"/>
        </w:rPr>
        <w:t xml:space="preserve">Figure 10 shows the correlation between </w:t>
      </w:r>
      <w:r w:rsidR="00052ED4" w:rsidRPr="00332EA8">
        <w:rPr>
          <w:rFonts w:ascii="Times New Roman" w:hAnsi="Times New Roman" w:cs="Times New Roman"/>
        </w:rPr>
        <w:t>most of the</w:t>
      </w:r>
      <w:r w:rsidRPr="00332EA8">
        <w:rPr>
          <w:rFonts w:ascii="Times New Roman" w:hAnsi="Times New Roman" w:cs="Times New Roman"/>
        </w:rPr>
        <w:t xml:space="preserve"> variables is moderate and does not show a strong </w:t>
      </w:r>
      <w:r w:rsidR="00052ED4" w:rsidRPr="00332EA8">
        <w:rPr>
          <w:rFonts w:ascii="Times New Roman" w:hAnsi="Times New Roman" w:cs="Times New Roman"/>
        </w:rPr>
        <w:t>collinearity</w:t>
      </w:r>
      <w:r w:rsidRPr="00332EA8">
        <w:rPr>
          <w:rFonts w:ascii="Times New Roman" w:hAnsi="Times New Roman" w:cs="Times New Roman"/>
        </w:rPr>
        <w:t xml:space="preserve"> with each other.</w:t>
      </w:r>
      <w:r w:rsidR="00052ED4" w:rsidRPr="00332EA8">
        <w:rPr>
          <w:rFonts w:ascii="Times New Roman" w:hAnsi="Times New Roman" w:cs="Times New Roman"/>
        </w:rPr>
        <w:t xml:space="preserve"> So, no need </w:t>
      </w:r>
      <w:r w:rsidR="001B3F5F" w:rsidRPr="00332EA8">
        <w:rPr>
          <w:rFonts w:ascii="Times New Roman" w:hAnsi="Times New Roman" w:cs="Times New Roman"/>
        </w:rPr>
        <w:t>it</w:t>
      </w:r>
      <w:r w:rsidR="00052ED4" w:rsidRPr="00332EA8">
        <w:rPr>
          <w:rFonts w:ascii="Times New Roman" w:hAnsi="Times New Roman" w:cs="Times New Roman"/>
        </w:rPr>
        <w:t>.</w:t>
      </w:r>
    </w:p>
    <w:p w14:paraId="32E1CFD5" w14:textId="77777777" w:rsidR="006060DE" w:rsidRPr="00332EA8" w:rsidRDefault="006060DE" w:rsidP="00A5531A">
      <w:pPr>
        <w:pStyle w:val="Standard"/>
        <w:ind w:left="1080"/>
        <w:rPr>
          <w:rFonts w:ascii="Times New Roman" w:hAnsi="Times New Roman" w:cs="Times New Roman"/>
        </w:rPr>
      </w:pPr>
    </w:p>
    <w:p w14:paraId="4FF66D1A" w14:textId="77777777" w:rsidR="0043732D" w:rsidRPr="00332EA8" w:rsidRDefault="0043732D" w:rsidP="00A5531A">
      <w:pPr>
        <w:pStyle w:val="Standard"/>
        <w:ind w:left="1080"/>
        <w:rPr>
          <w:rFonts w:ascii="Times New Roman" w:hAnsi="Times New Roman" w:cs="Times New Roman"/>
        </w:rPr>
      </w:pPr>
    </w:p>
    <w:p w14:paraId="3EC7D050" w14:textId="4AFD0ED5" w:rsidR="00B711F6" w:rsidRPr="00332EA8" w:rsidRDefault="0043732D" w:rsidP="00A5531A">
      <w:pPr>
        <w:pStyle w:val="Standard"/>
        <w:ind w:left="360"/>
        <w:rPr>
          <w:rFonts w:ascii="Times New Roman" w:hAnsi="Times New Roman" w:cs="Times New Roman"/>
        </w:rPr>
      </w:pPr>
      <w:r w:rsidRPr="00332EA8">
        <w:rPr>
          <w:rFonts w:ascii="Times New Roman" w:hAnsi="Times New Roman" w:cs="Times New Roman"/>
          <w:noProof/>
        </w:rPr>
        <w:drawing>
          <wp:inline distT="0" distB="0" distL="0" distR="0" wp14:anchorId="1E3631D4" wp14:editId="6DD7B1D4">
            <wp:extent cx="5913120" cy="4312920"/>
            <wp:effectExtent l="0" t="0" r="0" b="0"/>
            <wp:docPr id="1146994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3120" cy="4312920"/>
                    </a:xfrm>
                    <a:prstGeom prst="rect">
                      <a:avLst/>
                    </a:prstGeom>
                    <a:noFill/>
                  </pic:spPr>
                </pic:pic>
              </a:graphicData>
            </a:graphic>
          </wp:inline>
        </w:drawing>
      </w:r>
    </w:p>
    <w:p w14:paraId="3893E663" w14:textId="03EF680C" w:rsidR="00AE2296" w:rsidRPr="00332EA8" w:rsidRDefault="006060DE" w:rsidP="00A5531A">
      <w:pPr>
        <w:pStyle w:val="Standard"/>
        <w:ind w:left="360"/>
        <w:rPr>
          <w:rFonts w:ascii="Times New Roman" w:hAnsi="Times New Roman" w:cs="Times New Roman"/>
        </w:rPr>
      </w:pPr>
      <w:r w:rsidRPr="00332EA8">
        <w:rPr>
          <w:rFonts w:ascii="Times New Roman" w:hAnsi="Times New Roman" w:cs="Times New Roman"/>
        </w:rPr>
        <w:tab/>
      </w:r>
      <w:r w:rsidRPr="00332EA8">
        <w:rPr>
          <w:rFonts w:ascii="Times New Roman" w:hAnsi="Times New Roman" w:cs="Times New Roman"/>
        </w:rPr>
        <w:tab/>
      </w:r>
      <w:r w:rsidRPr="00332EA8">
        <w:rPr>
          <w:rFonts w:ascii="Times New Roman" w:hAnsi="Times New Roman" w:cs="Times New Roman"/>
        </w:rPr>
        <w:tab/>
      </w:r>
      <w:r w:rsidRPr="00332EA8">
        <w:rPr>
          <w:rFonts w:ascii="Times New Roman" w:hAnsi="Times New Roman" w:cs="Times New Roman"/>
        </w:rPr>
        <w:tab/>
        <w:t xml:space="preserve">        Figure </w:t>
      </w:r>
      <w:proofErr w:type="gramStart"/>
      <w:r w:rsidRPr="00332EA8">
        <w:rPr>
          <w:rFonts w:ascii="Times New Roman" w:hAnsi="Times New Roman" w:cs="Times New Roman"/>
        </w:rPr>
        <w:t>11 :</w:t>
      </w:r>
      <w:proofErr w:type="gramEnd"/>
      <w:r w:rsidRPr="00332EA8">
        <w:rPr>
          <w:rFonts w:ascii="Times New Roman" w:hAnsi="Times New Roman" w:cs="Times New Roman"/>
        </w:rPr>
        <w:t xml:space="preserve"> Heatmap</w:t>
      </w:r>
    </w:p>
    <w:p w14:paraId="33D32CB7" w14:textId="77777777" w:rsidR="00AE2296" w:rsidRPr="00332EA8" w:rsidRDefault="00AE2296" w:rsidP="00A5531A">
      <w:pPr>
        <w:pStyle w:val="Standard"/>
        <w:ind w:left="360"/>
        <w:rPr>
          <w:rFonts w:ascii="Times New Roman" w:hAnsi="Times New Roman" w:cs="Times New Roman"/>
        </w:rPr>
      </w:pPr>
    </w:p>
    <w:p w14:paraId="71B4B611" w14:textId="77777777" w:rsidR="00524681" w:rsidRPr="00332EA8" w:rsidRDefault="002A3DF9" w:rsidP="00A5531A">
      <w:pPr>
        <w:pStyle w:val="Standard"/>
        <w:ind w:left="720"/>
        <w:rPr>
          <w:rFonts w:ascii="Times New Roman" w:hAnsi="Times New Roman" w:cs="Times New Roman"/>
        </w:rPr>
      </w:pPr>
      <w:r w:rsidRPr="00332EA8">
        <w:rPr>
          <w:rFonts w:ascii="Times New Roman" w:hAnsi="Times New Roman" w:cs="Times New Roman"/>
        </w:rPr>
        <w:t xml:space="preserve">A heatmap correlation matrix is a useful tool that represents how different banking variables are dependent on each other. </w:t>
      </w:r>
    </w:p>
    <w:p w14:paraId="36D33F21" w14:textId="77777777" w:rsidR="00524681" w:rsidRPr="00332EA8" w:rsidRDefault="00524681" w:rsidP="00A5531A">
      <w:pPr>
        <w:pStyle w:val="Standard"/>
        <w:ind w:left="720"/>
        <w:rPr>
          <w:rFonts w:ascii="Times New Roman" w:hAnsi="Times New Roman" w:cs="Times New Roman"/>
        </w:rPr>
      </w:pPr>
    </w:p>
    <w:p w14:paraId="6937984E" w14:textId="3CB99699" w:rsidR="00AE2296" w:rsidRPr="00332EA8" w:rsidRDefault="002A3DF9" w:rsidP="00A5531A">
      <w:pPr>
        <w:pStyle w:val="Standard"/>
        <w:ind w:left="720"/>
        <w:rPr>
          <w:rFonts w:ascii="Times New Roman" w:hAnsi="Times New Roman" w:cs="Times New Roman"/>
        </w:rPr>
      </w:pPr>
      <w:r w:rsidRPr="00332EA8">
        <w:rPr>
          <w:rFonts w:ascii="Times New Roman" w:hAnsi="Times New Roman" w:cs="Times New Roman"/>
        </w:rPr>
        <w:t xml:space="preserve">One may notice that every variable is perfectly related to itself, and it is depicted with the dark blue </w:t>
      </w:r>
      <w:r w:rsidR="00524681" w:rsidRPr="00332EA8">
        <w:rPr>
          <w:rFonts w:ascii="Times New Roman" w:hAnsi="Times New Roman" w:cs="Times New Roman"/>
        </w:rPr>
        <w:t>colour</w:t>
      </w:r>
      <w:r w:rsidRPr="00332EA8">
        <w:rPr>
          <w:rFonts w:ascii="Times New Roman" w:hAnsi="Times New Roman" w:cs="Times New Roman"/>
        </w:rPr>
        <w:t xml:space="preserve"> shaping a diagonal of the correlation matrix. However, most variables have weak or even no correlation as it is displayed via the </w:t>
      </w:r>
      <w:r w:rsidR="00524681" w:rsidRPr="00332EA8">
        <w:rPr>
          <w:rFonts w:ascii="Times New Roman" w:hAnsi="Times New Roman" w:cs="Times New Roman"/>
        </w:rPr>
        <w:t>light-coloured</w:t>
      </w:r>
      <w:r w:rsidRPr="00332EA8">
        <w:rPr>
          <w:rFonts w:ascii="Times New Roman" w:hAnsi="Times New Roman" w:cs="Times New Roman"/>
        </w:rPr>
        <w:t xml:space="preserve"> squares, which indicates the non-influence of each other. The most potent relation in "</w:t>
      </w:r>
      <w:proofErr w:type="spellStart"/>
      <w:r w:rsidRPr="00332EA8">
        <w:rPr>
          <w:rFonts w:ascii="Times New Roman" w:hAnsi="Times New Roman" w:cs="Times New Roman"/>
        </w:rPr>
        <w:t>pdays</w:t>
      </w:r>
      <w:proofErr w:type="spellEnd"/>
      <w:r w:rsidRPr="00332EA8">
        <w:rPr>
          <w:rFonts w:ascii="Times New Roman" w:hAnsi="Times New Roman" w:cs="Times New Roman"/>
        </w:rPr>
        <w:t xml:space="preserve">" and "previous" is the one with a moderate positive correlation (around 0.6), therefore, it indicates that they tend to move in the same direction. Also, there is a weak positive correlation (around 0.2-0.3) between "day" </w:t>
      </w:r>
      <w:proofErr w:type="gramStart"/>
      <w:r w:rsidRPr="00332EA8">
        <w:rPr>
          <w:rFonts w:ascii="Times New Roman" w:hAnsi="Times New Roman" w:cs="Times New Roman"/>
        </w:rPr>
        <w:t>and ”campaign</w:t>
      </w:r>
      <w:proofErr w:type="gramEnd"/>
      <w:r w:rsidR="00524681" w:rsidRPr="00332EA8">
        <w:rPr>
          <w:rFonts w:ascii="Times New Roman" w:hAnsi="Times New Roman" w:cs="Times New Roman"/>
        </w:rPr>
        <w:t xml:space="preserve">” </w:t>
      </w:r>
      <w:r w:rsidRPr="00332EA8">
        <w:rPr>
          <w:rFonts w:ascii="Times New Roman" w:hAnsi="Times New Roman" w:cs="Times New Roman"/>
        </w:rPr>
        <w:t xml:space="preserve">. Some pairs such as "duration" and "campaign" show the </w:t>
      </w:r>
      <w:r w:rsidRPr="00332EA8">
        <w:rPr>
          <w:rFonts w:ascii="Times New Roman" w:hAnsi="Times New Roman" w:cs="Times New Roman"/>
        </w:rPr>
        <w:lastRenderedPageBreak/>
        <w:t>reverse relationship, meaning they have very weak negative correlations (light pink). All in all, high multicollinearity presents no challenge in the dataset, with the majority of the variables yielding fresh data.</w:t>
      </w:r>
    </w:p>
    <w:p w14:paraId="27BBC804" w14:textId="72D672B2" w:rsidR="00336C36" w:rsidRPr="00332EA8" w:rsidRDefault="00336C36" w:rsidP="00A5531A">
      <w:pPr>
        <w:pStyle w:val="Standard"/>
        <w:rPr>
          <w:rFonts w:ascii="Times New Roman" w:hAnsi="Times New Roman" w:cs="Times New Roman"/>
        </w:rPr>
      </w:pPr>
    </w:p>
    <w:p w14:paraId="678D0106" w14:textId="77777777" w:rsidR="00FA77A3" w:rsidRPr="00332EA8" w:rsidRDefault="00FA77A3" w:rsidP="00A5531A">
      <w:pPr>
        <w:pStyle w:val="Standard"/>
        <w:rPr>
          <w:rFonts w:ascii="Times New Roman" w:hAnsi="Times New Roman" w:cs="Times New Roman"/>
        </w:rPr>
      </w:pPr>
    </w:p>
    <w:p w14:paraId="7037B171" w14:textId="74CF173A" w:rsidR="00B05575" w:rsidRPr="00332EA8" w:rsidRDefault="0080447C" w:rsidP="00A5531A">
      <w:pPr>
        <w:pStyle w:val="Heading2"/>
        <w:rPr>
          <w:rFonts w:ascii="Times New Roman" w:hAnsi="Times New Roman" w:cs="Times New Roman"/>
          <w:b/>
          <w:bCs/>
          <w:color w:val="auto"/>
          <w:sz w:val="24"/>
          <w:szCs w:val="24"/>
        </w:rPr>
      </w:pPr>
      <w:bookmarkStart w:id="13" w:name="_Toc193720449"/>
      <w:r w:rsidRPr="00332EA8">
        <w:rPr>
          <w:rFonts w:ascii="Times New Roman" w:hAnsi="Times New Roman" w:cs="Times New Roman"/>
          <w:b/>
          <w:bCs/>
          <w:color w:val="auto"/>
          <w:sz w:val="24"/>
          <w:szCs w:val="24"/>
        </w:rPr>
        <w:t>Scaling</w:t>
      </w:r>
      <w:r w:rsidR="00023DC7" w:rsidRPr="00332EA8">
        <w:rPr>
          <w:rFonts w:ascii="Times New Roman" w:hAnsi="Times New Roman" w:cs="Times New Roman"/>
          <w:b/>
          <w:bCs/>
          <w:color w:val="auto"/>
          <w:sz w:val="24"/>
          <w:szCs w:val="24"/>
        </w:rPr>
        <w:t>:</w:t>
      </w:r>
      <w:bookmarkEnd w:id="13"/>
    </w:p>
    <w:p w14:paraId="11D9F932" w14:textId="0CD3AA73" w:rsidR="00CD4E61" w:rsidRPr="00332EA8" w:rsidRDefault="00CD4E61" w:rsidP="00A5531A">
      <w:pPr>
        <w:pStyle w:val="Standard"/>
        <w:rPr>
          <w:rFonts w:ascii="Times New Roman" w:hAnsi="Times New Roman" w:cs="Times New Roman"/>
        </w:rPr>
      </w:pPr>
      <w:r w:rsidRPr="00332EA8">
        <w:rPr>
          <w:rFonts w:ascii="Times New Roman" w:hAnsi="Times New Roman" w:cs="Times New Roman"/>
        </w:rPr>
        <w:t xml:space="preserve">The given data needs to be scaled it can be done through the </w:t>
      </w:r>
      <w:proofErr w:type="gramStart"/>
      <w:r w:rsidRPr="00332EA8">
        <w:rPr>
          <w:rFonts w:ascii="Times New Roman" w:hAnsi="Times New Roman" w:cs="Times New Roman"/>
        </w:rPr>
        <w:t>scale(</w:t>
      </w:r>
      <w:proofErr w:type="gramEnd"/>
      <w:r w:rsidRPr="00332EA8">
        <w:rPr>
          <w:rFonts w:ascii="Times New Roman" w:hAnsi="Times New Roman" w:cs="Times New Roman"/>
        </w:rPr>
        <w:t>) function</w:t>
      </w:r>
      <w:r w:rsidR="00683C18" w:rsidRPr="00332EA8">
        <w:rPr>
          <w:rFonts w:ascii="Times New Roman" w:hAnsi="Times New Roman" w:cs="Times New Roman"/>
        </w:rPr>
        <w:t>.</w:t>
      </w:r>
    </w:p>
    <w:p w14:paraId="45CB1040" w14:textId="77777777" w:rsidR="00CD4E61" w:rsidRPr="00332EA8" w:rsidRDefault="00CD4E61" w:rsidP="00A5531A">
      <w:pPr>
        <w:pStyle w:val="Standard"/>
        <w:rPr>
          <w:rFonts w:ascii="Times New Roman" w:hAnsi="Times New Roman" w:cs="Times New Roman"/>
        </w:rPr>
      </w:pPr>
    </w:p>
    <w:p w14:paraId="707EA708" w14:textId="3D468944" w:rsidR="00CD4E61" w:rsidRPr="00332EA8" w:rsidRDefault="008F4EE5" w:rsidP="00A5531A">
      <w:pPr>
        <w:pStyle w:val="Standard"/>
        <w:ind w:left="1080"/>
        <w:rPr>
          <w:rFonts w:ascii="Times New Roman" w:hAnsi="Times New Roman" w:cs="Times New Roman"/>
        </w:rPr>
      </w:pPr>
      <w:r w:rsidRPr="00332EA8">
        <w:rPr>
          <w:rFonts w:ascii="Times New Roman" w:hAnsi="Times New Roman" w:cs="Times New Roman"/>
          <w:noProof/>
        </w:rPr>
        <w:drawing>
          <wp:inline distT="0" distB="0" distL="0" distR="0" wp14:anchorId="560CBFF5" wp14:editId="6A849342">
            <wp:extent cx="5480539" cy="2211705"/>
            <wp:effectExtent l="0" t="0" r="6350" b="0"/>
            <wp:docPr id="9536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6229" name=""/>
                    <pic:cNvPicPr/>
                  </pic:nvPicPr>
                  <pic:blipFill>
                    <a:blip r:embed="rId20"/>
                    <a:stretch>
                      <a:fillRect/>
                    </a:stretch>
                  </pic:blipFill>
                  <pic:spPr>
                    <a:xfrm>
                      <a:off x="0" y="0"/>
                      <a:ext cx="5485083" cy="2213539"/>
                    </a:xfrm>
                    <a:prstGeom prst="rect">
                      <a:avLst/>
                    </a:prstGeom>
                  </pic:spPr>
                </pic:pic>
              </a:graphicData>
            </a:graphic>
          </wp:inline>
        </w:drawing>
      </w:r>
    </w:p>
    <w:p w14:paraId="5B4ECAF3" w14:textId="1D07A3F1" w:rsidR="00CD4E61" w:rsidRPr="00332EA8" w:rsidRDefault="00CD4E61" w:rsidP="00A5531A">
      <w:pPr>
        <w:pStyle w:val="Standard"/>
        <w:ind w:left="1080"/>
        <w:rPr>
          <w:rFonts w:ascii="Times New Roman" w:hAnsi="Times New Roman" w:cs="Times New Roman"/>
        </w:rPr>
      </w:pPr>
      <w:r w:rsidRPr="00332EA8">
        <w:rPr>
          <w:rFonts w:ascii="Times New Roman" w:hAnsi="Times New Roman" w:cs="Times New Roman"/>
        </w:rPr>
        <w:t xml:space="preserve">                                Figure 12: Data summary before scaling.</w:t>
      </w:r>
    </w:p>
    <w:p w14:paraId="6001C811" w14:textId="77777777" w:rsidR="00CD4E61" w:rsidRPr="00332EA8" w:rsidRDefault="00CD4E61" w:rsidP="00A5531A">
      <w:pPr>
        <w:pStyle w:val="Standard"/>
        <w:rPr>
          <w:rFonts w:ascii="Times New Roman" w:hAnsi="Times New Roman" w:cs="Times New Roman"/>
        </w:rPr>
      </w:pPr>
    </w:p>
    <w:p w14:paraId="248C6D78" w14:textId="77777777" w:rsidR="00CD4E61" w:rsidRPr="00332EA8" w:rsidRDefault="00CD4E61" w:rsidP="00A5531A">
      <w:pPr>
        <w:pStyle w:val="Standard"/>
        <w:rPr>
          <w:rFonts w:ascii="Times New Roman" w:hAnsi="Times New Roman" w:cs="Times New Roman"/>
        </w:rPr>
      </w:pPr>
    </w:p>
    <w:p w14:paraId="38B54080" w14:textId="67F61ACE" w:rsidR="00CD4E61" w:rsidRPr="00332EA8" w:rsidRDefault="008F4EE5" w:rsidP="00A5531A">
      <w:pPr>
        <w:pStyle w:val="Standard"/>
        <w:rPr>
          <w:rFonts w:ascii="Times New Roman" w:hAnsi="Times New Roman" w:cs="Times New Roman"/>
        </w:rPr>
      </w:pPr>
      <w:r w:rsidRPr="00332EA8">
        <w:rPr>
          <w:rFonts w:ascii="Times New Roman" w:hAnsi="Times New Roman" w:cs="Times New Roman"/>
          <w:noProof/>
        </w:rPr>
        <w:drawing>
          <wp:inline distT="0" distB="0" distL="0" distR="0" wp14:anchorId="676F35B0" wp14:editId="43EBEE69">
            <wp:extent cx="6120130" cy="1547495"/>
            <wp:effectExtent l="0" t="0" r="0" b="0"/>
            <wp:docPr id="194415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55631" name=""/>
                    <pic:cNvPicPr/>
                  </pic:nvPicPr>
                  <pic:blipFill>
                    <a:blip r:embed="rId21"/>
                    <a:stretch>
                      <a:fillRect/>
                    </a:stretch>
                  </pic:blipFill>
                  <pic:spPr>
                    <a:xfrm>
                      <a:off x="0" y="0"/>
                      <a:ext cx="6120130" cy="1547495"/>
                    </a:xfrm>
                    <a:prstGeom prst="rect">
                      <a:avLst/>
                    </a:prstGeom>
                  </pic:spPr>
                </pic:pic>
              </a:graphicData>
            </a:graphic>
          </wp:inline>
        </w:drawing>
      </w:r>
    </w:p>
    <w:p w14:paraId="7037B1D1" w14:textId="6CD539AC" w:rsidR="00B05575" w:rsidRPr="00332EA8" w:rsidRDefault="00CD4E61" w:rsidP="00A5531A">
      <w:pPr>
        <w:pStyle w:val="Standard"/>
        <w:rPr>
          <w:rFonts w:ascii="Times New Roman" w:hAnsi="Times New Roman" w:cs="Times New Roman"/>
        </w:rPr>
      </w:pPr>
      <w:r w:rsidRPr="00332EA8">
        <w:rPr>
          <w:rFonts w:ascii="Times New Roman" w:hAnsi="Times New Roman" w:cs="Times New Roman"/>
        </w:rPr>
        <w:t xml:space="preserve">                                                     Figure </w:t>
      </w:r>
      <w:proofErr w:type="gramStart"/>
      <w:r w:rsidRPr="00332EA8">
        <w:rPr>
          <w:rFonts w:ascii="Times New Roman" w:hAnsi="Times New Roman" w:cs="Times New Roman"/>
        </w:rPr>
        <w:t>13 :</w:t>
      </w:r>
      <w:proofErr w:type="gramEnd"/>
      <w:r w:rsidRPr="00332EA8">
        <w:rPr>
          <w:rFonts w:ascii="Times New Roman" w:hAnsi="Times New Roman" w:cs="Times New Roman"/>
        </w:rPr>
        <w:t xml:space="preserve"> Data after scaling</w:t>
      </w:r>
    </w:p>
    <w:p w14:paraId="7D23C408" w14:textId="77777777" w:rsidR="00595F1E" w:rsidRPr="00332EA8" w:rsidRDefault="00595F1E" w:rsidP="00A5531A">
      <w:pPr>
        <w:pStyle w:val="Standard"/>
        <w:rPr>
          <w:rFonts w:ascii="Times New Roman" w:hAnsi="Times New Roman" w:cs="Times New Roman"/>
        </w:rPr>
      </w:pPr>
    </w:p>
    <w:p w14:paraId="6FFECA0E" w14:textId="77777777" w:rsidR="00595F1E" w:rsidRPr="00332EA8" w:rsidRDefault="00595F1E" w:rsidP="00A5531A">
      <w:pPr>
        <w:pStyle w:val="Standard"/>
        <w:rPr>
          <w:rFonts w:ascii="Times New Roman" w:hAnsi="Times New Roman" w:cs="Times New Roman"/>
        </w:rPr>
      </w:pPr>
    </w:p>
    <w:p w14:paraId="6D8CB6CC" w14:textId="093B2F4A" w:rsidR="00595F1E" w:rsidRPr="00332EA8" w:rsidRDefault="00CD4E61" w:rsidP="00A5531A">
      <w:pPr>
        <w:pStyle w:val="Standard"/>
        <w:rPr>
          <w:rFonts w:ascii="Times New Roman" w:hAnsi="Times New Roman" w:cs="Times New Roman"/>
        </w:rPr>
      </w:pPr>
      <w:r w:rsidRPr="00332EA8">
        <w:rPr>
          <w:rFonts w:ascii="Times New Roman" w:hAnsi="Times New Roman" w:cs="Times New Roman"/>
        </w:rPr>
        <w:t>Figure 12 shows the data summary of the data before scaling</w:t>
      </w:r>
      <w:r w:rsidR="008F4EE5" w:rsidRPr="00332EA8">
        <w:rPr>
          <w:rFonts w:ascii="Times New Roman" w:hAnsi="Times New Roman" w:cs="Times New Roman"/>
        </w:rPr>
        <w:t xml:space="preserve">. After using the </w:t>
      </w:r>
      <w:proofErr w:type="gramStart"/>
      <w:r w:rsidR="008F4EE5" w:rsidRPr="00332EA8">
        <w:rPr>
          <w:rFonts w:ascii="Times New Roman" w:hAnsi="Times New Roman" w:cs="Times New Roman"/>
        </w:rPr>
        <w:t>scale</w:t>
      </w:r>
      <w:r w:rsidR="00C61401" w:rsidRPr="00332EA8">
        <w:rPr>
          <w:rFonts w:ascii="Times New Roman" w:hAnsi="Times New Roman" w:cs="Times New Roman"/>
        </w:rPr>
        <w:t>(</w:t>
      </w:r>
      <w:proofErr w:type="gramEnd"/>
      <w:r w:rsidR="00C61401" w:rsidRPr="00332EA8">
        <w:rPr>
          <w:rFonts w:ascii="Times New Roman" w:hAnsi="Times New Roman" w:cs="Times New Roman"/>
        </w:rPr>
        <w:t>)</w:t>
      </w:r>
      <w:r w:rsidR="008F4EE5" w:rsidRPr="00332EA8">
        <w:rPr>
          <w:rFonts w:ascii="Times New Roman" w:hAnsi="Times New Roman" w:cs="Times New Roman"/>
        </w:rPr>
        <w:t xml:space="preserve"> function in the dataset the mean becomes 0 and the standard deviation becomes 1 as seen in figure 13 above.</w:t>
      </w:r>
    </w:p>
    <w:p w14:paraId="1F247966" w14:textId="77777777" w:rsidR="00595F1E" w:rsidRPr="00332EA8" w:rsidRDefault="00595F1E" w:rsidP="00A5531A">
      <w:pPr>
        <w:pStyle w:val="Standard"/>
        <w:rPr>
          <w:rFonts w:ascii="Times New Roman" w:hAnsi="Times New Roman" w:cs="Times New Roman"/>
        </w:rPr>
      </w:pPr>
    </w:p>
    <w:p w14:paraId="65823161" w14:textId="2D569CC4" w:rsidR="004B487C" w:rsidRPr="00332EA8" w:rsidRDefault="004B487C" w:rsidP="00A5531A">
      <w:pPr>
        <w:pStyle w:val="Standard"/>
        <w:rPr>
          <w:rFonts w:ascii="Times New Roman" w:hAnsi="Times New Roman" w:cs="Times New Roman"/>
        </w:rPr>
      </w:pPr>
    </w:p>
    <w:p w14:paraId="3B308D6E" w14:textId="77777777" w:rsidR="00623078" w:rsidRPr="00332EA8" w:rsidRDefault="00623078" w:rsidP="00A5531A">
      <w:pPr>
        <w:pStyle w:val="Standard"/>
        <w:rPr>
          <w:rFonts w:ascii="Times New Roman" w:hAnsi="Times New Roman" w:cs="Times New Roman"/>
        </w:rPr>
      </w:pPr>
    </w:p>
    <w:p w14:paraId="27FA86B6" w14:textId="77777777" w:rsidR="00623078" w:rsidRPr="00332EA8" w:rsidRDefault="00623078" w:rsidP="00A5531A">
      <w:pPr>
        <w:pStyle w:val="Standard"/>
        <w:rPr>
          <w:rFonts w:ascii="Times New Roman" w:hAnsi="Times New Roman" w:cs="Times New Roman"/>
        </w:rPr>
      </w:pPr>
    </w:p>
    <w:p w14:paraId="2A839A21" w14:textId="77777777" w:rsidR="006F507D" w:rsidRPr="00332EA8" w:rsidRDefault="006F507D" w:rsidP="00A5531A">
      <w:pPr>
        <w:pStyle w:val="Standard"/>
        <w:rPr>
          <w:rFonts w:ascii="Times New Roman" w:hAnsi="Times New Roman" w:cs="Times New Roman"/>
        </w:rPr>
      </w:pPr>
    </w:p>
    <w:p w14:paraId="01DFE151" w14:textId="77777777" w:rsidR="006F507D" w:rsidRPr="00332EA8" w:rsidRDefault="006F507D" w:rsidP="00A5531A">
      <w:pPr>
        <w:pStyle w:val="Standard"/>
        <w:rPr>
          <w:rFonts w:ascii="Times New Roman" w:hAnsi="Times New Roman" w:cs="Times New Roman"/>
        </w:rPr>
      </w:pPr>
    </w:p>
    <w:p w14:paraId="43651C06" w14:textId="77777777" w:rsidR="006F507D" w:rsidRPr="00332EA8" w:rsidRDefault="006F507D" w:rsidP="00A5531A">
      <w:pPr>
        <w:pStyle w:val="Standard"/>
        <w:rPr>
          <w:rFonts w:ascii="Times New Roman" w:hAnsi="Times New Roman" w:cs="Times New Roman"/>
        </w:rPr>
      </w:pPr>
    </w:p>
    <w:p w14:paraId="6E2D8AE1" w14:textId="77777777" w:rsidR="006F507D" w:rsidRPr="00332EA8" w:rsidRDefault="006F507D" w:rsidP="00A5531A">
      <w:pPr>
        <w:pStyle w:val="Standard"/>
        <w:rPr>
          <w:rFonts w:ascii="Times New Roman" w:hAnsi="Times New Roman" w:cs="Times New Roman"/>
        </w:rPr>
      </w:pPr>
    </w:p>
    <w:p w14:paraId="7DD4C84D" w14:textId="77777777" w:rsidR="006F507D" w:rsidRPr="00332EA8" w:rsidRDefault="006F507D" w:rsidP="00A5531A">
      <w:pPr>
        <w:pStyle w:val="Standard"/>
        <w:rPr>
          <w:rFonts w:ascii="Times New Roman" w:hAnsi="Times New Roman" w:cs="Times New Roman"/>
        </w:rPr>
      </w:pPr>
    </w:p>
    <w:p w14:paraId="32F65CE3" w14:textId="77777777" w:rsidR="006F507D" w:rsidRPr="00332EA8" w:rsidRDefault="006F507D" w:rsidP="00A5531A">
      <w:pPr>
        <w:pStyle w:val="Standard"/>
        <w:rPr>
          <w:rFonts w:ascii="Times New Roman" w:hAnsi="Times New Roman" w:cs="Times New Roman"/>
        </w:rPr>
      </w:pPr>
    </w:p>
    <w:p w14:paraId="772B9E00" w14:textId="77777777" w:rsidR="006F507D" w:rsidRPr="00332EA8" w:rsidRDefault="006F507D" w:rsidP="00A5531A">
      <w:pPr>
        <w:pStyle w:val="Standard"/>
        <w:rPr>
          <w:rFonts w:ascii="Times New Roman" w:hAnsi="Times New Roman" w:cs="Times New Roman"/>
        </w:rPr>
      </w:pPr>
    </w:p>
    <w:p w14:paraId="0148A65F" w14:textId="77777777" w:rsidR="006F507D" w:rsidRPr="00332EA8" w:rsidRDefault="006F507D" w:rsidP="00A5531A">
      <w:pPr>
        <w:pStyle w:val="Standard"/>
        <w:rPr>
          <w:rFonts w:ascii="Times New Roman" w:hAnsi="Times New Roman" w:cs="Times New Roman"/>
        </w:rPr>
      </w:pPr>
    </w:p>
    <w:p w14:paraId="65D2441F" w14:textId="77777777" w:rsidR="004B487C" w:rsidRPr="00332EA8" w:rsidRDefault="004B487C" w:rsidP="00A5531A">
      <w:pPr>
        <w:pStyle w:val="Standard"/>
        <w:rPr>
          <w:rFonts w:ascii="Times New Roman" w:hAnsi="Times New Roman" w:cs="Times New Roman"/>
        </w:rPr>
      </w:pPr>
    </w:p>
    <w:p w14:paraId="6624731B" w14:textId="77777777" w:rsidR="00811A4F" w:rsidRPr="00332EA8" w:rsidRDefault="00811A4F" w:rsidP="00A5531A">
      <w:pPr>
        <w:pStyle w:val="Standard"/>
        <w:rPr>
          <w:rFonts w:ascii="Times New Roman" w:hAnsi="Times New Roman" w:cs="Times New Roman"/>
        </w:rPr>
      </w:pPr>
    </w:p>
    <w:p w14:paraId="7037B1D5" w14:textId="365AA0BD" w:rsidR="00B05575" w:rsidRDefault="00596D9A" w:rsidP="00A5531A">
      <w:pPr>
        <w:pStyle w:val="Heading1"/>
        <w:rPr>
          <w:rFonts w:ascii="Times New Roman" w:hAnsi="Times New Roman"/>
        </w:rPr>
      </w:pPr>
      <w:bookmarkStart w:id="14" w:name="_Toc193720450"/>
      <w:r w:rsidRPr="00332EA8">
        <w:rPr>
          <w:rFonts w:ascii="Times New Roman" w:hAnsi="Times New Roman"/>
        </w:rPr>
        <w:lastRenderedPageBreak/>
        <w:t>References</w:t>
      </w:r>
      <w:bookmarkEnd w:id="14"/>
      <w:r w:rsidR="00A5531A" w:rsidRPr="00332EA8">
        <w:rPr>
          <w:rFonts w:ascii="Times New Roman" w:hAnsi="Times New Roman"/>
        </w:rPr>
        <w:t>:</w:t>
      </w:r>
    </w:p>
    <w:p w14:paraId="2F0258A6" w14:textId="77777777" w:rsidR="00300843" w:rsidRPr="00300843" w:rsidRDefault="00300843" w:rsidP="00300843">
      <w:pPr>
        <w:rPr>
          <w:rFonts w:ascii="Times New Roman" w:hAnsi="Times New Roman" w:cs="Times New Roman"/>
        </w:rPr>
      </w:pPr>
    </w:p>
    <w:p w14:paraId="3A5F63BF" w14:textId="77777777" w:rsidR="00300843" w:rsidRDefault="00300843" w:rsidP="00300843">
      <w:pPr>
        <w:numPr>
          <w:ilvl w:val="0"/>
          <w:numId w:val="16"/>
        </w:numPr>
        <w:rPr>
          <w:rFonts w:ascii="Times New Roman" w:hAnsi="Times New Roman" w:cs="Times New Roman"/>
          <w:lang w:val="en-US"/>
        </w:rPr>
      </w:pPr>
      <w:r w:rsidRPr="00300843">
        <w:rPr>
          <w:rFonts w:ascii="Times New Roman" w:hAnsi="Times New Roman" w:cs="Times New Roman"/>
          <w:lang w:val="en-US"/>
        </w:rPr>
        <w:t>Singh, D. (2019) </w:t>
      </w:r>
      <w:r w:rsidRPr="00300843">
        <w:rPr>
          <w:rFonts w:ascii="Times New Roman" w:hAnsi="Times New Roman" w:cs="Times New Roman"/>
          <w:i/>
          <w:iCs/>
          <w:lang w:val="en-US"/>
        </w:rPr>
        <w:t>R: A programming language for data analytics</w:t>
      </w:r>
      <w:r w:rsidRPr="00300843">
        <w:rPr>
          <w:rFonts w:ascii="Times New Roman" w:hAnsi="Times New Roman" w:cs="Times New Roman"/>
          <w:lang w:val="en-US"/>
        </w:rPr>
        <w:t>. SSRN Electronic Journal. Available at: </w:t>
      </w:r>
      <w:hyperlink r:id="rId22" w:tgtFrame="_blank" w:history="1">
        <w:r w:rsidRPr="00300843">
          <w:rPr>
            <w:rStyle w:val="Hyperlink"/>
            <w:rFonts w:ascii="Times New Roman" w:hAnsi="Times New Roman" w:cs="Times New Roman"/>
            <w:lang w:val="en-US"/>
          </w:rPr>
          <w:t>https://www.academia.edu/93310135/R_Language_for_Data_Analytics</w:t>
        </w:r>
      </w:hyperlink>
      <w:r w:rsidRPr="00300843">
        <w:rPr>
          <w:rFonts w:ascii="Times New Roman" w:hAnsi="Times New Roman" w:cs="Times New Roman"/>
          <w:lang w:val="en-US"/>
        </w:rPr>
        <w:t> (Accessed: 24 March 2025).</w:t>
      </w:r>
    </w:p>
    <w:p w14:paraId="2C1EF41F" w14:textId="77777777" w:rsidR="00300843" w:rsidRPr="00300843" w:rsidRDefault="00300843" w:rsidP="00300843">
      <w:pPr>
        <w:ind w:left="720"/>
        <w:rPr>
          <w:rFonts w:ascii="Times New Roman" w:hAnsi="Times New Roman" w:cs="Times New Roman"/>
          <w:lang w:val="en-US"/>
        </w:rPr>
      </w:pPr>
    </w:p>
    <w:p w14:paraId="71F64C0D" w14:textId="0DB4A42F" w:rsidR="00300843" w:rsidRPr="00300843" w:rsidRDefault="00300843" w:rsidP="00300843">
      <w:pPr>
        <w:numPr>
          <w:ilvl w:val="0"/>
          <w:numId w:val="16"/>
        </w:numPr>
        <w:rPr>
          <w:rFonts w:ascii="Times New Roman" w:hAnsi="Times New Roman" w:cs="Times New Roman"/>
          <w:lang w:val="en-US"/>
        </w:rPr>
      </w:pPr>
      <w:r w:rsidRPr="00300843">
        <w:rPr>
          <w:rFonts w:ascii="Times New Roman" w:hAnsi="Times New Roman" w:cs="Times New Roman"/>
          <w:lang w:val="en-US"/>
        </w:rPr>
        <w:t>Fan, B. (2023) ‘Banking and finance marketing strategies in the age of big data’, </w:t>
      </w:r>
      <w:r w:rsidRPr="00300843">
        <w:rPr>
          <w:rFonts w:ascii="Times New Roman" w:hAnsi="Times New Roman" w:cs="Times New Roman"/>
          <w:i/>
          <w:iCs/>
          <w:lang w:val="en-US"/>
        </w:rPr>
        <w:t>SHS Web of Conferences</w:t>
      </w:r>
      <w:r w:rsidRPr="00300843">
        <w:rPr>
          <w:rFonts w:ascii="Times New Roman" w:hAnsi="Times New Roman" w:cs="Times New Roman"/>
          <w:lang w:val="en-US"/>
        </w:rPr>
        <w:t>, 154, 02018. Available at: </w:t>
      </w:r>
      <w:hyperlink r:id="rId23" w:tgtFrame="_blank" w:history="1">
        <w:r w:rsidRPr="00300843">
          <w:rPr>
            <w:rStyle w:val="Hyperlink"/>
            <w:rFonts w:ascii="Times New Roman" w:hAnsi="Times New Roman" w:cs="Times New Roman"/>
            <w:lang w:val="en-US"/>
          </w:rPr>
          <w:t>https://doi.org/10.1051/shsconf/202315402018</w:t>
        </w:r>
      </w:hyperlink>
      <w:r w:rsidRPr="00300843">
        <w:rPr>
          <w:rFonts w:ascii="Times New Roman" w:hAnsi="Times New Roman" w:cs="Times New Roman"/>
          <w:lang w:val="en-US"/>
        </w:rPr>
        <w:t> (Accessed: 24 March 2025).</w:t>
      </w:r>
    </w:p>
    <w:p w14:paraId="0F6D5F86" w14:textId="77777777" w:rsidR="00300843" w:rsidRPr="00300843" w:rsidRDefault="00300843" w:rsidP="00300843">
      <w:pPr>
        <w:ind w:left="720"/>
        <w:rPr>
          <w:rFonts w:ascii="Times New Roman" w:hAnsi="Times New Roman" w:cs="Times New Roman"/>
          <w:lang w:val="en-US"/>
        </w:rPr>
      </w:pPr>
    </w:p>
    <w:p w14:paraId="40F27D67" w14:textId="77777777" w:rsidR="00300843" w:rsidRDefault="00300843" w:rsidP="00300843">
      <w:pPr>
        <w:numPr>
          <w:ilvl w:val="0"/>
          <w:numId w:val="16"/>
        </w:numPr>
        <w:rPr>
          <w:rFonts w:ascii="Times New Roman" w:hAnsi="Times New Roman" w:cs="Times New Roman"/>
          <w:lang w:val="en-US"/>
        </w:rPr>
      </w:pPr>
      <w:r w:rsidRPr="00300843">
        <w:rPr>
          <w:rFonts w:ascii="Times New Roman" w:hAnsi="Times New Roman" w:cs="Times New Roman"/>
          <w:lang w:val="en-US"/>
        </w:rPr>
        <w:t>Nordmann, E. et al. (2022) ‘Data visualization in R: A beginner’s guide for non-R users’, </w:t>
      </w:r>
      <w:r w:rsidRPr="00300843">
        <w:rPr>
          <w:rFonts w:ascii="Times New Roman" w:hAnsi="Times New Roman" w:cs="Times New Roman"/>
          <w:i/>
          <w:iCs/>
          <w:lang w:val="en-US"/>
        </w:rPr>
        <w:t>Advances in Methods and Practices in Psychological Science</w:t>
      </w:r>
      <w:r w:rsidRPr="00300843">
        <w:rPr>
          <w:rFonts w:ascii="Times New Roman" w:hAnsi="Times New Roman" w:cs="Times New Roman"/>
          <w:lang w:val="en-US"/>
        </w:rPr>
        <w:t>, 5(2), pp. 1–36. Available at: </w:t>
      </w:r>
      <w:hyperlink r:id="rId24" w:tgtFrame="_blank" w:history="1">
        <w:r w:rsidRPr="00300843">
          <w:rPr>
            <w:rStyle w:val="Hyperlink"/>
            <w:rFonts w:ascii="Times New Roman" w:hAnsi="Times New Roman" w:cs="Times New Roman"/>
            <w:lang w:val="en-US"/>
          </w:rPr>
          <w:t>https://doi.org/10.1177/25152459221087691</w:t>
        </w:r>
      </w:hyperlink>
      <w:r w:rsidRPr="00300843">
        <w:rPr>
          <w:rFonts w:ascii="Times New Roman" w:hAnsi="Times New Roman" w:cs="Times New Roman"/>
          <w:lang w:val="en-US"/>
        </w:rPr>
        <w:t> (Accessed: 24 March 2025).</w:t>
      </w:r>
    </w:p>
    <w:p w14:paraId="2BD70E1F" w14:textId="77777777" w:rsidR="00300843" w:rsidRPr="00300843" w:rsidRDefault="00300843" w:rsidP="00300843">
      <w:pPr>
        <w:ind w:left="720"/>
        <w:rPr>
          <w:rFonts w:ascii="Times New Roman" w:hAnsi="Times New Roman" w:cs="Times New Roman"/>
          <w:lang w:val="en-US"/>
        </w:rPr>
      </w:pPr>
    </w:p>
    <w:p w14:paraId="31C1BC73" w14:textId="77777777" w:rsidR="00300843" w:rsidRDefault="00300843" w:rsidP="00300843">
      <w:pPr>
        <w:numPr>
          <w:ilvl w:val="0"/>
          <w:numId w:val="16"/>
        </w:numPr>
        <w:rPr>
          <w:rFonts w:ascii="Times New Roman" w:hAnsi="Times New Roman" w:cs="Times New Roman"/>
          <w:lang w:val="en-US"/>
        </w:rPr>
      </w:pPr>
      <w:r w:rsidRPr="00300843">
        <w:rPr>
          <w:rFonts w:ascii="Times New Roman" w:hAnsi="Times New Roman" w:cs="Times New Roman"/>
          <w:lang w:val="en-US"/>
        </w:rPr>
        <w:t>Brownstein, N.C., Adolfsson, A. and Ackerman, M. (2019) ‘</w:t>
      </w:r>
      <w:proofErr w:type="spellStart"/>
      <w:r w:rsidRPr="00300843">
        <w:rPr>
          <w:rFonts w:ascii="Times New Roman" w:hAnsi="Times New Roman" w:cs="Times New Roman"/>
          <w:lang w:val="en-US"/>
        </w:rPr>
        <w:t>Clusterability</w:t>
      </w:r>
      <w:proofErr w:type="spellEnd"/>
      <w:r w:rsidRPr="00300843">
        <w:rPr>
          <w:rFonts w:ascii="Times New Roman" w:hAnsi="Times New Roman" w:cs="Times New Roman"/>
          <w:lang w:val="en-US"/>
        </w:rPr>
        <w:t xml:space="preserve"> analysis using R’s datasets package’, </w:t>
      </w:r>
      <w:r w:rsidRPr="00300843">
        <w:rPr>
          <w:rFonts w:ascii="Times New Roman" w:hAnsi="Times New Roman" w:cs="Times New Roman"/>
          <w:i/>
          <w:iCs/>
          <w:lang w:val="en-US"/>
        </w:rPr>
        <w:t>Data in Brief</w:t>
      </w:r>
      <w:r w:rsidRPr="00300843">
        <w:rPr>
          <w:rFonts w:ascii="Times New Roman" w:hAnsi="Times New Roman" w:cs="Times New Roman"/>
          <w:lang w:val="en-US"/>
        </w:rPr>
        <w:t>, 25, 104004. Available at: </w:t>
      </w:r>
      <w:hyperlink r:id="rId25" w:tgtFrame="_blank" w:history="1">
        <w:r w:rsidRPr="00300843">
          <w:rPr>
            <w:rStyle w:val="Hyperlink"/>
            <w:rFonts w:ascii="Times New Roman" w:hAnsi="Times New Roman" w:cs="Times New Roman"/>
            <w:lang w:val="en-US"/>
          </w:rPr>
          <w:t>https://doi.org/10.1016/j.dib.2019.104004</w:t>
        </w:r>
      </w:hyperlink>
      <w:r w:rsidRPr="00300843">
        <w:rPr>
          <w:rFonts w:ascii="Times New Roman" w:hAnsi="Times New Roman" w:cs="Times New Roman"/>
          <w:lang w:val="en-US"/>
        </w:rPr>
        <w:t> (Accessed: 24 March 2025).</w:t>
      </w:r>
    </w:p>
    <w:p w14:paraId="3424BA78" w14:textId="77777777" w:rsidR="00300843" w:rsidRPr="00300843" w:rsidRDefault="00300843" w:rsidP="00300843">
      <w:pPr>
        <w:ind w:left="720"/>
        <w:rPr>
          <w:rFonts w:ascii="Times New Roman" w:hAnsi="Times New Roman" w:cs="Times New Roman"/>
          <w:lang w:val="en-US"/>
        </w:rPr>
      </w:pPr>
    </w:p>
    <w:p w14:paraId="70674E0F" w14:textId="77777777" w:rsidR="00300843" w:rsidRDefault="00300843" w:rsidP="00300843">
      <w:pPr>
        <w:numPr>
          <w:ilvl w:val="0"/>
          <w:numId w:val="16"/>
        </w:numPr>
        <w:rPr>
          <w:rFonts w:ascii="Times New Roman" w:hAnsi="Times New Roman" w:cs="Times New Roman"/>
          <w:lang w:val="en-US"/>
        </w:rPr>
      </w:pPr>
      <w:r w:rsidRPr="00300843">
        <w:rPr>
          <w:rFonts w:ascii="Times New Roman" w:hAnsi="Times New Roman" w:cs="Times New Roman"/>
          <w:lang w:val="en-US"/>
        </w:rPr>
        <w:t xml:space="preserve">Wang, Y., </w:t>
      </w:r>
      <w:proofErr w:type="spellStart"/>
      <w:r w:rsidRPr="00300843">
        <w:rPr>
          <w:rFonts w:ascii="Times New Roman" w:hAnsi="Times New Roman" w:cs="Times New Roman"/>
          <w:lang w:val="en-US"/>
        </w:rPr>
        <w:t>Makedon</w:t>
      </w:r>
      <w:proofErr w:type="spellEnd"/>
      <w:r w:rsidRPr="00300843">
        <w:rPr>
          <w:rFonts w:ascii="Times New Roman" w:hAnsi="Times New Roman" w:cs="Times New Roman"/>
          <w:lang w:val="en-US"/>
        </w:rPr>
        <w:t>, F. and Chakrabarti, A. (2004) ‘R-Histograms: Spatial representation for complex objects’, </w:t>
      </w:r>
      <w:r w:rsidRPr="00300843">
        <w:rPr>
          <w:rFonts w:ascii="Times New Roman" w:hAnsi="Times New Roman" w:cs="Times New Roman"/>
          <w:i/>
          <w:iCs/>
          <w:lang w:val="en-US"/>
        </w:rPr>
        <w:t>Proceedings of the 12th ACM Multimedia Conference</w:t>
      </w:r>
      <w:r w:rsidRPr="00300843">
        <w:rPr>
          <w:rFonts w:ascii="Times New Roman" w:hAnsi="Times New Roman" w:cs="Times New Roman"/>
          <w:lang w:val="en-US"/>
        </w:rPr>
        <w:t>, pp. 356–359. Available at: </w:t>
      </w:r>
      <w:hyperlink r:id="rId26" w:tgtFrame="_blank" w:history="1">
        <w:r w:rsidRPr="00300843">
          <w:rPr>
            <w:rStyle w:val="Hyperlink"/>
            <w:rFonts w:ascii="Times New Roman" w:hAnsi="Times New Roman" w:cs="Times New Roman"/>
            <w:lang w:val="en-US"/>
          </w:rPr>
          <w:t>https://doi.org/10.1145/1027527.1027610</w:t>
        </w:r>
      </w:hyperlink>
      <w:r w:rsidRPr="00300843">
        <w:rPr>
          <w:rFonts w:ascii="Times New Roman" w:hAnsi="Times New Roman" w:cs="Times New Roman"/>
          <w:lang w:val="en-US"/>
        </w:rPr>
        <w:t> (Accessed: 24 March 2025).</w:t>
      </w:r>
    </w:p>
    <w:p w14:paraId="132B6291" w14:textId="77777777" w:rsidR="00300843" w:rsidRDefault="00300843" w:rsidP="00300843">
      <w:pPr>
        <w:pStyle w:val="ListParagraph"/>
        <w:rPr>
          <w:rFonts w:ascii="Times New Roman" w:hAnsi="Times New Roman" w:cs="Times New Roman"/>
          <w:lang w:val="en-US"/>
        </w:rPr>
      </w:pPr>
    </w:p>
    <w:p w14:paraId="7F419CDA" w14:textId="77777777" w:rsidR="00300843" w:rsidRPr="00300843" w:rsidRDefault="00300843" w:rsidP="00300843">
      <w:pPr>
        <w:ind w:left="720"/>
        <w:rPr>
          <w:rFonts w:ascii="Times New Roman" w:hAnsi="Times New Roman" w:cs="Times New Roman"/>
          <w:lang w:val="en-US"/>
        </w:rPr>
      </w:pPr>
    </w:p>
    <w:p w14:paraId="462A7DD3" w14:textId="77777777" w:rsidR="00300843" w:rsidRDefault="00300843" w:rsidP="00300843">
      <w:pPr>
        <w:numPr>
          <w:ilvl w:val="0"/>
          <w:numId w:val="16"/>
        </w:numPr>
        <w:rPr>
          <w:rFonts w:ascii="Times New Roman" w:hAnsi="Times New Roman" w:cs="Times New Roman"/>
          <w:lang w:val="en-US"/>
        </w:rPr>
      </w:pPr>
      <w:r w:rsidRPr="00300843">
        <w:rPr>
          <w:rFonts w:ascii="Times New Roman" w:hAnsi="Times New Roman" w:cs="Times New Roman"/>
          <w:lang w:val="en-US"/>
        </w:rPr>
        <w:t>Jolliffe, I.T. and Cadima, J. (2016) ‘Principal component analysis: Advances and applications’, </w:t>
      </w:r>
      <w:r w:rsidRPr="00300843">
        <w:rPr>
          <w:rFonts w:ascii="Times New Roman" w:hAnsi="Times New Roman" w:cs="Times New Roman"/>
          <w:i/>
          <w:iCs/>
          <w:lang w:val="en-US"/>
        </w:rPr>
        <w:t>Philosophical Transactions of the Royal Society A</w:t>
      </w:r>
      <w:r w:rsidRPr="00300843">
        <w:rPr>
          <w:rFonts w:ascii="Times New Roman" w:hAnsi="Times New Roman" w:cs="Times New Roman"/>
          <w:lang w:val="en-US"/>
        </w:rPr>
        <w:t>, 374(2065), 20150202. Available at: </w:t>
      </w:r>
      <w:hyperlink r:id="rId27" w:tgtFrame="_blank" w:history="1">
        <w:r w:rsidRPr="00300843">
          <w:rPr>
            <w:rStyle w:val="Hyperlink"/>
            <w:rFonts w:ascii="Times New Roman" w:hAnsi="Times New Roman" w:cs="Times New Roman"/>
            <w:lang w:val="en-US"/>
          </w:rPr>
          <w:t>https://doi.org/10.1098/rsta.2015.0202</w:t>
        </w:r>
      </w:hyperlink>
      <w:r w:rsidRPr="00300843">
        <w:rPr>
          <w:rFonts w:ascii="Times New Roman" w:hAnsi="Times New Roman" w:cs="Times New Roman"/>
          <w:lang w:val="en-US"/>
        </w:rPr>
        <w:t> (Accessed: 24 March 2025).</w:t>
      </w:r>
    </w:p>
    <w:p w14:paraId="44781BAB" w14:textId="77777777" w:rsidR="00300843" w:rsidRPr="00300843" w:rsidRDefault="00300843" w:rsidP="00300843">
      <w:pPr>
        <w:ind w:left="720"/>
        <w:rPr>
          <w:rFonts w:ascii="Times New Roman" w:hAnsi="Times New Roman" w:cs="Times New Roman"/>
          <w:lang w:val="en-US"/>
        </w:rPr>
      </w:pPr>
    </w:p>
    <w:p w14:paraId="6729E28A" w14:textId="77777777" w:rsidR="00300843" w:rsidRDefault="00300843" w:rsidP="00300843">
      <w:pPr>
        <w:numPr>
          <w:ilvl w:val="0"/>
          <w:numId w:val="16"/>
        </w:numPr>
        <w:rPr>
          <w:rFonts w:ascii="Times New Roman" w:hAnsi="Times New Roman" w:cs="Times New Roman"/>
          <w:lang w:val="en-US"/>
        </w:rPr>
      </w:pPr>
      <w:r w:rsidRPr="00300843">
        <w:rPr>
          <w:rFonts w:ascii="Times New Roman" w:hAnsi="Times New Roman" w:cs="Times New Roman"/>
          <w:lang w:val="en-US"/>
        </w:rPr>
        <w:t>K, D. and Raja, S.R. (2018) ‘Digital marketing’s role in modern banking’, </w:t>
      </w:r>
      <w:r w:rsidRPr="00300843">
        <w:rPr>
          <w:rFonts w:ascii="Times New Roman" w:hAnsi="Times New Roman" w:cs="Times New Roman"/>
          <w:i/>
          <w:iCs/>
          <w:lang w:val="en-US"/>
        </w:rPr>
        <w:t>International Journal of Science Development and Research</w:t>
      </w:r>
      <w:r w:rsidRPr="00300843">
        <w:rPr>
          <w:rFonts w:ascii="Times New Roman" w:hAnsi="Times New Roman" w:cs="Times New Roman"/>
          <w:lang w:val="en-US"/>
        </w:rPr>
        <w:t>, 3(7), pp. 130–135. Available at: </w:t>
      </w:r>
      <w:hyperlink r:id="rId28" w:tgtFrame="_blank" w:history="1">
        <w:r w:rsidRPr="00300843">
          <w:rPr>
            <w:rStyle w:val="Hyperlink"/>
            <w:rFonts w:ascii="Times New Roman" w:hAnsi="Times New Roman" w:cs="Times New Roman"/>
            <w:lang w:val="en-US"/>
          </w:rPr>
          <w:t>https://www.ijsdr.org/papers/IJSDR1807030.pdf</w:t>
        </w:r>
      </w:hyperlink>
      <w:r w:rsidRPr="00300843">
        <w:rPr>
          <w:rFonts w:ascii="Times New Roman" w:hAnsi="Times New Roman" w:cs="Times New Roman"/>
          <w:lang w:val="en-US"/>
        </w:rPr>
        <w:t> (Accessed: 24 March 2025).</w:t>
      </w:r>
    </w:p>
    <w:p w14:paraId="64F62FCA" w14:textId="77777777" w:rsidR="00300843" w:rsidRDefault="00300843" w:rsidP="00300843">
      <w:pPr>
        <w:pStyle w:val="ListParagraph"/>
        <w:rPr>
          <w:rFonts w:ascii="Times New Roman" w:hAnsi="Times New Roman" w:cs="Times New Roman"/>
          <w:lang w:val="en-US"/>
        </w:rPr>
      </w:pPr>
    </w:p>
    <w:p w14:paraId="423E23F4" w14:textId="77777777" w:rsidR="00300843" w:rsidRPr="00300843" w:rsidRDefault="00300843" w:rsidP="00300843">
      <w:pPr>
        <w:ind w:left="720"/>
        <w:rPr>
          <w:rFonts w:ascii="Times New Roman" w:hAnsi="Times New Roman" w:cs="Times New Roman"/>
          <w:lang w:val="en-US"/>
        </w:rPr>
      </w:pPr>
    </w:p>
    <w:p w14:paraId="4CE4AEA2" w14:textId="77777777" w:rsidR="00300843" w:rsidRDefault="00300843" w:rsidP="00300843">
      <w:pPr>
        <w:numPr>
          <w:ilvl w:val="0"/>
          <w:numId w:val="16"/>
        </w:numPr>
        <w:rPr>
          <w:rFonts w:ascii="Times New Roman" w:hAnsi="Times New Roman" w:cs="Times New Roman"/>
          <w:lang w:val="en-US"/>
        </w:rPr>
      </w:pPr>
      <w:r w:rsidRPr="00300843">
        <w:rPr>
          <w:rFonts w:ascii="Times New Roman" w:hAnsi="Times New Roman" w:cs="Times New Roman"/>
          <w:lang w:val="en-US"/>
        </w:rPr>
        <w:t>Chen, L.P. (2021) </w:t>
      </w:r>
      <w:r w:rsidRPr="00300843">
        <w:rPr>
          <w:rFonts w:ascii="Times New Roman" w:hAnsi="Times New Roman" w:cs="Times New Roman"/>
          <w:i/>
          <w:iCs/>
          <w:lang w:val="en-US"/>
        </w:rPr>
        <w:t>Introduction to data science: R for analysis and prediction</w:t>
      </w:r>
      <w:r w:rsidRPr="00300843">
        <w:rPr>
          <w:rFonts w:ascii="Times New Roman" w:hAnsi="Times New Roman" w:cs="Times New Roman"/>
          <w:lang w:val="en-US"/>
        </w:rPr>
        <w:t>. Boca Raton, FL: Chapman and Hall/CRC.</w:t>
      </w:r>
    </w:p>
    <w:p w14:paraId="7A1AA690" w14:textId="77777777" w:rsidR="00300843" w:rsidRPr="00300843" w:rsidRDefault="00300843" w:rsidP="00300843">
      <w:pPr>
        <w:ind w:left="720"/>
        <w:rPr>
          <w:rFonts w:ascii="Times New Roman" w:hAnsi="Times New Roman" w:cs="Times New Roman"/>
          <w:lang w:val="en-US"/>
        </w:rPr>
      </w:pPr>
    </w:p>
    <w:p w14:paraId="7C0C6945" w14:textId="77777777" w:rsidR="00300843" w:rsidRDefault="00300843" w:rsidP="00300843">
      <w:pPr>
        <w:numPr>
          <w:ilvl w:val="0"/>
          <w:numId w:val="16"/>
        </w:numPr>
        <w:rPr>
          <w:rFonts w:ascii="Times New Roman" w:hAnsi="Times New Roman" w:cs="Times New Roman"/>
          <w:lang w:val="en-US"/>
        </w:rPr>
      </w:pPr>
      <w:r w:rsidRPr="00300843">
        <w:rPr>
          <w:rFonts w:ascii="Times New Roman" w:hAnsi="Times New Roman" w:cs="Times New Roman"/>
          <w:lang w:val="en-US"/>
        </w:rPr>
        <w:t>Srinivasan, P. (2023) ‘Outlier detection in R using IQR’, </w:t>
      </w:r>
      <w:r w:rsidRPr="00300843">
        <w:rPr>
          <w:rFonts w:ascii="Times New Roman" w:hAnsi="Times New Roman" w:cs="Times New Roman"/>
          <w:i/>
          <w:iCs/>
          <w:lang w:val="en-US"/>
        </w:rPr>
        <w:t>Medium</w:t>
      </w:r>
      <w:r w:rsidRPr="00300843">
        <w:rPr>
          <w:rFonts w:ascii="Times New Roman" w:hAnsi="Times New Roman" w:cs="Times New Roman"/>
          <w:lang w:val="en-US"/>
        </w:rPr>
        <w:t>. Available at: </w:t>
      </w:r>
      <w:hyperlink r:id="rId29" w:tgtFrame="_blank" w:history="1">
        <w:r w:rsidRPr="00300843">
          <w:rPr>
            <w:rStyle w:val="Hyperlink"/>
            <w:rFonts w:ascii="Times New Roman" w:hAnsi="Times New Roman" w:cs="Times New Roman"/>
            <w:lang w:val="en-US"/>
          </w:rPr>
          <w:t>https://medium.com/@psrinivasan028/steps-to-detect-outliers-using-interquartile-range-iqr-with-r-1f9ed7895d96</w:t>
        </w:r>
      </w:hyperlink>
      <w:r w:rsidRPr="00300843">
        <w:rPr>
          <w:rFonts w:ascii="Times New Roman" w:hAnsi="Times New Roman" w:cs="Times New Roman"/>
          <w:lang w:val="en-US"/>
        </w:rPr>
        <w:t> (Accessed: 24 March 2025).</w:t>
      </w:r>
    </w:p>
    <w:p w14:paraId="16B812F4" w14:textId="77777777" w:rsidR="00300843" w:rsidRDefault="00300843" w:rsidP="00300843">
      <w:pPr>
        <w:pStyle w:val="ListParagraph"/>
        <w:rPr>
          <w:rFonts w:ascii="Times New Roman" w:hAnsi="Times New Roman" w:cs="Times New Roman"/>
          <w:lang w:val="en-US"/>
        </w:rPr>
      </w:pPr>
    </w:p>
    <w:p w14:paraId="7B9ED0AA" w14:textId="77777777" w:rsidR="00300843" w:rsidRPr="00300843" w:rsidRDefault="00300843" w:rsidP="00300843">
      <w:pPr>
        <w:ind w:left="720"/>
        <w:rPr>
          <w:rFonts w:ascii="Times New Roman" w:hAnsi="Times New Roman" w:cs="Times New Roman"/>
          <w:lang w:val="en-US"/>
        </w:rPr>
      </w:pPr>
    </w:p>
    <w:p w14:paraId="032F75E7" w14:textId="77777777" w:rsidR="00300843" w:rsidRDefault="00300843" w:rsidP="00300843">
      <w:pPr>
        <w:numPr>
          <w:ilvl w:val="0"/>
          <w:numId w:val="16"/>
        </w:numPr>
        <w:rPr>
          <w:rFonts w:ascii="Times New Roman" w:hAnsi="Times New Roman" w:cs="Times New Roman"/>
          <w:lang w:val="en-US"/>
        </w:rPr>
      </w:pPr>
      <w:r w:rsidRPr="00300843">
        <w:rPr>
          <w:rFonts w:ascii="Times New Roman" w:hAnsi="Times New Roman" w:cs="Times New Roman"/>
          <w:lang w:val="en-US"/>
        </w:rPr>
        <w:t>Fan, B. (2023) ‘Big data’s impact on banking marketing strategies’, </w:t>
      </w:r>
      <w:r w:rsidRPr="00300843">
        <w:rPr>
          <w:rFonts w:ascii="Times New Roman" w:hAnsi="Times New Roman" w:cs="Times New Roman"/>
          <w:i/>
          <w:iCs/>
          <w:lang w:val="en-US"/>
        </w:rPr>
        <w:t>SHS Web of Conferences</w:t>
      </w:r>
      <w:r w:rsidRPr="00300843">
        <w:rPr>
          <w:rFonts w:ascii="Times New Roman" w:hAnsi="Times New Roman" w:cs="Times New Roman"/>
          <w:lang w:val="en-US"/>
        </w:rPr>
        <w:t>, 154, PESD 2022. Available at: </w:t>
      </w:r>
      <w:hyperlink r:id="rId30" w:tgtFrame="_blank" w:history="1">
        <w:r w:rsidRPr="00300843">
          <w:rPr>
            <w:rStyle w:val="Hyperlink"/>
            <w:rFonts w:ascii="Times New Roman" w:hAnsi="Times New Roman" w:cs="Times New Roman"/>
            <w:lang w:val="en-US"/>
          </w:rPr>
          <w:t>https://doi.org/10.1051/shsconf/202315402018</w:t>
        </w:r>
      </w:hyperlink>
      <w:r w:rsidRPr="00300843">
        <w:rPr>
          <w:rFonts w:ascii="Times New Roman" w:hAnsi="Times New Roman" w:cs="Times New Roman"/>
          <w:lang w:val="en-US"/>
        </w:rPr>
        <w:t> (Accessed: 24 March 2025).</w:t>
      </w:r>
    </w:p>
    <w:p w14:paraId="793D7FC5" w14:textId="77777777" w:rsidR="00300843" w:rsidRPr="00300843" w:rsidRDefault="00300843" w:rsidP="00300843">
      <w:pPr>
        <w:ind w:left="720"/>
        <w:rPr>
          <w:rFonts w:ascii="Times New Roman" w:hAnsi="Times New Roman" w:cs="Times New Roman"/>
          <w:lang w:val="en-US"/>
        </w:rPr>
      </w:pPr>
    </w:p>
    <w:p w14:paraId="4ECADFE1" w14:textId="77777777" w:rsidR="00300843" w:rsidRPr="00300843" w:rsidRDefault="00300843" w:rsidP="00300843">
      <w:pPr>
        <w:numPr>
          <w:ilvl w:val="0"/>
          <w:numId w:val="16"/>
        </w:numPr>
        <w:rPr>
          <w:rFonts w:ascii="Times New Roman" w:hAnsi="Times New Roman" w:cs="Times New Roman"/>
          <w:lang w:val="en-US"/>
        </w:rPr>
      </w:pPr>
      <w:r w:rsidRPr="00300843">
        <w:rPr>
          <w:rFonts w:ascii="Times New Roman" w:hAnsi="Times New Roman" w:cs="Times New Roman"/>
          <w:lang w:val="en-US"/>
        </w:rPr>
        <w:t>OpenAI (2025) </w:t>
      </w:r>
      <w:r w:rsidRPr="00300843">
        <w:rPr>
          <w:rFonts w:ascii="Times New Roman" w:hAnsi="Times New Roman" w:cs="Times New Roman"/>
          <w:i/>
          <w:iCs/>
          <w:lang w:val="en-US"/>
        </w:rPr>
        <w:t>ChatGPT</w:t>
      </w:r>
      <w:r w:rsidRPr="00300843">
        <w:rPr>
          <w:rFonts w:ascii="Times New Roman" w:hAnsi="Times New Roman" w:cs="Times New Roman"/>
          <w:lang w:val="en-US"/>
        </w:rPr>
        <w:t> [AI model]. Available at: </w:t>
      </w:r>
      <w:hyperlink r:id="rId31" w:tgtFrame="_blank" w:history="1">
        <w:r w:rsidRPr="00300843">
          <w:rPr>
            <w:rStyle w:val="Hyperlink"/>
            <w:rFonts w:ascii="Times New Roman" w:hAnsi="Times New Roman" w:cs="Times New Roman"/>
            <w:lang w:val="en-US"/>
          </w:rPr>
          <w:t>https://chat.openai.com</w:t>
        </w:r>
      </w:hyperlink>
      <w:r w:rsidRPr="00300843">
        <w:rPr>
          <w:rFonts w:ascii="Times New Roman" w:hAnsi="Times New Roman" w:cs="Times New Roman"/>
          <w:lang w:val="en-US"/>
        </w:rPr>
        <w:t> (Accessed: 24 March 2025).</w:t>
      </w:r>
    </w:p>
    <w:p w14:paraId="25DA0A68" w14:textId="77777777" w:rsidR="00300843" w:rsidRPr="00300843" w:rsidRDefault="00300843" w:rsidP="00300843"/>
    <w:p w14:paraId="021D3F1C" w14:textId="77777777" w:rsidR="006F6D78" w:rsidRPr="00332EA8" w:rsidRDefault="006F6D78" w:rsidP="006F6D78">
      <w:pPr>
        <w:rPr>
          <w:rFonts w:ascii="Times New Roman" w:hAnsi="Times New Roman" w:cs="Times New Roman"/>
        </w:rPr>
      </w:pPr>
    </w:p>
    <w:p w14:paraId="6DBB0B25" w14:textId="77777777" w:rsidR="00B36B88" w:rsidRPr="00332EA8" w:rsidRDefault="00B36B88" w:rsidP="00A5531A">
      <w:pPr>
        <w:rPr>
          <w:rFonts w:ascii="Times New Roman" w:hAnsi="Times New Roman" w:cs="Times New Roman"/>
        </w:rPr>
      </w:pPr>
    </w:p>
    <w:p w14:paraId="2DF1FC69" w14:textId="77777777" w:rsidR="00B36B88" w:rsidRPr="00332EA8" w:rsidRDefault="00B36B88" w:rsidP="00A5531A">
      <w:pPr>
        <w:rPr>
          <w:rFonts w:ascii="Times New Roman" w:hAnsi="Times New Roman" w:cs="Times New Roman"/>
        </w:rPr>
      </w:pPr>
    </w:p>
    <w:p w14:paraId="6FEBBBA8" w14:textId="77777777" w:rsidR="00B36B88" w:rsidRPr="00332EA8" w:rsidRDefault="00B36B88" w:rsidP="00A5531A">
      <w:pPr>
        <w:rPr>
          <w:rFonts w:ascii="Times New Roman" w:hAnsi="Times New Roman" w:cs="Times New Roman"/>
        </w:rPr>
      </w:pPr>
    </w:p>
    <w:p w14:paraId="1BBB1C3C" w14:textId="77777777" w:rsidR="006F6D78" w:rsidRPr="00332EA8" w:rsidRDefault="006F6D78" w:rsidP="00A5531A">
      <w:pPr>
        <w:rPr>
          <w:rFonts w:ascii="Times New Roman" w:hAnsi="Times New Roman" w:cs="Times New Roman"/>
        </w:rPr>
      </w:pPr>
    </w:p>
    <w:p w14:paraId="4A335909" w14:textId="77777777" w:rsidR="00365F5F" w:rsidRPr="00332EA8" w:rsidRDefault="00365F5F" w:rsidP="00A5531A">
      <w:pPr>
        <w:rPr>
          <w:rFonts w:ascii="Times New Roman" w:hAnsi="Times New Roman" w:cs="Times New Roman"/>
        </w:rPr>
      </w:pPr>
    </w:p>
    <w:p w14:paraId="7037B1DE" w14:textId="315264E2" w:rsidR="00B05575" w:rsidRPr="00332EA8" w:rsidRDefault="00B05575" w:rsidP="00A5531A">
      <w:pPr>
        <w:pStyle w:val="Standard"/>
        <w:rPr>
          <w:rFonts w:ascii="Times New Roman" w:hAnsi="Times New Roman" w:cs="Times New Roman"/>
        </w:rPr>
      </w:pPr>
    </w:p>
    <w:p w14:paraId="70C54922" w14:textId="77777777" w:rsidR="00023DC7" w:rsidRPr="00332EA8" w:rsidRDefault="00023DC7" w:rsidP="00A5531A">
      <w:pPr>
        <w:pStyle w:val="Standard"/>
        <w:rPr>
          <w:rFonts w:ascii="Times New Roman" w:hAnsi="Times New Roman" w:cs="Times New Roman"/>
        </w:rPr>
      </w:pPr>
    </w:p>
    <w:p w14:paraId="4877C943" w14:textId="77777777" w:rsidR="00023DC7" w:rsidRPr="00332EA8" w:rsidRDefault="00023DC7" w:rsidP="00A5531A">
      <w:pPr>
        <w:pStyle w:val="Standard"/>
        <w:rPr>
          <w:rFonts w:ascii="Times New Roman" w:hAnsi="Times New Roman" w:cs="Times New Roman"/>
        </w:rPr>
      </w:pPr>
    </w:p>
    <w:p w14:paraId="24F07869" w14:textId="77777777" w:rsidR="00023DC7" w:rsidRPr="00332EA8" w:rsidRDefault="00023DC7" w:rsidP="00A5531A">
      <w:pPr>
        <w:pStyle w:val="Standard"/>
        <w:rPr>
          <w:rFonts w:ascii="Times New Roman" w:hAnsi="Times New Roman" w:cs="Times New Roman"/>
        </w:rPr>
      </w:pPr>
    </w:p>
    <w:p w14:paraId="4152EE2A" w14:textId="77777777" w:rsidR="00023DC7" w:rsidRPr="00332EA8" w:rsidRDefault="00023DC7" w:rsidP="00A5531A">
      <w:pPr>
        <w:pStyle w:val="Standard"/>
        <w:rPr>
          <w:rFonts w:ascii="Times New Roman" w:hAnsi="Times New Roman" w:cs="Times New Roman"/>
        </w:rPr>
      </w:pPr>
    </w:p>
    <w:p w14:paraId="5B959F70" w14:textId="77777777" w:rsidR="00023DC7" w:rsidRPr="00332EA8" w:rsidRDefault="00023DC7" w:rsidP="00A5531A">
      <w:pPr>
        <w:pStyle w:val="Standard"/>
        <w:rPr>
          <w:rFonts w:ascii="Times New Roman" w:hAnsi="Times New Roman" w:cs="Times New Roman"/>
        </w:rPr>
      </w:pPr>
    </w:p>
    <w:p w14:paraId="5C910969" w14:textId="77777777" w:rsidR="00023DC7" w:rsidRPr="00332EA8" w:rsidRDefault="00023DC7" w:rsidP="00A5531A">
      <w:pPr>
        <w:pStyle w:val="Standard"/>
        <w:rPr>
          <w:rFonts w:ascii="Times New Roman" w:hAnsi="Times New Roman" w:cs="Times New Roman"/>
        </w:rPr>
      </w:pPr>
    </w:p>
    <w:p w14:paraId="2BECDF13" w14:textId="77777777" w:rsidR="00023DC7" w:rsidRPr="00332EA8" w:rsidRDefault="00023DC7" w:rsidP="00A5531A">
      <w:pPr>
        <w:pStyle w:val="Standard"/>
        <w:rPr>
          <w:rFonts w:ascii="Times New Roman" w:hAnsi="Times New Roman" w:cs="Times New Roman"/>
        </w:rPr>
      </w:pPr>
    </w:p>
    <w:p w14:paraId="7E6C1F4B" w14:textId="77777777" w:rsidR="00023DC7" w:rsidRPr="00332EA8" w:rsidRDefault="00023DC7" w:rsidP="00A5531A">
      <w:pPr>
        <w:pStyle w:val="Standard"/>
        <w:rPr>
          <w:rFonts w:ascii="Times New Roman" w:hAnsi="Times New Roman" w:cs="Times New Roman"/>
        </w:rPr>
      </w:pPr>
    </w:p>
    <w:p w14:paraId="41E4378F" w14:textId="77777777" w:rsidR="00023DC7" w:rsidRPr="00332EA8" w:rsidRDefault="00023DC7" w:rsidP="00A5531A">
      <w:pPr>
        <w:pStyle w:val="Standard"/>
        <w:rPr>
          <w:rFonts w:ascii="Times New Roman" w:hAnsi="Times New Roman" w:cs="Times New Roman"/>
        </w:rPr>
      </w:pPr>
    </w:p>
    <w:p w14:paraId="4CC84A04" w14:textId="77777777" w:rsidR="00023DC7" w:rsidRPr="00332EA8" w:rsidRDefault="00023DC7" w:rsidP="00A5531A">
      <w:pPr>
        <w:pStyle w:val="Standard"/>
        <w:rPr>
          <w:rFonts w:ascii="Times New Roman" w:hAnsi="Times New Roman" w:cs="Times New Roman"/>
        </w:rPr>
      </w:pPr>
    </w:p>
    <w:p w14:paraId="4A58C248" w14:textId="77777777" w:rsidR="00023DC7" w:rsidRPr="00332EA8" w:rsidRDefault="00023DC7" w:rsidP="00A5531A">
      <w:pPr>
        <w:pStyle w:val="Standard"/>
        <w:rPr>
          <w:rFonts w:ascii="Times New Roman" w:hAnsi="Times New Roman" w:cs="Times New Roman"/>
        </w:rPr>
      </w:pPr>
    </w:p>
    <w:p w14:paraId="1B4A0146" w14:textId="77777777" w:rsidR="00023DC7" w:rsidRPr="00332EA8" w:rsidRDefault="00023DC7" w:rsidP="00A5531A">
      <w:pPr>
        <w:pStyle w:val="Standard"/>
        <w:rPr>
          <w:rFonts w:ascii="Times New Roman" w:hAnsi="Times New Roman" w:cs="Times New Roman"/>
        </w:rPr>
      </w:pPr>
    </w:p>
    <w:p w14:paraId="366AE2B9" w14:textId="77777777" w:rsidR="00023DC7" w:rsidRPr="00332EA8" w:rsidRDefault="00023DC7" w:rsidP="00A5531A">
      <w:pPr>
        <w:pStyle w:val="Standard"/>
        <w:rPr>
          <w:rFonts w:ascii="Times New Roman" w:hAnsi="Times New Roman" w:cs="Times New Roman"/>
        </w:rPr>
      </w:pPr>
    </w:p>
    <w:p w14:paraId="40D371F1" w14:textId="77777777" w:rsidR="00023DC7" w:rsidRPr="00332EA8" w:rsidRDefault="00023DC7" w:rsidP="00A5531A">
      <w:pPr>
        <w:pStyle w:val="Standard"/>
        <w:rPr>
          <w:rFonts w:ascii="Times New Roman" w:hAnsi="Times New Roman" w:cs="Times New Roman"/>
        </w:rPr>
      </w:pPr>
    </w:p>
    <w:p w14:paraId="102B6010" w14:textId="77777777" w:rsidR="00023DC7" w:rsidRPr="00332EA8" w:rsidRDefault="00023DC7" w:rsidP="00A5531A">
      <w:pPr>
        <w:pStyle w:val="Standard"/>
        <w:rPr>
          <w:rFonts w:ascii="Times New Roman" w:hAnsi="Times New Roman" w:cs="Times New Roman"/>
        </w:rPr>
      </w:pPr>
    </w:p>
    <w:p w14:paraId="07632499" w14:textId="77777777" w:rsidR="00023DC7" w:rsidRPr="00332EA8" w:rsidRDefault="00023DC7" w:rsidP="00A5531A">
      <w:pPr>
        <w:pStyle w:val="Standard"/>
        <w:rPr>
          <w:rFonts w:ascii="Times New Roman" w:hAnsi="Times New Roman" w:cs="Times New Roman"/>
        </w:rPr>
      </w:pPr>
    </w:p>
    <w:p w14:paraId="1CCD410D" w14:textId="77777777" w:rsidR="00023DC7" w:rsidRPr="00332EA8" w:rsidRDefault="00023DC7" w:rsidP="00A5531A">
      <w:pPr>
        <w:pStyle w:val="Standard"/>
        <w:rPr>
          <w:rFonts w:ascii="Times New Roman" w:hAnsi="Times New Roman" w:cs="Times New Roman"/>
        </w:rPr>
      </w:pPr>
    </w:p>
    <w:p w14:paraId="45D5E329" w14:textId="77777777" w:rsidR="00023DC7" w:rsidRPr="00332EA8" w:rsidRDefault="00023DC7" w:rsidP="00A5531A">
      <w:pPr>
        <w:pStyle w:val="Standard"/>
        <w:rPr>
          <w:rFonts w:ascii="Times New Roman" w:hAnsi="Times New Roman" w:cs="Times New Roman"/>
        </w:rPr>
      </w:pPr>
    </w:p>
    <w:p w14:paraId="5CB295CB" w14:textId="77777777" w:rsidR="00023DC7" w:rsidRPr="00332EA8" w:rsidRDefault="00023DC7" w:rsidP="00A5531A">
      <w:pPr>
        <w:pStyle w:val="Standard"/>
        <w:rPr>
          <w:rFonts w:ascii="Times New Roman" w:hAnsi="Times New Roman" w:cs="Times New Roman"/>
        </w:rPr>
      </w:pPr>
    </w:p>
    <w:p w14:paraId="35732A93" w14:textId="77777777" w:rsidR="00023DC7" w:rsidRPr="00332EA8" w:rsidRDefault="00023DC7" w:rsidP="00A5531A">
      <w:pPr>
        <w:pStyle w:val="Standard"/>
        <w:rPr>
          <w:rFonts w:ascii="Times New Roman" w:hAnsi="Times New Roman" w:cs="Times New Roman"/>
        </w:rPr>
      </w:pPr>
    </w:p>
    <w:p w14:paraId="7476B725" w14:textId="77777777" w:rsidR="00023DC7" w:rsidRPr="00332EA8" w:rsidRDefault="00023DC7" w:rsidP="00A5531A">
      <w:pPr>
        <w:pStyle w:val="Standard"/>
        <w:rPr>
          <w:rFonts w:ascii="Times New Roman" w:hAnsi="Times New Roman" w:cs="Times New Roman"/>
        </w:rPr>
      </w:pPr>
    </w:p>
    <w:p w14:paraId="4FFA4384" w14:textId="77777777" w:rsidR="00023DC7" w:rsidRPr="00332EA8" w:rsidRDefault="00023DC7" w:rsidP="00A5531A">
      <w:pPr>
        <w:pStyle w:val="Standard"/>
        <w:rPr>
          <w:rFonts w:ascii="Times New Roman" w:hAnsi="Times New Roman" w:cs="Times New Roman"/>
        </w:rPr>
      </w:pPr>
    </w:p>
    <w:p w14:paraId="5BCCDF4D" w14:textId="77777777" w:rsidR="00023DC7" w:rsidRPr="00332EA8" w:rsidRDefault="00023DC7" w:rsidP="00A5531A">
      <w:pPr>
        <w:pStyle w:val="Standard"/>
        <w:rPr>
          <w:rFonts w:ascii="Times New Roman" w:hAnsi="Times New Roman" w:cs="Times New Roman"/>
        </w:rPr>
      </w:pPr>
    </w:p>
    <w:p w14:paraId="4AC7423D" w14:textId="77777777" w:rsidR="00023DC7" w:rsidRPr="00332EA8" w:rsidRDefault="00023DC7" w:rsidP="00A5531A">
      <w:pPr>
        <w:pStyle w:val="Standard"/>
        <w:rPr>
          <w:rFonts w:ascii="Times New Roman" w:hAnsi="Times New Roman" w:cs="Times New Roman"/>
        </w:rPr>
      </w:pPr>
    </w:p>
    <w:p w14:paraId="458C0DF1" w14:textId="77777777" w:rsidR="00023DC7" w:rsidRPr="00332EA8" w:rsidRDefault="00023DC7" w:rsidP="00A5531A">
      <w:pPr>
        <w:pStyle w:val="Standard"/>
        <w:rPr>
          <w:rFonts w:ascii="Times New Roman" w:hAnsi="Times New Roman" w:cs="Times New Roman"/>
        </w:rPr>
      </w:pPr>
    </w:p>
    <w:p w14:paraId="716FBCE8" w14:textId="77777777" w:rsidR="00023DC7" w:rsidRPr="00332EA8" w:rsidRDefault="00023DC7" w:rsidP="00A5531A">
      <w:pPr>
        <w:pStyle w:val="Standard"/>
        <w:rPr>
          <w:rFonts w:ascii="Times New Roman" w:hAnsi="Times New Roman" w:cs="Times New Roman"/>
        </w:rPr>
      </w:pPr>
    </w:p>
    <w:p w14:paraId="6326ED3D" w14:textId="77777777" w:rsidR="00023DC7" w:rsidRPr="00332EA8" w:rsidRDefault="00023DC7" w:rsidP="00A5531A">
      <w:pPr>
        <w:pStyle w:val="Standard"/>
        <w:rPr>
          <w:rFonts w:ascii="Times New Roman" w:hAnsi="Times New Roman" w:cs="Times New Roman"/>
        </w:rPr>
      </w:pPr>
    </w:p>
    <w:p w14:paraId="24A80EBA" w14:textId="77777777" w:rsidR="00023DC7" w:rsidRPr="00332EA8" w:rsidRDefault="00023DC7" w:rsidP="00A5531A">
      <w:pPr>
        <w:pStyle w:val="Standard"/>
        <w:rPr>
          <w:rFonts w:ascii="Times New Roman" w:hAnsi="Times New Roman" w:cs="Times New Roman"/>
        </w:rPr>
      </w:pPr>
    </w:p>
    <w:p w14:paraId="4DF7BFBA" w14:textId="77777777" w:rsidR="00023DC7" w:rsidRPr="00332EA8" w:rsidRDefault="00023DC7" w:rsidP="00A5531A">
      <w:pPr>
        <w:pStyle w:val="Standard"/>
        <w:rPr>
          <w:rFonts w:ascii="Times New Roman" w:hAnsi="Times New Roman" w:cs="Times New Roman"/>
        </w:rPr>
      </w:pPr>
    </w:p>
    <w:p w14:paraId="22F47031" w14:textId="77777777" w:rsidR="00023DC7" w:rsidRPr="00332EA8" w:rsidRDefault="00023DC7" w:rsidP="00A5531A">
      <w:pPr>
        <w:pStyle w:val="Standard"/>
        <w:rPr>
          <w:rFonts w:ascii="Times New Roman" w:hAnsi="Times New Roman" w:cs="Times New Roman"/>
        </w:rPr>
      </w:pPr>
    </w:p>
    <w:p w14:paraId="66E79E92" w14:textId="77777777" w:rsidR="00023DC7" w:rsidRPr="00332EA8" w:rsidRDefault="00023DC7" w:rsidP="00A5531A">
      <w:pPr>
        <w:pStyle w:val="Standard"/>
        <w:rPr>
          <w:rFonts w:ascii="Times New Roman" w:hAnsi="Times New Roman" w:cs="Times New Roman"/>
        </w:rPr>
      </w:pPr>
    </w:p>
    <w:p w14:paraId="4EDD2766" w14:textId="77777777" w:rsidR="00023DC7" w:rsidRPr="00332EA8" w:rsidRDefault="00023DC7" w:rsidP="00A5531A">
      <w:pPr>
        <w:pStyle w:val="Standard"/>
        <w:rPr>
          <w:rFonts w:ascii="Times New Roman" w:hAnsi="Times New Roman" w:cs="Times New Roman"/>
        </w:rPr>
      </w:pPr>
    </w:p>
    <w:p w14:paraId="6A5E0D52" w14:textId="77777777" w:rsidR="00023DC7" w:rsidRPr="00332EA8" w:rsidRDefault="00023DC7" w:rsidP="00A5531A">
      <w:pPr>
        <w:pStyle w:val="Standard"/>
        <w:rPr>
          <w:rFonts w:ascii="Times New Roman" w:hAnsi="Times New Roman" w:cs="Times New Roman"/>
        </w:rPr>
      </w:pPr>
    </w:p>
    <w:p w14:paraId="57BB5DB3" w14:textId="77777777" w:rsidR="00023DC7" w:rsidRPr="00332EA8" w:rsidRDefault="00023DC7" w:rsidP="00A5531A">
      <w:pPr>
        <w:pStyle w:val="Standard"/>
        <w:rPr>
          <w:rFonts w:ascii="Times New Roman" w:hAnsi="Times New Roman" w:cs="Times New Roman"/>
        </w:rPr>
      </w:pPr>
    </w:p>
    <w:p w14:paraId="7509F5A3" w14:textId="77777777" w:rsidR="00023DC7" w:rsidRPr="00332EA8" w:rsidRDefault="00023DC7" w:rsidP="00A5531A">
      <w:pPr>
        <w:pStyle w:val="Standard"/>
        <w:rPr>
          <w:rFonts w:ascii="Times New Roman" w:hAnsi="Times New Roman" w:cs="Times New Roman"/>
        </w:rPr>
      </w:pPr>
    </w:p>
    <w:p w14:paraId="0D3D0BBA" w14:textId="77777777" w:rsidR="00023DC7" w:rsidRPr="00332EA8" w:rsidRDefault="00023DC7" w:rsidP="00A5531A">
      <w:pPr>
        <w:pStyle w:val="Standard"/>
        <w:rPr>
          <w:rFonts w:ascii="Times New Roman" w:hAnsi="Times New Roman" w:cs="Times New Roman"/>
        </w:rPr>
      </w:pPr>
    </w:p>
    <w:p w14:paraId="28885518" w14:textId="77777777" w:rsidR="00023DC7" w:rsidRPr="00332EA8" w:rsidRDefault="00023DC7" w:rsidP="00A5531A">
      <w:pPr>
        <w:pStyle w:val="Standard"/>
        <w:rPr>
          <w:rFonts w:ascii="Times New Roman" w:hAnsi="Times New Roman" w:cs="Times New Roman"/>
        </w:rPr>
      </w:pPr>
    </w:p>
    <w:p w14:paraId="44E7B13A" w14:textId="77777777" w:rsidR="00023DC7" w:rsidRPr="00332EA8" w:rsidRDefault="00023DC7" w:rsidP="00A5531A">
      <w:pPr>
        <w:pStyle w:val="Standard"/>
        <w:rPr>
          <w:rFonts w:ascii="Times New Roman" w:hAnsi="Times New Roman" w:cs="Times New Roman"/>
        </w:rPr>
      </w:pPr>
    </w:p>
    <w:p w14:paraId="59EAE4C4" w14:textId="77777777" w:rsidR="00023DC7" w:rsidRPr="00332EA8" w:rsidRDefault="00023DC7" w:rsidP="00A5531A">
      <w:pPr>
        <w:pStyle w:val="Standard"/>
        <w:rPr>
          <w:rFonts w:ascii="Times New Roman" w:hAnsi="Times New Roman" w:cs="Times New Roman"/>
        </w:rPr>
      </w:pPr>
    </w:p>
    <w:sectPr w:rsidR="00023DC7" w:rsidRPr="00332EA8" w:rsidSect="002F27BF">
      <w:footerReference w:type="default" r:id="rId32"/>
      <w:pgSz w:w="11906" w:h="16838"/>
      <w:pgMar w:top="1134" w:right="1134" w:bottom="1134" w:left="1134" w:header="720" w:footer="720" w:gutter="0"/>
      <w:pgBorders w:offsetFrom="page">
        <w:top w:val="classicalWave" w:sz="10" w:space="24" w:color="auto"/>
        <w:left w:val="classicalWave" w:sz="10" w:space="24" w:color="auto"/>
        <w:bottom w:val="classicalWave" w:sz="10" w:space="24" w:color="auto"/>
        <w:right w:val="classicalWave" w:sz="1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F2E34" w14:textId="77777777" w:rsidR="00A669D8" w:rsidRDefault="00A669D8">
      <w:r>
        <w:separator/>
      </w:r>
    </w:p>
  </w:endnote>
  <w:endnote w:type="continuationSeparator" w:id="0">
    <w:p w14:paraId="3ADB0D2C" w14:textId="77777777" w:rsidR="00A669D8" w:rsidRDefault="00A66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Serif">
    <w:altName w:val="Times New Roman"/>
    <w:charset w:val="00"/>
    <w:family w:val="roman"/>
    <w:pitch w:val="variable"/>
  </w:font>
  <w:font w:name="Noto Serif CJK SC">
    <w:altName w:val="Calibri"/>
    <w:charset w:val="00"/>
    <w:family w:val="auto"/>
    <w:pitch w:val="variable"/>
  </w:font>
  <w:font w:name="Lohit Devanagari">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Noto Sans CJK SC">
    <w:charset w:val="00"/>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303255"/>
      <w:docPartObj>
        <w:docPartGallery w:val="Page Numbers (Bottom of Page)"/>
        <w:docPartUnique/>
      </w:docPartObj>
    </w:sdtPr>
    <w:sdtEndPr>
      <w:rPr>
        <w:color w:val="7F7F7F" w:themeColor="background1" w:themeShade="7F"/>
        <w:spacing w:val="60"/>
      </w:rPr>
    </w:sdtEndPr>
    <w:sdtContent>
      <w:p w14:paraId="676F33BB" w14:textId="54FE813A" w:rsidR="003D14DE" w:rsidRDefault="003D14D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A7C978F" w14:textId="33A1F636" w:rsidR="00661287" w:rsidRDefault="006612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036B" w14:textId="77777777" w:rsidR="00A669D8" w:rsidRDefault="00A669D8">
      <w:r>
        <w:rPr>
          <w:color w:val="000000"/>
        </w:rPr>
        <w:separator/>
      </w:r>
    </w:p>
  </w:footnote>
  <w:footnote w:type="continuationSeparator" w:id="0">
    <w:p w14:paraId="2E5D6148" w14:textId="77777777" w:rsidR="00A669D8" w:rsidRDefault="00A669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940"/>
    <w:multiLevelType w:val="multilevel"/>
    <w:tmpl w:val="C8726922"/>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rPr>
    </w:lvl>
    <w:lvl w:ilvl="8">
      <w:numFmt w:val="bullet"/>
      <w:lvlText w:val=""/>
      <w:lvlJc w:val="left"/>
      <w:pPr>
        <w:ind w:left="6120" w:hanging="360"/>
      </w:pPr>
      <w:rPr>
        <w:rFonts w:ascii="Wingdings" w:hAnsi="Wingdings"/>
      </w:rPr>
    </w:lvl>
  </w:abstractNum>
  <w:abstractNum w:abstractNumId="1" w15:restartNumberingAfterBreak="0">
    <w:nsid w:val="151C1A9D"/>
    <w:multiLevelType w:val="multilevel"/>
    <w:tmpl w:val="7CECF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13599"/>
    <w:multiLevelType w:val="hybridMultilevel"/>
    <w:tmpl w:val="E30CD3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0F2C35"/>
    <w:multiLevelType w:val="hybridMultilevel"/>
    <w:tmpl w:val="B6648E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753A62"/>
    <w:multiLevelType w:val="multilevel"/>
    <w:tmpl w:val="E17E250E"/>
    <w:lvl w:ilvl="0">
      <w:numFmt w:val="bullet"/>
      <w:lvlText w:val=""/>
      <w:lvlJc w:val="left"/>
      <w:pPr>
        <w:ind w:left="360" w:hanging="360"/>
      </w:pPr>
      <w:rPr>
        <w:rFonts w:ascii="Symbol" w:hAnsi="Symbol"/>
      </w:rPr>
    </w:lvl>
    <w:lvl w:ilvl="1">
      <w:numFmt w:val="bullet"/>
      <w:lvlText w:val=""/>
      <w:lvlJc w:val="left"/>
      <w:pPr>
        <w:ind w:left="720" w:hanging="360"/>
      </w:pPr>
      <w:rPr>
        <w:rFonts w:ascii="Symbol" w:hAnsi="Symbol"/>
      </w:rPr>
    </w:lvl>
    <w:lvl w:ilvl="2">
      <w:numFmt w:val="bullet"/>
      <w:lvlText w:val=""/>
      <w:lvlJc w:val="left"/>
      <w:pPr>
        <w:ind w:left="1080" w:hanging="360"/>
      </w:pPr>
      <w:rPr>
        <w:rFonts w:ascii="Symbol" w:hAnsi="Symbol"/>
      </w:rPr>
    </w:lvl>
    <w:lvl w:ilvl="3">
      <w:start w:val="1"/>
      <w:numFmt w:val="decimal"/>
      <w:lvlText w:val=" %1.%2.%3.%4 "/>
      <w:lvlJc w:val="left"/>
      <w:pPr>
        <w:ind w:left="1440" w:hanging="360"/>
      </w:pPr>
    </w:lvl>
    <w:lvl w:ilvl="4">
      <w:start w:val="1"/>
      <w:numFmt w:val="decimal"/>
      <w:lvlText w:val=" %1.%2.%3.%4.%5 "/>
      <w:lvlJc w:val="left"/>
      <w:pPr>
        <w:ind w:left="1800" w:hanging="360"/>
      </w:pPr>
    </w:lvl>
    <w:lvl w:ilvl="5">
      <w:start w:val="1"/>
      <w:numFmt w:val="decimal"/>
      <w:lvlText w:val=" %1.%2.%3.%4.%5.%6 "/>
      <w:lvlJc w:val="left"/>
      <w:pPr>
        <w:ind w:left="2160" w:hanging="360"/>
      </w:pPr>
    </w:lvl>
    <w:lvl w:ilvl="6">
      <w:start w:val="1"/>
      <w:numFmt w:val="decimal"/>
      <w:lvlText w:val=" %1.%2.%3.%4.%5.%6.%7 "/>
      <w:lvlJc w:val="left"/>
      <w:pPr>
        <w:ind w:left="2520" w:hanging="360"/>
      </w:pPr>
    </w:lvl>
    <w:lvl w:ilvl="7">
      <w:start w:val="1"/>
      <w:numFmt w:val="decimal"/>
      <w:lvlText w:val=" %1.%2.%3.%4.%5.%6.%7.%8 "/>
      <w:lvlJc w:val="left"/>
      <w:pPr>
        <w:ind w:left="2880" w:hanging="360"/>
      </w:pPr>
    </w:lvl>
    <w:lvl w:ilvl="8">
      <w:start w:val="1"/>
      <w:numFmt w:val="decimal"/>
      <w:lvlText w:val=" %1.%2.%3.%4.%5.%6.%7.%8.%9 "/>
      <w:lvlJc w:val="left"/>
      <w:pPr>
        <w:ind w:left="3240" w:hanging="360"/>
      </w:pPr>
    </w:lvl>
  </w:abstractNum>
  <w:abstractNum w:abstractNumId="5" w15:restartNumberingAfterBreak="0">
    <w:nsid w:val="2B2E39D4"/>
    <w:multiLevelType w:val="multilevel"/>
    <w:tmpl w:val="779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560DC"/>
    <w:multiLevelType w:val="multilevel"/>
    <w:tmpl w:val="4C48E96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453C4615"/>
    <w:multiLevelType w:val="multilevel"/>
    <w:tmpl w:val="BA7218F2"/>
    <w:lvl w:ilvl="0">
      <w:numFmt w:val="bullet"/>
      <w:lvlText w:val=""/>
      <w:lvlJc w:val="left"/>
      <w:pPr>
        <w:ind w:left="1069" w:hanging="360"/>
      </w:pPr>
      <w:rPr>
        <w:rFonts w:ascii="Symbol" w:hAnsi="Symbol"/>
      </w:rPr>
    </w:lvl>
    <w:lvl w:ilvl="1">
      <w:numFmt w:val="bullet"/>
      <w:lvlText w:val=""/>
      <w:lvlJc w:val="left"/>
      <w:pPr>
        <w:ind w:left="1789" w:hanging="360"/>
      </w:pPr>
      <w:rPr>
        <w:rFonts w:ascii="Symbol" w:hAnsi="Symbol"/>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rPr>
    </w:lvl>
    <w:lvl w:ilvl="8">
      <w:numFmt w:val="bullet"/>
      <w:lvlText w:val=""/>
      <w:lvlJc w:val="left"/>
      <w:pPr>
        <w:ind w:left="6829" w:hanging="360"/>
      </w:pPr>
      <w:rPr>
        <w:rFonts w:ascii="Wingdings" w:hAnsi="Wingdings"/>
      </w:rPr>
    </w:lvl>
  </w:abstractNum>
  <w:abstractNum w:abstractNumId="8" w15:restartNumberingAfterBreak="0">
    <w:nsid w:val="4BB179EF"/>
    <w:multiLevelType w:val="multilevel"/>
    <w:tmpl w:val="4D0C1CE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51AF7FF5"/>
    <w:multiLevelType w:val="multilevel"/>
    <w:tmpl w:val="5F76AC4A"/>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rPr>
    </w:lvl>
    <w:lvl w:ilvl="8">
      <w:numFmt w:val="bullet"/>
      <w:lvlText w:val=""/>
      <w:lvlJc w:val="left"/>
      <w:pPr>
        <w:ind w:left="6120" w:hanging="360"/>
      </w:pPr>
      <w:rPr>
        <w:rFonts w:ascii="Wingdings" w:hAnsi="Wingdings"/>
      </w:rPr>
    </w:lvl>
  </w:abstractNum>
  <w:abstractNum w:abstractNumId="10" w15:restartNumberingAfterBreak="0">
    <w:nsid w:val="6258172C"/>
    <w:multiLevelType w:val="hybridMultilevel"/>
    <w:tmpl w:val="33883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850BEE"/>
    <w:multiLevelType w:val="multilevel"/>
    <w:tmpl w:val="D4763A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75B97F3B"/>
    <w:multiLevelType w:val="multilevel"/>
    <w:tmpl w:val="B52863B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784F3DEE"/>
    <w:multiLevelType w:val="multilevel"/>
    <w:tmpl w:val="147E8D5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15:restartNumberingAfterBreak="0">
    <w:nsid w:val="7898381C"/>
    <w:multiLevelType w:val="hybridMultilevel"/>
    <w:tmpl w:val="B7B4F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380434"/>
    <w:multiLevelType w:val="multilevel"/>
    <w:tmpl w:val="C87CB5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798327313">
    <w:abstractNumId w:val="4"/>
  </w:num>
  <w:num w:numId="2" w16cid:durableId="954753614">
    <w:abstractNumId w:val="12"/>
  </w:num>
  <w:num w:numId="3" w16cid:durableId="637031460">
    <w:abstractNumId w:val="8"/>
  </w:num>
  <w:num w:numId="4" w16cid:durableId="1345788221">
    <w:abstractNumId w:val="11"/>
  </w:num>
  <w:num w:numId="5" w16cid:durableId="381447325">
    <w:abstractNumId w:val="15"/>
  </w:num>
  <w:num w:numId="6" w16cid:durableId="1254243737">
    <w:abstractNumId w:val="6"/>
  </w:num>
  <w:num w:numId="7" w16cid:durableId="687755261">
    <w:abstractNumId w:val="7"/>
  </w:num>
  <w:num w:numId="8" w16cid:durableId="600651774">
    <w:abstractNumId w:val="9"/>
  </w:num>
  <w:num w:numId="9" w16cid:durableId="1350914573">
    <w:abstractNumId w:val="0"/>
  </w:num>
  <w:num w:numId="10" w16cid:durableId="1717971365">
    <w:abstractNumId w:val="13"/>
  </w:num>
  <w:num w:numId="11" w16cid:durableId="1247958971">
    <w:abstractNumId w:val="5"/>
  </w:num>
  <w:num w:numId="12" w16cid:durableId="426773571">
    <w:abstractNumId w:val="2"/>
  </w:num>
  <w:num w:numId="13" w16cid:durableId="213204028">
    <w:abstractNumId w:val="14"/>
  </w:num>
  <w:num w:numId="14" w16cid:durableId="573976510">
    <w:abstractNumId w:val="3"/>
  </w:num>
  <w:num w:numId="15" w16cid:durableId="753940078">
    <w:abstractNumId w:val="10"/>
  </w:num>
  <w:num w:numId="16" w16cid:durableId="1945528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575"/>
    <w:rsid w:val="0000661A"/>
    <w:rsid w:val="00023DC7"/>
    <w:rsid w:val="00045648"/>
    <w:rsid w:val="00052ED4"/>
    <w:rsid w:val="000867C1"/>
    <w:rsid w:val="000949DD"/>
    <w:rsid w:val="0010087C"/>
    <w:rsid w:val="00113D55"/>
    <w:rsid w:val="0013024D"/>
    <w:rsid w:val="001338F8"/>
    <w:rsid w:val="001827C1"/>
    <w:rsid w:val="001833BD"/>
    <w:rsid w:val="00185A27"/>
    <w:rsid w:val="001933C6"/>
    <w:rsid w:val="00196A3C"/>
    <w:rsid w:val="001A02F1"/>
    <w:rsid w:val="001B3F5F"/>
    <w:rsid w:val="001F12F9"/>
    <w:rsid w:val="001F1E82"/>
    <w:rsid w:val="002039D5"/>
    <w:rsid w:val="002051AE"/>
    <w:rsid w:val="00234F3C"/>
    <w:rsid w:val="00250CB5"/>
    <w:rsid w:val="00262D1E"/>
    <w:rsid w:val="002A3DF9"/>
    <w:rsid w:val="002B5664"/>
    <w:rsid w:val="002E4DE8"/>
    <w:rsid w:val="002F27BF"/>
    <w:rsid w:val="00300843"/>
    <w:rsid w:val="00311542"/>
    <w:rsid w:val="00323A12"/>
    <w:rsid w:val="00327A6B"/>
    <w:rsid w:val="00332EA8"/>
    <w:rsid w:val="00336AFC"/>
    <w:rsid w:val="00336C36"/>
    <w:rsid w:val="00365F5F"/>
    <w:rsid w:val="00391FF9"/>
    <w:rsid w:val="00396163"/>
    <w:rsid w:val="003A5754"/>
    <w:rsid w:val="003D14DE"/>
    <w:rsid w:val="003D6B41"/>
    <w:rsid w:val="003E7975"/>
    <w:rsid w:val="004074A3"/>
    <w:rsid w:val="0043732D"/>
    <w:rsid w:val="00454505"/>
    <w:rsid w:val="0046208F"/>
    <w:rsid w:val="0047356D"/>
    <w:rsid w:val="0047663A"/>
    <w:rsid w:val="00481A77"/>
    <w:rsid w:val="0049502E"/>
    <w:rsid w:val="004A3B18"/>
    <w:rsid w:val="004B487C"/>
    <w:rsid w:val="00524681"/>
    <w:rsid w:val="00540E59"/>
    <w:rsid w:val="00546D48"/>
    <w:rsid w:val="005646AF"/>
    <w:rsid w:val="00577DD3"/>
    <w:rsid w:val="00595F1E"/>
    <w:rsid w:val="00596D9A"/>
    <w:rsid w:val="005A1501"/>
    <w:rsid w:val="005B1018"/>
    <w:rsid w:val="005B6141"/>
    <w:rsid w:val="005C2955"/>
    <w:rsid w:val="006060DE"/>
    <w:rsid w:val="00612513"/>
    <w:rsid w:val="00614F12"/>
    <w:rsid w:val="00623078"/>
    <w:rsid w:val="006351A6"/>
    <w:rsid w:val="00654806"/>
    <w:rsid w:val="00661287"/>
    <w:rsid w:val="006619FA"/>
    <w:rsid w:val="00671D74"/>
    <w:rsid w:val="00683C18"/>
    <w:rsid w:val="006B38DD"/>
    <w:rsid w:val="006C24C9"/>
    <w:rsid w:val="006F507D"/>
    <w:rsid w:val="006F6D78"/>
    <w:rsid w:val="00701734"/>
    <w:rsid w:val="00715ADC"/>
    <w:rsid w:val="00745B1A"/>
    <w:rsid w:val="007573E8"/>
    <w:rsid w:val="007770A3"/>
    <w:rsid w:val="00782E56"/>
    <w:rsid w:val="007A17F0"/>
    <w:rsid w:val="007A33FE"/>
    <w:rsid w:val="007B5CDE"/>
    <w:rsid w:val="007D4BF9"/>
    <w:rsid w:val="0080447C"/>
    <w:rsid w:val="00811A4F"/>
    <w:rsid w:val="008160AE"/>
    <w:rsid w:val="00885781"/>
    <w:rsid w:val="008C07E7"/>
    <w:rsid w:val="008F4EE5"/>
    <w:rsid w:val="00903B21"/>
    <w:rsid w:val="00914341"/>
    <w:rsid w:val="00921D42"/>
    <w:rsid w:val="00937611"/>
    <w:rsid w:val="00970390"/>
    <w:rsid w:val="0097179B"/>
    <w:rsid w:val="009915C0"/>
    <w:rsid w:val="009C0042"/>
    <w:rsid w:val="009C7731"/>
    <w:rsid w:val="009E1970"/>
    <w:rsid w:val="009E6E59"/>
    <w:rsid w:val="00A03C84"/>
    <w:rsid w:val="00A042AC"/>
    <w:rsid w:val="00A06186"/>
    <w:rsid w:val="00A128FC"/>
    <w:rsid w:val="00A27906"/>
    <w:rsid w:val="00A5531A"/>
    <w:rsid w:val="00A669D8"/>
    <w:rsid w:val="00A90242"/>
    <w:rsid w:val="00A96A1A"/>
    <w:rsid w:val="00AD32A7"/>
    <w:rsid w:val="00AE2296"/>
    <w:rsid w:val="00AE6A1C"/>
    <w:rsid w:val="00B05575"/>
    <w:rsid w:val="00B26BB0"/>
    <w:rsid w:val="00B36B88"/>
    <w:rsid w:val="00B711F6"/>
    <w:rsid w:val="00C61401"/>
    <w:rsid w:val="00C827AD"/>
    <w:rsid w:val="00CB581F"/>
    <w:rsid w:val="00CD4E61"/>
    <w:rsid w:val="00CE1724"/>
    <w:rsid w:val="00D01CB3"/>
    <w:rsid w:val="00D14D8F"/>
    <w:rsid w:val="00D33054"/>
    <w:rsid w:val="00D55FD1"/>
    <w:rsid w:val="00D7402A"/>
    <w:rsid w:val="00D7722F"/>
    <w:rsid w:val="00D96691"/>
    <w:rsid w:val="00DA5499"/>
    <w:rsid w:val="00DE3559"/>
    <w:rsid w:val="00DF03AE"/>
    <w:rsid w:val="00E456F5"/>
    <w:rsid w:val="00E521DD"/>
    <w:rsid w:val="00E75D2B"/>
    <w:rsid w:val="00E76739"/>
    <w:rsid w:val="00E835C3"/>
    <w:rsid w:val="00EA12AA"/>
    <w:rsid w:val="00EA41EA"/>
    <w:rsid w:val="00EB2A37"/>
    <w:rsid w:val="00ED5103"/>
    <w:rsid w:val="00F17264"/>
    <w:rsid w:val="00F272C8"/>
    <w:rsid w:val="00F4115F"/>
    <w:rsid w:val="00F65562"/>
    <w:rsid w:val="00F75A1D"/>
    <w:rsid w:val="00F7641D"/>
    <w:rsid w:val="00FA77A3"/>
    <w:rsid w:val="00FF49F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7B141"/>
  <w15:docId w15:val="{5EB9B699-70CD-4C1F-A22D-32198F15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n-GB"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240"/>
      <w:outlineLvl w:val="0"/>
    </w:pPr>
    <w:rPr>
      <w:rFonts w:ascii="Calibri Light" w:eastAsia="Yu Gothic Light" w:hAnsi="Calibri Light" w:cs="Times New Roman"/>
      <w:color w:val="2F5496"/>
      <w:sz w:val="32"/>
      <w:szCs w:val="32"/>
    </w:rPr>
  </w:style>
  <w:style w:type="paragraph" w:styleId="Heading2">
    <w:name w:val="heading 2"/>
    <w:basedOn w:val="Normal"/>
    <w:next w:val="Normal"/>
    <w:link w:val="Heading2Char"/>
    <w:uiPriority w:val="9"/>
    <w:unhideWhenUsed/>
    <w:qFormat/>
    <w:rsid w:val="00FA77A3"/>
    <w:pPr>
      <w:keepNext/>
      <w:keepLines/>
      <w:spacing w:before="40"/>
      <w:outlineLvl w:val="1"/>
    </w:pPr>
    <w:rPr>
      <w:rFonts w:asciiTheme="majorHAnsi" w:eastAsiaTheme="majorEastAsia" w:hAnsiTheme="majorHAnsi" w:cs="Mangal"/>
      <w:color w:val="2F5496" w:themeColor="accent1" w:themeShade="BF"/>
      <w:sz w:val="26"/>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Heading1Char">
    <w:name w:val="Heading 1 Char"/>
    <w:basedOn w:val="DefaultParagraphFont"/>
    <w:uiPriority w:val="9"/>
    <w:rPr>
      <w:rFonts w:ascii="Calibri Light" w:eastAsia="Yu Gothic Light" w:hAnsi="Calibri Light" w:cs="Times New Roman"/>
      <w:color w:val="2F5496"/>
      <w:sz w:val="32"/>
      <w:szCs w:val="32"/>
    </w:rPr>
  </w:style>
  <w:style w:type="table" w:styleId="TableGrid">
    <w:name w:val="Table Grid"/>
    <w:basedOn w:val="TableNormal"/>
    <w:uiPriority w:val="39"/>
    <w:rsid w:val="00F172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F27BF"/>
    <w:pPr>
      <w:suppressAutoHyphens w:val="0"/>
      <w:autoSpaceDN/>
      <w:spacing w:line="259" w:lineRule="auto"/>
      <w:textAlignment w:val="auto"/>
      <w:outlineLvl w:val="9"/>
    </w:pPr>
    <w:rPr>
      <w:rFonts w:asciiTheme="majorHAnsi" w:eastAsiaTheme="majorEastAsia" w:hAnsiTheme="majorHAnsi" w:cstheme="majorBidi"/>
      <w:color w:val="2F5496" w:themeColor="accent1" w:themeShade="BF"/>
      <w:kern w:val="0"/>
      <w:lang w:val="en-US" w:eastAsia="en-US" w:bidi="ar-SA"/>
    </w:rPr>
  </w:style>
  <w:style w:type="paragraph" w:styleId="TOC1">
    <w:name w:val="toc 1"/>
    <w:basedOn w:val="Normal"/>
    <w:next w:val="Normal"/>
    <w:autoRedefine/>
    <w:uiPriority w:val="39"/>
    <w:unhideWhenUsed/>
    <w:rsid w:val="002F27BF"/>
    <w:pPr>
      <w:spacing w:after="100"/>
    </w:pPr>
    <w:rPr>
      <w:rFonts w:cs="Mangal"/>
      <w:szCs w:val="21"/>
    </w:rPr>
  </w:style>
  <w:style w:type="character" w:styleId="Hyperlink">
    <w:name w:val="Hyperlink"/>
    <w:basedOn w:val="DefaultParagraphFont"/>
    <w:uiPriority w:val="99"/>
    <w:unhideWhenUsed/>
    <w:rsid w:val="002F27BF"/>
    <w:rPr>
      <w:color w:val="0563C1" w:themeColor="hyperlink"/>
      <w:u w:val="single"/>
    </w:rPr>
  </w:style>
  <w:style w:type="paragraph" w:styleId="Header">
    <w:name w:val="header"/>
    <w:basedOn w:val="Normal"/>
    <w:link w:val="HeaderChar"/>
    <w:uiPriority w:val="99"/>
    <w:unhideWhenUsed/>
    <w:rsid w:val="00661287"/>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61287"/>
    <w:rPr>
      <w:rFonts w:cs="Mangal"/>
      <w:szCs w:val="21"/>
    </w:rPr>
  </w:style>
  <w:style w:type="paragraph" w:styleId="Footer">
    <w:name w:val="footer"/>
    <w:basedOn w:val="Normal"/>
    <w:link w:val="FooterChar"/>
    <w:uiPriority w:val="99"/>
    <w:unhideWhenUsed/>
    <w:rsid w:val="00661287"/>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61287"/>
    <w:rPr>
      <w:rFonts w:cs="Mangal"/>
      <w:szCs w:val="21"/>
    </w:rPr>
  </w:style>
  <w:style w:type="paragraph" w:styleId="ListParagraph">
    <w:name w:val="List Paragraph"/>
    <w:basedOn w:val="Normal"/>
    <w:uiPriority w:val="34"/>
    <w:qFormat/>
    <w:rsid w:val="007770A3"/>
    <w:pPr>
      <w:ind w:left="720"/>
      <w:contextualSpacing/>
    </w:pPr>
    <w:rPr>
      <w:rFonts w:cs="Mangal"/>
      <w:szCs w:val="21"/>
    </w:rPr>
  </w:style>
  <w:style w:type="paragraph" w:styleId="NormalWeb">
    <w:name w:val="Normal (Web)"/>
    <w:basedOn w:val="Normal"/>
    <w:uiPriority w:val="99"/>
    <w:semiHidden/>
    <w:unhideWhenUsed/>
    <w:rsid w:val="008C07E7"/>
    <w:rPr>
      <w:rFonts w:ascii="Times New Roman" w:hAnsi="Times New Roman" w:cs="Mangal"/>
      <w:szCs w:val="21"/>
    </w:rPr>
  </w:style>
  <w:style w:type="character" w:customStyle="1" w:styleId="Heading2Char">
    <w:name w:val="Heading 2 Char"/>
    <w:basedOn w:val="DefaultParagraphFont"/>
    <w:link w:val="Heading2"/>
    <w:uiPriority w:val="9"/>
    <w:rsid w:val="00FA77A3"/>
    <w:rPr>
      <w:rFonts w:asciiTheme="majorHAnsi" w:eastAsiaTheme="majorEastAsia" w:hAnsiTheme="majorHAnsi" w:cs="Mangal"/>
      <w:color w:val="2F5496" w:themeColor="accent1" w:themeShade="BF"/>
      <w:sz w:val="26"/>
      <w:szCs w:val="23"/>
    </w:rPr>
  </w:style>
  <w:style w:type="paragraph" w:styleId="TOC2">
    <w:name w:val="toc 2"/>
    <w:basedOn w:val="Normal"/>
    <w:next w:val="Normal"/>
    <w:autoRedefine/>
    <w:uiPriority w:val="39"/>
    <w:unhideWhenUsed/>
    <w:rsid w:val="00FA77A3"/>
    <w:pPr>
      <w:spacing w:after="100"/>
      <w:ind w:left="240"/>
    </w:pPr>
    <w:rPr>
      <w:rFonts w:cs="Mangal"/>
      <w:szCs w:val="21"/>
    </w:rPr>
  </w:style>
  <w:style w:type="character" w:styleId="UnresolvedMention">
    <w:name w:val="Unresolved Mention"/>
    <w:basedOn w:val="DefaultParagraphFont"/>
    <w:uiPriority w:val="99"/>
    <w:semiHidden/>
    <w:unhideWhenUsed/>
    <w:rsid w:val="00D14D8F"/>
    <w:rPr>
      <w:color w:val="605E5C"/>
      <w:shd w:val="clear" w:color="auto" w:fill="E1DFDD"/>
    </w:rPr>
  </w:style>
  <w:style w:type="character" w:styleId="FollowedHyperlink">
    <w:name w:val="FollowedHyperlink"/>
    <w:basedOn w:val="DefaultParagraphFont"/>
    <w:uiPriority w:val="99"/>
    <w:semiHidden/>
    <w:unhideWhenUsed/>
    <w:rsid w:val="00A553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03892">
      <w:bodyDiv w:val="1"/>
      <w:marLeft w:val="0"/>
      <w:marRight w:val="0"/>
      <w:marTop w:val="0"/>
      <w:marBottom w:val="0"/>
      <w:divBdr>
        <w:top w:val="none" w:sz="0" w:space="0" w:color="auto"/>
        <w:left w:val="none" w:sz="0" w:space="0" w:color="auto"/>
        <w:bottom w:val="none" w:sz="0" w:space="0" w:color="auto"/>
        <w:right w:val="none" w:sz="0" w:space="0" w:color="auto"/>
      </w:divBdr>
    </w:div>
    <w:div w:id="209270740">
      <w:bodyDiv w:val="1"/>
      <w:marLeft w:val="0"/>
      <w:marRight w:val="0"/>
      <w:marTop w:val="0"/>
      <w:marBottom w:val="0"/>
      <w:divBdr>
        <w:top w:val="none" w:sz="0" w:space="0" w:color="auto"/>
        <w:left w:val="none" w:sz="0" w:space="0" w:color="auto"/>
        <w:bottom w:val="none" w:sz="0" w:space="0" w:color="auto"/>
        <w:right w:val="none" w:sz="0" w:space="0" w:color="auto"/>
      </w:divBdr>
    </w:div>
    <w:div w:id="237204941">
      <w:bodyDiv w:val="1"/>
      <w:marLeft w:val="0"/>
      <w:marRight w:val="0"/>
      <w:marTop w:val="0"/>
      <w:marBottom w:val="0"/>
      <w:divBdr>
        <w:top w:val="none" w:sz="0" w:space="0" w:color="auto"/>
        <w:left w:val="none" w:sz="0" w:space="0" w:color="auto"/>
        <w:bottom w:val="none" w:sz="0" w:space="0" w:color="auto"/>
        <w:right w:val="none" w:sz="0" w:space="0" w:color="auto"/>
      </w:divBdr>
    </w:div>
    <w:div w:id="327288421">
      <w:bodyDiv w:val="1"/>
      <w:marLeft w:val="0"/>
      <w:marRight w:val="0"/>
      <w:marTop w:val="0"/>
      <w:marBottom w:val="0"/>
      <w:divBdr>
        <w:top w:val="none" w:sz="0" w:space="0" w:color="auto"/>
        <w:left w:val="none" w:sz="0" w:space="0" w:color="auto"/>
        <w:bottom w:val="none" w:sz="0" w:space="0" w:color="auto"/>
        <w:right w:val="none" w:sz="0" w:space="0" w:color="auto"/>
      </w:divBdr>
    </w:div>
    <w:div w:id="448403498">
      <w:bodyDiv w:val="1"/>
      <w:marLeft w:val="0"/>
      <w:marRight w:val="0"/>
      <w:marTop w:val="0"/>
      <w:marBottom w:val="0"/>
      <w:divBdr>
        <w:top w:val="none" w:sz="0" w:space="0" w:color="auto"/>
        <w:left w:val="none" w:sz="0" w:space="0" w:color="auto"/>
        <w:bottom w:val="none" w:sz="0" w:space="0" w:color="auto"/>
        <w:right w:val="none" w:sz="0" w:space="0" w:color="auto"/>
      </w:divBdr>
    </w:div>
    <w:div w:id="595290618">
      <w:bodyDiv w:val="1"/>
      <w:marLeft w:val="0"/>
      <w:marRight w:val="0"/>
      <w:marTop w:val="0"/>
      <w:marBottom w:val="0"/>
      <w:divBdr>
        <w:top w:val="none" w:sz="0" w:space="0" w:color="auto"/>
        <w:left w:val="none" w:sz="0" w:space="0" w:color="auto"/>
        <w:bottom w:val="none" w:sz="0" w:space="0" w:color="auto"/>
        <w:right w:val="none" w:sz="0" w:space="0" w:color="auto"/>
      </w:divBdr>
      <w:divsChild>
        <w:div w:id="557515377">
          <w:marLeft w:val="0"/>
          <w:marRight w:val="0"/>
          <w:marTop w:val="0"/>
          <w:marBottom w:val="0"/>
          <w:divBdr>
            <w:top w:val="none" w:sz="0" w:space="0" w:color="auto"/>
            <w:left w:val="none" w:sz="0" w:space="0" w:color="auto"/>
            <w:bottom w:val="none" w:sz="0" w:space="0" w:color="auto"/>
            <w:right w:val="none" w:sz="0" w:space="0" w:color="auto"/>
          </w:divBdr>
        </w:div>
      </w:divsChild>
    </w:div>
    <w:div w:id="904074512">
      <w:bodyDiv w:val="1"/>
      <w:marLeft w:val="0"/>
      <w:marRight w:val="0"/>
      <w:marTop w:val="0"/>
      <w:marBottom w:val="0"/>
      <w:divBdr>
        <w:top w:val="none" w:sz="0" w:space="0" w:color="auto"/>
        <w:left w:val="none" w:sz="0" w:space="0" w:color="auto"/>
        <w:bottom w:val="none" w:sz="0" w:space="0" w:color="auto"/>
        <w:right w:val="none" w:sz="0" w:space="0" w:color="auto"/>
      </w:divBdr>
    </w:div>
    <w:div w:id="993264434">
      <w:bodyDiv w:val="1"/>
      <w:marLeft w:val="0"/>
      <w:marRight w:val="0"/>
      <w:marTop w:val="0"/>
      <w:marBottom w:val="0"/>
      <w:divBdr>
        <w:top w:val="none" w:sz="0" w:space="0" w:color="auto"/>
        <w:left w:val="none" w:sz="0" w:space="0" w:color="auto"/>
        <w:bottom w:val="none" w:sz="0" w:space="0" w:color="auto"/>
        <w:right w:val="none" w:sz="0" w:space="0" w:color="auto"/>
      </w:divBdr>
    </w:div>
    <w:div w:id="1346901740">
      <w:bodyDiv w:val="1"/>
      <w:marLeft w:val="0"/>
      <w:marRight w:val="0"/>
      <w:marTop w:val="0"/>
      <w:marBottom w:val="0"/>
      <w:divBdr>
        <w:top w:val="none" w:sz="0" w:space="0" w:color="auto"/>
        <w:left w:val="none" w:sz="0" w:space="0" w:color="auto"/>
        <w:bottom w:val="none" w:sz="0" w:space="0" w:color="auto"/>
        <w:right w:val="none" w:sz="0" w:space="0" w:color="auto"/>
      </w:divBdr>
    </w:div>
    <w:div w:id="1424913310">
      <w:bodyDiv w:val="1"/>
      <w:marLeft w:val="0"/>
      <w:marRight w:val="0"/>
      <w:marTop w:val="0"/>
      <w:marBottom w:val="0"/>
      <w:divBdr>
        <w:top w:val="none" w:sz="0" w:space="0" w:color="auto"/>
        <w:left w:val="none" w:sz="0" w:space="0" w:color="auto"/>
        <w:bottom w:val="none" w:sz="0" w:space="0" w:color="auto"/>
        <w:right w:val="none" w:sz="0" w:space="0" w:color="auto"/>
      </w:divBdr>
    </w:div>
    <w:div w:id="1827672992">
      <w:bodyDiv w:val="1"/>
      <w:marLeft w:val="0"/>
      <w:marRight w:val="0"/>
      <w:marTop w:val="0"/>
      <w:marBottom w:val="0"/>
      <w:divBdr>
        <w:top w:val="none" w:sz="0" w:space="0" w:color="auto"/>
        <w:left w:val="none" w:sz="0" w:space="0" w:color="auto"/>
        <w:bottom w:val="none" w:sz="0" w:space="0" w:color="auto"/>
        <w:right w:val="none" w:sz="0" w:space="0" w:color="auto"/>
      </w:divBdr>
    </w:div>
    <w:div w:id="1871381698">
      <w:bodyDiv w:val="1"/>
      <w:marLeft w:val="0"/>
      <w:marRight w:val="0"/>
      <w:marTop w:val="0"/>
      <w:marBottom w:val="0"/>
      <w:divBdr>
        <w:top w:val="none" w:sz="0" w:space="0" w:color="auto"/>
        <w:left w:val="none" w:sz="0" w:space="0" w:color="auto"/>
        <w:bottom w:val="none" w:sz="0" w:space="0" w:color="auto"/>
        <w:right w:val="none" w:sz="0" w:space="0" w:color="auto"/>
      </w:divBdr>
    </w:div>
    <w:div w:id="1888106097">
      <w:bodyDiv w:val="1"/>
      <w:marLeft w:val="0"/>
      <w:marRight w:val="0"/>
      <w:marTop w:val="0"/>
      <w:marBottom w:val="0"/>
      <w:divBdr>
        <w:top w:val="none" w:sz="0" w:space="0" w:color="auto"/>
        <w:left w:val="none" w:sz="0" w:space="0" w:color="auto"/>
        <w:bottom w:val="none" w:sz="0" w:space="0" w:color="auto"/>
        <w:right w:val="none" w:sz="0" w:space="0" w:color="auto"/>
      </w:divBdr>
    </w:div>
    <w:div w:id="1970892687">
      <w:bodyDiv w:val="1"/>
      <w:marLeft w:val="0"/>
      <w:marRight w:val="0"/>
      <w:marTop w:val="0"/>
      <w:marBottom w:val="0"/>
      <w:divBdr>
        <w:top w:val="none" w:sz="0" w:space="0" w:color="auto"/>
        <w:left w:val="none" w:sz="0" w:space="0" w:color="auto"/>
        <w:bottom w:val="none" w:sz="0" w:space="0" w:color="auto"/>
        <w:right w:val="none" w:sz="0" w:space="0" w:color="auto"/>
      </w:divBdr>
    </w:div>
    <w:div w:id="2092578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45/1027527.1027610"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dib.2019.104004"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medium.com/@psrinivasan028/steps-to-detect-outliers-using-interquartile-range-iqr-with-r-1f9ed7895d9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77/25152459221087691"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51/shsconf/202315402018" TargetMode="External"/><Relationship Id="rId28" Type="http://schemas.openxmlformats.org/officeDocument/2006/relationships/hyperlink" Target="https://www.ijsdr.org/papers/IJSDR1807030.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hat.openai.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academia.edu/93310135/R_Language_for_Data_Analytics" TargetMode="External"/><Relationship Id="rId27" Type="http://schemas.openxmlformats.org/officeDocument/2006/relationships/hyperlink" Target="https://doi.org/10.1098/rsta.2015.0202" TargetMode="External"/><Relationship Id="rId30" Type="http://schemas.openxmlformats.org/officeDocument/2006/relationships/hyperlink" Target="https://doi.org/10.1051/shsconf/202315402018"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D3472AA-6EFC-4260-8D45-C47B8F08D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1281</TotalTime>
  <Pages>13</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Saleem, Farrukh</dc:creator>
  <cp:lastModifiedBy>sampurna simkhada</cp:lastModifiedBy>
  <cp:revision>66</cp:revision>
  <dcterms:created xsi:type="dcterms:W3CDTF">2024-01-25T13:34:00Z</dcterms:created>
  <dcterms:modified xsi:type="dcterms:W3CDTF">2025-03-24T15:02:00Z</dcterms:modified>
</cp:coreProperties>
</file>