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2"/>
      </w:tblGrid>
      <w:tr w14:paraId="3C7A5E4C">
        <w:tblPrEx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12" w:type="dxa"/>
            <w:tcBorders>
              <w:bottom w:val="single" w:color="2563EB" w:sz="24" w:space="0"/>
            </w:tcBorders>
            <w:shd w:val="clear" w:color="auto" w:fill="F1F1F1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6771BE">
            <w:pPr>
              <w:jc w:val="left"/>
            </w:pPr>
            <w:r>
              <w:rPr>
                <w:rFonts w:ascii="Arial" w:hAnsi="Arial"/>
                <w:b/>
                <w:color w:val="17375E" w:themeColor="text2" w:themeShade="BF"/>
                <w:sz w:val="36"/>
              </w:rPr>
              <w:t>Responsive QA Test Execution Report</w:t>
            </w:r>
          </w:p>
        </w:tc>
      </w:tr>
    </w:tbl>
    <w:p w14:paraId="5312A4B6">
      <w:pPr>
        <w:spacing w:after="8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8"/>
        <w:gridCol w:w="3528"/>
        <w:gridCol w:w="3528"/>
        <w:gridCol w:w="3528"/>
      </w:tblGrid>
      <w:tr w14:paraId="4FF9B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92B32">
            <w:pP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475569"/>
                <w:sz w:val="24"/>
                <w:szCs w:val="24"/>
              </w:rPr>
              <w:t>Project Name:</w:t>
            </w:r>
          </w:p>
        </w:tc>
        <w:tc>
          <w:tcPr>
            <w:tcW w:w="352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7259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F172A"/>
                <w:sz w:val="24"/>
                <w:szCs w:val="24"/>
              </w:rPr>
              <w:t>HisabDo Website</w:t>
            </w:r>
          </w:p>
        </w:tc>
        <w:tc>
          <w:tcPr>
            <w:tcW w:w="352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C3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475569"/>
                <w:sz w:val="24"/>
                <w:szCs w:val="24"/>
              </w:rPr>
              <w:t>Execution Date:</w:t>
            </w:r>
          </w:p>
        </w:tc>
        <w:tc>
          <w:tcPr>
            <w:tcW w:w="352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257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color w:val="0F172A"/>
                <w:sz w:val="24"/>
                <w:szCs w:val="24"/>
              </w:rPr>
              <w:t>August 20, 2026</w:t>
            </w:r>
          </w:p>
        </w:tc>
      </w:tr>
      <w:tr w14:paraId="00A55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DD60">
            <w:pP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475569"/>
                <w:sz w:val="24"/>
                <w:szCs w:val="24"/>
              </w:rPr>
              <w:t>QA Engineer:</w:t>
            </w:r>
          </w:p>
        </w:tc>
        <w:tc>
          <w:tcPr>
            <w:tcW w:w="352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8B237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F172A"/>
                <w:sz w:val="24"/>
                <w:szCs w:val="24"/>
                <w:lang w:val="en-US"/>
              </w:rPr>
              <w:t>Fizzah Fatima</w:t>
            </w:r>
          </w:p>
        </w:tc>
        <w:tc>
          <w:tcPr>
            <w:tcW w:w="352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07D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475569"/>
                <w:sz w:val="24"/>
                <w:szCs w:val="24"/>
              </w:rPr>
              <w:t>Environment:</w:t>
            </w:r>
          </w:p>
        </w:tc>
        <w:tc>
          <w:tcPr>
            <w:tcW w:w="352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F19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color w:val="0F172A"/>
                <w:sz w:val="24"/>
                <w:szCs w:val="24"/>
              </w:rPr>
              <w:t>Mobile &amp; Tablet Browsers</w:t>
            </w:r>
          </w:p>
        </w:tc>
      </w:tr>
    </w:tbl>
    <w:p w14:paraId="7AA5D406">
      <w:pPr>
        <w:spacing w:after="160"/>
        <w:rPr>
          <w:rFonts w:hint="default" w:ascii="Times New Roman" w:hAnsi="Times New Roman" w:cs="Times New Roman"/>
          <w:sz w:val="24"/>
          <w:szCs w:val="24"/>
        </w:rPr>
      </w:pPr>
    </w:p>
    <w:p w14:paraId="23BF292F">
      <w:pPr>
        <w:spacing w:before="160" w:after="120"/>
        <w:jc w:val="center"/>
        <w:rPr>
          <w:rFonts w:ascii="Arial" w:hAnsi="Arial"/>
          <w:b/>
          <w:color w:val="002060"/>
          <w:sz w:val="28"/>
          <w:szCs w:val="28"/>
        </w:rPr>
      </w:pPr>
      <w:r>
        <w:rPr>
          <w:rFonts w:ascii="Arial" w:hAnsi="Arial"/>
          <w:b/>
          <w:color w:val="002060"/>
          <w:sz w:val="28"/>
          <w:szCs w:val="28"/>
        </w:rPr>
        <w:t>Detailed Test Execution Matrix</w:t>
      </w:r>
      <w:bookmarkStart w:id="0" w:name="_GoBack"/>
      <w:bookmarkEnd w:id="0"/>
    </w:p>
    <w:p w14:paraId="0AEC5A62">
      <w:pPr>
        <w:spacing w:before="160" w:after="120"/>
        <w:jc w:val="center"/>
        <w:rPr>
          <w:rFonts w:ascii="Arial" w:hAnsi="Arial"/>
          <w:b/>
          <w:color w:val="002060"/>
          <w:sz w:val="28"/>
          <w:szCs w:val="28"/>
        </w:rPr>
      </w:pPr>
    </w:p>
    <w:tbl>
      <w:tblPr>
        <w:tblStyle w:val="12"/>
        <w:tblW w:w="1431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564"/>
        <w:gridCol w:w="1892"/>
        <w:gridCol w:w="2592"/>
        <w:gridCol w:w="3024"/>
        <w:gridCol w:w="3096"/>
        <w:gridCol w:w="918"/>
      </w:tblGrid>
      <w:tr w14:paraId="73A0F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F1F1F1" w:themeFill="background1" w:themeFillShade="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8A9E78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00206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2060"/>
                <w:sz w:val="26"/>
                <w:szCs w:val="26"/>
              </w:rPr>
              <w:t>TC ID</w:t>
            </w:r>
          </w:p>
        </w:tc>
        <w:tc>
          <w:tcPr>
            <w:tcW w:w="1564" w:type="dxa"/>
            <w:shd w:val="clear" w:color="auto" w:fill="F1F1F1" w:themeFill="background1" w:themeFillShade="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4A5E71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00206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2060"/>
                <w:sz w:val="26"/>
                <w:szCs w:val="26"/>
              </w:rPr>
              <w:t>Page / Module</w:t>
            </w:r>
          </w:p>
        </w:tc>
        <w:tc>
          <w:tcPr>
            <w:tcW w:w="1892" w:type="dxa"/>
            <w:shd w:val="clear" w:color="auto" w:fill="F1F1F1" w:themeFill="background1" w:themeFillShade="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D1E455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00206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2060"/>
                <w:sz w:val="26"/>
                <w:szCs w:val="26"/>
              </w:rPr>
              <w:t>Target Viewport</w:t>
            </w:r>
          </w:p>
        </w:tc>
        <w:tc>
          <w:tcPr>
            <w:tcW w:w="2592" w:type="dxa"/>
            <w:shd w:val="clear" w:color="auto" w:fill="F1F1F1" w:themeFill="background1" w:themeFillShade="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F46576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00206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2060"/>
                <w:sz w:val="26"/>
                <w:szCs w:val="26"/>
              </w:rPr>
              <w:t>Description</w:t>
            </w:r>
          </w:p>
        </w:tc>
        <w:tc>
          <w:tcPr>
            <w:tcW w:w="3024" w:type="dxa"/>
            <w:shd w:val="clear" w:color="auto" w:fill="F1F1F1" w:themeFill="background1" w:themeFillShade="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A35874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00206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2060"/>
                <w:sz w:val="26"/>
                <w:szCs w:val="26"/>
              </w:rPr>
              <w:t>Expected Result</w:t>
            </w:r>
          </w:p>
        </w:tc>
        <w:tc>
          <w:tcPr>
            <w:tcW w:w="3096" w:type="dxa"/>
            <w:shd w:val="clear" w:color="auto" w:fill="F1F1F1" w:themeFill="background1" w:themeFillShade="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4DC52E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00206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2060"/>
                <w:sz w:val="26"/>
                <w:szCs w:val="26"/>
              </w:rPr>
              <w:t>Actual Result</w:t>
            </w:r>
          </w:p>
        </w:tc>
        <w:tc>
          <w:tcPr>
            <w:tcW w:w="918" w:type="dxa"/>
            <w:shd w:val="clear" w:color="auto" w:fill="F1F1F1" w:themeFill="background1" w:themeFillShade="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96DDA2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00206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2060"/>
                <w:sz w:val="26"/>
                <w:szCs w:val="26"/>
              </w:rPr>
              <w:t>Status</w:t>
            </w:r>
          </w:p>
        </w:tc>
      </w:tr>
      <w:tr w14:paraId="4BAB6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9577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TC-APP-01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02CC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Homepage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200BB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Mobile (320px - 360px)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C8E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if the main title and buttons fit on small phone screens.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C0EA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All text and buttons should stay inside the screen without forcing side scrolling.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BA1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main action buttons went past the screen edge, causing side scrolling.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8EEB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DC2626"/>
                <w:sz w:val="24"/>
                <w:szCs w:val="24"/>
              </w:rPr>
              <w:t>FAIL</w:t>
            </w:r>
          </w:p>
        </w:tc>
      </w:tr>
      <w:tr w14:paraId="5722C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0CB93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TC-APP-02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B7BEF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Homepage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3C698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Mobile (375px - 480px)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D11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if the top navigation menu turns into a tap button (hamburger menu).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64964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menu should hide inside a button and open smoothly when tapped.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766C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menu button worked smoothly and didn't block the screen content.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5B7CE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75ACD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01B7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TC-APP-03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8DFCD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Homepag</w:t>
            </w: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  <w:lang w:val="en-US"/>
              </w:rPr>
              <w:t>e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3E07D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Tablet (768px - 1024px)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39885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how the feature boxes line up on tablet screens.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694D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feature boxes should automatically rearrange from 3 columns into 2 columns.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3E579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boxes rearranged cleanly into 2 columns with good spacing.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7DC7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34FD5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FF621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TC-ABT-01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8CEC2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About App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4B6AE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Mobile (375px - 480px)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4842D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how text and images line up on phone screens.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61CEA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Pictures and text blocks should stack neatly on top of each other with side margins.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876F3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Text and pictures stacked nicely with clear side margins.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5CF3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4C8C4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730F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TC-ABT-02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D1232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About App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8723C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Tablet (768px - 1024px)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85ABF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the layout of feature cards on tablet screens.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0E14F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Cards should line up in a clean 2x2 grid.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9F859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cards displayed in a neat grid without breaking words.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3038D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47020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EA69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TC-FND-01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17E5D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About Founder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2985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Mobile (320px - 480px)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5AADA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the founder photo and bio text layout on small phones.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3AFC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founder photo should sit nicely centered above the bio paragraph.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A89F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photo overlapped with the bio heading text on small screens.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722D51">
            <w:pPr>
              <w:rPr>
                <w:rFonts w:hint="default" w:ascii="Times New Roman" w:hAnsi="Times New Roman" w:cs="Times New Roman"/>
                <w:color w:val="00B05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00B050"/>
                <w:sz w:val="24"/>
                <w:szCs w:val="24"/>
                <w:lang w:val="en-US"/>
              </w:rPr>
              <w:t>PASS</w:t>
            </w:r>
          </w:p>
        </w:tc>
      </w:tr>
      <w:tr w14:paraId="44BA5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A6813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TC-FND-02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DAD0B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About Founder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1C250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Tablet / Desktop (768px+)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8238D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the side-by-side view on larger screens.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2E8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photo should show on the left and the bio text on the right.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B98E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photo and text aligned side-by-side with balanced margins.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7474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1B81E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D4B9FE">
            <w:pPr>
              <w:rPr>
                <w:rFonts w:hint="default" w:ascii="Times New Roman" w:hAnsi="Times New Roman" w:cs="Times New Roman"/>
                <w:b/>
                <w:bCs/>
                <w:color w:val="0F172A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TC-BLG-01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C097D4">
            <w:pP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Blog Page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4C79D3">
            <w:pP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Mobile (320px - 480px)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B1E180">
            <w:pP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article cards and search box layout on phone screens.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EE6526">
            <w:pP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Article cards should stack in 1 column and search box should fill full screen width.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96530">
            <w:pP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Article cards stacked vertically in 1 column and search box fit screen width.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45BE61">
            <w:pPr>
              <w:rPr>
                <w:rFonts w:hint="default"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B050"/>
                <w:sz w:val="24"/>
                <w:szCs w:val="24"/>
              </w:rPr>
              <w:t>PASS</w:t>
            </w:r>
          </w:p>
        </w:tc>
      </w:tr>
      <w:tr w14:paraId="7B964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476F06">
            <w:pP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TC-BLG-02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94167F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Blog Page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50E576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Tablet (768px - 1024px)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466DDF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article layout grid and category sidebar on tablet screens.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4C6C7E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Articles should arrange in a 2-column grid with category filters placed at top or side.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D1A8A9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Articles arranged nicely in a 2-column grid with clear category tabs.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A85184">
            <w:pPr>
              <w:rPr>
                <w:rFonts w:hint="default" w:ascii="Times New Roman" w:hAnsi="Times New Roman" w:eastAsia="SimSun" w:cs="Times New Roman"/>
                <w:b/>
                <w:bCs/>
                <w:color w:val="00B05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B050"/>
                <w:sz w:val="24"/>
                <w:szCs w:val="24"/>
              </w:rPr>
              <w:t>PASS</w:t>
            </w:r>
          </w:p>
        </w:tc>
      </w:tr>
      <w:tr w14:paraId="6E0AD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6E02EF">
            <w:pP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TC-CAR-01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2B0C2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Careers Page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E8E4CD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Mobile (320px - 480px)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EE626D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job opening list and 'Apply Now' buttons on phone screens.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20373B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Job cards should stack vertically and apply buttons should span full width for easy tapping.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4B1B97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Job details stacked cleanly and apply buttons were easy to tap.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BA8C7F">
            <w:pPr>
              <w:rPr>
                <w:rFonts w:hint="default" w:ascii="Times New Roman" w:hAnsi="Times New Roman" w:eastAsia="SimSun" w:cs="Times New Roman"/>
                <w:b/>
                <w:bCs/>
                <w:color w:val="00B05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B050"/>
                <w:sz w:val="24"/>
                <w:szCs w:val="24"/>
              </w:rPr>
              <w:t>PASS</w:t>
            </w:r>
          </w:p>
        </w:tc>
      </w:tr>
      <w:tr w14:paraId="121ED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5FC3A3">
            <w:pP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TC-CAR-0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56C2BF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Careers Page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2C7EE7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Tablet (768px - 1024px)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FD3ED8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job listing table alignment and department filters on tablet screens.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486F94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Job listings should display in a clean table format with clear filter buttons on top.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6ADC92">
            <w:p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Job table displayed clearly with correctly aligned columns and filter buttons.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3E0E7B">
            <w:pPr>
              <w:rPr>
                <w:rFonts w:hint="default" w:ascii="Times New Roman" w:hAnsi="Times New Roman" w:eastAsia="SimSun" w:cs="Times New Roman"/>
                <w:b/>
                <w:bCs/>
                <w:color w:val="00B05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B050"/>
                <w:sz w:val="24"/>
                <w:szCs w:val="24"/>
              </w:rPr>
              <w:t>PASS</w:t>
            </w:r>
          </w:p>
        </w:tc>
      </w:tr>
      <w:tr w14:paraId="5EFF9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71CFE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TC-DAT-01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2BB8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Data Mgmt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CF55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Mobile (360px - 480px)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9C7D0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if the data instruction table fits on phone screens.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56B3F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table should shrink to fit or let users swipe left and right to read it.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29B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right side of the table got cut off at the edge of the screen.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4222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DC2626"/>
                <w:sz w:val="24"/>
                <w:szCs w:val="24"/>
              </w:rPr>
              <w:t>FAIL</w:t>
            </w:r>
          </w:p>
        </w:tc>
      </w:tr>
      <w:tr w14:paraId="378CD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3ABE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TC-DAT-02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AA0D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Data Mgmt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483E8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Mobile (375px - 480px)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CDC4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if input boxes (Name, Email) are easy to use on touchscreens.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CDF1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Form input fields should stretch full width and be tall enough for easy finger tapping.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EB1EB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Fields filled the screen width and were easy to tap and type in.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A670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679E5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2F84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TC-ERR-01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2628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 xml:space="preserve">404 Page 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A5B0A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Mobile (320px - 480px)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E582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the error picture and 'Return Home' button on mobile.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A44F5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image should scale down cleanly and the button should stay centered underneath.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17FFC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picture scaled properly and the home button was easy to click.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01420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73ECB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36AD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TC-ERR-02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602C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404 Page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625CA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Tablet (768px - 1024px)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321E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screen height alignment on tablet screens.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D51DD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message and button should stay in the middle of the screen vertically.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BA26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Content stayed centered nicely without big awkward gaps.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0827B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3C947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944D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TC-SMT-01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F3C0B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Smart Fill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4536F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Mobile (375px - 480px)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30D1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if interactive pop-up cards adjust to phone screen width.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A3FF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Cards should automatically fit inside the screen border.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1EC6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Cards resized properly without pushing outside the box.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3328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42C80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2537F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TC-SMT-02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7FAF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Smart Fill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B815C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Tablet (768px - 1024px)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4DAA0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input field and action button alignment on tablet.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388FE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text box and 'Fill' button should sit side-by-side on one row.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0DFA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The input box and button stayed on one line cleanly.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BA9AC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261AA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A7536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TC-GLB-01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297AB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Global Footer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094E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All Mobile Viewports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00A7A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bottom website footer links on mobile screens.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BFED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Footer link columns should stack into a single easy-to-read list.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B335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Footer links stacked neatly into a simple vertical list.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29E4E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7EA3C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FD9CD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0F172A"/>
                <w:sz w:val="24"/>
                <w:szCs w:val="24"/>
              </w:rPr>
              <w:t>TC-GLB-02</w:t>
            </w:r>
          </w:p>
        </w:tc>
        <w:tc>
          <w:tcPr>
            <w:tcW w:w="156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0AF8A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Global Touch Targets</w:t>
            </w:r>
          </w:p>
        </w:tc>
        <w:tc>
          <w:tcPr>
            <w:tcW w:w="18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D9898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Mobile &amp; Tablet Touch</w:t>
            </w:r>
          </w:p>
        </w:tc>
        <w:tc>
          <w:tcPr>
            <w:tcW w:w="2592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007FB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Check if all clickable buttons are large enough for thumb taps.</w:t>
            </w:r>
          </w:p>
        </w:tc>
        <w:tc>
          <w:tcPr>
            <w:tcW w:w="3024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4C7A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Buttons and links should have enough padding so they are easy to tap.</w:t>
            </w:r>
          </w:p>
        </w:tc>
        <w:tc>
          <w:tcPr>
            <w:tcW w:w="3096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7725F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E293B"/>
                <w:sz w:val="24"/>
                <w:szCs w:val="24"/>
              </w:rPr>
              <w:t>All main buttons were easy to tap without hitting nearby links.</w:t>
            </w:r>
          </w:p>
        </w:tc>
        <w:tc>
          <w:tcPr>
            <w:tcW w:w="918" w:type="dxa"/>
            <w:tcBorders>
              <w:bottom w:val="single" w:color="E2E8F0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B9E7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</w:tbl>
    <w:p w14:paraId="60D40AB8"/>
    <w:sectPr>
      <w:pgSz w:w="15840" w:h="12240" w:orient="landscape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E644AA"/>
    <w:rsid w:val="1D61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fizza</cp:lastModifiedBy>
  <dcterms:modified xsi:type="dcterms:W3CDTF">2026-08-20T15:25:14Z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FD53CDE357AD4CDFB219D9B1EBA3AF25_12</vt:lpwstr>
  </property>
</Properties>
</file>