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31E55C" w14:textId="6A735522" w:rsidR="005B02EA" w:rsidRDefault="00EA16B7" w:rsidP="00EA16B7">
      <w:pPr>
        <w:pStyle w:val="Heading1"/>
        <w:tabs>
          <w:tab w:val="left" w:pos="1101"/>
          <w:tab w:val="center" w:pos="4680"/>
        </w:tabs>
        <w:spacing w:before="0" w:after="240"/>
        <w:jc w:val="center"/>
        <w:rPr>
          <w:rFonts w:ascii="Times New Roman" w:hAnsi="Times New Roman"/>
          <w:sz w:val="36"/>
          <w:szCs w:val="24"/>
        </w:rPr>
      </w:pPr>
      <w:bookmarkStart w:id="0" w:name="_Toc97294391"/>
      <w:r>
        <w:rPr>
          <w:rFonts w:ascii="Times New Roman" w:hAnsi="Times New Roman"/>
          <w:sz w:val="36"/>
          <w:szCs w:val="24"/>
        </w:rPr>
        <w:t>Lab Session 8</w:t>
      </w:r>
      <w:r w:rsidR="005B02EA">
        <w:rPr>
          <w:rFonts w:ascii="Times New Roman" w:hAnsi="Times New Roman"/>
          <w:sz w:val="36"/>
          <w:szCs w:val="24"/>
        </w:rPr>
        <w:t xml:space="preserve">: </w:t>
      </w:r>
      <w:r w:rsidR="005B02EA" w:rsidRPr="000B24E2">
        <w:rPr>
          <w:rFonts w:ascii="Times New Roman" w:hAnsi="Times New Roman"/>
          <w:sz w:val="36"/>
          <w:szCs w:val="24"/>
        </w:rPr>
        <w:t xml:space="preserve">Using </w:t>
      </w:r>
      <w:proofErr w:type="spellStart"/>
      <w:r w:rsidR="005B02EA" w:rsidRPr="000B24E2">
        <w:rPr>
          <w:rFonts w:ascii="Times New Roman" w:hAnsi="Times New Roman"/>
          <w:sz w:val="36"/>
          <w:szCs w:val="24"/>
        </w:rPr>
        <w:t>Git</w:t>
      </w:r>
      <w:proofErr w:type="spellEnd"/>
      <w:r w:rsidR="005B02EA" w:rsidRPr="000B24E2">
        <w:rPr>
          <w:rFonts w:ascii="Times New Roman" w:hAnsi="Times New Roman"/>
          <w:sz w:val="36"/>
          <w:szCs w:val="24"/>
        </w:rPr>
        <w:t xml:space="preserve"> with Visual Studio</w:t>
      </w:r>
      <w:bookmarkStart w:id="1" w:name="_GoBack"/>
      <w:bookmarkEnd w:id="0"/>
      <w:bookmarkEnd w:id="1"/>
    </w:p>
    <w:p w14:paraId="5C38E485" w14:textId="77777777" w:rsidR="005B02EA" w:rsidRDefault="005B02EA" w:rsidP="005B02EA">
      <w:pPr>
        <w:pStyle w:val="Heading2"/>
        <w:spacing w:before="0" w:line="360" w:lineRule="auto"/>
        <w:rPr>
          <w:rFonts w:ascii="Times New Roman" w:hAnsi="Times New Roman" w:cs="Times New Roman"/>
          <w:b/>
          <w:bCs/>
          <w:sz w:val="32"/>
          <w:szCs w:val="32"/>
        </w:rPr>
      </w:pPr>
      <w:bookmarkStart w:id="2" w:name="_Toc97294392"/>
      <w:r>
        <w:rPr>
          <w:rFonts w:ascii="Times New Roman" w:hAnsi="Times New Roman" w:cs="Times New Roman"/>
          <w:b/>
          <w:bCs/>
          <w:sz w:val="32"/>
          <w:szCs w:val="32"/>
        </w:rPr>
        <w:t xml:space="preserve">Create New </w:t>
      </w:r>
      <w:proofErr w:type="spellStart"/>
      <w:r>
        <w:rPr>
          <w:rFonts w:ascii="Times New Roman" w:hAnsi="Times New Roman" w:cs="Times New Roman"/>
          <w:b/>
          <w:bCs/>
          <w:sz w:val="32"/>
          <w:szCs w:val="32"/>
        </w:rPr>
        <w:t>Git</w:t>
      </w:r>
      <w:proofErr w:type="spellEnd"/>
      <w:r>
        <w:rPr>
          <w:rFonts w:ascii="Times New Roman" w:hAnsi="Times New Roman" w:cs="Times New Roman"/>
          <w:b/>
          <w:bCs/>
          <w:sz w:val="32"/>
          <w:szCs w:val="32"/>
        </w:rPr>
        <w:t xml:space="preserve"> Repository</w:t>
      </w:r>
      <w:bookmarkEnd w:id="2"/>
    </w:p>
    <w:p w14:paraId="0DA3A3F4" w14:textId="77777777" w:rsidR="005B02EA" w:rsidRDefault="005B02EA" w:rsidP="005B02EA">
      <w:pPr>
        <w:pStyle w:val="NormalWeb"/>
        <w:shd w:val="clear" w:color="auto" w:fill="FFFFFF"/>
        <w:spacing w:before="0" w:beforeAutospacing="0" w:after="0" w:afterAutospacing="0"/>
        <w:jc w:val="both"/>
        <w:rPr>
          <w:rFonts w:eastAsiaTheme="minorHAnsi"/>
          <w:sz w:val="22"/>
          <w:szCs w:val="22"/>
        </w:rPr>
      </w:pPr>
      <w:r>
        <w:rPr>
          <w:rFonts w:eastAsiaTheme="minorHAnsi"/>
          <w:sz w:val="22"/>
          <w:szCs w:val="22"/>
        </w:rPr>
        <w:t>To create a new repository:</w:t>
      </w:r>
    </w:p>
    <w:p w14:paraId="59D56EC0" w14:textId="77777777" w:rsidR="005B02EA" w:rsidRDefault="005B02EA" w:rsidP="005B02EA">
      <w:pPr>
        <w:pStyle w:val="NormalWeb"/>
        <w:shd w:val="clear" w:color="auto" w:fill="FFFFFF"/>
        <w:spacing w:before="0" w:beforeAutospacing="0" w:after="0" w:afterAutospacing="0"/>
        <w:ind w:left="720"/>
        <w:jc w:val="both"/>
        <w:rPr>
          <w:rFonts w:eastAsiaTheme="minorHAnsi"/>
          <w:sz w:val="22"/>
          <w:szCs w:val="22"/>
        </w:rPr>
      </w:pPr>
      <w:r>
        <w:rPr>
          <w:rFonts w:eastAsiaTheme="minorHAnsi"/>
          <w:sz w:val="22"/>
          <w:szCs w:val="22"/>
        </w:rPr>
        <w:t>Click File –&gt; New –&gt; Repository…</w:t>
      </w:r>
    </w:p>
    <w:p w14:paraId="6C06B4E8" w14:textId="77777777" w:rsidR="005B02EA" w:rsidRDefault="005B02EA" w:rsidP="005B02EA">
      <w:pPr>
        <w:pStyle w:val="NormalWeb"/>
        <w:shd w:val="clear" w:color="auto" w:fill="FFFFFF"/>
        <w:spacing w:before="0" w:beforeAutospacing="0" w:after="0" w:afterAutospacing="0"/>
        <w:ind w:left="720"/>
        <w:jc w:val="both"/>
        <w:rPr>
          <w:rFonts w:eastAsiaTheme="minorHAnsi"/>
          <w:sz w:val="22"/>
          <w:szCs w:val="22"/>
        </w:rPr>
      </w:pPr>
      <w:r>
        <w:rPr>
          <w:rFonts w:eastAsiaTheme="minorHAnsi"/>
          <w:sz w:val="22"/>
          <w:szCs w:val="22"/>
        </w:rPr>
        <w:t>The Team Explorer opens on the right</w:t>
      </w:r>
    </w:p>
    <w:p w14:paraId="58571D78" w14:textId="77777777" w:rsidR="005B02EA" w:rsidRDefault="005B02EA" w:rsidP="005B02EA">
      <w:pPr>
        <w:pStyle w:val="NormalWeb"/>
        <w:shd w:val="clear" w:color="auto" w:fill="FFFFFF"/>
        <w:spacing w:before="0" w:beforeAutospacing="0" w:after="240" w:afterAutospacing="0"/>
        <w:ind w:left="720"/>
        <w:jc w:val="both"/>
        <w:rPr>
          <w:rFonts w:eastAsiaTheme="minorHAnsi"/>
          <w:sz w:val="22"/>
          <w:szCs w:val="22"/>
        </w:rPr>
      </w:pPr>
      <w:r>
        <w:rPr>
          <w:rFonts w:eastAsiaTheme="minorHAnsi"/>
          <w:sz w:val="22"/>
          <w:szCs w:val="22"/>
        </w:rPr>
        <w:t>Pick the folder that you want to create the repository in</w:t>
      </w:r>
    </w:p>
    <w:p w14:paraId="211261BB" w14:textId="77777777" w:rsidR="005B02EA" w:rsidRDefault="005B02EA" w:rsidP="005B02EA">
      <w:pPr>
        <w:pStyle w:val="NormalWeb"/>
        <w:shd w:val="clear" w:color="auto" w:fill="FFFFFF"/>
        <w:spacing w:before="0" w:beforeAutospacing="0" w:after="240" w:afterAutospacing="0"/>
        <w:jc w:val="both"/>
        <w:rPr>
          <w:rFonts w:eastAsiaTheme="minorHAnsi"/>
          <w:sz w:val="22"/>
          <w:szCs w:val="22"/>
        </w:rPr>
      </w:pPr>
      <w:r>
        <w:rPr>
          <w:rFonts w:eastAsiaTheme="minorHAnsi"/>
          <w:sz w:val="22"/>
          <w:szCs w:val="22"/>
        </w:rPr>
        <w:t xml:space="preserve">This is equivalent to running </w:t>
      </w:r>
      <w:proofErr w:type="spellStart"/>
      <w:r>
        <w:rPr>
          <w:rFonts w:eastAsiaTheme="minorHAnsi"/>
          <w:sz w:val="22"/>
          <w:szCs w:val="22"/>
        </w:rPr>
        <w:t>git</w:t>
      </w:r>
      <w:proofErr w:type="spellEnd"/>
      <w:r>
        <w:rPr>
          <w:rFonts w:eastAsiaTheme="minorHAnsi"/>
          <w:sz w:val="22"/>
          <w:szCs w:val="22"/>
        </w:rPr>
        <w:t xml:space="preserve"> </w:t>
      </w:r>
      <w:proofErr w:type="spellStart"/>
      <w:r>
        <w:rPr>
          <w:rFonts w:eastAsiaTheme="minorHAnsi"/>
          <w:sz w:val="22"/>
          <w:szCs w:val="22"/>
        </w:rPr>
        <w:t>init</w:t>
      </w:r>
      <w:proofErr w:type="spellEnd"/>
      <w:r>
        <w:rPr>
          <w:rFonts w:eastAsiaTheme="minorHAnsi"/>
          <w:sz w:val="22"/>
          <w:szCs w:val="22"/>
        </w:rPr>
        <w:t xml:space="preserve"> from the command line.</w:t>
      </w:r>
    </w:p>
    <w:p w14:paraId="593C144E" w14:textId="77777777" w:rsidR="005B02EA" w:rsidRDefault="005B02EA" w:rsidP="005B02EA">
      <w:pPr>
        <w:pStyle w:val="NormalWeb"/>
        <w:shd w:val="clear" w:color="auto" w:fill="FFFFFF"/>
        <w:spacing w:before="0" w:beforeAutospacing="0" w:after="240" w:afterAutospacing="0"/>
        <w:jc w:val="center"/>
        <w:rPr>
          <w:rFonts w:eastAsiaTheme="minorHAnsi"/>
          <w:sz w:val="22"/>
          <w:szCs w:val="22"/>
        </w:rPr>
      </w:pPr>
      <w:r>
        <w:rPr>
          <w:noProof/>
        </w:rPr>
        <w:drawing>
          <wp:inline distT="0" distB="0" distL="0" distR="0" wp14:anchorId="0B8610A6" wp14:editId="31395AF1">
            <wp:extent cx="5775960" cy="2286000"/>
            <wp:effectExtent l="0" t="0" r="0" b="0"/>
            <wp:docPr id="216" name="Picture 216" descr="Visual Studio UI showing where to create a new 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ual Studio UI showing where to create a new Git repositor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75960" cy="2286000"/>
                    </a:xfrm>
                    <a:prstGeom prst="rect">
                      <a:avLst/>
                    </a:prstGeom>
                    <a:noFill/>
                    <a:ln>
                      <a:noFill/>
                    </a:ln>
                  </pic:spPr>
                </pic:pic>
              </a:graphicData>
            </a:graphic>
          </wp:inline>
        </w:drawing>
      </w:r>
    </w:p>
    <w:p w14:paraId="70E3D836" w14:textId="77777777" w:rsidR="005B02EA" w:rsidRDefault="005B02EA" w:rsidP="005B02EA">
      <w:pPr>
        <w:pStyle w:val="Heading2"/>
        <w:spacing w:before="0" w:line="360" w:lineRule="auto"/>
        <w:rPr>
          <w:rFonts w:ascii="Times New Roman" w:hAnsi="Times New Roman" w:cs="Times New Roman"/>
          <w:b/>
          <w:bCs/>
          <w:sz w:val="32"/>
          <w:szCs w:val="32"/>
        </w:rPr>
      </w:pPr>
      <w:bookmarkStart w:id="3" w:name="_Toc97294393"/>
      <w:r>
        <w:rPr>
          <w:rFonts w:ascii="Times New Roman" w:hAnsi="Times New Roman" w:cs="Times New Roman"/>
          <w:b/>
          <w:bCs/>
          <w:sz w:val="32"/>
          <w:szCs w:val="32"/>
        </w:rPr>
        <w:t xml:space="preserve">Create Project in New </w:t>
      </w:r>
      <w:proofErr w:type="spellStart"/>
      <w:r>
        <w:rPr>
          <w:rFonts w:ascii="Times New Roman" w:hAnsi="Times New Roman" w:cs="Times New Roman"/>
          <w:b/>
          <w:bCs/>
          <w:sz w:val="32"/>
          <w:szCs w:val="32"/>
        </w:rPr>
        <w:t>Git</w:t>
      </w:r>
      <w:proofErr w:type="spellEnd"/>
      <w:r>
        <w:rPr>
          <w:rFonts w:ascii="Times New Roman" w:hAnsi="Times New Roman" w:cs="Times New Roman"/>
          <w:b/>
          <w:bCs/>
          <w:sz w:val="32"/>
          <w:szCs w:val="32"/>
        </w:rPr>
        <w:t xml:space="preserve"> Repository</w:t>
      </w:r>
      <w:bookmarkEnd w:id="3"/>
    </w:p>
    <w:p w14:paraId="6FEA94B0" w14:textId="77777777" w:rsidR="005B02EA" w:rsidRDefault="005B02EA" w:rsidP="005B02EA">
      <w:pPr>
        <w:pStyle w:val="NormalWeb"/>
        <w:shd w:val="clear" w:color="auto" w:fill="FFFFFF"/>
        <w:spacing w:before="0" w:beforeAutospacing="0"/>
        <w:jc w:val="both"/>
        <w:rPr>
          <w:rFonts w:eastAsiaTheme="minorHAnsi"/>
          <w:sz w:val="22"/>
          <w:szCs w:val="22"/>
        </w:rPr>
      </w:pPr>
      <w:r>
        <w:rPr>
          <w:rFonts w:eastAsiaTheme="minorHAnsi"/>
          <w:sz w:val="22"/>
          <w:szCs w:val="22"/>
        </w:rPr>
        <w:t xml:space="preserve">The repository is ready to go, but it’s empty. Confirm that the repository now shows in the “Local </w:t>
      </w:r>
      <w:proofErr w:type="spellStart"/>
      <w:r>
        <w:rPr>
          <w:rFonts w:eastAsiaTheme="minorHAnsi"/>
          <w:sz w:val="22"/>
          <w:szCs w:val="22"/>
        </w:rPr>
        <w:t>Git</w:t>
      </w:r>
      <w:proofErr w:type="spellEnd"/>
      <w:r>
        <w:rPr>
          <w:rFonts w:eastAsiaTheme="minorHAnsi"/>
          <w:sz w:val="22"/>
          <w:szCs w:val="22"/>
        </w:rPr>
        <w:t xml:space="preserve"> Repositories” section of the Team Explorer. Initiate the Project Creation Wizard by clicking File –&gt; New –&gt; Project.</w:t>
      </w:r>
    </w:p>
    <w:p w14:paraId="1557148F" w14:textId="77777777" w:rsidR="005B02EA" w:rsidRDefault="005B02EA" w:rsidP="005B02EA">
      <w:pPr>
        <w:pStyle w:val="NormalWeb"/>
        <w:shd w:val="clear" w:color="auto" w:fill="FFFFFF"/>
        <w:spacing w:before="0" w:beforeAutospacing="0" w:after="240" w:afterAutospacing="0"/>
        <w:jc w:val="center"/>
        <w:rPr>
          <w:rFonts w:eastAsiaTheme="minorHAnsi"/>
          <w:sz w:val="22"/>
          <w:szCs w:val="22"/>
        </w:rPr>
      </w:pPr>
      <w:r>
        <w:rPr>
          <w:noProof/>
        </w:rPr>
        <w:drawing>
          <wp:inline distT="0" distB="0" distL="0" distR="0" wp14:anchorId="00629C18" wp14:editId="620AF9F4">
            <wp:extent cx="5977989" cy="2522220"/>
            <wp:effectExtent l="0" t="0" r="3810" b="0"/>
            <wp:docPr id="215" name="Picture 215" descr="Visual Studio UI showing where to create a new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sual Studio UI showing where to create a new proj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0476" cy="2523269"/>
                    </a:xfrm>
                    <a:prstGeom prst="rect">
                      <a:avLst/>
                    </a:prstGeom>
                    <a:noFill/>
                    <a:ln>
                      <a:noFill/>
                    </a:ln>
                  </pic:spPr>
                </pic:pic>
              </a:graphicData>
            </a:graphic>
          </wp:inline>
        </w:drawing>
      </w:r>
    </w:p>
    <w:p w14:paraId="48BC65B9" w14:textId="77777777" w:rsidR="005B02EA" w:rsidRDefault="005B02EA" w:rsidP="005B02EA">
      <w:pPr>
        <w:pStyle w:val="NormalWeb"/>
        <w:shd w:val="clear" w:color="auto" w:fill="FFFFFF"/>
        <w:spacing w:before="0" w:beforeAutospacing="0" w:after="240" w:afterAutospacing="0"/>
        <w:rPr>
          <w:rFonts w:eastAsiaTheme="minorHAnsi"/>
          <w:sz w:val="22"/>
          <w:szCs w:val="22"/>
        </w:rPr>
      </w:pPr>
      <w:r>
        <w:rPr>
          <w:rFonts w:eastAsiaTheme="minorHAnsi"/>
          <w:sz w:val="22"/>
          <w:szCs w:val="22"/>
        </w:rPr>
        <w:lastRenderedPageBreak/>
        <w:t>Search for “console” to filter down to just console applications. Select “C# Console App (.NET Core)” to create a new console application based on whatever version of .NET Core SDK was installed with Visual Studio. Click Next.</w:t>
      </w:r>
    </w:p>
    <w:p w14:paraId="7E9757C0" w14:textId="77777777" w:rsidR="005B02EA" w:rsidRDefault="005B02EA" w:rsidP="005B02EA">
      <w:pPr>
        <w:pStyle w:val="NormalWeb"/>
        <w:shd w:val="clear" w:color="auto" w:fill="FFFFFF"/>
        <w:spacing w:before="0" w:beforeAutospacing="0" w:after="240" w:afterAutospacing="0"/>
        <w:jc w:val="center"/>
        <w:rPr>
          <w:rFonts w:eastAsiaTheme="minorHAnsi"/>
          <w:sz w:val="22"/>
          <w:szCs w:val="22"/>
        </w:rPr>
      </w:pPr>
      <w:r>
        <w:rPr>
          <w:noProof/>
        </w:rPr>
        <w:drawing>
          <wp:inline distT="0" distB="0" distL="0" distR="0" wp14:anchorId="5A23F4CC" wp14:editId="30731CEA">
            <wp:extent cx="4831080" cy="3074324"/>
            <wp:effectExtent l="0" t="0" r="7620" b="0"/>
            <wp:docPr id="214" name="Picture 214" descr="Visual Studio UI showing where to create a new .NET Core consol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sual Studio UI showing where to create a new .NET Core console application."/>
                    <pic:cNvPicPr>
                      <a:picLocks noChangeAspect="1" noChangeArrowheads="1"/>
                    </pic:cNvPicPr>
                  </pic:nvPicPr>
                  <pic:blipFill rotWithShape="1">
                    <a:blip r:embed="rId9">
                      <a:extLst>
                        <a:ext uri="{28A0092B-C50C-407E-A947-70E740481C1C}">
                          <a14:useLocalDpi xmlns:a14="http://schemas.microsoft.com/office/drawing/2010/main" val="0"/>
                        </a:ext>
                      </a:extLst>
                    </a:blip>
                    <a:srcRect l="3835" t="6639" r="3977" b="4920"/>
                    <a:stretch/>
                  </pic:blipFill>
                  <pic:spPr bwMode="auto">
                    <a:xfrm>
                      <a:off x="0" y="0"/>
                      <a:ext cx="4857625" cy="3091217"/>
                    </a:xfrm>
                    <a:prstGeom prst="rect">
                      <a:avLst/>
                    </a:prstGeom>
                    <a:noFill/>
                    <a:ln>
                      <a:noFill/>
                    </a:ln>
                    <a:extLst>
                      <a:ext uri="{53640926-AAD7-44D8-BBD7-CCE9431645EC}">
                        <a14:shadowObscured xmlns:a14="http://schemas.microsoft.com/office/drawing/2010/main"/>
                      </a:ext>
                    </a:extLst>
                  </pic:spPr>
                </pic:pic>
              </a:graphicData>
            </a:graphic>
          </wp:inline>
        </w:drawing>
      </w:r>
    </w:p>
    <w:p w14:paraId="0F0E5006" w14:textId="77777777" w:rsidR="005B02EA" w:rsidRDefault="005B02EA" w:rsidP="005B02EA">
      <w:pPr>
        <w:pStyle w:val="NormalWeb"/>
        <w:shd w:val="clear" w:color="auto" w:fill="FFFFFF"/>
        <w:rPr>
          <w:rFonts w:eastAsiaTheme="minorHAnsi"/>
          <w:sz w:val="22"/>
          <w:szCs w:val="22"/>
        </w:rPr>
      </w:pPr>
      <w:r>
        <w:rPr>
          <w:rFonts w:eastAsiaTheme="minorHAnsi"/>
          <w:sz w:val="22"/>
          <w:szCs w:val="22"/>
        </w:rPr>
        <w:t xml:space="preserve">Enter your project name, select the folder location in which you initialized the </w:t>
      </w:r>
      <w:proofErr w:type="spellStart"/>
      <w:r>
        <w:rPr>
          <w:rFonts w:eastAsiaTheme="minorHAnsi"/>
          <w:sz w:val="22"/>
          <w:szCs w:val="22"/>
        </w:rPr>
        <w:t>Git</w:t>
      </w:r>
      <w:proofErr w:type="spellEnd"/>
      <w:r>
        <w:rPr>
          <w:rFonts w:eastAsiaTheme="minorHAnsi"/>
          <w:sz w:val="22"/>
          <w:szCs w:val="22"/>
        </w:rPr>
        <w:t xml:space="preserve"> repository from previous steps. If you get this wrong, you won’t be able to follow along with the rest of the guide. Click create, and you’re good to go. Your solution, project file, and template classes will be created and placed in your repository folders.</w:t>
      </w:r>
    </w:p>
    <w:p w14:paraId="33209F9E" w14:textId="77777777" w:rsidR="005B02EA" w:rsidRDefault="005B02EA" w:rsidP="005B02EA">
      <w:pPr>
        <w:pStyle w:val="NormalWeb"/>
        <w:shd w:val="clear" w:color="auto" w:fill="FFFFFF"/>
        <w:spacing w:before="0" w:beforeAutospacing="0" w:after="240" w:afterAutospacing="0"/>
        <w:jc w:val="center"/>
        <w:rPr>
          <w:rFonts w:eastAsiaTheme="minorHAnsi"/>
          <w:sz w:val="22"/>
          <w:szCs w:val="22"/>
        </w:rPr>
      </w:pPr>
      <w:r>
        <w:rPr>
          <w:noProof/>
        </w:rPr>
        <w:drawing>
          <wp:inline distT="0" distB="0" distL="0" distR="0" wp14:anchorId="4B28F893" wp14:editId="7DD508C0">
            <wp:extent cx="4922520" cy="3228950"/>
            <wp:effectExtent l="0" t="0" r="0" b="0"/>
            <wp:docPr id="213" name="Picture 213" descr="Visual Studio UI showing how to make a new project with cave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sual Studio UI showing how to make a new project with caveats."/>
                    <pic:cNvPicPr>
                      <a:picLocks noChangeAspect="1" noChangeArrowheads="1"/>
                    </pic:cNvPicPr>
                  </pic:nvPicPr>
                  <pic:blipFill rotWithShape="1">
                    <a:blip r:embed="rId10">
                      <a:extLst>
                        <a:ext uri="{28A0092B-C50C-407E-A947-70E740481C1C}">
                          <a14:useLocalDpi xmlns:a14="http://schemas.microsoft.com/office/drawing/2010/main" val="0"/>
                        </a:ext>
                      </a:extLst>
                    </a:blip>
                    <a:srcRect l="3859" t="4233" r="3334" b="3968"/>
                    <a:stretch/>
                  </pic:blipFill>
                  <pic:spPr bwMode="auto">
                    <a:xfrm>
                      <a:off x="0" y="0"/>
                      <a:ext cx="4963329" cy="3255719"/>
                    </a:xfrm>
                    <a:prstGeom prst="rect">
                      <a:avLst/>
                    </a:prstGeom>
                    <a:noFill/>
                    <a:ln>
                      <a:noFill/>
                    </a:ln>
                    <a:extLst>
                      <a:ext uri="{53640926-AAD7-44D8-BBD7-CCE9431645EC}">
                        <a14:shadowObscured xmlns:a14="http://schemas.microsoft.com/office/drawing/2010/main"/>
                      </a:ext>
                    </a:extLst>
                  </pic:spPr>
                </pic:pic>
              </a:graphicData>
            </a:graphic>
          </wp:inline>
        </w:drawing>
      </w:r>
    </w:p>
    <w:p w14:paraId="05983509" w14:textId="77777777" w:rsidR="005B02EA" w:rsidRDefault="005B02EA" w:rsidP="005B02EA">
      <w:pPr>
        <w:pStyle w:val="Heading2"/>
        <w:spacing w:before="0" w:line="360" w:lineRule="auto"/>
        <w:rPr>
          <w:rFonts w:ascii="Times New Roman" w:hAnsi="Times New Roman" w:cs="Times New Roman"/>
          <w:b/>
          <w:bCs/>
          <w:sz w:val="32"/>
          <w:szCs w:val="32"/>
        </w:rPr>
      </w:pPr>
      <w:bookmarkStart w:id="4" w:name="_Toc97294394"/>
      <w:r>
        <w:rPr>
          <w:rFonts w:ascii="Times New Roman" w:hAnsi="Times New Roman" w:cs="Times New Roman"/>
          <w:b/>
          <w:bCs/>
          <w:sz w:val="32"/>
          <w:szCs w:val="32"/>
        </w:rPr>
        <w:lastRenderedPageBreak/>
        <w:t xml:space="preserve">Commit New Project to </w:t>
      </w:r>
      <w:proofErr w:type="spellStart"/>
      <w:r>
        <w:rPr>
          <w:rFonts w:ascii="Times New Roman" w:hAnsi="Times New Roman" w:cs="Times New Roman"/>
          <w:b/>
          <w:bCs/>
          <w:sz w:val="32"/>
          <w:szCs w:val="32"/>
        </w:rPr>
        <w:t>Git</w:t>
      </w:r>
      <w:bookmarkEnd w:id="4"/>
      <w:proofErr w:type="spellEnd"/>
    </w:p>
    <w:p w14:paraId="3B375C6F" w14:textId="77777777" w:rsidR="005B02EA" w:rsidRDefault="005B02EA" w:rsidP="005B02EA">
      <w:pPr>
        <w:pStyle w:val="NormalWeb"/>
        <w:shd w:val="clear" w:color="auto" w:fill="FFFFFF"/>
        <w:spacing w:before="0" w:beforeAutospacing="0"/>
        <w:jc w:val="both"/>
        <w:rPr>
          <w:rFonts w:eastAsiaTheme="minorHAnsi"/>
          <w:sz w:val="22"/>
          <w:szCs w:val="22"/>
        </w:rPr>
      </w:pPr>
      <w:r>
        <w:rPr>
          <w:rFonts w:eastAsiaTheme="minorHAnsi"/>
          <w:sz w:val="22"/>
          <w:szCs w:val="22"/>
        </w:rPr>
        <w:t xml:space="preserve">Visual Studio has a “Team Explorer” docked sidebar (you can drag it to move it around) which enables you to manage your local </w:t>
      </w:r>
      <w:proofErr w:type="spellStart"/>
      <w:r>
        <w:rPr>
          <w:rFonts w:eastAsiaTheme="minorHAnsi"/>
          <w:sz w:val="22"/>
          <w:szCs w:val="22"/>
        </w:rPr>
        <w:t>Git</w:t>
      </w:r>
      <w:proofErr w:type="spellEnd"/>
      <w:r>
        <w:rPr>
          <w:rFonts w:eastAsiaTheme="minorHAnsi"/>
          <w:sz w:val="22"/>
          <w:szCs w:val="22"/>
        </w:rPr>
        <w:t xml:space="preserve"> repository and attached remotes.</w:t>
      </w:r>
    </w:p>
    <w:p w14:paraId="55E1D0B6" w14:textId="77777777" w:rsidR="005B02EA" w:rsidRDefault="005B02EA" w:rsidP="005B02EA">
      <w:pPr>
        <w:pStyle w:val="NormalWeb"/>
        <w:shd w:val="clear" w:color="auto" w:fill="FFFFFF"/>
        <w:jc w:val="both"/>
        <w:rPr>
          <w:rFonts w:eastAsiaTheme="minorHAnsi"/>
          <w:sz w:val="22"/>
          <w:szCs w:val="22"/>
        </w:rPr>
      </w:pPr>
      <w:r>
        <w:rPr>
          <w:rFonts w:eastAsiaTheme="minorHAnsi"/>
          <w:sz w:val="22"/>
          <w:szCs w:val="22"/>
        </w:rPr>
        <w:t>Change the Team Explorer section drop down to “Changes” so that you can view changes on your active branch (which is the master branch at the moment).</w:t>
      </w:r>
    </w:p>
    <w:p w14:paraId="5310AD68" w14:textId="77777777" w:rsidR="005B02EA" w:rsidRDefault="005B02EA" w:rsidP="005B02EA">
      <w:pPr>
        <w:pStyle w:val="NormalWeb"/>
        <w:shd w:val="clear" w:color="auto" w:fill="FFFFFF"/>
        <w:jc w:val="both"/>
        <w:rPr>
          <w:rFonts w:eastAsiaTheme="minorHAnsi"/>
          <w:sz w:val="22"/>
          <w:szCs w:val="22"/>
        </w:rPr>
      </w:pPr>
      <w:r>
        <w:rPr>
          <w:rFonts w:eastAsiaTheme="minorHAnsi"/>
          <w:sz w:val="22"/>
          <w:szCs w:val="22"/>
        </w:rPr>
        <w:t xml:space="preserve">Even though your project has been added to your local repository folder, you haven’t yet committed those changes. Files that </w:t>
      </w:r>
      <w:proofErr w:type="spellStart"/>
      <w:r>
        <w:rPr>
          <w:rFonts w:eastAsiaTheme="minorHAnsi"/>
          <w:sz w:val="22"/>
          <w:szCs w:val="22"/>
        </w:rPr>
        <w:t>Git</w:t>
      </w:r>
      <w:proofErr w:type="spellEnd"/>
      <w:r>
        <w:rPr>
          <w:rFonts w:eastAsiaTheme="minorHAnsi"/>
          <w:sz w:val="22"/>
          <w:szCs w:val="22"/>
        </w:rPr>
        <w:t xml:space="preserve"> recognizes as new are not tracked by default and require you to explicitly add the files to be tracked. If you don’t see any changes listed here, go back to the project creation step and make sure that you created the project in the same folder as the </w:t>
      </w:r>
      <w:proofErr w:type="spellStart"/>
      <w:r>
        <w:rPr>
          <w:rFonts w:eastAsiaTheme="minorHAnsi"/>
          <w:sz w:val="22"/>
          <w:szCs w:val="22"/>
        </w:rPr>
        <w:t>Git</w:t>
      </w:r>
      <w:proofErr w:type="spellEnd"/>
      <w:r>
        <w:rPr>
          <w:rFonts w:eastAsiaTheme="minorHAnsi"/>
          <w:sz w:val="22"/>
          <w:szCs w:val="22"/>
        </w:rPr>
        <w:t xml:space="preserve"> repository.</w:t>
      </w:r>
    </w:p>
    <w:p w14:paraId="41D96013" w14:textId="77777777" w:rsidR="005B02EA" w:rsidRDefault="005B02EA" w:rsidP="005B02EA">
      <w:pPr>
        <w:pStyle w:val="NormalWeb"/>
        <w:shd w:val="clear" w:color="auto" w:fill="FFFFFF"/>
        <w:jc w:val="both"/>
        <w:rPr>
          <w:rFonts w:eastAsiaTheme="minorHAnsi"/>
          <w:sz w:val="22"/>
          <w:szCs w:val="22"/>
        </w:rPr>
      </w:pPr>
      <w:r>
        <w:rPr>
          <w:noProof/>
        </w:rPr>
        <w:drawing>
          <wp:inline distT="0" distB="0" distL="0" distR="0" wp14:anchorId="70BD966C" wp14:editId="3440A3FF">
            <wp:extent cx="5935980" cy="3390900"/>
            <wp:effectExtent l="0" t="0" r="7620" b="0"/>
            <wp:docPr id="212" name="Picture 212" descr="Visual Studio UI showing where to see Git repository code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sual Studio UI showing where to see Git repository code chang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4B4784F4" w14:textId="77777777" w:rsidR="005B02EA" w:rsidRDefault="005B02EA" w:rsidP="005B02EA">
      <w:pPr>
        <w:pStyle w:val="NormalWeb"/>
        <w:shd w:val="clear" w:color="auto" w:fill="FFFFFF"/>
        <w:jc w:val="both"/>
        <w:rPr>
          <w:rFonts w:eastAsiaTheme="minorHAnsi"/>
          <w:sz w:val="22"/>
          <w:szCs w:val="22"/>
        </w:rPr>
      </w:pPr>
      <w:r>
        <w:rPr>
          <w:rFonts w:eastAsiaTheme="minorHAnsi"/>
          <w:sz w:val="22"/>
          <w:szCs w:val="22"/>
        </w:rPr>
        <w:t>The Changes window in the Team Explorer tab breaks down changes in two ways: “Changes” and “Staged Changes”.</w:t>
      </w:r>
    </w:p>
    <w:p w14:paraId="11C46C7F" w14:textId="77777777" w:rsidR="005B02EA" w:rsidRDefault="005B02EA" w:rsidP="005B02EA">
      <w:pPr>
        <w:pStyle w:val="NormalWeb"/>
        <w:shd w:val="clear" w:color="auto" w:fill="FFFFFF"/>
        <w:jc w:val="both"/>
        <w:rPr>
          <w:rFonts w:eastAsiaTheme="minorHAnsi"/>
          <w:sz w:val="22"/>
          <w:szCs w:val="22"/>
        </w:rPr>
      </w:pPr>
      <w:r>
        <w:rPr>
          <w:rFonts w:eastAsiaTheme="minorHAnsi"/>
          <w:sz w:val="22"/>
          <w:szCs w:val="22"/>
        </w:rPr>
        <w:t xml:space="preserve">Changes is a list of pending file changes that you haven’t acted on. That is, you haven’t run </w:t>
      </w:r>
      <w:proofErr w:type="spellStart"/>
      <w:r>
        <w:rPr>
          <w:rFonts w:eastAsiaTheme="minorHAnsi"/>
          <w:sz w:val="22"/>
          <w:szCs w:val="22"/>
        </w:rPr>
        <w:t>git</w:t>
      </w:r>
      <w:proofErr w:type="spellEnd"/>
      <w:r>
        <w:rPr>
          <w:rFonts w:eastAsiaTheme="minorHAnsi"/>
          <w:sz w:val="22"/>
          <w:szCs w:val="22"/>
        </w:rPr>
        <w:t xml:space="preserve"> add on those files to stage them for a commit.</w:t>
      </w:r>
    </w:p>
    <w:p w14:paraId="3782EE2C" w14:textId="77777777" w:rsidR="005B02EA" w:rsidRDefault="005B02EA" w:rsidP="005B02EA">
      <w:pPr>
        <w:pStyle w:val="NormalWeb"/>
        <w:shd w:val="clear" w:color="auto" w:fill="FFFFFF"/>
        <w:jc w:val="both"/>
        <w:rPr>
          <w:rFonts w:eastAsiaTheme="minorHAnsi"/>
          <w:sz w:val="22"/>
          <w:szCs w:val="22"/>
        </w:rPr>
      </w:pPr>
      <w:r>
        <w:rPr>
          <w:rFonts w:eastAsiaTheme="minorHAnsi"/>
          <w:sz w:val="22"/>
          <w:szCs w:val="22"/>
        </w:rPr>
        <w:t xml:space="preserve">Staged Changes is a list of files that have been added to </w:t>
      </w:r>
      <w:proofErr w:type="spellStart"/>
      <w:r>
        <w:rPr>
          <w:rFonts w:eastAsiaTheme="minorHAnsi"/>
          <w:sz w:val="22"/>
          <w:szCs w:val="22"/>
        </w:rPr>
        <w:t>Git’s</w:t>
      </w:r>
      <w:proofErr w:type="spellEnd"/>
      <w:r>
        <w:rPr>
          <w:rFonts w:eastAsiaTheme="minorHAnsi"/>
          <w:sz w:val="22"/>
          <w:szCs w:val="22"/>
        </w:rPr>
        <w:t xml:space="preserve"> staged tracking list to be committed. In this step, Visual Studio’s repository creation wizard has automatically staged .</w:t>
      </w:r>
      <w:proofErr w:type="spellStart"/>
      <w:r>
        <w:rPr>
          <w:rFonts w:eastAsiaTheme="minorHAnsi"/>
          <w:sz w:val="22"/>
          <w:szCs w:val="22"/>
        </w:rPr>
        <w:t>gitattributes</w:t>
      </w:r>
      <w:proofErr w:type="spellEnd"/>
      <w:r>
        <w:rPr>
          <w:rFonts w:eastAsiaTheme="minorHAnsi"/>
          <w:sz w:val="22"/>
          <w:szCs w:val="22"/>
        </w:rPr>
        <w:t xml:space="preserve"> and. </w:t>
      </w:r>
      <w:proofErr w:type="spellStart"/>
      <w:r>
        <w:rPr>
          <w:rFonts w:eastAsiaTheme="minorHAnsi"/>
          <w:sz w:val="22"/>
          <w:szCs w:val="22"/>
        </w:rPr>
        <w:t>gitignore</w:t>
      </w:r>
      <w:proofErr w:type="spellEnd"/>
      <w:r>
        <w:rPr>
          <w:rFonts w:eastAsiaTheme="minorHAnsi"/>
          <w:sz w:val="22"/>
          <w:szCs w:val="22"/>
        </w:rPr>
        <w:t xml:space="preserve"> files based on built in templates.</w:t>
      </w:r>
    </w:p>
    <w:p w14:paraId="34F7E401" w14:textId="77777777" w:rsidR="005B02EA" w:rsidRDefault="005B02EA" w:rsidP="005B02EA">
      <w:pPr>
        <w:pStyle w:val="NormalWeb"/>
        <w:shd w:val="clear" w:color="auto" w:fill="FFFFFF"/>
        <w:spacing w:before="0" w:beforeAutospacing="0" w:after="240" w:afterAutospacing="0"/>
        <w:jc w:val="both"/>
        <w:rPr>
          <w:rFonts w:eastAsiaTheme="minorHAnsi"/>
          <w:sz w:val="22"/>
          <w:szCs w:val="22"/>
        </w:rPr>
      </w:pPr>
      <w:r>
        <w:rPr>
          <w:rFonts w:eastAsiaTheme="minorHAnsi"/>
          <w:sz w:val="22"/>
          <w:szCs w:val="22"/>
        </w:rPr>
        <w:t xml:space="preserve">Specifically, the. </w:t>
      </w:r>
      <w:proofErr w:type="spellStart"/>
      <w:proofErr w:type="gramStart"/>
      <w:r>
        <w:rPr>
          <w:rFonts w:eastAsiaTheme="minorHAnsi"/>
          <w:sz w:val="22"/>
          <w:szCs w:val="22"/>
        </w:rPr>
        <w:t>gitignore</w:t>
      </w:r>
      <w:proofErr w:type="spellEnd"/>
      <w:proofErr w:type="gramEnd"/>
      <w:r>
        <w:rPr>
          <w:rFonts w:eastAsiaTheme="minorHAnsi"/>
          <w:sz w:val="22"/>
          <w:szCs w:val="22"/>
        </w:rPr>
        <w:t xml:space="preserve"> file was sourced from the GitHub </w:t>
      </w:r>
      <w:proofErr w:type="spellStart"/>
      <w:r>
        <w:rPr>
          <w:rFonts w:eastAsiaTheme="minorHAnsi"/>
          <w:sz w:val="22"/>
          <w:szCs w:val="22"/>
        </w:rPr>
        <w:t>gitignore</w:t>
      </w:r>
      <w:proofErr w:type="spellEnd"/>
      <w:r>
        <w:rPr>
          <w:rFonts w:eastAsiaTheme="minorHAnsi"/>
          <w:sz w:val="22"/>
          <w:szCs w:val="22"/>
        </w:rPr>
        <w:t xml:space="preserve"> repository.</w:t>
      </w:r>
    </w:p>
    <w:p w14:paraId="24F2C1EC" w14:textId="77777777" w:rsidR="005B02EA" w:rsidRDefault="005B02EA" w:rsidP="005B02EA">
      <w:pPr>
        <w:pStyle w:val="NormalWeb"/>
        <w:shd w:val="clear" w:color="auto" w:fill="FFFFFF"/>
        <w:spacing w:before="0" w:beforeAutospacing="0" w:after="240" w:afterAutospacing="0"/>
        <w:jc w:val="center"/>
        <w:rPr>
          <w:rFonts w:eastAsiaTheme="minorHAnsi"/>
          <w:sz w:val="22"/>
          <w:szCs w:val="22"/>
        </w:rPr>
      </w:pPr>
      <w:r>
        <w:rPr>
          <w:noProof/>
        </w:rPr>
        <w:lastRenderedPageBreak/>
        <w:drawing>
          <wp:inline distT="0" distB="0" distL="0" distR="0" wp14:anchorId="2EE043BB" wp14:editId="6C932B75">
            <wp:extent cx="5935980" cy="3337560"/>
            <wp:effectExtent l="0" t="0" r="7620" b="0"/>
            <wp:docPr id="211" name="Picture 211" descr="Visual Studio UI showing where to see staged and pending Git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sual Studio UI showing where to see staged and pending Git chang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1006401F" w14:textId="77777777" w:rsidR="005B02EA" w:rsidRDefault="005B02EA" w:rsidP="005B02EA">
      <w:pPr>
        <w:pStyle w:val="NormalWeb"/>
        <w:shd w:val="clear" w:color="auto" w:fill="FFFFFF"/>
        <w:jc w:val="both"/>
        <w:rPr>
          <w:rFonts w:eastAsiaTheme="minorHAnsi"/>
          <w:sz w:val="22"/>
          <w:szCs w:val="22"/>
        </w:rPr>
      </w:pPr>
      <w:r>
        <w:rPr>
          <w:rFonts w:eastAsiaTheme="minorHAnsi"/>
          <w:sz w:val="22"/>
          <w:szCs w:val="22"/>
        </w:rPr>
        <w:t>Click the + to stage all changes. In this case, staging everything is fine, but in the real world, you might want to pick and choose exactly which changes to stage. It’s common for developers to make local changes specifically for debugging or testing purposes without the intention of committing those to the repository.</w:t>
      </w:r>
    </w:p>
    <w:p w14:paraId="5AD6A061" w14:textId="77777777" w:rsidR="005B02EA" w:rsidRDefault="005B02EA" w:rsidP="005B02EA">
      <w:pPr>
        <w:pStyle w:val="NormalWeb"/>
        <w:shd w:val="clear" w:color="auto" w:fill="FFFFFF"/>
        <w:spacing w:before="0" w:beforeAutospacing="0" w:after="240" w:afterAutospacing="0"/>
        <w:jc w:val="both"/>
        <w:rPr>
          <w:rFonts w:eastAsiaTheme="minorHAnsi"/>
          <w:sz w:val="22"/>
          <w:szCs w:val="22"/>
        </w:rPr>
      </w:pPr>
      <w:r>
        <w:rPr>
          <w:rFonts w:eastAsiaTheme="minorHAnsi"/>
          <w:sz w:val="22"/>
          <w:szCs w:val="22"/>
        </w:rPr>
        <w:t>Do yourself and your team a favor by always double checking your changes prior to staging and definitely prior to commitment.</w:t>
      </w:r>
    </w:p>
    <w:p w14:paraId="76D38F23" w14:textId="77777777" w:rsidR="005B02EA" w:rsidRDefault="005B02EA" w:rsidP="005B02EA">
      <w:pPr>
        <w:pStyle w:val="NormalWeb"/>
        <w:shd w:val="clear" w:color="auto" w:fill="FFFFFF"/>
        <w:spacing w:before="0" w:beforeAutospacing="0" w:after="240" w:afterAutospacing="0"/>
        <w:jc w:val="center"/>
        <w:rPr>
          <w:rFonts w:eastAsiaTheme="minorHAnsi"/>
          <w:sz w:val="22"/>
          <w:szCs w:val="22"/>
        </w:rPr>
      </w:pPr>
      <w:r>
        <w:rPr>
          <w:noProof/>
        </w:rPr>
        <w:drawing>
          <wp:inline distT="0" distB="0" distL="0" distR="0" wp14:anchorId="64F70F21" wp14:editId="750C46EB">
            <wp:extent cx="5935980" cy="3284220"/>
            <wp:effectExtent l="0" t="0" r="7620" b="0"/>
            <wp:docPr id="210" name="Picture 210" descr="Visual Studuio UI showing how to stage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sual Studuio UI showing how to stage chang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3284220"/>
                    </a:xfrm>
                    <a:prstGeom prst="rect">
                      <a:avLst/>
                    </a:prstGeom>
                    <a:noFill/>
                    <a:ln>
                      <a:noFill/>
                    </a:ln>
                  </pic:spPr>
                </pic:pic>
              </a:graphicData>
            </a:graphic>
          </wp:inline>
        </w:drawing>
      </w:r>
    </w:p>
    <w:p w14:paraId="2D27331E" w14:textId="77777777" w:rsidR="005B02EA" w:rsidRDefault="005B02EA" w:rsidP="005B02EA">
      <w:pPr>
        <w:pStyle w:val="NormalWeb"/>
        <w:shd w:val="clear" w:color="auto" w:fill="FFFFFF"/>
        <w:jc w:val="both"/>
        <w:rPr>
          <w:rFonts w:eastAsiaTheme="minorHAnsi"/>
          <w:sz w:val="22"/>
          <w:szCs w:val="22"/>
        </w:rPr>
      </w:pPr>
      <w:r>
        <w:rPr>
          <w:rFonts w:eastAsiaTheme="minorHAnsi"/>
          <w:sz w:val="22"/>
          <w:szCs w:val="22"/>
        </w:rPr>
        <w:lastRenderedPageBreak/>
        <w:t>The Team Explorer UI will update with all changes in the Staged Changes section. Confirm that these are as you expect prior to commitment.</w:t>
      </w:r>
    </w:p>
    <w:p w14:paraId="53E0D40C" w14:textId="77777777" w:rsidR="005B02EA" w:rsidRDefault="005B02EA" w:rsidP="005B02EA">
      <w:pPr>
        <w:pStyle w:val="NormalWeb"/>
        <w:shd w:val="clear" w:color="auto" w:fill="FFFFFF"/>
        <w:spacing w:before="0" w:beforeAutospacing="0" w:after="240" w:afterAutospacing="0"/>
        <w:jc w:val="both"/>
        <w:rPr>
          <w:rFonts w:eastAsiaTheme="minorHAnsi"/>
          <w:sz w:val="22"/>
          <w:szCs w:val="22"/>
        </w:rPr>
      </w:pPr>
      <w:r>
        <w:rPr>
          <w:rFonts w:eastAsiaTheme="minorHAnsi"/>
          <w:sz w:val="22"/>
          <w:szCs w:val="22"/>
        </w:rPr>
        <w:t xml:space="preserve">If anything looks wrong at this step, you can </w:t>
      </w:r>
      <w:proofErr w:type="spellStart"/>
      <w:proofErr w:type="gramStart"/>
      <w:r>
        <w:rPr>
          <w:rFonts w:eastAsiaTheme="minorHAnsi"/>
          <w:sz w:val="22"/>
          <w:szCs w:val="22"/>
        </w:rPr>
        <w:t>Unstage</w:t>
      </w:r>
      <w:proofErr w:type="spellEnd"/>
      <w:proofErr w:type="gramEnd"/>
      <w:r>
        <w:rPr>
          <w:rFonts w:eastAsiaTheme="minorHAnsi"/>
          <w:sz w:val="22"/>
          <w:szCs w:val="22"/>
        </w:rPr>
        <w:t xml:space="preserve"> by right clicking the file and selecting “</w:t>
      </w:r>
      <w:proofErr w:type="spellStart"/>
      <w:r>
        <w:rPr>
          <w:rFonts w:eastAsiaTheme="minorHAnsi"/>
          <w:sz w:val="22"/>
          <w:szCs w:val="22"/>
        </w:rPr>
        <w:t>Unstage</w:t>
      </w:r>
      <w:proofErr w:type="spellEnd"/>
      <w:r>
        <w:rPr>
          <w:rFonts w:eastAsiaTheme="minorHAnsi"/>
          <w:sz w:val="22"/>
          <w:szCs w:val="22"/>
        </w:rPr>
        <w:t>”.</w:t>
      </w:r>
    </w:p>
    <w:p w14:paraId="7333BB81" w14:textId="77777777" w:rsidR="005B02EA" w:rsidRDefault="005B02EA" w:rsidP="005B02EA">
      <w:pPr>
        <w:pStyle w:val="NormalWeb"/>
        <w:shd w:val="clear" w:color="auto" w:fill="FFFFFF"/>
        <w:spacing w:before="0" w:beforeAutospacing="0" w:after="240" w:afterAutospacing="0"/>
        <w:jc w:val="center"/>
        <w:rPr>
          <w:rFonts w:eastAsiaTheme="minorHAnsi"/>
          <w:sz w:val="22"/>
          <w:szCs w:val="22"/>
        </w:rPr>
      </w:pPr>
      <w:r>
        <w:rPr>
          <w:noProof/>
        </w:rPr>
        <w:drawing>
          <wp:inline distT="0" distB="0" distL="0" distR="0" wp14:anchorId="73098EB8" wp14:editId="50B511AB">
            <wp:extent cx="4863485" cy="2385060"/>
            <wp:effectExtent l="0" t="0" r="0" b="0"/>
            <wp:docPr id="209" name="Picture 209" descr="Visual Studio UI showing how to confirm changes are ready to be commit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isual Studio UI showing how to confirm changes are ready to be committed."/>
                    <pic:cNvPicPr>
                      <a:picLocks noChangeAspect="1" noChangeArrowheads="1"/>
                    </pic:cNvPicPr>
                  </pic:nvPicPr>
                  <pic:blipFill rotWithShape="1">
                    <a:blip r:embed="rId14">
                      <a:extLst>
                        <a:ext uri="{28A0092B-C50C-407E-A947-70E740481C1C}">
                          <a14:useLocalDpi xmlns:a14="http://schemas.microsoft.com/office/drawing/2010/main" val="0"/>
                        </a:ext>
                      </a:extLst>
                    </a:blip>
                    <a:srcRect t="11584" b="2745"/>
                    <a:stretch/>
                  </pic:blipFill>
                  <pic:spPr bwMode="auto">
                    <a:xfrm>
                      <a:off x="0" y="0"/>
                      <a:ext cx="4868620" cy="2387578"/>
                    </a:xfrm>
                    <a:prstGeom prst="rect">
                      <a:avLst/>
                    </a:prstGeom>
                    <a:noFill/>
                    <a:ln>
                      <a:noFill/>
                    </a:ln>
                    <a:extLst>
                      <a:ext uri="{53640926-AAD7-44D8-BBD7-CCE9431645EC}">
                        <a14:shadowObscured xmlns:a14="http://schemas.microsoft.com/office/drawing/2010/main"/>
                      </a:ext>
                    </a:extLst>
                  </pic:spPr>
                </pic:pic>
              </a:graphicData>
            </a:graphic>
          </wp:inline>
        </w:drawing>
      </w:r>
    </w:p>
    <w:p w14:paraId="22AD3A54" w14:textId="77777777" w:rsidR="005B02EA" w:rsidRDefault="005B02EA" w:rsidP="005B02EA">
      <w:pPr>
        <w:pStyle w:val="NormalWeb"/>
        <w:shd w:val="clear" w:color="auto" w:fill="FFFFFF"/>
        <w:jc w:val="both"/>
        <w:rPr>
          <w:rFonts w:eastAsiaTheme="minorHAnsi"/>
          <w:sz w:val="22"/>
          <w:szCs w:val="22"/>
        </w:rPr>
      </w:pPr>
      <w:r>
        <w:rPr>
          <w:rFonts w:eastAsiaTheme="minorHAnsi"/>
          <w:sz w:val="22"/>
          <w:szCs w:val="22"/>
        </w:rPr>
        <w:t>Good commits have good commit messages. Good commit messages aren’t too short and nor too long. That’s vague, but the point is that you should be descriptive enough for those who will come after you but without requiring the reader to struggle to the end.</w:t>
      </w:r>
    </w:p>
    <w:p w14:paraId="6AA362BC" w14:textId="77777777" w:rsidR="005B02EA" w:rsidRDefault="005B02EA" w:rsidP="005B02EA">
      <w:pPr>
        <w:pStyle w:val="NormalWeb"/>
        <w:shd w:val="clear" w:color="auto" w:fill="FFFFFF"/>
        <w:spacing w:before="0" w:beforeAutospacing="0" w:after="0" w:afterAutospacing="0"/>
        <w:jc w:val="both"/>
        <w:rPr>
          <w:rFonts w:eastAsiaTheme="minorHAnsi"/>
          <w:sz w:val="22"/>
          <w:szCs w:val="22"/>
        </w:rPr>
      </w:pPr>
      <w:r>
        <w:rPr>
          <w:rFonts w:eastAsiaTheme="minorHAnsi"/>
          <w:sz w:val="22"/>
          <w:szCs w:val="22"/>
        </w:rPr>
        <w:t>You have three options here:</w:t>
      </w:r>
    </w:p>
    <w:p w14:paraId="190FA54F" w14:textId="77777777" w:rsidR="005B02EA" w:rsidRDefault="005B02EA" w:rsidP="005B02EA">
      <w:pPr>
        <w:pStyle w:val="NormalWeb"/>
        <w:numPr>
          <w:ilvl w:val="0"/>
          <w:numId w:val="29"/>
        </w:numPr>
        <w:shd w:val="clear" w:color="auto" w:fill="FFFFFF"/>
        <w:spacing w:before="0" w:beforeAutospacing="0"/>
        <w:jc w:val="both"/>
        <w:rPr>
          <w:rFonts w:eastAsiaTheme="minorHAnsi"/>
          <w:sz w:val="22"/>
          <w:szCs w:val="22"/>
        </w:rPr>
      </w:pPr>
      <w:r>
        <w:rPr>
          <w:rFonts w:eastAsiaTheme="minorHAnsi"/>
          <w:sz w:val="22"/>
          <w:szCs w:val="22"/>
        </w:rPr>
        <w:t>Commit Staged to commit staged changes to the local repository</w:t>
      </w:r>
    </w:p>
    <w:p w14:paraId="08458778" w14:textId="77777777" w:rsidR="005B02EA" w:rsidRDefault="005B02EA" w:rsidP="005B02EA">
      <w:pPr>
        <w:pStyle w:val="NormalWeb"/>
        <w:numPr>
          <w:ilvl w:val="0"/>
          <w:numId w:val="29"/>
        </w:numPr>
        <w:shd w:val="clear" w:color="auto" w:fill="FFFFFF"/>
        <w:jc w:val="both"/>
        <w:rPr>
          <w:rFonts w:eastAsiaTheme="minorHAnsi"/>
          <w:sz w:val="22"/>
          <w:szCs w:val="22"/>
        </w:rPr>
      </w:pPr>
      <w:r>
        <w:rPr>
          <w:rFonts w:eastAsiaTheme="minorHAnsi"/>
          <w:sz w:val="22"/>
          <w:szCs w:val="22"/>
        </w:rPr>
        <w:t xml:space="preserve">Commit Staged and Push to commit staged changes to the local repository and push to a remote repository (like GitHub or </w:t>
      </w:r>
      <w:proofErr w:type="spellStart"/>
      <w:r>
        <w:rPr>
          <w:rFonts w:eastAsiaTheme="minorHAnsi"/>
          <w:sz w:val="22"/>
          <w:szCs w:val="22"/>
        </w:rPr>
        <w:t>Bitbucket</w:t>
      </w:r>
      <w:proofErr w:type="spellEnd"/>
      <w:r>
        <w:rPr>
          <w:rFonts w:eastAsiaTheme="minorHAnsi"/>
          <w:sz w:val="22"/>
          <w:szCs w:val="22"/>
        </w:rPr>
        <w:t>)</w:t>
      </w:r>
    </w:p>
    <w:p w14:paraId="6E6AA9CF" w14:textId="77777777" w:rsidR="005B02EA" w:rsidRDefault="005B02EA" w:rsidP="005B02EA">
      <w:pPr>
        <w:pStyle w:val="NormalWeb"/>
        <w:numPr>
          <w:ilvl w:val="0"/>
          <w:numId w:val="29"/>
        </w:numPr>
        <w:shd w:val="clear" w:color="auto" w:fill="FFFFFF"/>
        <w:jc w:val="both"/>
        <w:rPr>
          <w:rFonts w:eastAsiaTheme="minorHAnsi"/>
          <w:sz w:val="22"/>
          <w:szCs w:val="22"/>
        </w:rPr>
      </w:pPr>
      <w:r>
        <w:rPr>
          <w:rFonts w:eastAsiaTheme="minorHAnsi"/>
          <w:sz w:val="22"/>
          <w:szCs w:val="22"/>
        </w:rPr>
        <w:t>Commit Staged and Sync to commit staged changes to the local repository, pull changes from a remote repository, and then push your changes to that remote repository</w:t>
      </w:r>
    </w:p>
    <w:p w14:paraId="0D015247" w14:textId="77777777" w:rsidR="005B02EA" w:rsidRDefault="005B02EA" w:rsidP="005B02EA">
      <w:pPr>
        <w:pStyle w:val="NormalWeb"/>
        <w:shd w:val="clear" w:color="auto" w:fill="FFFFFF"/>
        <w:spacing w:before="0" w:beforeAutospacing="0" w:after="240" w:afterAutospacing="0"/>
        <w:jc w:val="both"/>
        <w:rPr>
          <w:rFonts w:eastAsiaTheme="minorHAnsi"/>
          <w:sz w:val="22"/>
          <w:szCs w:val="22"/>
        </w:rPr>
      </w:pPr>
      <w:r>
        <w:rPr>
          <w:rFonts w:eastAsiaTheme="minorHAnsi"/>
          <w:sz w:val="22"/>
          <w:szCs w:val="22"/>
        </w:rPr>
        <w:t>We only care about the first one for this guide because we have no remote repositories setup.</w:t>
      </w:r>
    </w:p>
    <w:p w14:paraId="06BE2CD0" w14:textId="77777777" w:rsidR="005B02EA" w:rsidRDefault="005B02EA" w:rsidP="005B02EA">
      <w:pPr>
        <w:pStyle w:val="NormalWeb"/>
        <w:shd w:val="clear" w:color="auto" w:fill="FFFFFF"/>
        <w:spacing w:before="0" w:beforeAutospacing="0" w:after="240" w:afterAutospacing="0"/>
        <w:jc w:val="center"/>
        <w:rPr>
          <w:rFonts w:eastAsiaTheme="minorHAnsi"/>
          <w:sz w:val="22"/>
          <w:szCs w:val="22"/>
        </w:rPr>
      </w:pPr>
      <w:r>
        <w:rPr>
          <w:noProof/>
        </w:rPr>
        <w:drawing>
          <wp:inline distT="0" distB="0" distL="0" distR="0" wp14:anchorId="4D73AB75" wp14:editId="69857547">
            <wp:extent cx="5215030" cy="2339340"/>
            <wp:effectExtent l="0" t="0" r="5080" b="3810"/>
            <wp:docPr id="208" name="Picture 208" descr="Visual Studio UI showing how to commit to local 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sual Studio UI showing how to commit to local Git repository."/>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1300" b="7041"/>
                    <a:stretch/>
                  </pic:blipFill>
                  <pic:spPr bwMode="auto">
                    <a:xfrm>
                      <a:off x="0" y="0"/>
                      <a:ext cx="5227984" cy="2345151"/>
                    </a:xfrm>
                    <a:prstGeom prst="rect">
                      <a:avLst/>
                    </a:prstGeom>
                    <a:noFill/>
                    <a:ln>
                      <a:noFill/>
                    </a:ln>
                    <a:extLst>
                      <a:ext uri="{53640926-AAD7-44D8-BBD7-CCE9431645EC}">
                        <a14:shadowObscured xmlns:a14="http://schemas.microsoft.com/office/drawing/2010/main"/>
                      </a:ext>
                    </a:extLst>
                  </pic:spPr>
                </pic:pic>
              </a:graphicData>
            </a:graphic>
          </wp:inline>
        </w:drawing>
      </w:r>
    </w:p>
    <w:p w14:paraId="48C9D1D2" w14:textId="77777777" w:rsidR="005B02EA" w:rsidRDefault="005B02EA" w:rsidP="005B02EA">
      <w:pPr>
        <w:pStyle w:val="NormalWeb"/>
        <w:shd w:val="clear" w:color="auto" w:fill="FFFFFF"/>
        <w:spacing w:before="0" w:beforeAutospacing="0" w:after="240" w:afterAutospacing="0"/>
        <w:jc w:val="both"/>
        <w:rPr>
          <w:rFonts w:eastAsiaTheme="minorHAnsi"/>
          <w:sz w:val="22"/>
          <w:szCs w:val="22"/>
        </w:rPr>
      </w:pPr>
      <w:r>
        <w:rPr>
          <w:rFonts w:eastAsiaTheme="minorHAnsi"/>
          <w:sz w:val="22"/>
          <w:szCs w:val="22"/>
        </w:rPr>
        <w:lastRenderedPageBreak/>
        <w:t xml:space="preserve">At this point the project is committed to </w:t>
      </w:r>
      <w:proofErr w:type="spellStart"/>
      <w:r>
        <w:rPr>
          <w:rFonts w:eastAsiaTheme="minorHAnsi"/>
          <w:sz w:val="22"/>
          <w:szCs w:val="22"/>
        </w:rPr>
        <w:t>Git</w:t>
      </w:r>
      <w:proofErr w:type="spellEnd"/>
      <w:r>
        <w:rPr>
          <w:rFonts w:eastAsiaTheme="minorHAnsi"/>
          <w:sz w:val="22"/>
          <w:szCs w:val="22"/>
        </w:rPr>
        <w:t xml:space="preserve"> and enshrined in the history forever. Let’s work on incremental changes now.</w:t>
      </w:r>
    </w:p>
    <w:p w14:paraId="01835037" w14:textId="77777777" w:rsidR="005B02EA" w:rsidRDefault="005B02EA" w:rsidP="005B02EA">
      <w:pPr>
        <w:pStyle w:val="Heading2"/>
        <w:spacing w:before="0" w:line="360" w:lineRule="auto"/>
        <w:rPr>
          <w:rFonts w:ascii="Times New Roman" w:hAnsi="Times New Roman" w:cs="Times New Roman"/>
          <w:b/>
          <w:bCs/>
          <w:sz w:val="32"/>
          <w:szCs w:val="32"/>
        </w:rPr>
      </w:pPr>
      <w:bookmarkStart w:id="5" w:name="_Toc97294395"/>
      <w:r>
        <w:rPr>
          <w:rFonts w:ascii="Times New Roman" w:hAnsi="Times New Roman" w:cs="Times New Roman"/>
          <w:b/>
          <w:bCs/>
          <w:sz w:val="32"/>
          <w:szCs w:val="32"/>
        </w:rPr>
        <w:t xml:space="preserve">Commit a Change to </w:t>
      </w:r>
      <w:proofErr w:type="spellStart"/>
      <w:r>
        <w:rPr>
          <w:rFonts w:ascii="Times New Roman" w:hAnsi="Times New Roman" w:cs="Times New Roman"/>
          <w:b/>
          <w:bCs/>
          <w:sz w:val="32"/>
          <w:szCs w:val="32"/>
        </w:rPr>
        <w:t>Git</w:t>
      </w:r>
      <w:bookmarkEnd w:id="5"/>
      <w:proofErr w:type="spellEnd"/>
    </w:p>
    <w:p w14:paraId="25A9092D" w14:textId="77777777" w:rsidR="005B02EA" w:rsidRDefault="005B02EA" w:rsidP="005B02EA">
      <w:pPr>
        <w:pStyle w:val="NormalWeb"/>
        <w:shd w:val="clear" w:color="auto" w:fill="FFFFFF"/>
        <w:spacing w:before="0" w:beforeAutospacing="0"/>
        <w:jc w:val="both"/>
        <w:rPr>
          <w:rFonts w:eastAsiaTheme="minorHAnsi"/>
          <w:sz w:val="22"/>
          <w:szCs w:val="22"/>
        </w:rPr>
      </w:pPr>
      <w:r>
        <w:rPr>
          <w:rFonts w:eastAsiaTheme="minorHAnsi"/>
          <w:sz w:val="22"/>
          <w:szCs w:val="22"/>
        </w:rPr>
        <w:t>Any time you add or change a file to the tracked repository, the Visual Studio Team Explorer will automatically detect and display the changes in the Changes tab.</w:t>
      </w:r>
    </w:p>
    <w:p w14:paraId="60D1C9DB" w14:textId="77777777" w:rsidR="005B02EA" w:rsidRDefault="005B02EA" w:rsidP="005B02EA">
      <w:pPr>
        <w:pStyle w:val="NormalWeb"/>
        <w:shd w:val="clear" w:color="auto" w:fill="FFFFFF"/>
        <w:spacing w:before="0" w:beforeAutospacing="0" w:after="240" w:afterAutospacing="0"/>
        <w:jc w:val="both"/>
        <w:rPr>
          <w:rFonts w:eastAsiaTheme="minorHAnsi"/>
          <w:sz w:val="22"/>
          <w:szCs w:val="22"/>
        </w:rPr>
      </w:pPr>
      <w:r>
        <w:rPr>
          <w:rFonts w:eastAsiaTheme="minorHAnsi"/>
          <w:sz w:val="22"/>
          <w:szCs w:val="22"/>
        </w:rPr>
        <w:t xml:space="preserve">Add a line to the </w:t>
      </w:r>
      <w:proofErr w:type="spellStart"/>
      <w:r>
        <w:rPr>
          <w:rFonts w:eastAsiaTheme="minorHAnsi"/>
          <w:sz w:val="22"/>
          <w:szCs w:val="22"/>
        </w:rPr>
        <w:t>Program.cs</w:t>
      </w:r>
      <w:proofErr w:type="spellEnd"/>
      <w:r>
        <w:rPr>
          <w:rFonts w:eastAsiaTheme="minorHAnsi"/>
          <w:sz w:val="22"/>
          <w:szCs w:val="22"/>
        </w:rPr>
        <w:t xml:space="preserve"> file and watch as the change displays automatically.</w:t>
      </w:r>
    </w:p>
    <w:p w14:paraId="6B39B8F9" w14:textId="77777777" w:rsidR="005B02EA" w:rsidRDefault="005B02EA" w:rsidP="005B02EA">
      <w:pPr>
        <w:pStyle w:val="NormalWeb"/>
        <w:shd w:val="clear" w:color="auto" w:fill="FFFFFF"/>
        <w:spacing w:before="0" w:beforeAutospacing="0" w:after="240" w:afterAutospacing="0"/>
        <w:jc w:val="center"/>
        <w:rPr>
          <w:rFonts w:eastAsiaTheme="minorHAnsi"/>
          <w:sz w:val="22"/>
          <w:szCs w:val="22"/>
        </w:rPr>
      </w:pPr>
      <w:r>
        <w:rPr>
          <w:noProof/>
        </w:rPr>
        <w:drawing>
          <wp:inline distT="0" distB="0" distL="0" distR="0" wp14:anchorId="3FF11376" wp14:editId="1E847A93">
            <wp:extent cx="5371284" cy="2331720"/>
            <wp:effectExtent l="0" t="0" r="1270" b="0"/>
            <wp:docPr id="207" name="Picture 207" descr="Visual Studio UI showing how to make a change and have Git recogniz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isual Studio UI showing how to make a change and have Git recognize it."/>
                    <pic:cNvPicPr>
                      <a:picLocks noChangeAspect="1" noChangeArrowheads="1"/>
                    </pic:cNvPicPr>
                  </pic:nvPicPr>
                  <pic:blipFill rotWithShape="1">
                    <a:blip r:embed="rId16">
                      <a:extLst>
                        <a:ext uri="{28A0092B-C50C-407E-A947-70E740481C1C}">
                          <a14:useLocalDpi xmlns:a14="http://schemas.microsoft.com/office/drawing/2010/main" val="0"/>
                        </a:ext>
                      </a:extLst>
                    </a:blip>
                    <a:srcRect t="12085" b="3323"/>
                    <a:stretch/>
                  </pic:blipFill>
                  <pic:spPr bwMode="auto">
                    <a:xfrm>
                      <a:off x="0" y="0"/>
                      <a:ext cx="5373655" cy="2332749"/>
                    </a:xfrm>
                    <a:prstGeom prst="rect">
                      <a:avLst/>
                    </a:prstGeom>
                    <a:noFill/>
                    <a:ln>
                      <a:noFill/>
                    </a:ln>
                    <a:extLst>
                      <a:ext uri="{53640926-AAD7-44D8-BBD7-CCE9431645EC}">
                        <a14:shadowObscured xmlns:a14="http://schemas.microsoft.com/office/drawing/2010/main"/>
                      </a:ext>
                    </a:extLst>
                  </pic:spPr>
                </pic:pic>
              </a:graphicData>
            </a:graphic>
          </wp:inline>
        </w:drawing>
      </w:r>
    </w:p>
    <w:p w14:paraId="207A2BE2" w14:textId="77777777" w:rsidR="005B02EA" w:rsidRDefault="005B02EA" w:rsidP="005B02EA">
      <w:pPr>
        <w:pStyle w:val="NormalWeb"/>
        <w:shd w:val="clear" w:color="auto" w:fill="FFFFFF"/>
        <w:jc w:val="both"/>
        <w:rPr>
          <w:rFonts w:eastAsiaTheme="minorHAnsi"/>
          <w:sz w:val="22"/>
          <w:szCs w:val="22"/>
        </w:rPr>
      </w:pPr>
      <w:r>
        <w:rPr>
          <w:rFonts w:eastAsiaTheme="minorHAnsi"/>
          <w:sz w:val="22"/>
          <w:szCs w:val="22"/>
        </w:rPr>
        <w:t>Before you commit stage and commit changes, always check to make sure the changes are what you expected. Long development sessions can leave behind unwanted comments and code that you intended to remove prior to commitment.</w:t>
      </w:r>
    </w:p>
    <w:p w14:paraId="09F247A9" w14:textId="77777777" w:rsidR="005B02EA" w:rsidRDefault="005B02EA" w:rsidP="005B02EA">
      <w:pPr>
        <w:pStyle w:val="NormalWeb"/>
        <w:shd w:val="clear" w:color="auto" w:fill="FFFFFF"/>
        <w:spacing w:before="0" w:beforeAutospacing="0" w:after="240" w:afterAutospacing="0"/>
        <w:jc w:val="both"/>
        <w:rPr>
          <w:rFonts w:eastAsiaTheme="minorHAnsi"/>
          <w:sz w:val="22"/>
          <w:szCs w:val="22"/>
        </w:rPr>
      </w:pPr>
      <w:r>
        <w:rPr>
          <w:rFonts w:eastAsiaTheme="minorHAnsi"/>
          <w:sz w:val="22"/>
          <w:szCs w:val="22"/>
        </w:rPr>
        <w:t>Right click the file or folder that changed and click “Compare with Unmodified…” to see what changes are pending to be staged or committed.</w:t>
      </w:r>
    </w:p>
    <w:p w14:paraId="2EB3C79B" w14:textId="77777777" w:rsidR="005B02EA" w:rsidRDefault="005B02EA" w:rsidP="005B02EA">
      <w:pPr>
        <w:pStyle w:val="NormalWeb"/>
        <w:shd w:val="clear" w:color="auto" w:fill="FFFFFF"/>
        <w:spacing w:before="0" w:beforeAutospacing="0" w:after="240" w:afterAutospacing="0"/>
        <w:jc w:val="center"/>
        <w:rPr>
          <w:rFonts w:eastAsiaTheme="minorHAnsi"/>
          <w:sz w:val="22"/>
          <w:szCs w:val="22"/>
        </w:rPr>
      </w:pPr>
      <w:r>
        <w:rPr>
          <w:noProof/>
        </w:rPr>
        <w:drawing>
          <wp:inline distT="0" distB="0" distL="0" distR="0" wp14:anchorId="5B5F11AC" wp14:editId="6935DD22">
            <wp:extent cx="4941389" cy="2682240"/>
            <wp:effectExtent l="0" t="0" r="0" b="381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4246" cy="2683791"/>
                    </a:xfrm>
                    <a:prstGeom prst="rect">
                      <a:avLst/>
                    </a:prstGeom>
                    <a:noFill/>
                    <a:ln>
                      <a:noFill/>
                    </a:ln>
                  </pic:spPr>
                </pic:pic>
              </a:graphicData>
            </a:graphic>
          </wp:inline>
        </w:drawing>
      </w:r>
    </w:p>
    <w:p w14:paraId="41FD5B67" w14:textId="77777777" w:rsidR="005B02EA" w:rsidRDefault="005B02EA" w:rsidP="005B02EA">
      <w:pPr>
        <w:pStyle w:val="NormalWeb"/>
        <w:shd w:val="clear" w:color="auto" w:fill="FFFFFF"/>
        <w:jc w:val="both"/>
        <w:rPr>
          <w:rFonts w:eastAsiaTheme="minorHAnsi"/>
          <w:sz w:val="22"/>
          <w:szCs w:val="22"/>
        </w:rPr>
      </w:pPr>
      <w:r>
        <w:rPr>
          <w:rFonts w:eastAsiaTheme="minorHAnsi"/>
          <w:sz w:val="22"/>
          <w:szCs w:val="22"/>
        </w:rPr>
        <w:lastRenderedPageBreak/>
        <w:t>The previously chosen option will launch the Visual Studio Diff Viewer, which displays changes between the HEAD (left, unmodified state of your branch) and the current state (right, pending changes that haven’t yet been committed).</w:t>
      </w:r>
    </w:p>
    <w:p w14:paraId="2FA84CF2" w14:textId="77777777" w:rsidR="005B02EA" w:rsidRDefault="005B02EA" w:rsidP="005B02EA">
      <w:pPr>
        <w:pStyle w:val="NormalWeb"/>
        <w:shd w:val="clear" w:color="auto" w:fill="FFFFFF"/>
        <w:jc w:val="both"/>
        <w:rPr>
          <w:rFonts w:eastAsiaTheme="minorHAnsi"/>
          <w:sz w:val="22"/>
          <w:szCs w:val="22"/>
        </w:rPr>
      </w:pPr>
      <w:r>
        <w:rPr>
          <w:rFonts w:eastAsiaTheme="minorHAnsi"/>
          <w:sz w:val="22"/>
          <w:szCs w:val="22"/>
        </w:rPr>
        <w:t>Red lines on the left indicate the previous state. Green lines on the right indicate the current state.</w:t>
      </w:r>
    </w:p>
    <w:p w14:paraId="669CA12D" w14:textId="77777777" w:rsidR="005B02EA" w:rsidRDefault="005B02EA" w:rsidP="005B02EA">
      <w:pPr>
        <w:pStyle w:val="NormalWeb"/>
        <w:shd w:val="clear" w:color="auto" w:fill="FFFFFF"/>
        <w:spacing w:before="0" w:beforeAutospacing="0" w:after="240" w:afterAutospacing="0"/>
        <w:jc w:val="both"/>
        <w:rPr>
          <w:rFonts w:eastAsiaTheme="minorHAnsi"/>
          <w:sz w:val="22"/>
          <w:szCs w:val="22"/>
        </w:rPr>
      </w:pPr>
      <w:r>
        <w:rPr>
          <w:rFonts w:eastAsiaTheme="minorHAnsi"/>
          <w:sz w:val="22"/>
          <w:szCs w:val="22"/>
        </w:rPr>
        <w:t>Always confirm that these changes are exactly as you expect.</w:t>
      </w:r>
    </w:p>
    <w:p w14:paraId="21E01D35" w14:textId="77777777" w:rsidR="005B02EA" w:rsidRDefault="005B02EA" w:rsidP="005B02EA">
      <w:pPr>
        <w:pStyle w:val="NormalWeb"/>
        <w:shd w:val="clear" w:color="auto" w:fill="FFFFFF"/>
        <w:spacing w:before="0" w:beforeAutospacing="0" w:after="240" w:afterAutospacing="0"/>
        <w:jc w:val="center"/>
        <w:rPr>
          <w:rFonts w:eastAsiaTheme="minorHAnsi"/>
          <w:sz w:val="22"/>
          <w:szCs w:val="22"/>
        </w:rPr>
      </w:pPr>
      <w:r>
        <w:rPr>
          <w:noProof/>
        </w:rPr>
        <w:drawing>
          <wp:inline distT="0" distB="0" distL="0" distR="0" wp14:anchorId="52713F89" wp14:editId="5D9F50F8">
            <wp:extent cx="5943600" cy="25146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2DCD3646" w14:textId="77777777" w:rsidR="005B02EA" w:rsidRDefault="005B02EA" w:rsidP="005B02EA">
      <w:pPr>
        <w:pStyle w:val="NormalWeb"/>
        <w:shd w:val="clear" w:color="auto" w:fill="FFFFFF"/>
        <w:spacing w:before="0" w:beforeAutospacing="0" w:after="240" w:afterAutospacing="0"/>
        <w:jc w:val="both"/>
        <w:rPr>
          <w:rFonts w:eastAsiaTheme="minorHAnsi"/>
          <w:sz w:val="22"/>
          <w:szCs w:val="22"/>
        </w:rPr>
      </w:pPr>
      <w:r>
        <w:rPr>
          <w:rFonts w:eastAsiaTheme="minorHAnsi"/>
          <w:sz w:val="22"/>
          <w:szCs w:val="22"/>
        </w:rPr>
        <w:t>If everything is as expected, just like before, click the + to stage the changes. Enter the commit message (a good one). Click “Commit Staged” to commit to the local repository.</w:t>
      </w:r>
    </w:p>
    <w:p w14:paraId="34A7E1DD" w14:textId="77777777" w:rsidR="005B02EA" w:rsidRDefault="005B02EA" w:rsidP="005B02EA">
      <w:pPr>
        <w:pStyle w:val="NormalWeb"/>
        <w:shd w:val="clear" w:color="auto" w:fill="FFFFFF"/>
        <w:spacing w:before="0" w:beforeAutospacing="0" w:after="240" w:afterAutospacing="0"/>
        <w:jc w:val="center"/>
        <w:rPr>
          <w:rFonts w:eastAsiaTheme="minorHAnsi"/>
          <w:sz w:val="22"/>
          <w:szCs w:val="22"/>
        </w:rPr>
      </w:pPr>
      <w:r>
        <w:rPr>
          <w:noProof/>
        </w:rPr>
        <w:drawing>
          <wp:inline distT="0" distB="0" distL="0" distR="0" wp14:anchorId="43F23101" wp14:editId="3D4ED751">
            <wp:extent cx="5935980" cy="3040380"/>
            <wp:effectExtent l="0" t="0" r="7620" b="7620"/>
            <wp:docPr id="204" name="Picture 204" descr="Visual Studio UI showing how to stage and commit a change to local 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isual Studio UI showing how to stage and commit a change to local Git reposito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040380"/>
                    </a:xfrm>
                    <a:prstGeom prst="rect">
                      <a:avLst/>
                    </a:prstGeom>
                    <a:noFill/>
                    <a:ln>
                      <a:noFill/>
                    </a:ln>
                  </pic:spPr>
                </pic:pic>
              </a:graphicData>
            </a:graphic>
          </wp:inline>
        </w:drawing>
      </w:r>
    </w:p>
    <w:p w14:paraId="2790AB3C" w14:textId="77777777" w:rsidR="005B02EA" w:rsidRDefault="005B02EA" w:rsidP="005B02EA">
      <w:pPr>
        <w:pStyle w:val="NormalWeb"/>
        <w:shd w:val="clear" w:color="auto" w:fill="FFFFFF"/>
        <w:spacing w:before="0" w:beforeAutospacing="0" w:after="240" w:afterAutospacing="0"/>
        <w:rPr>
          <w:rFonts w:eastAsiaTheme="minorHAnsi"/>
          <w:sz w:val="22"/>
          <w:szCs w:val="22"/>
        </w:rPr>
      </w:pPr>
    </w:p>
    <w:p w14:paraId="7405EF5D" w14:textId="77777777" w:rsidR="005B02EA" w:rsidRDefault="005B02EA" w:rsidP="005B02EA">
      <w:pPr>
        <w:pStyle w:val="Heading2"/>
        <w:spacing w:before="0" w:line="360" w:lineRule="auto"/>
        <w:rPr>
          <w:rFonts w:ascii="Times New Roman" w:hAnsi="Times New Roman" w:cs="Times New Roman"/>
          <w:b/>
          <w:bCs/>
          <w:sz w:val="32"/>
          <w:szCs w:val="32"/>
        </w:rPr>
      </w:pPr>
      <w:bookmarkStart w:id="6" w:name="_Toc97294396"/>
      <w:r>
        <w:rPr>
          <w:rFonts w:ascii="Times New Roman" w:hAnsi="Times New Roman" w:cs="Times New Roman"/>
          <w:b/>
          <w:bCs/>
          <w:sz w:val="32"/>
          <w:szCs w:val="32"/>
        </w:rPr>
        <w:lastRenderedPageBreak/>
        <w:t>Create and Commit to a Local Branch</w:t>
      </w:r>
      <w:bookmarkEnd w:id="6"/>
    </w:p>
    <w:p w14:paraId="22BCC96F" w14:textId="77777777" w:rsidR="005B02EA" w:rsidRDefault="005B02EA" w:rsidP="005B02EA">
      <w:pPr>
        <w:pStyle w:val="NormalWeb"/>
        <w:shd w:val="clear" w:color="auto" w:fill="FFFFFF"/>
        <w:spacing w:before="0" w:beforeAutospacing="0"/>
        <w:jc w:val="both"/>
        <w:rPr>
          <w:rFonts w:eastAsiaTheme="minorHAnsi"/>
          <w:sz w:val="22"/>
          <w:szCs w:val="22"/>
        </w:rPr>
      </w:pPr>
      <w:r>
        <w:rPr>
          <w:rFonts w:eastAsiaTheme="minorHAnsi"/>
          <w:sz w:val="22"/>
          <w:szCs w:val="22"/>
        </w:rPr>
        <w:t>Without the ability to create independent branches of code, team members would be conflicting with each other every time a developer made a commit. Since we also advocate for committing early and committing often, such conflicts would be an immediate deal breaker.</w:t>
      </w:r>
    </w:p>
    <w:p w14:paraId="3F886A89" w14:textId="77777777" w:rsidR="005B02EA" w:rsidRDefault="005B02EA" w:rsidP="005B02EA">
      <w:pPr>
        <w:pStyle w:val="NormalWeb"/>
        <w:shd w:val="clear" w:color="auto" w:fill="FFFFFF"/>
        <w:spacing w:before="0" w:beforeAutospacing="0" w:after="240" w:afterAutospacing="0"/>
        <w:jc w:val="both"/>
        <w:rPr>
          <w:rFonts w:eastAsiaTheme="minorHAnsi"/>
          <w:sz w:val="22"/>
          <w:szCs w:val="22"/>
        </w:rPr>
      </w:pPr>
      <w:r>
        <w:rPr>
          <w:rFonts w:eastAsiaTheme="minorHAnsi"/>
          <w:sz w:val="22"/>
          <w:szCs w:val="22"/>
        </w:rPr>
        <w:t>Change the Team Explorer section drop down to “Branches” so that you can view all branches in the local repository.</w:t>
      </w:r>
    </w:p>
    <w:p w14:paraId="6F6BE0FC" w14:textId="77777777" w:rsidR="005B02EA" w:rsidRDefault="005B02EA" w:rsidP="005B02EA">
      <w:pPr>
        <w:pStyle w:val="NormalWeb"/>
        <w:shd w:val="clear" w:color="auto" w:fill="FFFFFF"/>
        <w:spacing w:before="0" w:beforeAutospacing="0" w:after="240" w:afterAutospacing="0"/>
        <w:jc w:val="center"/>
        <w:rPr>
          <w:rFonts w:eastAsiaTheme="minorHAnsi"/>
          <w:sz w:val="22"/>
          <w:szCs w:val="22"/>
        </w:rPr>
      </w:pPr>
      <w:r>
        <w:rPr>
          <w:noProof/>
        </w:rPr>
        <w:drawing>
          <wp:inline distT="0" distB="0" distL="0" distR="0" wp14:anchorId="14A7241B" wp14:editId="6B20E5F0">
            <wp:extent cx="5281411" cy="1973580"/>
            <wp:effectExtent l="0" t="0" r="0" b="7620"/>
            <wp:docPr id="203" name="Picture 203" descr="Visual Studio UI showing how to switch to Git &quot;branches&quo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isual Studio UI showing how to switch to Git &quot;branches&quot; view."/>
                    <pic:cNvPicPr>
                      <a:picLocks noChangeAspect="1" noChangeArrowheads="1"/>
                    </pic:cNvPicPr>
                  </pic:nvPicPr>
                  <pic:blipFill rotWithShape="1">
                    <a:blip r:embed="rId20">
                      <a:extLst>
                        <a:ext uri="{28A0092B-C50C-407E-A947-70E740481C1C}">
                          <a14:useLocalDpi xmlns:a14="http://schemas.microsoft.com/office/drawing/2010/main" val="0"/>
                        </a:ext>
                      </a:extLst>
                    </a:blip>
                    <a:srcRect t="12579" b="20440"/>
                    <a:stretch/>
                  </pic:blipFill>
                  <pic:spPr bwMode="auto">
                    <a:xfrm>
                      <a:off x="0" y="0"/>
                      <a:ext cx="5285410" cy="1975074"/>
                    </a:xfrm>
                    <a:prstGeom prst="rect">
                      <a:avLst/>
                    </a:prstGeom>
                    <a:noFill/>
                    <a:ln>
                      <a:noFill/>
                    </a:ln>
                    <a:extLst>
                      <a:ext uri="{53640926-AAD7-44D8-BBD7-CCE9431645EC}">
                        <a14:shadowObscured xmlns:a14="http://schemas.microsoft.com/office/drawing/2010/main"/>
                      </a:ext>
                    </a:extLst>
                  </pic:spPr>
                </pic:pic>
              </a:graphicData>
            </a:graphic>
          </wp:inline>
        </w:drawing>
      </w:r>
    </w:p>
    <w:p w14:paraId="18A30DDF" w14:textId="77777777" w:rsidR="005B02EA" w:rsidRDefault="005B02EA" w:rsidP="005B02EA">
      <w:pPr>
        <w:pStyle w:val="NormalWeb"/>
        <w:shd w:val="clear" w:color="auto" w:fill="FFFFFF"/>
        <w:jc w:val="both"/>
        <w:rPr>
          <w:rFonts w:eastAsiaTheme="minorHAnsi"/>
          <w:sz w:val="22"/>
          <w:szCs w:val="22"/>
        </w:rPr>
      </w:pPr>
      <w:r>
        <w:rPr>
          <w:rFonts w:eastAsiaTheme="minorHAnsi"/>
          <w:sz w:val="22"/>
          <w:szCs w:val="22"/>
        </w:rPr>
        <w:t>The only branch in a new repository is the default branch known as master. Until now, all changes have been committed against that branch.</w:t>
      </w:r>
    </w:p>
    <w:p w14:paraId="4257F443" w14:textId="77777777" w:rsidR="005B02EA" w:rsidRDefault="005B02EA" w:rsidP="005B02EA">
      <w:pPr>
        <w:pStyle w:val="NormalWeb"/>
        <w:shd w:val="clear" w:color="auto" w:fill="FFFFFF"/>
        <w:spacing w:before="0" w:beforeAutospacing="0" w:after="240" w:afterAutospacing="0"/>
        <w:jc w:val="both"/>
        <w:rPr>
          <w:rFonts w:eastAsiaTheme="minorHAnsi"/>
          <w:sz w:val="22"/>
          <w:szCs w:val="22"/>
        </w:rPr>
      </w:pPr>
      <w:r>
        <w:rPr>
          <w:rFonts w:eastAsiaTheme="minorHAnsi"/>
          <w:sz w:val="22"/>
          <w:szCs w:val="22"/>
        </w:rPr>
        <w:t xml:space="preserve">Right click the master branch, click “New Local Branch </w:t>
      </w:r>
      <w:proofErr w:type="gramStart"/>
      <w:r>
        <w:rPr>
          <w:rFonts w:eastAsiaTheme="minorHAnsi"/>
          <w:sz w:val="22"/>
          <w:szCs w:val="22"/>
        </w:rPr>
        <w:t>From</w:t>
      </w:r>
      <w:proofErr w:type="gramEnd"/>
      <w:r>
        <w:rPr>
          <w:rFonts w:eastAsiaTheme="minorHAnsi"/>
          <w:sz w:val="22"/>
          <w:szCs w:val="22"/>
        </w:rPr>
        <w:t>…” to begin creating a branch based on the current state of master.</w:t>
      </w:r>
    </w:p>
    <w:p w14:paraId="4342766C" w14:textId="77777777" w:rsidR="005B02EA" w:rsidRDefault="005B02EA" w:rsidP="005B02EA">
      <w:pPr>
        <w:pStyle w:val="NormalWeb"/>
        <w:shd w:val="clear" w:color="auto" w:fill="FFFFFF"/>
        <w:spacing w:before="0" w:beforeAutospacing="0" w:after="240" w:afterAutospacing="0"/>
        <w:jc w:val="center"/>
        <w:rPr>
          <w:rFonts w:eastAsiaTheme="minorHAnsi"/>
          <w:sz w:val="22"/>
          <w:szCs w:val="22"/>
        </w:rPr>
      </w:pPr>
      <w:r>
        <w:rPr>
          <w:noProof/>
        </w:rPr>
        <w:drawing>
          <wp:inline distT="0" distB="0" distL="0" distR="0" wp14:anchorId="682228FD" wp14:editId="018B550B">
            <wp:extent cx="5670213" cy="3139440"/>
            <wp:effectExtent l="0" t="0" r="6985" b="3810"/>
            <wp:docPr id="202" name="Picture 202" descr="Visual Studio UI showing how to create a new local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isual Studio UI showing how to create a new local bran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3713" cy="3141378"/>
                    </a:xfrm>
                    <a:prstGeom prst="rect">
                      <a:avLst/>
                    </a:prstGeom>
                    <a:noFill/>
                    <a:ln>
                      <a:noFill/>
                    </a:ln>
                  </pic:spPr>
                </pic:pic>
              </a:graphicData>
            </a:graphic>
          </wp:inline>
        </w:drawing>
      </w:r>
    </w:p>
    <w:p w14:paraId="67C5DD08" w14:textId="77777777" w:rsidR="005B02EA" w:rsidRDefault="005B02EA" w:rsidP="005B02EA">
      <w:pPr>
        <w:pStyle w:val="NormalWeb"/>
        <w:shd w:val="clear" w:color="auto" w:fill="FFFFFF"/>
        <w:spacing w:before="0" w:beforeAutospacing="0" w:after="240" w:afterAutospacing="0"/>
        <w:jc w:val="both"/>
        <w:rPr>
          <w:rFonts w:eastAsiaTheme="minorHAnsi"/>
          <w:sz w:val="22"/>
          <w:szCs w:val="22"/>
        </w:rPr>
      </w:pPr>
      <w:r>
        <w:rPr>
          <w:rFonts w:eastAsiaTheme="minorHAnsi"/>
          <w:sz w:val="22"/>
          <w:szCs w:val="22"/>
        </w:rPr>
        <w:lastRenderedPageBreak/>
        <w:t xml:space="preserve">The new branch UI will display in the Team Explorer. Name the new branch, confirm that you are branching from master, and select to </w:t>
      </w:r>
      <w:proofErr w:type="spellStart"/>
      <w:r>
        <w:rPr>
          <w:rFonts w:eastAsiaTheme="minorHAnsi"/>
          <w:sz w:val="22"/>
          <w:szCs w:val="22"/>
        </w:rPr>
        <w:t>checkout</w:t>
      </w:r>
      <w:proofErr w:type="spellEnd"/>
      <w:r>
        <w:rPr>
          <w:rFonts w:eastAsiaTheme="minorHAnsi"/>
          <w:sz w:val="22"/>
          <w:szCs w:val="22"/>
        </w:rPr>
        <w:t xml:space="preserve"> the branch so that you don’t have to do that manually after creation. It’s just an option for convenience.</w:t>
      </w:r>
    </w:p>
    <w:p w14:paraId="2CBD66E8" w14:textId="77777777" w:rsidR="005B02EA" w:rsidRDefault="005B02EA" w:rsidP="005B02EA">
      <w:pPr>
        <w:rPr>
          <w:rFonts w:ascii="Times New Roman" w:hAnsi="Times New Roman" w:cs="Times New Roman"/>
        </w:rPr>
      </w:pPr>
      <w:r>
        <w:rPr>
          <w:rFonts w:ascii="Times New Roman" w:hAnsi="Times New Roman" w:cs="Times New Roman"/>
        </w:rPr>
        <w:t>Ultimately the naming convention is up to you and your team to decide. Whatever works best for your flow is fine. Just make sure the names make sense.</w:t>
      </w:r>
    </w:p>
    <w:p w14:paraId="79219471" w14:textId="77777777" w:rsidR="005B02EA" w:rsidRDefault="005B02EA" w:rsidP="005B02EA">
      <w:pPr>
        <w:pStyle w:val="NormalWeb"/>
        <w:shd w:val="clear" w:color="auto" w:fill="FFFFFF"/>
        <w:spacing w:before="0" w:beforeAutospacing="0" w:after="240" w:afterAutospacing="0"/>
        <w:jc w:val="center"/>
        <w:rPr>
          <w:rFonts w:eastAsiaTheme="minorHAnsi"/>
          <w:sz w:val="22"/>
          <w:szCs w:val="22"/>
        </w:rPr>
      </w:pPr>
      <w:r>
        <w:rPr>
          <w:noProof/>
        </w:rPr>
        <w:drawing>
          <wp:inline distT="0" distB="0" distL="0" distR="0" wp14:anchorId="594A4662" wp14:editId="117B1112">
            <wp:extent cx="5689536" cy="2651760"/>
            <wp:effectExtent l="0" t="0" r="6985" b="0"/>
            <wp:docPr id="201" name="Picture 201" descr="Visual Studio UI showing how to name and create 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isual Studio UI showing how to name and create a branch."/>
                    <pic:cNvPicPr>
                      <a:picLocks noChangeAspect="1" noChangeArrowheads="1"/>
                    </pic:cNvPicPr>
                  </pic:nvPicPr>
                  <pic:blipFill rotWithShape="1">
                    <a:blip r:embed="rId22">
                      <a:extLst>
                        <a:ext uri="{28A0092B-C50C-407E-A947-70E740481C1C}">
                          <a14:useLocalDpi xmlns:a14="http://schemas.microsoft.com/office/drawing/2010/main" val="0"/>
                        </a:ext>
                      </a:extLst>
                    </a:blip>
                    <a:srcRect t="12465"/>
                    <a:stretch/>
                  </pic:blipFill>
                  <pic:spPr bwMode="auto">
                    <a:xfrm>
                      <a:off x="0" y="0"/>
                      <a:ext cx="5694833" cy="2654229"/>
                    </a:xfrm>
                    <a:prstGeom prst="rect">
                      <a:avLst/>
                    </a:prstGeom>
                    <a:noFill/>
                    <a:ln>
                      <a:noFill/>
                    </a:ln>
                    <a:extLst>
                      <a:ext uri="{53640926-AAD7-44D8-BBD7-CCE9431645EC}">
                        <a14:shadowObscured xmlns:a14="http://schemas.microsoft.com/office/drawing/2010/main"/>
                      </a:ext>
                    </a:extLst>
                  </pic:spPr>
                </pic:pic>
              </a:graphicData>
            </a:graphic>
          </wp:inline>
        </w:drawing>
      </w:r>
    </w:p>
    <w:p w14:paraId="18489BCE" w14:textId="77777777" w:rsidR="005B02EA" w:rsidRDefault="005B02EA" w:rsidP="005B02EA">
      <w:pPr>
        <w:pStyle w:val="NormalWeb"/>
        <w:shd w:val="clear" w:color="auto" w:fill="FFFFFF"/>
        <w:jc w:val="both"/>
        <w:rPr>
          <w:rFonts w:eastAsiaTheme="minorHAnsi"/>
          <w:sz w:val="22"/>
          <w:szCs w:val="22"/>
        </w:rPr>
      </w:pPr>
      <w:r>
        <w:rPr>
          <w:rFonts w:eastAsiaTheme="minorHAnsi"/>
          <w:sz w:val="22"/>
          <w:szCs w:val="22"/>
        </w:rPr>
        <w:t>Confirm the branch was created and that it is now the active branch (indicated by bold lettering) in the Branches tab of Team Explorer.</w:t>
      </w:r>
    </w:p>
    <w:p w14:paraId="348DDEEA" w14:textId="77777777" w:rsidR="005B02EA" w:rsidRDefault="005B02EA" w:rsidP="005B02EA">
      <w:pPr>
        <w:pStyle w:val="NormalWeb"/>
        <w:shd w:val="clear" w:color="auto" w:fill="FFFFFF"/>
        <w:spacing w:before="0" w:beforeAutospacing="0" w:after="240" w:afterAutospacing="0"/>
        <w:jc w:val="both"/>
        <w:rPr>
          <w:rFonts w:eastAsiaTheme="minorHAnsi"/>
          <w:sz w:val="22"/>
          <w:szCs w:val="22"/>
        </w:rPr>
      </w:pPr>
      <w:r>
        <w:rPr>
          <w:rFonts w:eastAsiaTheme="minorHAnsi"/>
          <w:sz w:val="22"/>
          <w:szCs w:val="22"/>
        </w:rPr>
        <w:t xml:space="preserve">If you didn’t click to </w:t>
      </w:r>
      <w:proofErr w:type="spellStart"/>
      <w:r>
        <w:rPr>
          <w:rFonts w:eastAsiaTheme="minorHAnsi"/>
          <w:sz w:val="22"/>
          <w:szCs w:val="22"/>
        </w:rPr>
        <w:t>checkout</w:t>
      </w:r>
      <w:proofErr w:type="spellEnd"/>
      <w:r>
        <w:rPr>
          <w:rFonts w:eastAsiaTheme="minorHAnsi"/>
          <w:sz w:val="22"/>
          <w:szCs w:val="22"/>
        </w:rPr>
        <w:t xml:space="preserve"> the branch upon creation, you’ll have to double-click the branch now to switch to it.</w:t>
      </w:r>
    </w:p>
    <w:p w14:paraId="41AD8FDF" w14:textId="77777777" w:rsidR="005B02EA" w:rsidRDefault="005B02EA" w:rsidP="005B02EA">
      <w:pPr>
        <w:pStyle w:val="NormalWeb"/>
        <w:shd w:val="clear" w:color="auto" w:fill="FFFFFF"/>
        <w:spacing w:before="0" w:beforeAutospacing="0" w:after="240" w:afterAutospacing="0"/>
        <w:jc w:val="center"/>
        <w:rPr>
          <w:rFonts w:eastAsiaTheme="minorHAnsi"/>
          <w:sz w:val="22"/>
          <w:szCs w:val="22"/>
        </w:rPr>
      </w:pPr>
      <w:r>
        <w:rPr>
          <w:noProof/>
        </w:rPr>
        <w:drawing>
          <wp:inline distT="0" distB="0" distL="0" distR="0" wp14:anchorId="394A9AF5" wp14:editId="7E27846A">
            <wp:extent cx="5725443" cy="3063240"/>
            <wp:effectExtent l="0" t="0" r="8890" b="3810"/>
            <wp:docPr id="200" name="Picture 200" descr="Visual Studio UI showing how to confirm new branch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isual Studio UI showing how to confirm new branch cre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9343" cy="3065327"/>
                    </a:xfrm>
                    <a:prstGeom prst="rect">
                      <a:avLst/>
                    </a:prstGeom>
                    <a:noFill/>
                    <a:ln>
                      <a:noFill/>
                    </a:ln>
                  </pic:spPr>
                </pic:pic>
              </a:graphicData>
            </a:graphic>
          </wp:inline>
        </w:drawing>
      </w:r>
    </w:p>
    <w:p w14:paraId="3A754830" w14:textId="77777777" w:rsidR="005B02EA" w:rsidRDefault="005B02EA" w:rsidP="005B02EA">
      <w:pPr>
        <w:pStyle w:val="NormalWeb"/>
        <w:shd w:val="clear" w:color="auto" w:fill="FFFFFF"/>
        <w:jc w:val="both"/>
        <w:rPr>
          <w:rFonts w:eastAsiaTheme="minorHAnsi"/>
          <w:sz w:val="22"/>
          <w:szCs w:val="22"/>
        </w:rPr>
      </w:pPr>
      <w:r>
        <w:rPr>
          <w:rFonts w:eastAsiaTheme="minorHAnsi"/>
          <w:sz w:val="22"/>
          <w:szCs w:val="22"/>
        </w:rPr>
        <w:lastRenderedPageBreak/>
        <w:t>After confirming that the new branch is the active branch, it’s time to add some changes and commit to that branch.</w:t>
      </w:r>
    </w:p>
    <w:p w14:paraId="405F1BAD" w14:textId="77777777" w:rsidR="005B02EA" w:rsidRDefault="005B02EA" w:rsidP="005B02EA">
      <w:pPr>
        <w:pStyle w:val="NormalWeb"/>
        <w:shd w:val="clear" w:color="auto" w:fill="FFFFFF"/>
        <w:jc w:val="both"/>
        <w:rPr>
          <w:rFonts w:eastAsiaTheme="minorHAnsi"/>
          <w:sz w:val="22"/>
          <w:szCs w:val="22"/>
        </w:rPr>
      </w:pPr>
      <w:r>
        <w:rPr>
          <w:rFonts w:eastAsiaTheme="minorHAnsi"/>
          <w:sz w:val="22"/>
          <w:szCs w:val="22"/>
        </w:rPr>
        <w:t xml:space="preserve">Just like in the previous sections, add a new line to </w:t>
      </w:r>
      <w:proofErr w:type="spellStart"/>
      <w:r>
        <w:rPr>
          <w:rFonts w:eastAsiaTheme="minorHAnsi"/>
          <w:sz w:val="22"/>
          <w:szCs w:val="22"/>
        </w:rPr>
        <w:t>Program.cs</w:t>
      </w:r>
      <w:proofErr w:type="spellEnd"/>
      <w:r>
        <w:rPr>
          <w:rFonts w:eastAsiaTheme="minorHAnsi"/>
          <w:sz w:val="22"/>
          <w:szCs w:val="22"/>
        </w:rPr>
        <w:t>. You should see changes automatically detected and displayed in the Changes tab.</w:t>
      </w:r>
    </w:p>
    <w:p w14:paraId="1BB58534" w14:textId="77777777" w:rsidR="005B02EA" w:rsidRDefault="005B02EA" w:rsidP="005B02EA">
      <w:pPr>
        <w:pStyle w:val="NormalWeb"/>
        <w:shd w:val="clear" w:color="auto" w:fill="FFFFFF"/>
        <w:spacing w:before="0" w:beforeAutospacing="0" w:after="240" w:afterAutospacing="0"/>
        <w:jc w:val="both"/>
        <w:rPr>
          <w:rFonts w:eastAsiaTheme="minorHAnsi"/>
          <w:sz w:val="22"/>
          <w:szCs w:val="22"/>
        </w:rPr>
      </w:pPr>
      <w:r>
        <w:rPr>
          <w:rFonts w:eastAsiaTheme="minorHAnsi"/>
          <w:sz w:val="22"/>
          <w:szCs w:val="22"/>
        </w:rPr>
        <w:t>Again, just like before, use your new skills to confirm your changes, stage those changes, enter a good commit message, and then commit the changes to the new branch.</w:t>
      </w:r>
    </w:p>
    <w:p w14:paraId="1DC3EF10" w14:textId="77777777" w:rsidR="005B02EA" w:rsidRDefault="005B02EA" w:rsidP="005B02EA">
      <w:pPr>
        <w:pStyle w:val="NormalWeb"/>
        <w:shd w:val="clear" w:color="auto" w:fill="FFFFFF"/>
        <w:spacing w:before="0" w:beforeAutospacing="0" w:after="240" w:afterAutospacing="0"/>
        <w:jc w:val="both"/>
        <w:rPr>
          <w:rFonts w:eastAsiaTheme="minorHAnsi"/>
          <w:sz w:val="22"/>
          <w:szCs w:val="22"/>
        </w:rPr>
      </w:pPr>
      <w:r>
        <w:rPr>
          <w:noProof/>
        </w:rPr>
        <w:drawing>
          <wp:inline distT="0" distB="0" distL="0" distR="0" wp14:anchorId="4D0FC76D" wp14:editId="7162703E">
            <wp:extent cx="5977844" cy="2476500"/>
            <wp:effectExtent l="0" t="0" r="4445" b="0"/>
            <wp:docPr id="199" name="Picture 199" descr="Visual Studio UI showing how to make changes and commit on 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isual Studio UI showing how to make changes and commit on a branch."/>
                    <pic:cNvPicPr>
                      <a:picLocks noChangeAspect="1" noChangeArrowheads="1"/>
                    </pic:cNvPicPr>
                  </pic:nvPicPr>
                  <pic:blipFill rotWithShape="1">
                    <a:blip r:embed="rId24">
                      <a:extLst>
                        <a:ext uri="{28A0092B-C50C-407E-A947-70E740481C1C}">
                          <a14:useLocalDpi xmlns:a14="http://schemas.microsoft.com/office/drawing/2010/main" val="0"/>
                        </a:ext>
                      </a:extLst>
                    </a:blip>
                    <a:srcRect l="4926" t="12390" r="1687"/>
                    <a:stretch/>
                  </pic:blipFill>
                  <pic:spPr bwMode="auto">
                    <a:xfrm>
                      <a:off x="0" y="0"/>
                      <a:ext cx="5983281" cy="2478752"/>
                    </a:xfrm>
                    <a:prstGeom prst="rect">
                      <a:avLst/>
                    </a:prstGeom>
                    <a:noFill/>
                    <a:ln>
                      <a:noFill/>
                    </a:ln>
                    <a:extLst>
                      <a:ext uri="{53640926-AAD7-44D8-BBD7-CCE9431645EC}">
                        <a14:shadowObscured xmlns:a14="http://schemas.microsoft.com/office/drawing/2010/main"/>
                      </a:ext>
                    </a:extLst>
                  </pic:spPr>
                </pic:pic>
              </a:graphicData>
            </a:graphic>
          </wp:inline>
        </w:drawing>
      </w:r>
    </w:p>
    <w:p w14:paraId="00B7041F" w14:textId="77777777" w:rsidR="005B02EA" w:rsidRDefault="005B02EA" w:rsidP="005B02EA">
      <w:pPr>
        <w:pStyle w:val="NormalWeb"/>
        <w:shd w:val="clear" w:color="auto" w:fill="FFFFFF"/>
        <w:spacing w:before="0" w:beforeAutospacing="0" w:after="240" w:afterAutospacing="0"/>
        <w:jc w:val="both"/>
        <w:rPr>
          <w:rFonts w:eastAsiaTheme="minorHAnsi"/>
          <w:sz w:val="22"/>
          <w:szCs w:val="22"/>
        </w:rPr>
      </w:pPr>
      <w:r>
        <w:rPr>
          <w:rFonts w:eastAsiaTheme="minorHAnsi"/>
          <w:sz w:val="22"/>
          <w:szCs w:val="22"/>
        </w:rPr>
        <w:t>There is no difference in the process of committing to a separate branch. In fact, master is considered a branch as well, so the process is exactly the same.</w:t>
      </w:r>
    </w:p>
    <w:p w14:paraId="0825BB6F" w14:textId="77777777" w:rsidR="005B02EA" w:rsidRDefault="005B02EA" w:rsidP="005B02EA">
      <w:pPr>
        <w:pStyle w:val="NormalWeb"/>
        <w:shd w:val="clear" w:color="auto" w:fill="FFFFFF"/>
        <w:spacing w:before="0" w:beforeAutospacing="0" w:after="240" w:afterAutospacing="0"/>
        <w:jc w:val="both"/>
        <w:rPr>
          <w:rFonts w:eastAsiaTheme="minorHAnsi"/>
          <w:sz w:val="22"/>
          <w:szCs w:val="22"/>
        </w:rPr>
      </w:pPr>
      <w:r>
        <w:rPr>
          <w:rFonts w:eastAsiaTheme="minorHAnsi"/>
          <w:sz w:val="22"/>
          <w:szCs w:val="22"/>
        </w:rPr>
        <w:t>But how do we get our changes back to the master branch so that other coworkers can use our changes? Surely, we don’t want our changes isolated in a separate branch forever.</w:t>
      </w:r>
    </w:p>
    <w:p w14:paraId="2A943E36" w14:textId="77777777" w:rsidR="005B02EA" w:rsidRDefault="005B02EA" w:rsidP="005B02EA">
      <w:pPr>
        <w:pStyle w:val="NormalWeb"/>
        <w:shd w:val="clear" w:color="auto" w:fill="FFFFFF"/>
        <w:spacing w:before="0" w:beforeAutospacing="0" w:after="240" w:afterAutospacing="0"/>
        <w:jc w:val="both"/>
        <w:rPr>
          <w:rFonts w:eastAsiaTheme="minorHAnsi"/>
          <w:sz w:val="22"/>
          <w:szCs w:val="22"/>
        </w:rPr>
      </w:pPr>
    </w:p>
    <w:p w14:paraId="14235508" w14:textId="77777777" w:rsidR="005B02EA" w:rsidRDefault="005B02EA" w:rsidP="005B02EA">
      <w:pPr>
        <w:pStyle w:val="NormalWeb"/>
        <w:shd w:val="clear" w:color="auto" w:fill="FFFFFF"/>
        <w:spacing w:before="0" w:beforeAutospacing="0" w:after="240" w:afterAutospacing="0"/>
        <w:jc w:val="both"/>
        <w:rPr>
          <w:rFonts w:eastAsiaTheme="minorHAnsi"/>
          <w:sz w:val="22"/>
          <w:szCs w:val="22"/>
        </w:rPr>
      </w:pPr>
    </w:p>
    <w:p w14:paraId="2A81C09A" w14:textId="77777777" w:rsidR="005B02EA" w:rsidRDefault="005B02EA" w:rsidP="005B02EA">
      <w:pPr>
        <w:pStyle w:val="NormalWeb"/>
        <w:shd w:val="clear" w:color="auto" w:fill="FFFFFF"/>
        <w:spacing w:before="0" w:beforeAutospacing="0" w:after="240" w:afterAutospacing="0"/>
        <w:jc w:val="both"/>
        <w:rPr>
          <w:rFonts w:eastAsiaTheme="minorHAnsi"/>
          <w:sz w:val="22"/>
          <w:szCs w:val="22"/>
        </w:rPr>
      </w:pPr>
    </w:p>
    <w:p w14:paraId="4EC6A7FA" w14:textId="77777777" w:rsidR="005B02EA" w:rsidRDefault="005B02EA" w:rsidP="005B02EA">
      <w:pPr>
        <w:pStyle w:val="NormalWeb"/>
        <w:shd w:val="clear" w:color="auto" w:fill="FFFFFF"/>
        <w:spacing w:before="0" w:beforeAutospacing="0" w:after="240" w:afterAutospacing="0"/>
        <w:jc w:val="both"/>
        <w:rPr>
          <w:rFonts w:eastAsiaTheme="minorHAnsi"/>
          <w:sz w:val="22"/>
          <w:szCs w:val="22"/>
        </w:rPr>
      </w:pPr>
    </w:p>
    <w:p w14:paraId="362703B7" w14:textId="77777777" w:rsidR="005B02EA" w:rsidRDefault="005B02EA" w:rsidP="005B02EA">
      <w:pPr>
        <w:pStyle w:val="NormalWeb"/>
        <w:shd w:val="clear" w:color="auto" w:fill="FFFFFF"/>
        <w:spacing w:before="0" w:beforeAutospacing="0" w:after="240" w:afterAutospacing="0"/>
        <w:jc w:val="both"/>
        <w:rPr>
          <w:rFonts w:eastAsiaTheme="minorHAnsi"/>
          <w:sz w:val="22"/>
          <w:szCs w:val="22"/>
        </w:rPr>
      </w:pPr>
    </w:p>
    <w:p w14:paraId="11C65634" w14:textId="77777777" w:rsidR="005B02EA" w:rsidRDefault="005B02EA" w:rsidP="005B02EA">
      <w:pPr>
        <w:pStyle w:val="NormalWeb"/>
        <w:shd w:val="clear" w:color="auto" w:fill="FFFFFF"/>
        <w:spacing w:before="0" w:beforeAutospacing="0" w:after="240" w:afterAutospacing="0"/>
        <w:jc w:val="both"/>
        <w:rPr>
          <w:rFonts w:eastAsiaTheme="minorHAnsi"/>
          <w:sz w:val="22"/>
          <w:szCs w:val="22"/>
        </w:rPr>
      </w:pPr>
    </w:p>
    <w:p w14:paraId="00E5D0C0" w14:textId="77777777" w:rsidR="005B02EA" w:rsidRDefault="005B02EA" w:rsidP="005B02EA">
      <w:pPr>
        <w:pStyle w:val="NormalWeb"/>
        <w:shd w:val="clear" w:color="auto" w:fill="FFFFFF"/>
        <w:spacing w:before="0" w:beforeAutospacing="0" w:after="240" w:afterAutospacing="0"/>
        <w:jc w:val="both"/>
        <w:rPr>
          <w:rFonts w:eastAsiaTheme="minorHAnsi"/>
          <w:sz w:val="22"/>
          <w:szCs w:val="22"/>
        </w:rPr>
      </w:pPr>
    </w:p>
    <w:p w14:paraId="6819B0EE" w14:textId="7D108562" w:rsidR="00083ABF" w:rsidRPr="005B02EA" w:rsidRDefault="00083ABF" w:rsidP="005B02EA"/>
    <w:sectPr w:rsidR="00083ABF" w:rsidRPr="005B02EA" w:rsidSect="00644438">
      <w:headerReference w:type="default" r:id="rId25"/>
      <w:type w:val="continuous"/>
      <w:pgSz w:w="12240" w:h="15840" w:code="1"/>
      <w:pgMar w:top="1440" w:right="1440" w:bottom="1440" w:left="1440" w:header="720" w:footer="720" w:gutter="0"/>
      <w:cols w:space="44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83D813" w14:textId="77777777" w:rsidR="0060672E" w:rsidRDefault="0060672E" w:rsidP="00644438">
      <w:pPr>
        <w:spacing w:after="0" w:line="240" w:lineRule="auto"/>
      </w:pPr>
      <w:r>
        <w:separator/>
      </w:r>
    </w:p>
  </w:endnote>
  <w:endnote w:type="continuationSeparator" w:id="0">
    <w:p w14:paraId="7BB0ECF8" w14:textId="77777777" w:rsidR="0060672E" w:rsidRDefault="0060672E" w:rsidP="006444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w:altName w:val="Segoe UI"/>
    <w:panose1 w:val="00000000000000000000"/>
    <w:charset w:val="00"/>
    <w:family w:val="swiss"/>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248504" w14:textId="77777777" w:rsidR="0060672E" w:rsidRDefault="0060672E" w:rsidP="00644438">
      <w:pPr>
        <w:spacing w:after="0" w:line="240" w:lineRule="auto"/>
      </w:pPr>
      <w:r>
        <w:separator/>
      </w:r>
    </w:p>
  </w:footnote>
  <w:footnote w:type="continuationSeparator" w:id="0">
    <w:p w14:paraId="7D32A236" w14:textId="77777777" w:rsidR="0060672E" w:rsidRDefault="0060672E" w:rsidP="006444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0C3D7A" w14:textId="5849B3BD" w:rsidR="00A272DA" w:rsidRDefault="00A272DA" w:rsidP="00A272DA">
    <w:pPr>
      <w:tabs>
        <w:tab w:val="left" w:pos="375"/>
        <w:tab w:val="center" w:pos="4680"/>
      </w:tabs>
      <w:spacing w:after="0" w:line="240" w:lineRule="auto"/>
      <w:jc w:val="right"/>
      <w:rPr>
        <w:b/>
        <w:noProof/>
        <w:lang w:eastAsia="zh-TW"/>
      </w:rPr>
    </w:pPr>
    <w:r>
      <w:rPr>
        <w:b/>
        <w:noProof/>
        <w:u w:val="single"/>
      </w:rPr>
      <w:drawing>
        <wp:anchor distT="0" distB="0" distL="114300" distR="114300" simplePos="0" relativeHeight="251659264" behindDoc="1" locked="0" layoutInCell="1" allowOverlap="1" wp14:anchorId="0D219794" wp14:editId="5CC0D172">
          <wp:simplePos x="0" y="0"/>
          <wp:positionH relativeFrom="column">
            <wp:posOffset>142875</wp:posOffset>
          </wp:positionH>
          <wp:positionV relativeFrom="paragraph">
            <wp:posOffset>-142875</wp:posOffset>
          </wp:positionV>
          <wp:extent cx="638175" cy="666750"/>
          <wp:effectExtent l="19050" t="0" r="9525" b="0"/>
          <wp:wrapNone/>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638175" cy="666750"/>
                  </a:xfrm>
                  <a:prstGeom prst="rect">
                    <a:avLst/>
                  </a:prstGeom>
                  <a:noFill/>
                  <a:ln w="9525">
                    <a:noFill/>
                    <a:miter lim="800000"/>
                    <a:headEnd/>
                    <a:tailEnd/>
                  </a:ln>
                </pic:spPr>
              </pic:pic>
            </a:graphicData>
          </a:graphic>
        </wp:anchor>
      </w:drawing>
    </w:r>
    <w:r w:rsidRPr="0058568C">
      <w:rPr>
        <w:b/>
        <w:smallCaps/>
        <w:sz w:val="24"/>
      </w:rPr>
      <w:tab/>
    </w:r>
    <w:r w:rsidRPr="0058568C">
      <w:rPr>
        <w:b/>
        <w:smallCaps/>
        <w:sz w:val="24"/>
      </w:rPr>
      <w:tab/>
    </w:r>
    <w:r>
      <w:rPr>
        <w:b/>
        <w:smallCaps/>
        <w:sz w:val="24"/>
      </w:rPr>
      <w:t xml:space="preserve"> </w:t>
    </w:r>
    <w:r w:rsidRPr="00CA0354">
      <w:rPr>
        <w:b/>
        <w:smallCaps/>
        <w:szCs w:val="20"/>
      </w:rPr>
      <w:t>CS</w:t>
    </w:r>
    <w:r>
      <w:rPr>
        <w:b/>
        <w:smallCaps/>
        <w:szCs w:val="20"/>
      </w:rPr>
      <w:t>S</w:t>
    </w:r>
    <w:r w:rsidRPr="00CA0354">
      <w:rPr>
        <w:b/>
        <w:smallCaps/>
        <w:szCs w:val="20"/>
      </w:rPr>
      <w:t xml:space="preserve"> </w:t>
    </w:r>
    <w:r w:rsidR="0080547E">
      <w:rPr>
        <w:b/>
        <w:smallCaps/>
        <w:szCs w:val="20"/>
      </w:rPr>
      <w:t>3132</w:t>
    </w:r>
  </w:p>
  <w:p w14:paraId="7B9F29F6" w14:textId="77777777" w:rsidR="00A272DA" w:rsidRDefault="00A272DA" w:rsidP="00A272DA">
    <w:pPr>
      <w:tabs>
        <w:tab w:val="left" w:pos="375"/>
        <w:tab w:val="center" w:pos="4680"/>
      </w:tabs>
      <w:spacing w:after="0" w:line="240" w:lineRule="auto"/>
      <w:jc w:val="right"/>
      <w:rPr>
        <w:b/>
      </w:rPr>
    </w:pPr>
    <w:r>
      <w:rPr>
        <w:b/>
      </w:rPr>
      <w:t>Software Construction and Development</w:t>
    </w:r>
  </w:p>
  <w:p w14:paraId="395AA73C" w14:textId="4A87C617" w:rsidR="00A272DA" w:rsidRPr="00A272DA" w:rsidRDefault="00A272DA" w:rsidP="00A272DA">
    <w:pPr>
      <w:tabs>
        <w:tab w:val="left" w:pos="375"/>
        <w:tab w:val="center" w:pos="4680"/>
      </w:tabs>
      <w:spacing w:after="0" w:line="240" w:lineRule="auto"/>
      <w:jc w:val="right"/>
      <w:rPr>
        <w:b/>
      </w:rPr>
    </w:pPr>
    <w:r>
      <w:rPr>
        <w:noProof/>
      </w:rPr>
      <mc:AlternateContent>
        <mc:Choice Requires="wps">
          <w:drawing>
            <wp:anchor distT="0" distB="0" distL="114300" distR="114300" simplePos="0" relativeHeight="251660288" behindDoc="0" locked="0" layoutInCell="1" allowOverlap="1" wp14:anchorId="6C2FE398" wp14:editId="043B2E9D">
              <wp:simplePos x="0" y="0"/>
              <wp:positionH relativeFrom="column">
                <wp:posOffset>-299085</wp:posOffset>
              </wp:positionH>
              <wp:positionV relativeFrom="paragraph">
                <wp:posOffset>91440</wp:posOffset>
              </wp:positionV>
              <wp:extent cx="1457325" cy="219075"/>
              <wp:effectExtent l="0" t="0" r="0" b="0"/>
              <wp:wrapNone/>
              <wp:docPr id="2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219075"/>
                      </a:xfrm>
                      <a:prstGeom prst="rect">
                        <a:avLst/>
                      </a:prstGeom>
                      <a:noFill/>
                      <a:ln>
                        <a:noFill/>
                      </a:ln>
                    </wps:spPr>
                    <wps:txbx>
                      <w:txbxContent>
                        <w:p w14:paraId="5EF8BA34" w14:textId="77777777" w:rsidR="00A272DA" w:rsidRPr="00EB1CA6" w:rsidRDefault="00A272DA" w:rsidP="00A272DA">
                          <w:pPr>
                            <w:spacing w:after="0" w:line="240" w:lineRule="auto"/>
                            <w:rPr>
                              <w:b/>
                              <w:sz w:val="18"/>
                            </w:rPr>
                          </w:pPr>
                          <w:r w:rsidRPr="00EB1CA6">
                            <w:rPr>
                              <w:b/>
                              <w:sz w:val="18"/>
                            </w:rPr>
                            <w:t xml:space="preserve">Department of CS and </w:t>
                          </w:r>
                          <w:r>
                            <w:rPr>
                              <w:b/>
                              <w:sz w:val="18"/>
                            </w:rPr>
                            <w:t>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C2FE398" id="_x0000_t202" coordsize="21600,21600" o:spt="202" path="m,l,21600r21600,l21600,xe">
              <v:stroke joinstyle="miter"/>
              <v:path gradientshapeok="t" o:connecttype="rect"/>
            </v:shapetype>
            <v:shape id="Text Box 4" o:spid="_x0000_s1026" type="#_x0000_t202" style="position:absolute;left:0;text-align:left;margin-left:-23.55pt;margin-top:7.2pt;width:114.75pt;height:1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" filled="f" stroked="f">
              <v:textbox>
                <w:txbxContent>
                  <w:p w14:paraId="5EF8BA34" w14:textId="77777777" w:rsidR="00A272DA" w:rsidRPr="00EB1CA6" w:rsidRDefault="00A272DA" w:rsidP="00A272DA">
                    <w:pPr>
                      <w:spacing w:after="0" w:line="240" w:lineRule="auto"/>
                      <w:rPr>
                        <w:b/>
                        <w:sz w:val="18"/>
                      </w:rPr>
                    </w:pPr>
                    <w:r w:rsidRPr="00EB1CA6">
                      <w:rPr>
                        <w:b/>
                        <w:sz w:val="18"/>
                      </w:rPr>
                      <w:t xml:space="preserve">Department of CS and </w:t>
                    </w:r>
                    <w:r>
                      <w:rPr>
                        <w:b/>
                        <w:sz w:val="18"/>
                      </w:rPr>
                      <w:t>SE</w:t>
                    </w:r>
                  </w:p>
                </w:txbxContent>
              </v:textbox>
            </v:shape>
          </w:pict>
        </mc:Fallback>
      </mc:AlternateContent>
    </w:r>
    <w:proofErr w:type="gramStart"/>
    <w:r w:rsidR="0080547E">
      <w:rPr>
        <w:b/>
      </w:rPr>
      <w:t>BS(</w:t>
    </w:r>
    <w:proofErr w:type="gramEnd"/>
    <w:r w:rsidR="0080547E">
      <w:rPr>
        <w:b/>
      </w:rPr>
      <w:t>SE) 2020</w:t>
    </w:r>
  </w:p>
  <w:p w14:paraId="61BDB8C7" w14:textId="77777777" w:rsidR="00644438" w:rsidRDefault="0064443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478ED"/>
    <w:multiLevelType w:val="hybridMultilevel"/>
    <w:tmpl w:val="B84A8BA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
    <w:nsid w:val="017C2F1C"/>
    <w:multiLevelType w:val="hybridMultilevel"/>
    <w:tmpl w:val="B6E4DCEC"/>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nsid w:val="09581584"/>
    <w:multiLevelType w:val="hybridMultilevel"/>
    <w:tmpl w:val="9B1E4F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1D222B"/>
    <w:multiLevelType w:val="hybridMultilevel"/>
    <w:tmpl w:val="154E9AF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C1D7194"/>
    <w:multiLevelType w:val="hybridMultilevel"/>
    <w:tmpl w:val="F76EE06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nsid w:val="146175FB"/>
    <w:multiLevelType w:val="hybridMultilevel"/>
    <w:tmpl w:val="C9F67A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AAE47A9"/>
    <w:multiLevelType w:val="hybridMultilevel"/>
    <w:tmpl w:val="154E9AF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EBA0BB2"/>
    <w:multiLevelType w:val="hybridMultilevel"/>
    <w:tmpl w:val="154E9AF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D085092"/>
    <w:multiLevelType w:val="hybridMultilevel"/>
    <w:tmpl w:val="9B1E4F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FA76F9"/>
    <w:multiLevelType w:val="hybridMultilevel"/>
    <w:tmpl w:val="18B6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D968B2"/>
    <w:multiLevelType w:val="hybridMultilevel"/>
    <w:tmpl w:val="65223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471E2E"/>
    <w:multiLevelType w:val="hybridMultilevel"/>
    <w:tmpl w:val="154E9AF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46B00C51"/>
    <w:multiLevelType w:val="multilevel"/>
    <w:tmpl w:val="42B8E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8355B0D"/>
    <w:multiLevelType w:val="hybridMultilevel"/>
    <w:tmpl w:val="A67EDA0E"/>
    <w:lvl w:ilvl="0" w:tplc="FFFFFFF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D073B8E"/>
    <w:multiLevelType w:val="hybridMultilevel"/>
    <w:tmpl w:val="C8527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8E307C"/>
    <w:multiLevelType w:val="hybridMultilevel"/>
    <w:tmpl w:val="9B1E4F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8DD70BE"/>
    <w:multiLevelType w:val="hybridMultilevel"/>
    <w:tmpl w:val="F76EE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B8C4BC1"/>
    <w:multiLevelType w:val="hybridMultilevel"/>
    <w:tmpl w:val="B6E4DCE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6301681E"/>
    <w:multiLevelType w:val="hybridMultilevel"/>
    <w:tmpl w:val="154E9AF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687929AF"/>
    <w:multiLevelType w:val="hybridMultilevel"/>
    <w:tmpl w:val="C256DD44"/>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0">
    <w:nsid w:val="69B3570D"/>
    <w:multiLevelType w:val="multilevel"/>
    <w:tmpl w:val="C35AD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F1678B2"/>
    <w:multiLevelType w:val="hybridMultilevel"/>
    <w:tmpl w:val="327E8152"/>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F4F0277"/>
    <w:multiLevelType w:val="hybridMultilevel"/>
    <w:tmpl w:val="9E022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5B3CCF"/>
    <w:multiLevelType w:val="hybridMultilevel"/>
    <w:tmpl w:val="47782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FDE5FCD"/>
    <w:multiLevelType w:val="hybridMultilevel"/>
    <w:tmpl w:val="9B1E4F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FE5735C"/>
    <w:multiLevelType w:val="hybridMultilevel"/>
    <w:tmpl w:val="B6E4DC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8E455D"/>
    <w:multiLevelType w:val="hybridMultilevel"/>
    <w:tmpl w:val="8CA2966E"/>
    <w:lvl w:ilvl="0" w:tplc="FFFFFFF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7">
    <w:nsid w:val="7ADA4069"/>
    <w:multiLevelType w:val="hybridMultilevel"/>
    <w:tmpl w:val="9B1E4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FD56487"/>
    <w:multiLevelType w:val="hybridMultilevel"/>
    <w:tmpl w:val="BD642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8"/>
  </w:num>
  <w:num w:numId="4">
    <w:abstractNumId w:val="11"/>
  </w:num>
  <w:num w:numId="5">
    <w:abstractNumId w:val="7"/>
  </w:num>
  <w:num w:numId="6">
    <w:abstractNumId w:val="9"/>
  </w:num>
  <w:num w:numId="7">
    <w:abstractNumId w:val="19"/>
  </w:num>
  <w:num w:numId="8">
    <w:abstractNumId w:val="21"/>
  </w:num>
  <w:num w:numId="9">
    <w:abstractNumId w:val="0"/>
  </w:num>
  <w:num w:numId="10">
    <w:abstractNumId w:val="20"/>
  </w:num>
  <w:num w:numId="11">
    <w:abstractNumId w:val="23"/>
  </w:num>
  <w:num w:numId="12">
    <w:abstractNumId w:val="14"/>
  </w:num>
  <w:num w:numId="13">
    <w:abstractNumId w:val="10"/>
  </w:num>
  <w:num w:numId="14">
    <w:abstractNumId w:val="22"/>
  </w:num>
  <w:num w:numId="15">
    <w:abstractNumId w:val="12"/>
  </w:num>
  <w:num w:numId="16">
    <w:abstractNumId w:val="25"/>
  </w:num>
  <w:num w:numId="17">
    <w:abstractNumId w:val="17"/>
  </w:num>
  <w:num w:numId="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4"/>
  </w:num>
  <w:num w:numId="21">
    <w:abstractNumId w:val="1"/>
  </w:num>
  <w:num w:numId="22">
    <w:abstractNumId w:val="27"/>
  </w:num>
  <w:num w:numId="23">
    <w:abstractNumId w:val="15"/>
  </w:num>
  <w:num w:numId="24">
    <w:abstractNumId w:val="24"/>
  </w:num>
  <w:num w:numId="25">
    <w:abstractNumId w:val="8"/>
  </w:num>
  <w:num w:numId="26">
    <w:abstractNumId w:val="2"/>
  </w:num>
  <w:num w:numId="27">
    <w:abstractNumId w:val="13"/>
  </w:num>
  <w:num w:numId="28">
    <w:abstractNumId w:val="28"/>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GxMDM3MzO2MLOwNLVQ0lEKTi0uzszPAykwrgUAinHaoCwAAAA="/>
  </w:docVars>
  <w:rsids>
    <w:rsidRoot w:val="00644438"/>
    <w:rsid w:val="00026C24"/>
    <w:rsid w:val="00066A9C"/>
    <w:rsid w:val="00083ABF"/>
    <w:rsid w:val="000865D8"/>
    <w:rsid w:val="000E7655"/>
    <w:rsid w:val="00121077"/>
    <w:rsid w:val="001358F9"/>
    <w:rsid w:val="001422DA"/>
    <w:rsid w:val="00144A96"/>
    <w:rsid w:val="00145A83"/>
    <w:rsid w:val="001552B8"/>
    <w:rsid w:val="001611C3"/>
    <w:rsid w:val="001870CD"/>
    <w:rsid w:val="0018762A"/>
    <w:rsid w:val="001B467B"/>
    <w:rsid w:val="001E6C2B"/>
    <w:rsid w:val="001F3AB0"/>
    <w:rsid w:val="0021176B"/>
    <w:rsid w:val="002433A0"/>
    <w:rsid w:val="0027003B"/>
    <w:rsid w:val="002C67E8"/>
    <w:rsid w:val="0032190A"/>
    <w:rsid w:val="00332633"/>
    <w:rsid w:val="00333B94"/>
    <w:rsid w:val="00357C7F"/>
    <w:rsid w:val="00365077"/>
    <w:rsid w:val="003F35C4"/>
    <w:rsid w:val="004019BF"/>
    <w:rsid w:val="00407F91"/>
    <w:rsid w:val="004804A5"/>
    <w:rsid w:val="005378D6"/>
    <w:rsid w:val="00594860"/>
    <w:rsid w:val="005B02EA"/>
    <w:rsid w:val="0060672E"/>
    <w:rsid w:val="00614A9F"/>
    <w:rsid w:val="00644438"/>
    <w:rsid w:val="00663C71"/>
    <w:rsid w:val="00714893"/>
    <w:rsid w:val="007568D0"/>
    <w:rsid w:val="007971CC"/>
    <w:rsid w:val="007B6B4F"/>
    <w:rsid w:val="0080547E"/>
    <w:rsid w:val="00824D1B"/>
    <w:rsid w:val="00877B16"/>
    <w:rsid w:val="00877E4B"/>
    <w:rsid w:val="008828FB"/>
    <w:rsid w:val="00892CAC"/>
    <w:rsid w:val="00947F13"/>
    <w:rsid w:val="00974E8A"/>
    <w:rsid w:val="009920E8"/>
    <w:rsid w:val="009B679B"/>
    <w:rsid w:val="00A04956"/>
    <w:rsid w:val="00A107E2"/>
    <w:rsid w:val="00A272DA"/>
    <w:rsid w:val="00AB1A5D"/>
    <w:rsid w:val="00AD10A4"/>
    <w:rsid w:val="00AE2BED"/>
    <w:rsid w:val="00AF5646"/>
    <w:rsid w:val="00B46435"/>
    <w:rsid w:val="00B95BA4"/>
    <w:rsid w:val="00BF504D"/>
    <w:rsid w:val="00C23666"/>
    <w:rsid w:val="00C43354"/>
    <w:rsid w:val="00C546A4"/>
    <w:rsid w:val="00C62F67"/>
    <w:rsid w:val="00C77D9F"/>
    <w:rsid w:val="00C964A0"/>
    <w:rsid w:val="00CA0354"/>
    <w:rsid w:val="00CD2B1C"/>
    <w:rsid w:val="00D009F3"/>
    <w:rsid w:val="00D54857"/>
    <w:rsid w:val="00D62181"/>
    <w:rsid w:val="00D70B83"/>
    <w:rsid w:val="00DA332E"/>
    <w:rsid w:val="00DA341E"/>
    <w:rsid w:val="00DA77D0"/>
    <w:rsid w:val="00E60EEF"/>
    <w:rsid w:val="00E70FC6"/>
    <w:rsid w:val="00EA16B7"/>
    <w:rsid w:val="00ED076F"/>
    <w:rsid w:val="00F0461B"/>
    <w:rsid w:val="00F515E0"/>
    <w:rsid w:val="00F87BD9"/>
    <w:rsid w:val="00FD6A4C"/>
    <w:rsid w:val="00FE19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9A1994"/>
  <w15:docId w15:val="{5BA61F14-66E3-4BBF-A370-ADA369490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02EA"/>
  </w:style>
  <w:style w:type="paragraph" w:styleId="Heading1">
    <w:name w:val="heading 1"/>
    <w:basedOn w:val="Normal"/>
    <w:next w:val="Normal"/>
    <w:link w:val="Heading1Char"/>
    <w:uiPriority w:val="9"/>
    <w:qFormat/>
    <w:rsid w:val="00644438"/>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644438"/>
    <w:pPr>
      <w:keepNext/>
      <w:keepLines/>
      <w:spacing w:before="40" w:after="0" w:line="27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4438"/>
    <w:pPr>
      <w:keepNext/>
      <w:keepLines/>
      <w:spacing w:before="200" w:after="0" w:line="276" w:lineRule="auto"/>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2C67E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438"/>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64443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44438"/>
    <w:rPr>
      <w:rFonts w:asciiTheme="majorHAnsi" w:eastAsiaTheme="majorEastAsia" w:hAnsiTheme="majorHAnsi" w:cstheme="majorBidi"/>
      <w:b/>
      <w:bCs/>
      <w:color w:val="4472C4" w:themeColor="accent1"/>
    </w:rPr>
  </w:style>
  <w:style w:type="paragraph" w:styleId="ListParagraph">
    <w:name w:val="List Paragraph"/>
    <w:basedOn w:val="Normal"/>
    <w:uiPriority w:val="34"/>
    <w:qFormat/>
    <w:rsid w:val="00644438"/>
    <w:pPr>
      <w:spacing w:after="200" w:line="276" w:lineRule="auto"/>
      <w:ind w:left="720"/>
      <w:contextualSpacing/>
    </w:pPr>
    <w:rPr>
      <w:rFonts w:eastAsiaTheme="minorEastAsia"/>
    </w:rPr>
  </w:style>
  <w:style w:type="character" w:styleId="Hyperlink">
    <w:name w:val="Hyperlink"/>
    <w:basedOn w:val="DefaultParagraphFont"/>
    <w:uiPriority w:val="99"/>
    <w:unhideWhenUsed/>
    <w:rsid w:val="00644438"/>
    <w:rPr>
      <w:color w:val="0563C1" w:themeColor="hyperlink"/>
      <w:u w:val="single"/>
    </w:rPr>
  </w:style>
  <w:style w:type="paragraph" w:styleId="NormalWeb">
    <w:name w:val="Normal (Web)"/>
    <w:basedOn w:val="Normal"/>
    <w:uiPriority w:val="99"/>
    <w:unhideWhenUsed/>
    <w:rsid w:val="0064443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6444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44438"/>
    <w:rPr>
      <w:rFonts w:ascii="Courier New" w:eastAsia="Times New Roman" w:hAnsi="Courier New" w:cs="Courier New"/>
      <w:sz w:val="20"/>
      <w:szCs w:val="20"/>
    </w:rPr>
  </w:style>
  <w:style w:type="paragraph" w:styleId="Header">
    <w:name w:val="header"/>
    <w:basedOn w:val="Normal"/>
    <w:link w:val="HeaderChar"/>
    <w:uiPriority w:val="99"/>
    <w:unhideWhenUsed/>
    <w:rsid w:val="006444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4438"/>
  </w:style>
  <w:style w:type="paragraph" w:styleId="Footer">
    <w:name w:val="footer"/>
    <w:basedOn w:val="Normal"/>
    <w:link w:val="FooterChar"/>
    <w:uiPriority w:val="99"/>
    <w:unhideWhenUsed/>
    <w:rsid w:val="006444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4438"/>
  </w:style>
  <w:style w:type="character" w:styleId="Strong">
    <w:name w:val="Strong"/>
    <w:basedOn w:val="DefaultParagraphFont"/>
    <w:uiPriority w:val="22"/>
    <w:qFormat/>
    <w:rsid w:val="00824D1B"/>
    <w:rPr>
      <w:b/>
      <w:bCs/>
    </w:rPr>
  </w:style>
  <w:style w:type="character" w:customStyle="1" w:styleId="Heading4Char">
    <w:name w:val="Heading 4 Char"/>
    <w:basedOn w:val="DefaultParagraphFont"/>
    <w:link w:val="Heading4"/>
    <w:uiPriority w:val="9"/>
    <w:rsid w:val="002C67E8"/>
    <w:rPr>
      <w:rFonts w:asciiTheme="majorHAnsi" w:eastAsiaTheme="majorEastAsia" w:hAnsiTheme="majorHAnsi" w:cstheme="majorBidi"/>
      <w:i/>
      <w:iCs/>
      <w:color w:val="2F5496" w:themeColor="accent1" w:themeShade="BF"/>
    </w:rPr>
  </w:style>
  <w:style w:type="paragraph" w:customStyle="1" w:styleId="Default">
    <w:name w:val="Default"/>
    <w:rsid w:val="00D62181"/>
    <w:pPr>
      <w:autoSpaceDE w:val="0"/>
      <w:autoSpaceDN w:val="0"/>
      <w:adjustRightInd w:val="0"/>
      <w:spacing w:after="0" w:line="240" w:lineRule="auto"/>
    </w:pPr>
    <w:rPr>
      <w:rFonts w:ascii="Segoe" w:hAnsi="Segoe" w:cs="Segoe"/>
      <w:color w:val="000000"/>
      <w:sz w:val="24"/>
      <w:szCs w:val="24"/>
    </w:rPr>
  </w:style>
  <w:style w:type="paragraph" w:customStyle="1" w:styleId="StyleHeading1CenteredLeft025">
    <w:name w:val="Style Heading 1 + Centered Left:  0.25&quot;"/>
    <w:basedOn w:val="Heading1"/>
    <w:autoRedefine/>
    <w:rsid w:val="00594860"/>
    <w:pPr>
      <w:keepLines w:val="0"/>
      <w:spacing w:before="100" w:beforeAutospacing="1" w:after="100" w:afterAutospacing="1" w:line="240" w:lineRule="auto"/>
      <w:jc w:val="center"/>
    </w:pPr>
    <w:rPr>
      <w:rFonts w:ascii="Garamond" w:eastAsia="Times New Roman" w:hAnsi="Garamond" w:cs="Times New Roman"/>
      <w:smallCaps/>
      <w:color w:val="auto"/>
      <w:kern w:val="32"/>
      <w:sz w:val="32"/>
      <w:szCs w:val="32"/>
      <w:u w:val="single"/>
    </w:rPr>
  </w:style>
  <w:style w:type="character" w:styleId="HTMLCode">
    <w:name w:val="HTML Code"/>
    <w:basedOn w:val="DefaultParagraphFont"/>
    <w:uiPriority w:val="99"/>
    <w:semiHidden/>
    <w:unhideWhenUsed/>
    <w:rsid w:val="0018762A"/>
    <w:rPr>
      <w:rFonts w:ascii="Courier New" w:eastAsia="Times New Roman" w:hAnsi="Courier New" w:cs="Courier New"/>
      <w:sz w:val="20"/>
      <w:szCs w:val="20"/>
    </w:rPr>
  </w:style>
  <w:style w:type="character" w:customStyle="1" w:styleId="hljs-keyword">
    <w:name w:val="hljs-keyword"/>
    <w:basedOn w:val="DefaultParagraphFont"/>
    <w:rsid w:val="0018762A"/>
  </w:style>
  <w:style w:type="character" w:customStyle="1" w:styleId="hljs-title">
    <w:name w:val="hljs-title"/>
    <w:basedOn w:val="DefaultParagraphFont"/>
    <w:rsid w:val="0018762A"/>
  </w:style>
  <w:style w:type="character" w:customStyle="1" w:styleId="hljs-function">
    <w:name w:val="hljs-function"/>
    <w:basedOn w:val="DefaultParagraphFont"/>
    <w:rsid w:val="0018762A"/>
  </w:style>
  <w:style w:type="character" w:customStyle="1" w:styleId="hljs-params">
    <w:name w:val="hljs-params"/>
    <w:basedOn w:val="DefaultParagraphFont"/>
    <w:rsid w:val="0018762A"/>
  </w:style>
  <w:style w:type="character" w:customStyle="1" w:styleId="hljs-builtin">
    <w:name w:val="hljs-built_in"/>
    <w:basedOn w:val="DefaultParagraphFont"/>
    <w:rsid w:val="0018762A"/>
  </w:style>
  <w:style w:type="character" w:customStyle="1" w:styleId="hljs-string">
    <w:name w:val="hljs-string"/>
    <w:basedOn w:val="DefaultParagraphFont"/>
    <w:rsid w:val="0018762A"/>
  </w:style>
  <w:style w:type="character" w:customStyle="1" w:styleId="hljs-subst">
    <w:name w:val="hljs-subst"/>
    <w:basedOn w:val="DefaultParagraphFont"/>
    <w:rsid w:val="0018762A"/>
  </w:style>
  <w:style w:type="character" w:customStyle="1" w:styleId="hljs-literal">
    <w:name w:val="hljs-literal"/>
    <w:basedOn w:val="DefaultParagraphFont"/>
    <w:rsid w:val="0018762A"/>
  </w:style>
  <w:style w:type="character" w:customStyle="1" w:styleId="hljs-number">
    <w:name w:val="hljs-number"/>
    <w:basedOn w:val="DefaultParagraphFont"/>
    <w:rsid w:val="0018762A"/>
  </w:style>
  <w:style w:type="character" w:customStyle="1" w:styleId="hljs-comment">
    <w:name w:val="hljs-comment"/>
    <w:basedOn w:val="DefaultParagraphFont"/>
    <w:rsid w:val="001876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0652348">
      <w:bodyDiv w:val="1"/>
      <w:marLeft w:val="0"/>
      <w:marRight w:val="0"/>
      <w:marTop w:val="0"/>
      <w:marBottom w:val="0"/>
      <w:divBdr>
        <w:top w:val="none" w:sz="0" w:space="0" w:color="auto"/>
        <w:left w:val="none" w:sz="0" w:space="0" w:color="auto"/>
        <w:bottom w:val="none" w:sz="0" w:space="0" w:color="auto"/>
        <w:right w:val="none" w:sz="0" w:space="0" w:color="auto"/>
      </w:divBdr>
    </w:div>
    <w:div w:id="1770154070">
      <w:bodyDiv w:val="1"/>
      <w:marLeft w:val="0"/>
      <w:marRight w:val="0"/>
      <w:marTop w:val="0"/>
      <w:marBottom w:val="0"/>
      <w:divBdr>
        <w:top w:val="none" w:sz="0" w:space="0" w:color="auto"/>
        <w:left w:val="none" w:sz="0" w:space="0" w:color="auto"/>
        <w:bottom w:val="none" w:sz="0" w:space="0" w:color="auto"/>
        <w:right w:val="none" w:sz="0" w:space="0" w:color="auto"/>
      </w:divBdr>
    </w:div>
    <w:div w:id="21229156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1095</Words>
  <Characters>6248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Anisa Ahmed</dc:creator>
  <cp:keywords/>
  <dc:description/>
  <cp:lastModifiedBy>aneesa</cp:lastModifiedBy>
  <cp:revision>3</cp:revision>
  <dcterms:created xsi:type="dcterms:W3CDTF">2022-09-21T06:33:00Z</dcterms:created>
  <dcterms:modified xsi:type="dcterms:W3CDTF">2022-09-21T06:33:00Z</dcterms:modified>
</cp:coreProperties>
</file>