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12161046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491BE3" w:rsidRPr="00491BE3">
        <w:rPr>
          <w:b/>
          <w:bCs/>
          <w:sz w:val="28"/>
          <w:szCs w:val="28"/>
        </w:rPr>
        <w:t>COMP11128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629177E5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4E1EA5">
        <w:rPr>
          <w:b/>
        </w:rPr>
        <w:t>1</w:t>
      </w:r>
      <w:r w:rsidR="00A34DF8">
        <w:rPr>
          <w:b/>
        </w:rPr>
        <w:t>1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A34DF8">
        <w:rPr>
          <w:rFonts w:ascii="Calibri" w:hAnsi="Calibri" w:cs="Arial"/>
          <w:b/>
          <w:sz w:val="20"/>
        </w:rPr>
        <w:t>03</w:t>
      </w:r>
      <w:r w:rsidR="00C10BB3" w:rsidRPr="00C10BB3">
        <w:rPr>
          <w:rFonts w:ascii="Calibri" w:hAnsi="Calibri" w:cs="Arial"/>
          <w:b/>
          <w:sz w:val="20"/>
        </w:rPr>
        <w:t>/1</w:t>
      </w:r>
      <w:r w:rsidR="00A34DF8">
        <w:rPr>
          <w:rFonts w:ascii="Calibri" w:hAnsi="Calibri" w:cs="Arial"/>
          <w:b/>
          <w:sz w:val="20"/>
        </w:rPr>
        <w:t>2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17B8A2F4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A34DF8" w:rsidRPr="00A34DF8">
        <w:rPr>
          <w:bCs/>
          <w:sz w:val="24"/>
          <w:szCs w:val="24"/>
        </w:rPr>
        <w:t>Show progress on the report</w:t>
      </w:r>
      <w:r w:rsidR="00A34DF8">
        <w:rPr>
          <w:bCs/>
          <w:sz w:val="24"/>
          <w:szCs w:val="24"/>
        </w:rPr>
        <w:t xml:space="preserve"> and get improvement guidelines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3FCCB6F6" w14:textId="6EEDD46E" w:rsidR="004E1EA5" w:rsidRDefault="004E1EA5" w:rsidP="00A34DF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supervisor </w:t>
      </w:r>
      <w:r w:rsidR="00A34DF8">
        <w:rPr>
          <w:bCs/>
          <w:sz w:val="24"/>
          <w:szCs w:val="24"/>
        </w:rPr>
        <w:t>reviewed updated chapters.</w:t>
      </w:r>
    </w:p>
    <w:p w14:paraId="300EB5F8" w14:textId="186ED00A" w:rsidR="00A34DF8" w:rsidRDefault="00A34DF8" w:rsidP="00A34DF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Recommended improving results interpretation.</w:t>
      </w: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28852052" w14:textId="516A1D2D" w:rsidR="00546DBF" w:rsidRPr="00A34DF8" w:rsidRDefault="00A34DF8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Rewrite results sections with a clear explanation.</w:t>
      </w:r>
    </w:p>
    <w:p w14:paraId="410EE9E8" w14:textId="1D689D60" w:rsidR="00A34DF8" w:rsidRDefault="00A34DF8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Finalise formatting for submission.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5541E5CA" w:rsidR="00722E30" w:rsidRPr="00C25DAF" w:rsidRDefault="00A34DF8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The report improved significantly after this stage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54496"/>
    <w:rsid w:val="001D704D"/>
    <w:rsid w:val="00240325"/>
    <w:rsid w:val="0027209D"/>
    <w:rsid w:val="002A1F01"/>
    <w:rsid w:val="003E35F3"/>
    <w:rsid w:val="003E4CA5"/>
    <w:rsid w:val="00486B53"/>
    <w:rsid w:val="00491BE3"/>
    <w:rsid w:val="004D60E3"/>
    <w:rsid w:val="004E1EA5"/>
    <w:rsid w:val="004F5E32"/>
    <w:rsid w:val="00546DBF"/>
    <w:rsid w:val="00562143"/>
    <w:rsid w:val="005C35CF"/>
    <w:rsid w:val="00604535"/>
    <w:rsid w:val="0062449E"/>
    <w:rsid w:val="006A790C"/>
    <w:rsid w:val="00712FAB"/>
    <w:rsid w:val="00722E30"/>
    <w:rsid w:val="00732A55"/>
    <w:rsid w:val="007F208F"/>
    <w:rsid w:val="008807B9"/>
    <w:rsid w:val="00881ED5"/>
    <w:rsid w:val="008D10E9"/>
    <w:rsid w:val="0091702D"/>
    <w:rsid w:val="0099473D"/>
    <w:rsid w:val="009A4C3A"/>
    <w:rsid w:val="00A26BBC"/>
    <w:rsid w:val="00A34DF8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239DE"/>
    <w:rsid w:val="00D32844"/>
    <w:rsid w:val="00DE01D9"/>
    <w:rsid w:val="00E21004"/>
    <w:rsid w:val="00E25FBB"/>
    <w:rsid w:val="00E56886"/>
    <w:rsid w:val="00EE1BA5"/>
    <w:rsid w:val="00F11C17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2025-12-07T00:27:00Z</dcterms:created>
  <dcterms:modified xsi:type="dcterms:W3CDTF">2025-12-07T00:29:00Z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