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650"/>
        <w:gridCol w:w="4926"/>
      </w:tblGrid>
      <w:tr>
        <w:trPr/>
        <w:tc>
          <w:tcPr>
            <w:tcW w:w="4888" w:type="dxa"/>
            <w:tcBorders/>
            <w:hideMark/>
          </w:tcPr>
          <w:p>
            <w:pPr>
              <w:pStyle w:val="style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SWAPNIL SHIVAJI BIRAJDAR</w:t>
            </w:r>
          </w:p>
        </w:tc>
        <w:tc>
          <w:tcPr>
            <w:tcW w:w="5074" w:type="dxa"/>
            <w:tcBorders/>
            <w:hideMark/>
          </w:tcPr>
          <w:p>
            <w:pPr>
              <w:pStyle w:val="style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Mobile: </w:t>
            </w:r>
            <w:r>
              <w:rPr>
                <w:b/>
                <w:sz w:val="20"/>
                <w:szCs w:val="20"/>
              </w:rPr>
              <w:t>8793590809</w:t>
            </w:r>
          </w:p>
        </w:tc>
      </w:tr>
      <w:tr>
        <w:tblPrEx/>
        <w:trPr/>
        <w:tc>
          <w:tcPr>
            <w:tcW w:w="4888" w:type="dxa"/>
            <w:tcBorders/>
            <w:hideMark/>
          </w:tcPr>
          <w:p>
            <w:pPr>
              <w:pStyle w:val="style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MCA(ENGi)</w:t>
            </w:r>
          </w:p>
        </w:tc>
        <w:tc>
          <w:tcPr>
            <w:tcW w:w="5074" w:type="dxa"/>
            <w:tcBorders/>
            <w:hideMark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Email-swapnilbirajdar09@gmail.com</w:t>
            </w:r>
          </w:p>
        </w:tc>
      </w:tr>
    </w:tbl>
    <w:p>
      <w:pPr>
        <w:pStyle w:val="style0"/>
        <w:shd w:val="clear" w:color="auto" w:fill="f2f2f2"/>
        <w:tabs>
          <w:tab w:val="left" w:leader="none" w:pos="2635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ab/>
      </w:r>
    </w:p>
    <w:p>
      <w:pPr>
        <w:pStyle w:val="style0"/>
        <w:spacing w:before="12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To pursue a challenging career in the field of </w:t>
      </w:r>
      <w:r>
        <w:rPr>
          <w:b/>
          <w:color w:val="000000"/>
          <w:sz w:val="20"/>
          <w:szCs w:val="20"/>
          <w:lang w:val="en-US"/>
        </w:rPr>
        <w:t>SQL</w:t>
      </w:r>
      <w:r>
        <w:rPr>
          <w:color w:val="000000"/>
          <w:sz w:val="20"/>
          <w:szCs w:val="20"/>
          <w:lang w:val="en-US"/>
        </w:rPr>
        <w:t xml:space="preserve">, </w:t>
      </w:r>
      <w:r>
        <w:rPr>
          <w:b/>
          <w:color w:val="000000"/>
          <w:sz w:val="20"/>
          <w:szCs w:val="20"/>
          <w:lang w:val="en-US"/>
        </w:rPr>
        <w:t>PL/SQL</w:t>
      </w:r>
      <w:r>
        <w:rPr>
          <w:color w:val="000000"/>
          <w:sz w:val="20"/>
          <w:szCs w:val="20"/>
          <w:lang w:val="en-US"/>
        </w:rPr>
        <w:t xml:space="preserve">and </w:t>
      </w:r>
      <w:r>
        <w:rPr>
          <w:b/>
          <w:color w:val="000000"/>
          <w:sz w:val="20"/>
          <w:szCs w:val="20"/>
          <w:lang w:val="en-US"/>
        </w:rPr>
        <w:t>S/W DEVELOPEMENT</w:t>
      </w:r>
      <w:r>
        <w:rPr>
          <w:color w:val="000000"/>
          <w:sz w:val="20"/>
          <w:szCs w:val="20"/>
          <w:lang w:val="en-US"/>
        </w:rPr>
        <w:t xml:space="preserve"> by catering to customer requirements and providing best possible business solution</w:t>
      </w: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>
      <w:pPr>
        <w:pStyle w:val="style0"/>
        <w:numPr>
          <w:ilvl w:val="0"/>
          <w:numId w:val="9"/>
        </w:numPr>
        <w:tabs>
          <w:tab w:val="left" w:leader="none" w:pos="180"/>
        </w:tabs>
        <w:spacing w:before="100" w:beforeAutospacing="true" w:after="0"/>
        <w:ind w:hanging="654"/>
        <w:jc w:val="both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Co-ordination in Development Team, Support Team and Clients.</w:t>
      </w:r>
    </w:p>
    <w:p>
      <w:pPr>
        <w:pStyle w:val="style0"/>
        <w:numPr>
          <w:ilvl w:val="0"/>
          <w:numId w:val="9"/>
        </w:numPr>
        <w:tabs>
          <w:tab w:val="left" w:leader="none" w:pos="180"/>
        </w:tabs>
        <w:spacing w:before="100" w:beforeAutospacing="true" w:after="0"/>
        <w:ind w:hanging="654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Project Preparation: Defining exact scope with the help of the Project Leader. </w:t>
      </w:r>
    </w:p>
    <w:p>
      <w:pPr>
        <w:pStyle w:val="style0"/>
        <w:numPr>
          <w:ilvl w:val="0"/>
          <w:numId w:val="9"/>
        </w:numPr>
        <w:spacing w:before="100" w:beforeAutospacing="true" w:after="0"/>
        <w:ind w:hanging="654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>Been into all phase of SDLC</w:t>
      </w:r>
    </w:p>
    <w:p>
      <w:pPr>
        <w:pStyle w:val="style0"/>
        <w:numPr>
          <w:ilvl w:val="0"/>
          <w:numId w:val="9"/>
        </w:numPr>
        <w:spacing w:before="100" w:beforeAutospacing="true" w:after="0"/>
        <w:ind w:hanging="654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>Basic understanding about SQL</w:t>
      </w:r>
    </w:p>
    <w:p>
      <w:pPr>
        <w:pStyle w:val="style0"/>
        <w:numPr>
          <w:ilvl w:val="0"/>
          <w:numId w:val="9"/>
        </w:numPr>
        <w:suppressAutoHyphens/>
        <w:spacing w:before="100" w:beforeAutospacing="true" w:after="0"/>
        <w:ind w:left="709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Basic Understanding of Project Management</w:t>
      </w:r>
    </w:p>
    <w:p>
      <w:pPr>
        <w:pStyle w:val="style0"/>
        <w:numPr>
          <w:ilvl w:val="0"/>
          <w:numId w:val="9"/>
        </w:numPr>
        <w:suppressAutoHyphens/>
        <w:spacing w:before="100" w:beforeAutospacing="true" w:after="0"/>
        <w:ind w:left="709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MCA in ENGINEERING</w:t>
      </w:r>
      <w:r>
        <w:rPr>
          <w:sz w:val="20"/>
          <w:szCs w:val="20"/>
        </w:rPr>
        <w:t xml:space="preserve"> from Marathwada Mitra Mandal College Of Engineering with focus on</w:t>
      </w:r>
      <w:r>
        <w:rPr>
          <w:b/>
          <w:sz w:val="20"/>
          <w:szCs w:val="20"/>
        </w:rPr>
        <w:t xml:space="preserve"> S/W           development and SQL</w:t>
      </w:r>
    </w:p>
    <w:p>
      <w:pPr>
        <w:pStyle w:val="style0"/>
        <w:numPr>
          <w:ilvl w:val="0"/>
          <w:numId w:val="9"/>
        </w:numPr>
        <w:spacing w:before="100" w:beforeAutospacing="true" w:after="0"/>
        <w:ind w:hanging="654"/>
        <w:jc w:val="both"/>
        <w:rPr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B.C.S (Computer)</w:t>
      </w:r>
      <w:r>
        <w:rPr>
          <w:rFonts w:cs="Calibri"/>
          <w:sz w:val="20"/>
          <w:szCs w:val="20"/>
        </w:rPr>
        <w:t xml:space="preserve"> from Nanded University</w:t>
      </w:r>
      <w:r>
        <w:rPr>
          <w:rFonts w:cs="Calibri"/>
          <w:sz w:val="20"/>
          <w:szCs w:val="20"/>
          <w:lang w:val="en-IN"/>
        </w:rPr>
        <w:t>.</w:t>
      </w:r>
    </w:p>
    <w:p>
      <w:pPr>
        <w:pStyle w:val="style0"/>
        <w:spacing w:before="100" w:beforeAutospacing="true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Areas of Interest</w:t>
      </w:r>
    </w:p>
    <w:p>
      <w:pPr>
        <w:pStyle w:val="style179"/>
        <w:numPr>
          <w:ilvl w:val="0"/>
          <w:numId w:val="6"/>
        </w:numPr>
        <w:spacing w:before="100" w:beforeAutospacing="true"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S/W DEVELOPEMENT</w:t>
      </w:r>
    </w:p>
    <w:p>
      <w:pPr>
        <w:pStyle w:val="style0"/>
        <w:numPr>
          <w:ilvl w:val="0"/>
          <w:numId w:val="12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SQL </w:t>
      </w:r>
      <w:r>
        <w:rPr>
          <w:sz w:val="20"/>
          <w:szCs w:val="20"/>
          <w:lang w:val="en-US"/>
        </w:rPr>
        <w:t>, PL/SQL</w:t>
      </w:r>
    </w:p>
    <w:p>
      <w:pPr>
        <w:pStyle w:val="style0"/>
        <w:spacing w:after="0"/>
        <w:ind w:left="720"/>
        <w:jc w:val="both"/>
        <w:rPr>
          <w:sz w:val="24"/>
          <w:szCs w:val="24"/>
          <w:lang w:val="en-US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Functional Consultant Skills</w:t>
      </w:r>
    </w:p>
    <w:p>
      <w:pPr>
        <w:pStyle w:val="style0"/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Understanding &amp; analyzing clients ‘AS IS’ Business process &amp; mapping ‘TO-BE’ process     </w:t>
      </w:r>
    </w:p>
    <w:p>
      <w:pPr>
        <w:pStyle w:val="style0"/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Designing Clients standard Document (BRD,SRS)</w:t>
      </w:r>
    </w:p>
    <w:p>
      <w:pPr>
        <w:pStyle w:val="style0"/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Analysing the Client Requirement and Deploying Solution for the Client</w:t>
      </w:r>
    </w:p>
    <w:p>
      <w:pPr>
        <w:pStyle w:val="style0"/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SQL installation</w:t>
      </w:r>
    </w:p>
    <w:p>
      <w:pPr>
        <w:pStyle w:val="style0"/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Programming </w:t>
      </w:r>
      <w:r>
        <w:rPr>
          <w:sz w:val="20"/>
          <w:szCs w:val="20"/>
          <w:lang w:val="en-GB"/>
        </w:rPr>
        <w:t>in php, java</w:t>
      </w:r>
    </w:p>
    <w:p>
      <w:pPr>
        <w:pStyle w:val="style0"/>
        <w:suppressAutoHyphens/>
        <w:spacing w:after="0"/>
        <w:ind w:left="720"/>
        <w:jc w:val="both"/>
        <w:rPr>
          <w:sz w:val="20"/>
          <w:szCs w:val="20"/>
          <w:lang w:val="en-GB"/>
        </w:rPr>
      </w:pPr>
    </w:p>
    <w:p>
      <w:pPr>
        <w:pStyle w:val="style0"/>
        <w:suppressAutoHyphens/>
        <w:spacing w:after="0"/>
        <w:jc w:val="both"/>
        <w:rPr>
          <w:sz w:val="20"/>
          <w:szCs w:val="20"/>
          <w:lang w:val="en-GB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>
      <w:pPr>
        <w:pStyle w:val="style4"/>
        <w:numPr>
          <w:ilvl w:val="0"/>
          <w:numId w:val="2"/>
        </w:numPr>
        <w:spacing w:before="50" w:lineRule="auto" w:line="24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Programming Language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 xml:space="preserve">:  </w:t>
      </w:r>
      <w:r>
        <w:rPr>
          <w:rFonts w:ascii="Calibri" w:hAnsi="Calibri"/>
          <w:szCs w:val="20"/>
        </w:rPr>
        <w:t>PHP, SQL, PL/SQL</w:t>
      </w:r>
      <w:r>
        <w:rPr>
          <w:rFonts w:ascii="Calibri" w:hAnsi="Calibri"/>
          <w:szCs w:val="20"/>
        </w:rPr>
        <w:t>, .net, java</w:t>
      </w:r>
      <w:bookmarkStart w:id="0" w:name="_GoBack"/>
      <w:bookmarkEnd w:id="0"/>
    </w:p>
    <w:p>
      <w:pPr>
        <w:pStyle w:val="style4"/>
        <w:numPr>
          <w:ilvl w:val="0"/>
          <w:numId w:val="2"/>
        </w:numPr>
        <w:spacing w:before="50" w:lineRule="auto" w:line="24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Web server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>: Apache Tomcat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Databases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: MySQL, Oracle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Operating system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: Windows, Linux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b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b/>
          <w:sz w:val="20"/>
          <w:szCs w:val="20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at Austere Technology solutions Pvt. Ltd. (2015-2016)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IN “Austere Technology Solutions, Akudi, pune” as “Php developer” for 6 months.</w:t>
      </w: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at </w:t>
      </w:r>
      <w:r>
        <w:rPr>
          <w:b/>
          <w:sz w:val="24"/>
          <w:szCs w:val="24"/>
        </w:rPr>
        <w:t>Austere Technology</w:t>
      </w:r>
      <w:r>
        <w:rPr>
          <w:b/>
          <w:sz w:val="24"/>
          <w:szCs w:val="24"/>
        </w:rPr>
        <w:t xml:space="preserve"> solutions Pvt. Ltd. (201</w:t>
      </w:r>
      <w:r>
        <w:rPr>
          <w:b/>
          <w:sz w:val="24"/>
          <w:szCs w:val="24"/>
        </w:rPr>
        <w:t>5-2016</w:t>
      </w:r>
      <w:r>
        <w:rPr>
          <w:b/>
          <w:sz w:val="24"/>
          <w:szCs w:val="24"/>
        </w:rPr>
        <w:t>)</w:t>
      </w:r>
    </w:p>
    <w:p>
      <w:pPr>
        <w:pStyle w:val="style0"/>
        <w:jc w:val="both"/>
        <w:rPr>
          <w:b/>
          <w:sz w:val="20"/>
          <w:szCs w:val="20"/>
          <w:lang w:val="en-GB"/>
        </w:rPr>
      </w:pPr>
    </w:p>
    <w:p>
      <w:pPr>
        <w:pStyle w:val="style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ROHTAK MODEL SCHOOL WEBSITE</w:t>
      </w:r>
    </w:p>
    <w:p>
      <w:pPr>
        <w:pStyle w:val="style0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Role:  </w:t>
      </w:r>
      <w:r>
        <w:rPr>
          <w:b/>
          <w:sz w:val="20"/>
          <w:szCs w:val="20"/>
          <w:lang w:val="en-GB"/>
        </w:rPr>
        <w:t>DEVELOPER</w:t>
      </w:r>
    </w:p>
    <w:p>
      <w:pPr>
        <w:pStyle w:val="style0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Responsibilities: 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 meeting for gathering and study Business Requirement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Study the whole Existing Business Process &amp; made developments in it to fulfil Organisation desire goals    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Testing of all the </w:t>
      </w:r>
      <w:r>
        <w:rPr>
          <w:sz w:val="20"/>
          <w:szCs w:val="20"/>
          <w:lang w:val="en-GB"/>
        </w:rPr>
        <w:t>Code And Design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Requirement Gathering for Reports &amp; Layouts Requirements &amp; Deliver it to the Client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Implementation all project requirement with help of technical team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Provide Department wise User Training</w:t>
      </w:r>
    </w:p>
    <w:p>
      <w:pPr>
        <w:pStyle w:val="style0"/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Provide Online Support for User Queries for All Departments</w:t>
      </w:r>
    </w:p>
    <w:p>
      <w:pPr>
        <w:pStyle w:val="style0"/>
        <w:numPr>
          <w:ilvl w:val="0"/>
          <w:numId w:val="7"/>
        </w:numPr>
        <w:spacing w:after="0"/>
        <w:jc w:val="both"/>
        <w:rPr>
          <w:rFonts w:ascii="Cambria" w:hAnsi="Cambria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Testing all Layouts &amp; standard reports with Business scenarios</w:t>
      </w:r>
    </w:p>
    <w:p>
      <w:pPr>
        <w:pStyle w:val="style0"/>
        <w:spacing w:after="0"/>
        <w:rPr>
          <w:sz w:val="20"/>
          <w:szCs w:val="20"/>
          <w:lang w:val="en-GB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 and Windows Based Project </w:t>
      </w:r>
    </w:p>
    <w:p>
      <w:pPr>
        <w:pStyle w:val="style0"/>
        <w:spacing w:after="0"/>
        <w:jc w:val="both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Hostel </w:t>
      </w:r>
      <w:r>
        <w:rPr>
          <w:b/>
          <w:sz w:val="24"/>
          <w:szCs w:val="24"/>
          <w:lang w:val="en-GB"/>
        </w:rPr>
        <w:t>Management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0"/>
          <w:szCs w:val="20"/>
          <w:lang w:val="en-GB"/>
        </w:rPr>
        <w:t xml:space="preserve">Role: </w:t>
      </w:r>
      <w:r>
        <w:rPr>
          <w:b/>
          <w:sz w:val="20"/>
          <w:szCs w:val="20"/>
          <w:lang w:val="en-GB"/>
        </w:rPr>
        <w:t>DEVELOPER</w:t>
      </w: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Responsibilities:</w:t>
      </w:r>
      <w:r>
        <w:rPr>
          <w:b/>
          <w:bCs/>
          <w:sz w:val="20"/>
          <w:szCs w:val="20"/>
        </w:rPr>
        <w:tab/>
      </w:r>
    </w:p>
    <w:p>
      <w:pPr>
        <w:pStyle w:val="style179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>Elicit requirements</w:t>
      </w:r>
      <w:r>
        <w:rPr>
          <w:sz w:val="20"/>
          <w:szCs w:val="20"/>
        </w:rPr>
        <w:t xml:space="preserve"> using document analysis, business process descriptions and workflow analysis</w:t>
      </w:r>
    </w:p>
    <w:p>
      <w:pPr>
        <w:pStyle w:val="style179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Conduct primary research for customer requirement</w:t>
      </w:r>
    </w:p>
    <w:p>
      <w:pPr>
        <w:pStyle w:val="style179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Decompose high-level information into low-level information for a general understanding</w:t>
      </w:r>
    </w:p>
    <w:p>
      <w:pPr>
        <w:pStyle w:val="style179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>
        <w:rPr>
          <w:b/>
          <w:sz w:val="20"/>
          <w:szCs w:val="20"/>
        </w:rPr>
        <w:t>UML</w:t>
      </w:r>
      <w:r>
        <w:rPr>
          <w:sz w:val="20"/>
          <w:szCs w:val="20"/>
        </w:rPr>
        <w:t xml:space="preserve"> (Use Case, Flow Chart)</w:t>
      </w:r>
    </w:p>
    <w:p>
      <w:pPr>
        <w:pStyle w:val="style179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Design database And create database</w:t>
      </w:r>
    </w:p>
    <w:p>
      <w:pPr>
        <w:pStyle w:val="style179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Conducted </w:t>
      </w:r>
      <w:r>
        <w:rPr>
          <w:b/>
          <w:sz w:val="20"/>
          <w:szCs w:val="20"/>
        </w:rPr>
        <w:t>User Acceptance Testing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UAT</w:t>
      </w:r>
      <w:r>
        <w:rPr>
          <w:sz w:val="20"/>
          <w:szCs w:val="20"/>
        </w:rPr>
        <w:t>) before any deliverables goes to client</w:t>
      </w:r>
    </w:p>
    <w:p>
      <w:pPr>
        <w:pStyle w:val="style0"/>
        <w:shd w:val="clear" w:color="auto" w:fill="f2f2f2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Other   Project RASINFORAYS</w:t>
      </w:r>
    </w:p>
    <w:p>
      <w:pPr>
        <w:pStyle w:val="style179"/>
        <w:rPr>
          <w:b/>
          <w:sz w:val="20"/>
          <w:szCs w:val="20"/>
        </w:rPr>
      </w:pPr>
    </w:p>
    <w:p>
      <w:pPr>
        <w:pStyle w:val="style179"/>
        <w:ind w:left="0"/>
        <w:rPr>
          <w:b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School management</w:t>
      </w:r>
    </w:p>
    <w:p>
      <w:pPr>
        <w:pStyle w:val="style179"/>
        <w:ind w:left="0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Role:  </w:t>
      </w:r>
      <w:r>
        <w:rPr>
          <w:b/>
          <w:sz w:val="20"/>
          <w:szCs w:val="20"/>
          <w:lang w:val="en-GB"/>
        </w:rPr>
        <w:t>DEVELOPER</w:t>
      </w:r>
    </w:p>
    <w:p>
      <w:pPr>
        <w:pStyle w:val="style179"/>
        <w:ind w:left="0"/>
        <w:rPr>
          <w:b/>
          <w:sz w:val="20"/>
          <w:szCs w:val="20"/>
        </w:rPr>
      </w:pPr>
    </w:p>
    <w:p>
      <w:pPr>
        <w:pStyle w:val="style179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Responsibilities: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Proactively communicate and collaborate with client to analyse information needs and functional requirements and deliver the following artefacts as needed: </w:t>
      </w:r>
      <w:r>
        <w:rPr>
          <w:b/>
          <w:sz w:val="20"/>
          <w:szCs w:val="20"/>
        </w:rPr>
        <w:t>Design Use Case Diagram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Sequence Diagram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Data Flow Diagram</w:t>
      </w:r>
    </w:p>
    <w:p>
      <w:pPr>
        <w:pStyle w:val="style179"/>
        <w:numPr>
          <w:ilvl w:val="0"/>
          <w:numId w:val="1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>
        <w:rPr>
          <w:b/>
          <w:sz w:val="20"/>
          <w:szCs w:val="20"/>
        </w:rPr>
        <w:t>UML</w:t>
      </w:r>
      <w:r>
        <w:rPr>
          <w:sz w:val="20"/>
          <w:szCs w:val="20"/>
        </w:rPr>
        <w:t xml:space="preserve"> (Use Case, Flow Chart)</w:t>
      </w:r>
    </w:p>
    <w:p>
      <w:pPr>
        <w:pStyle w:val="style179"/>
        <w:numPr>
          <w:ilvl w:val="0"/>
          <w:numId w:val="1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Design database And create database</w:t>
      </w:r>
    </w:p>
    <w:p>
      <w:pPr>
        <w:pStyle w:val="style179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market research</w:t>
      </w:r>
      <w:r>
        <w:rPr>
          <w:sz w:val="20"/>
          <w:szCs w:val="20"/>
        </w:rPr>
        <w:t xml:space="preserve"> and implemented marketing strategy</w:t>
      </w:r>
      <w:r>
        <w:rPr>
          <w:sz w:val="20"/>
          <w:szCs w:val="20"/>
        </w:rPr>
        <w:t>.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shd w:val="clear" w:color="auto" w:fill="f2f2f2"/>
        <w:tabs>
          <w:tab w:val="left" w:leader="none" w:pos="7663"/>
        </w:tabs>
        <w:spacing w:after="0"/>
        <w:ind w:left="720" w:hanging="720"/>
        <w:jc w:val="both"/>
        <w:rPr>
          <w:b/>
          <w:sz w:val="24"/>
          <w:szCs w:val="24"/>
        </w:rPr>
      </w:pPr>
    </w:p>
    <w:p>
      <w:pPr>
        <w:pStyle w:val="style0"/>
        <w:shd w:val="clear" w:color="auto" w:fill="f2f2f2"/>
        <w:tabs>
          <w:tab w:val="left" w:leader="none" w:pos="7663"/>
        </w:tabs>
        <w:spacing w:after="0"/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 Details</w:t>
      </w:r>
      <w:r>
        <w:rPr>
          <w:b/>
          <w:sz w:val="24"/>
          <w:szCs w:val="24"/>
        </w:rPr>
        <w:tab/>
      </w:r>
    </w:p>
    <w:p>
      <w:pPr>
        <w:pStyle w:val="style0"/>
        <w:spacing w:after="0"/>
        <w:ind w:left="720"/>
        <w:jc w:val="both"/>
        <w:rPr>
          <w:b/>
          <w:sz w:val="20"/>
          <w:szCs w:val="20"/>
        </w:rPr>
      </w:pPr>
    </w:p>
    <w:tbl>
      <w:tblPr>
        <w:tblW w:w="502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7"/>
        <w:gridCol w:w="2055"/>
        <w:gridCol w:w="4359"/>
        <w:gridCol w:w="2221"/>
      </w:tblGrid>
      <w:tr>
        <w:trPr>
          <w:trHeight w:val="531" w:hRule="atLeast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Year 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Examination 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Institution/University 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Marks/Percentage Obtained</w:t>
            </w:r>
          </w:p>
        </w:tc>
      </w:tr>
      <w:tr>
        <w:tblPrEx/>
        <w:trPr>
          <w:trHeight w:val="319" w:hRule="atLeast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2014-16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MCA-ENGI</w:t>
            </w:r>
            <w:r>
              <w:rPr>
                <w:sz w:val="20"/>
                <w:szCs w:val="20"/>
              </w:rPr>
              <w:t xml:space="preserve"> (Full Time)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MMCOE, Karve nagar</w:t>
            </w:r>
            <w:r>
              <w:rPr>
                <w:sz w:val="20"/>
                <w:szCs w:val="20"/>
              </w:rPr>
              <w:t>, Pune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>
              <w:rPr>
                <w:sz w:val="20"/>
                <w:szCs w:val="20"/>
              </w:rPr>
              <w:t>%</w:t>
            </w:r>
          </w:p>
        </w:tc>
      </w:tr>
      <w:tr>
        <w:tblPrEx/>
        <w:trPr>
          <w:trHeight w:val="311" w:hRule="atLeast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2011-14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B.C.S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RSM Latur From SRTM University.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>
              <w:rPr>
                <w:sz w:val="20"/>
                <w:szCs w:val="20"/>
              </w:rPr>
              <w:t>%</w:t>
            </w:r>
          </w:p>
        </w:tc>
      </w:tr>
      <w:tr>
        <w:tblPrEx/>
        <w:trPr>
          <w:trHeight w:val="319" w:hRule="atLeast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2009-11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XII, Science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Maharashtra State Board 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55.33</w:t>
            </w:r>
            <w:r>
              <w:rPr>
                <w:sz w:val="20"/>
                <w:szCs w:val="20"/>
              </w:rPr>
              <w:t>%</w:t>
            </w:r>
          </w:p>
        </w:tc>
      </w:tr>
      <w:tr>
        <w:tblPrEx/>
        <w:trPr>
          <w:trHeight w:val="319" w:hRule="atLeast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2008-09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tabs>
                <w:tab w:val="left" w:leader="none" w:pos="2972"/>
              </w:tabs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Maharashtra State Board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83.3%</w:t>
            </w:r>
          </w:p>
        </w:tc>
      </w:tr>
    </w:tbl>
    <w:p>
      <w:pPr>
        <w:pStyle w:val="style179"/>
        <w:spacing w:after="0"/>
        <w:ind w:left="0"/>
        <w:jc w:val="both"/>
        <w:rPr>
          <w:sz w:val="24"/>
          <w:szCs w:val="24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Achievements &amp; Extra Curricular Activities</w:t>
      </w:r>
    </w:p>
    <w:p>
      <w:pPr>
        <w:pStyle w:val="style179"/>
        <w:numPr>
          <w:ilvl w:val="0"/>
          <w:numId w:val="10"/>
        </w:numPr>
        <w:spacing w:before="240" w:after="0"/>
        <w:rPr>
          <w:sz w:val="20"/>
          <w:szCs w:val="20"/>
        </w:rPr>
      </w:pPr>
      <w:r>
        <w:rPr>
          <w:sz w:val="20"/>
          <w:szCs w:val="20"/>
        </w:rPr>
        <w:t>Successfully completed Maharashtra State Certificate in Information Technology (</w:t>
      </w:r>
      <w:r>
        <w:rPr>
          <w:b/>
          <w:sz w:val="20"/>
          <w:szCs w:val="20"/>
        </w:rPr>
        <w:t>MS-CIT)</w:t>
      </w:r>
      <w:r>
        <w:rPr>
          <w:sz w:val="20"/>
          <w:szCs w:val="20"/>
        </w:rPr>
        <w:t xml:space="preserve"> in July 2009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Undertaken Class Representative Responsibility during Graduation</w:t>
      </w:r>
    </w:p>
    <w:p>
      <w:pPr>
        <w:pStyle w:val="style179"/>
        <w:numPr>
          <w:ilvl w:val="0"/>
          <w:numId w:val="10"/>
        </w:numPr>
        <w:spacing w:before="120" w:after="0" w:lineRule="auto" w:line="240"/>
        <w:jc w:val="both"/>
        <w:contextualSpacing w:val="false"/>
        <w:rPr>
          <w:rFonts w:cs="Cambria"/>
          <w:sz w:val="20"/>
          <w:szCs w:val="20"/>
        </w:rPr>
      </w:pPr>
      <w:r>
        <w:rPr>
          <w:sz w:val="20"/>
          <w:szCs w:val="20"/>
        </w:rPr>
        <w:t xml:space="preserve">Secured 2st position in </w:t>
      </w:r>
      <w:r>
        <w:rPr>
          <w:bCs/>
          <w:sz w:val="20"/>
          <w:szCs w:val="20"/>
        </w:rPr>
        <w:t xml:space="preserve">POSTER </w:t>
      </w:r>
      <w:r>
        <w:rPr>
          <w:bCs/>
          <w:sz w:val="20"/>
          <w:szCs w:val="20"/>
        </w:rPr>
        <w:t>PRESENTATION (</w:t>
      </w:r>
      <w:r>
        <w:rPr>
          <w:bCs/>
          <w:sz w:val="20"/>
          <w:szCs w:val="20"/>
        </w:rPr>
        <w:t>NANOTECHNOLOGY)</w:t>
      </w:r>
      <w:r>
        <w:rPr>
          <w:sz w:val="20"/>
          <w:szCs w:val="20"/>
        </w:rPr>
        <w:t xml:space="preserve"> competition held at school level.</w:t>
      </w:r>
    </w:p>
    <w:p>
      <w:pPr>
        <w:pStyle w:val="style66"/>
        <w:spacing w:lineRule="auto" w:line="276"/>
        <w:ind w:left="-408" w:firstLine="425"/>
        <w:rPr>
          <w:rFonts w:ascii="Calibri" w:hAnsi="Calibri"/>
          <w:bCs/>
          <w:sz w:val="24"/>
          <w:szCs w:val="24"/>
        </w:rPr>
      </w:pPr>
    </w:p>
    <w:p>
      <w:pPr>
        <w:pStyle w:val="style0"/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>
      <w:pPr>
        <w:pStyle w:val="style179"/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Name                  : </w:t>
      </w:r>
      <w:r>
        <w:rPr>
          <w:b/>
          <w:szCs w:val="20"/>
        </w:rPr>
        <w:t xml:space="preserve">Swapnil Shivaji Birajdar    </w:t>
      </w:r>
    </w:p>
    <w:p>
      <w:pPr>
        <w:pStyle w:val="style179"/>
        <w:spacing w:after="0"/>
        <w:rPr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>Date of Birth     :</w:t>
      </w:r>
      <w:r>
        <w:rPr>
          <w:rFonts w:cs="Calibri"/>
          <w:iCs/>
          <w:sz w:val="20"/>
          <w:szCs w:val="20"/>
        </w:rPr>
        <w:t>04-may</w:t>
      </w:r>
      <w:r>
        <w:rPr>
          <w:rFonts w:cs="Calibri"/>
          <w:iCs/>
          <w:sz w:val="20"/>
          <w:szCs w:val="20"/>
        </w:rPr>
        <w:t>-1993</w:t>
      </w:r>
    </w:p>
    <w:p>
      <w:pPr>
        <w:pStyle w:val="style0"/>
        <w:autoSpaceDE w:val="false"/>
        <w:autoSpaceDN w:val="false"/>
        <w:adjustRightInd w:val="false"/>
        <w:spacing w:after="0"/>
        <w:ind w:left="612" w:firstLine="108"/>
        <w:rPr>
          <w:rFonts w:cs="Calibri"/>
          <w:iCs/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>Mobile No         :</w:t>
      </w:r>
      <w:r>
        <w:rPr>
          <w:rFonts w:cs="Calibri"/>
          <w:iCs/>
          <w:sz w:val="20"/>
          <w:szCs w:val="20"/>
        </w:rPr>
        <w:t xml:space="preserve"> 8793590809</w:t>
      </w:r>
    </w:p>
    <w:p>
      <w:pPr>
        <w:pStyle w:val="style0"/>
        <w:autoSpaceDE w:val="false"/>
        <w:autoSpaceDN w:val="false"/>
        <w:adjustRightInd w:val="false"/>
        <w:spacing w:after="0"/>
        <w:ind w:left="612" w:firstLine="108"/>
        <w:rPr>
          <w:bCs/>
        </w:rPr>
      </w:pPr>
      <w:r>
        <w:rPr>
          <w:rFonts w:cs="Calibri"/>
          <w:b/>
          <w:iCs/>
          <w:sz w:val="20"/>
          <w:szCs w:val="20"/>
        </w:rPr>
        <w:t>Location             :</w:t>
      </w:r>
      <w:r>
        <w:rPr>
          <w:rFonts w:cs="Calibri"/>
          <w:iCs/>
          <w:sz w:val="20"/>
          <w:szCs w:val="20"/>
        </w:rPr>
        <w:t xml:space="preserve"> Latur</w:t>
      </w:r>
    </w:p>
    <w:p>
      <w:pPr>
        <w:pStyle w:val="style0"/>
        <w:rPr/>
      </w:pPr>
    </w:p>
    <w:p>
      <w:pPr>
        <w:pStyle w:val="style0"/>
        <w:rPr>
          <w:b/>
          <w:sz w:val="20"/>
          <w:szCs w:val="20"/>
        </w:rPr>
      </w:pPr>
      <w:r>
        <w:rPr>
          <w:noProof/>
          <w:lang w:val="en-US"/>
        </w:rPr>
        <w:pict>
          <v:line id="1026" stroked="t" from="0.0pt,13.65pt" to="495.0pt,13.6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b/>
          <w:sz w:val="20"/>
          <w:szCs w:val="20"/>
        </w:rPr>
        <w:t>Declaration</w:t>
      </w:r>
    </w:p>
    <w:p>
      <w:pPr>
        <w:pStyle w:val="style4"/>
        <w:spacing w:before="50" w:lineRule="auto" w:line="240"/>
        <w:rPr>
          <w:rFonts w:ascii="Calibri" w:cs="Arial" w:hAnsi="Calibri"/>
          <w:b w:val="false"/>
          <w:szCs w:val="20"/>
        </w:rPr>
      </w:pPr>
    </w:p>
    <w:p>
      <w:pPr>
        <w:pStyle w:val="style4"/>
        <w:spacing w:before="50" w:lineRule="auto" w:line="240"/>
        <w:rPr>
          <w:rFonts w:ascii="Calibri" w:cs="Arial" w:hAnsi="Calibri"/>
          <w:b w:val="false"/>
          <w:szCs w:val="20"/>
        </w:rPr>
      </w:pPr>
    </w:p>
    <w:p>
      <w:pPr>
        <w:pStyle w:val="style4"/>
        <w:spacing w:before="50" w:lineRule="auto" w:line="240"/>
        <w:rPr>
          <w:rFonts w:ascii="Calibri" w:cs="Arial" w:hAnsi="Calibri"/>
          <w:b w:val="false"/>
          <w:bCs/>
          <w:szCs w:val="20"/>
        </w:rPr>
      </w:pPr>
      <w:r>
        <w:rPr>
          <w:rFonts w:ascii="Calibri" w:cs="Arial" w:hAnsi="Calibri"/>
          <w:b w:val="false"/>
          <w:szCs w:val="20"/>
        </w:rPr>
        <w:t>I hereby declare that the above information provided is true to best of my Knowledge and belief.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Signature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Place: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BC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24E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48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A0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260F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D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750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D8B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FA45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5CE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4BE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FC5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IN"/>
    </w:rPr>
  </w:style>
  <w:style w:type="paragraph" w:styleId="style4">
    <w:name w:val="heading 4"/>
    <w:basedOn w:val="style0"/>
    <w:next w:val="style0"/>
    <w:link w:val="style4098"/>
    <w:qFormat/>
    <w:pPr>
      <w:keepNext/>
      <w:spacing w:after="0" w:lineRule="auto" w:line="360"/>
      <w:jc w:val="both"/>
      <w:outlineLvl w:val="3"/>
    </w:pPr>
    <w:rPr>
      <w:rFonts w:ascii="Garamond" w:eastAsia="Times New Roman" w:hAnsi="Garamond"/>
      <w:b/>
      <w:sz w:val="20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7"/>
    <w:uiPriority w:val="99"/>
    <w:pPr>
      <w:spacing w:after="0" w:lineRule="auto" w:line="240"/>
      <w:jc w:val="both"/>
    </w:pPr>
    <w:rPr>
      <w:rFonts w:ascii="Arial" w:eastAsia="Times New Roman" w:hAnsi="Arial"/>
      <w:b/>
      <w:sz w:val="20"/>
      <w:szCs w:val="20"/>
      <w:lang w:val="en-US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ascii="Arial" w:cs="Times New Roman" w:eastAsia="Times New Roman" w:hAnsi="Arial"/>
      <w:b/>
      <w:sz w:val="20"/>
      <w:szCs w:val="20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character" w:customStyle="1" w:styleId="style4098">
    <w:name w:val="Heading 4 Char_d19e848e-9418-4f99-b304-cc2b8bc9d67b"/>
    <w:basedOn w:val="style65"/>
    <w:next w:val="style4098"/>
    <w:link w:val="style4"/>
    <w:rPr>
      <w:rFonts w:ascii="Garamond" w:cs="Times New Roman" w:eastAsia="Times New Roman" w:hAnsi="Garamond"/>
      <w:b/>
      <w:sz w:val="20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46404347-4568-4b82-82ad-ca33314bdadd"/>
    <w:basedOn w:val="style65"/>
    <w:next w:val="style4099"/>
    <w:link w:val="style31"/>
    <w:uiPriority w:val="99"/>
    <w:rPr>
      <w:rFonts w:ascii="Calibri" w:cs="Times New Roman" w:eastAsia="Calibri" w:hAnsi="Calibri"/>
      <w:lang w:val="en-I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8a29bb7e-8a23-463b-9045-15c5a004051d"/>
    <w:basedOn w:val="style65"/>
    <w:next w:val="style4100"/>
    <w:link w:val="style32"/>
    <w:uiPriority w:val="99"/>
    <w:rPr>
      <w:rFonts w:ascii="Calibri" w:cs="Times New Roman" w:eastAsia="Calibri" w:hAnsi="Calibri"/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498</Words>
  <Pages>4</Pages>
  <Characters>3165</Characters>
  <Application>WPS Office</Application>
  <DocSecurity>0</DocSecurity>
  <Paragraphs>129</Paragraphs>
  <ScaleCrop>false</ScaleCrop>
  <LinksUpToDate>false</LinksUpToDate>
  <CharactersWithSpaces>3673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2017-08-21T16:51:11Z</dcterms:created>
  <dc:creator>Krishna Web World</dc:creator>
  <lastModifiedBy>Lenovo A6000</lastModifiedBy>
  <dcterms:modified xsi:type="dcterms:W3CDTF">2017-08-21T16:51:11Z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