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 xml:space="preserve">PYTHON </w:t>
      </w:r>
      <w:r>
        <w:rPr>
          <w:rFonts w:ascii="Source Han Sans Light" w:hAnsi="Source Han Sans Light" w:eastAsia="Source Han Sans Light"/>
          <w:sz w:val="32"/>
          <w:szCs w:val="32"/>
        </w:rPr>
        <w:t>程序设计</w:t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ascii="Source Han Sans Light" w:hAnsi="Source Han Sans Light" w:eastAsia="Source Han Sans Light"/>
          <w:sz w:val="32"/>
          <w:szCs w:val="32"/>
        </w:rPr>
        <w:t>课程设计报告</w:t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ascii="Source Han Sans Light" w:hAnsi="Source Han Sans Light" w:cs="Calibri Light" w:eastAsia="Source Han Sans Light"/>
          <w:sz w:val="32"/>
          <w:szCs w:val="32"/>
        </w:rPr>
        <w:t>文档类型：</w:t>
      </w:r>
      <w:r>
        <w:rPr>
          <w:rFonts w:ascii="Source Han Sans Light" w:hAnsi="Source Han Sans Light" w:cs="Calibri Light" w:eastAsia="Source Han Sans Light"/>
          <w:sz w:val="32"/>
          <w:szCs w:val="32"/>
          <w:u w:val="single"/>
        </w:rPr>
        <w:t xml:space="preserve">        一 个人                 </w:t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ascii="Source Han Sans Light" w:hAnsi="Source Han Sans Light" w:cs="Calibri Light" w:eastAsia="Source Han Sans Light"/>
          <w:sz w:val="32"/>
          <w:szCs w:val="32"/>
        </w:rPr>
        <w:t>专业：</w:t>
      </w:r>
      <w:r>
        <w:rPr>
          <w:rFonts w:ascii="Source Han Sans Light" w:hAnsi="Source Han Sans Light" w:cs="Calibri Light" w:eastAsia="Source Han Sans Light"/>
          <w:sz w:val="32"/>
          <w:szCs w:val="32"/>
          <w:u w:val="single"/>
        </w:rPr>
        <w:t xml:space="preserve">   软件</w:t>
      </w:r>
      <w:r>
        <w:rPr>
          <w:rFonts w:eastAsia="Source Han Sans Light" w:cs="Calibri Light" w:ascii="Source Han Sans Light" w:hAnsi="Source Han Sans Light"/>
          <w:sz w:val="32"/>
          <w:szCs w:val="32"/>
          <w:u w:val="single"/>
        </w:rPr>
        <w:t xml:space="preserve">18               </w:t>
      </w:r>
      <w:r>
        <w:rPr>
          <w:rFonts w:ascii="Source Han Sans Light" w:hAnsi="Source Han Sans Light" w:cs="Calibri Light" w:eastAsia="Source Han Sans Light"/>
          <w:sz w:val="32"/>
          <w:szCs w:val="32"/>
        </w:rPr>
        <w:t>班级：</w:t>
      </w:r>
      <w:r>
        <w:rPr>
          <w:rFonts w:ascii="Source Han Sans Light" w:hAnsi="Source Han Sans Light" w:cs="Calibri Light" w:eastAsia="Source Han Sans Light"/>
          <w:sz w:val="32"/>
          <w:szCs w:val="32"/>
          <w:u w:val="single"/>
        </w:rPr>
        <w:t xml:space="preserve">     </w:t>
      </w:r>
      <w:r>
        <w:rPr>
          <w:rFonts w:eastAsia="Source Han Sans Light" w:cs="Calibri Light" w:ascii="Source Han Sans Light" w:hAnsi="Source Han Sans Light"/>
          <w:sz w:val="32"/>
          <w:szCs w:val="32"/>
          <w:u w:val="single"/>
        </w:rPr>
        <w:t xml:space="preserve">1      </w:t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ascii="Source Han Sans Light" w:hAnsi="Source Han Sans Light" w:cs="Calibri Light" w:eastAsia="Source Han Sans Light"/>
          <w:sz w:val="32"/>
          <w:szCs w:val="32"/>
        </w:rPr>
        <w:t>学号：</w:t>
      </w:r>
      <w:r>
        <w:rPr>
          <w:rFonts w:ascii="Source Han Sans Light" w:hAnsi="Source Han Sans Light" w:cs="Calibri Light" w:eastAsia="Source Han Sans Light"/>
          <w:sz w:val="32"/>
          <w:szCs w:val="32"/>
          <w:u w:val="single"/>
        </w:rPr>
        <w:t xml:space="preserve">             </w:t>
      </w:r>
      <w:r>
        <w:rPr>
          <w:rFonts w:eastAsia="Source Han Sans Light" w:cs="Calibri Light" w:ascii="Source Han Sans Light" w:hAnsi="Source Han Sans Light"/>
          <w:sz w:val="32"/>
          <w:szCs w:val="32"/>
          <w:u w:val="single"/>
        </w:rPr>
        <w:t xml:space="preserve">2018010160933                </w:t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ascii="Source Han Sans Light" w:hAnsi="Source Han Sans Light" w:cs="Calibri Light" w:eastAsia="Source Han Sans Light"/>
          <w:sz w:val="32"/>
          <w:szCs w:val="32"/>
        </w:rPr>
        <w:t>设计人：</w:t>
      </w:r>
      <w:r>
        <w:rPr>
          <w:rFonts w:ascii="Source Han Sans Light" w:hAnsi="Source Han Sans Light" w:cs="Calibri Light" w:eastAsia="Source Han Sans Light"/>
          <w:sz w:val="32"/>
          <w:szCs w:val="32"/>
          <w:u w:val="single"/>
        </w:rPr>
        <w:t xml:space="preserve">            </w:t>
      </w:r>
      <w:r>
        <w:rPr>
          <w:rFonts w:eastAsia="Source Han Sans Light" w:cs="Calibri Light" w:ascii="Source Han Sans Light" w:hAnsi="Source Han Sans Light"/>
          <w:sz w:val="32"/>
          <w:szCs w:val="32"/>
          <w:u w:val="single"/>
        </w:rPr>
        <w:t xml:space="preserve">KAFLE SAMRAT              </w:t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jc w:val="center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ascii="Source Han Sans Light" w:hAnsi="Source Han Sans Light" w:cs="Calibri Light" w:eastAsia="Source Han Sans Light"/>
          <w:sz w:val="32"/>
          <w:szCs w:val="32"/>
        </w:rPr>
        <w:t>山  东  科  技  大  学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b/>
          <w:b/>
          <w:bCs/>
          <w:sz w:val="48"/>
          <w:szCs w:val="48"/>
        </w:rPr>
      </w:pPr>
      <w:r>
        <w:rPr>
          <w:rFonts w:eastAsia="Source Han Sans Light" w:cs="Calibri Light" w:ascii="Source Han Sans Light" w:hAnsi="Source Han Sans Light"/>
          <w:b/>
          <w:bCs/>
          <w:sz w:val="48"/>
          <w:szCs w:val="48"/>
        </w:rPr>
        <w:t>Analog Wheel Game:</w:t>
      </w:r>
    </w:p>
    <w:p>
      <w:pPr>
        <w:pStyle w:val="Normal"/>
        <w:rPr>
          <w:rFonts w:ascii="Source Han Sans Light" w:hAnsi="Source Han Sans Light" w:eastAsia="Source Han Sans Light"/>
          <w:b/>
          <w:b/>
          <w:bCs/>
          <w:sz w:val="48"/>
          <w:szCs w:val="48"/>
        </w:rPr>
      </w:pPr>
      <w:r>
        <w:rPr/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Key Points: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(1) Master the method of using a function randint to generate a random number, master the use of variable assignment operations .</w:t>
        <w:br/>
        <w:t>(2) Master the use of if-lfelse conditional statements.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(3) Master the while loop, and master the combined application of conditional statements and loop statements.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(4) Master the functions of (GUI library of Python -) Tkinter.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Specifications: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Use Pandas to simulate the game and count the number of wins in each of the 10,000 games. Suppose that the range of [0, 0.08] corresponds to the first prize, [0.08, 0.3] corresponds to the second prize, and [0.3, 1] corresponds to the third prize after the turntable Angle normalization.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(</w:t>
      </w:r>
      <w:r>
        <w:rPr>
          <w:rFonts w:ascii="Source Han Sans Light" w:hAnsi="Source Han Sans Light" w:eastAsia="Source Han Sans Light"/>
          <w:b w:val="false"/>
          <w:bCs w:val="false"/>
          <w:sz w:val="32"/>
          <w:szCs w:val="32"/>
          <w:lang w:val="en-US" w:eastAsia="zh-CN"/>
        </w:rPr>
        <w:t>使用</w:t>
      </w:r>
      <w:r>
        <w:rPr>
          <w:rFonts w:eastAsia="Source Han Sans Light" w:ascii="Source Han Sans Light" w:hAnsi="Source Han Sans Light"/>
          <w:b w:val="false"/>
          <w:bCs w:val="false"/>
          <w:sz w:val="32"/>
          <w:szCs w:val="32"/>
          <w:lang w:val="en-US" w:eastAsia="zh-CN"/>
        </w:rPr>
        <w:t>pandas</w:t>
      </w:r>
      <w:r>
        <w:rPr>
          <w:rFonts w:ascii="Source Han Sans Light" w:hAnsi="Source Han Sans Light" w:eastAsia="Source Han Sans Light"/>
          <w:b w:val="false"/>
          <w:bCs w:val="false"/>
          <w:sz w:val="32"/>
          <w:szCs w:val="32"/>
          <w:lang w:val="en-US" w:eastAsia="zh-CN"/>
        </w:rPr>
        <w:t>模拟转盘抽奖游戏，统计</w:t>
      </w:r>
      <w:r>
        <w:rPr>
          <w:rFonts w:eastAsia="Source Han Sans Light" w:ascii="Source Han Sans Light" w:hAnsi="Source Han Sans Light"/>
          <w:b w:val="false"/>
          <w:bCs w:val="false"/>
          <w:sz w:val="32"/>
          <w:szCs w:val="32"/>
          <w:lang w:val="en-US" w:eastAsia="zh-CN"/>
        </w:rPr>
        <w:t>10000</w:t>
      </w:r>
      <w:r>
        <w:rPr>
          <w:rFonts w:ascii="Source Han Sans Light" w:hAnsi="Source Han Sans Light" w:eastAsia="Source Han Sans Light"/>
          <w:b w:val="false"/>
          <w:bCs w:val="false"/>
          <w:sz w:val="32"/>
          <w:szCs w:val="32"/>
          <w:lang w:val="en-US" w:eastAsia="zh-CN"/>
        </w:rPr>
        <w:t>次游戏中各奖项的中奖次数。假设转盘角度归一化之后</w:t>
      </w:r>
      <w:r>
        <w:rPr>
          <w:rFonts w:eastAsia="Source Han Sans Light" w:ascii="Source Han Sans Light" w:hAnsi="Source Han Sans Light"/>
          <w:b w:val="false"/>
          <w:bCs w:val="false"/>
          <w:sz w:val="32"/>
          <w:szCs w:val="32"/>
          <w:lang w:val="en-US" w:eastAsia="zh-CN"/>
        </w:rPr>
        <w:t>[0, 0.08]</w:t>
      </w:r>
      <w:r>
        <w:rPr>
          <w:rFonts w:ascii="Source Han Sans Light" w:hAnsi="Source Han Sans Light" w:eastAsia="Source Han Sans Light"/>
          <w:b w:val="false"/>
          <w:bCs w:val="false"/>
          <w:sz w:val="32"/>
          <w:szCs w:val="32"/>
          <w:lang w:val="en-US" w:eastAsia="zh-CN"/>
        </w:rPr>
        <w:t>区间对应一等奖，</w:t>
      </w:r>
      <w:r>
        <w:rPr>
          <w:rFonts w:eastAsia="Source Han Sans Light" w:ascii="Source Han Sans Light" w:hAnsi="Source Han Sans Light"/>
          <w:b w:val="false"/>
          <w:bCs w:val="false"/>
          <w:sz w:val="32"/>
          <w:szCs w:val="32"/>
          <w:lang w:val="en-US" w:eastAsia="zh-CN"/>
        </w:rPr>
        <w:t>[0.08, 0.3]</w:t>
      </w:r>
      <w:r>
        <w:rPr>
          <w:rFonts w:ascii="Source Han Sans Light" w:hAnsi="Source Han Sans Light" w:eastAsia="Source Han Sans Light"/>
          <w:b w:val="false"/>
          <w:bCs w:val="false"/>
          <w:sz w:val="32"/>
          <w:szCs w:val="32"/>
          <w:lang w:val="en-US" w:eastAsia="zh-CN"/>
        </w:rPr>
        <w:t>对应二等奖，</w:t>
      </w:r>
      <w:r>
        <w:rPr>
          <w:rFonts w:eastAsia="Source Han Sans Light" w:ascii="Source Han Sans Light" w:hAnsi="Source Han Sans Light"/>
          <w:b w:val="false"/>
          <w:bCs w:val="false"/>
          <w:sz w:val="32"/>
          <w:szCs w:val="32"/>
          <w:lang w:val="en-US" w:eastAsia="zh-CN"/>
        </w:rPr>
        <w:t>[0.3, 1]</w:t>
      </w:r>
      <w:r>
        <w:rPr>
          <w:rFonts w:ascii="Source Han Sans Light" w:hAnsi="Source Han Sans Light" w:eastAsia="Source Han Sans Light"/>
          <w:b w:val="false"/>
          <w:bCs w:val="false"/>
          <w:sz w:val="32"/>
          <w:szCs w:val="32"/>
          <w:lang w:val="en-US" w:eastAsia="zh-CN"/>
        </w:rPr>
        <w:t>对应三等奖。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code: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import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import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numpy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as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np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import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pandas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as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pd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import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time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import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threading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from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random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import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*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b/>
          <w:color w:val="93A1A1"/>
          <w:sz w:val="32"/>
          <w:szCs w:val="32"/>
        </w:rPr>
        <w:t>class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CB4B16"/>
          <w:sz w:val="32"/>
          <w:szCs w:val="32"/>
        </w:rPr>
        <w:t>Roulette</w:t>
      </w:r>
      <w:r>
        <w:rPr>
          <w:rFonts w:eastAsia="Source Han Sans Light" w:ascii="Source Han Sans Light" w:hAnsi="Source Han Sans Light"/>
          <w:sz w:val="32"/>
          <w:szCs w:val="32"/>
        </w:rPr>
        <w:t>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b/>
          <w:color w:val="93A1A1"/>
          <w:sz w:val="32"/>
          <w:szCs w:val="32"/>
        </w:rPr>
        <w:t>def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setwindow</w:t>
      </w:r>
      <w:r>
        <w:rPr>
          <w:rFonts w:eastAsia="Source Han Sans Light" w:ascii="Source Han Sans Light" w:hAnsi="Source Han Sans Light"/>
          <w:sz w:val="32"/>
          <w:szCs w:val="32"/>
        </w:rPr>
        <w:t>(self):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.btn_start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.root, text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'start/stop'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,command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.newtask)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.btn_start.place(x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115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125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65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.btn1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'Sam'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'red'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.btn1.place(x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.btn2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'Ram'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.btn2.place(x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90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.btn3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'Harry'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.btn3.place(x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160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.btn4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'Bini'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.btn4.place(x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230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.btn5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'Gita'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.btn5.place(x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230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90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.btn6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'Brita'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.btn6.place(x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230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160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.btn7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'Mike'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.btn7.place(x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230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230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.btn8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'Brinda'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.btn8.place(x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160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230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.btn9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'Dhoni'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.btn9.place(x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90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230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.btn10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'Jack'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.btn10.place(x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230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.btn11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'Kapil'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.btn11.place(x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160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.btn12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tkinter.Button(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.root, text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'Kafle'</w:t>
      </w:r>
      <w:r>
        <w:rPr>
          <w:rFonts w:eastAsia="Source Han Sans Light" w:ascii="Source Han Sans Light" w:hAnsi="Source Han Sans Light"/>
          <w:sz w:val="32"/>
          <w:szCs w:val="32"/>
        </w:rPr>
        <w:t>, bg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.btn12.place(x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20</w:t>
      </w:r>
      <w:r>
        <w:rPr>
          <w:rFonts w:eastAsia="Source Han Sans Light" w:ascii="Source Han Sans Light" w:hAnsi="Source Han Sans Light"/>
          <w:sz w:val="32"/>
          <w:szCs w:val="32"/>
        </w:rPr>
        <w:t>, y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90</w:t>
      </w:r>
      <w:r>
        <w:rPr>
          <w:rFonts w:eastAsia="Source Han Sans Light" w:ascii="Source Han Sans Light" w:hAnsi="Source Han Sans Light"/>
          <w:sz w:val="32"/>
          <w:szCs w:val="32"/>
        </w:rPr>
        <w:t>, width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, height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50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.WholeButtons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[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.btn1,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.btn2,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.btn3,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.btn4,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.btn5,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.btn6,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.btn7,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.btn8,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.btn9,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.btn10,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.btn11,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.btn12]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br/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b/>
          <w:color w:val="93A1A1"/>
          <w:sz w:val="32"/>
          <w:szCs w:val="32"/>
        </w:rPr>
        <w:t>def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__init__</w:t>
      </w:r>
      <w:r>
        <w:rPr>
          <w:rFonts w:eastAsia="Source Han Sans Light" w:ascii="Source Han Sans Light" w:hAnsi="Source Han Sans Light"/>
          <w:sz w:val="32"/>
          <w:szCs w:val="32"/>
        </w:rPr>
        <w:t>(self):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.root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tkinter.Tk()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.root.title(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'Analog Wheel Lottery Game'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.root.minsize(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300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, 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300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.isloop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False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.newloop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False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.setwindow()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.root.mainloop()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b/>
          <w:color w:val="93A1A1"/>
          <w:sz w:val="32"/>
          <w:szCs w:val="32"/>
        </w:rPr>
        <w:t>def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rounds</w:t>
      </w:r>
      <w:r>
        <w:rPr>
          <w:rFonts w:eastAsia="Source Han Sans Light" w:ascii="Source Han Sans Light" w:hAnsi="Source Han Sans Light"/>
          <w:sz w:val="32"/>
          <w:szCs w:val="32"/>
        </w:rPr>
        <w:t>(self):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if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.isloop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True</w:t>
      </w:r>
      <w:r>
        <w:rPr>
          <w:rFonts w:eastAsia="Source Han Sans Light" w:ascii="Source Han Sans Light" w:hAnsi="Source Han Sans Light"/>
          <w:sz w:val="32"/>
          <w:szCs w:val="32"/>
        </w:rPr>
        <w:t>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return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 xml:space="preserve">i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0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while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True</w:t>
      </w:r>
      <w:r>
        <w:rPr>
          <w:rFonts w:eastAsia="Source Han Sans Light" w:ascii="Source Han Sans Light" w:hAnsi="Source Han Sans Light"/>
          <w:sz w:val="32"/>
          <w:szCs w:val="32"/>
        </w:rPr>
        <w:t>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if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.newloop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True</w:t>
      </w:r>
      <w:r>
        <w:rPr>
          <w:rFonts w:eastAsia="Source Han Sans Light" w:ascii="Source Han Sans Light" w:hAnsi="Source Han Sans Light"/>
          <w:sz w:val="32"/>
          <w:szCs w:val="32"/>
        </w:rPr>
        <w:t>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.newloop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False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return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time.sleep(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0.1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for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x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in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.WholeButtons: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x[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'bg'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]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'white'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.WholeButtons[i][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'bg'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]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AA198"/>
          <w:sz w:val="32"/>
          <w:szCs w:val="32"/>
        </w:rPr>
        <w:t>'purple'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 xml:space="preserve">i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+=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1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if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i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&gt;=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len</w:t>
      </w:r>
      <w:r>
        <w:rPr>
          <w:rFonts w:eastAsia="Source Han Sans Light" w:ascii="Source Han Sans Light" w:hAnsi="Source Han Sans Light"/>
          <w:sz w:val="32"/>
          <w:szCs w:val="32"/>
        </w:rPr>
        <w:t>(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.WholeButtons):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 xml:space="preserve">i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0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b/>
          <w:color w:val="93A1A1"/>
          <w:sz w:val="32"/>
          <w:szCs w:val="32"/>
        </w:rPr>
        <w:t>def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newtask</w:t>
      </w:r>
      <w:r>
        <w:rPr>
          <w:rFonts w:eastAsia="Source Han Sans Light" w:ascii="Source Han Sans Light" w:hAnsi="Source Han Sans Light"/>
          <w:sz w:val="32"/>
          <w:szCs w:val="32"/>
        </w:rPr>
        <w:t>(self):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if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.isloop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False</w:t>
      </w:r>
      <w:r>
        <w:rPr>
          <w:rFonts w:eastAsia="Source Han Sans Light" w:ascii="Source Han Sans Light" w:hAnsi="Source Han Sans Light"/>
          <w:sz w:val="32"/>
          <w:szCs w:val="32"/>
        </w:rPr>
        <w:t>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 xml:space="preserve">t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threading.Thread(target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>.rounds)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t.start()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.isloop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True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859900"/>
          <w:sz w:val="32"/>
          <w:szCs w:val="32"/>
        </w:rPr>
        <w:t>elif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.isloop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True</w:t>
      </w:r>
      <w:r>
        <w:rPr>
          <w:rFonts w:eastAsia="Source Han Sans Light" w:ascii="Source Han Sans Light" w:hAnsi="Source Han Sans Light"/>
          <w:sz w:val="32"/>
          <w:szCs w:val="32"/>
        </w:rPr>
        <w:t>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.isloop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False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self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.newloop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</w:t>
      </w:r>
      <w:r>
        <w:rPr>
          <w:rFonts w:eastAsia="Source Han Sans Light" w:ascii="Source Han Sans Light" w:hAnsi="Source Han Sans Light"/>
          <w:color w:val="B58900"/>
          <w:sz w:val="32"/>
          <w:szCs w:val="32"/>
        </w:rPr>
        <w:t>True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 xml:space="preserve">c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Roulette()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 xml:space="preserve">data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np.random.rand (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10000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 xml:space="preserve">Category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(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0.0</w:t>
      </w:r>
      <w:r>
        <w:rPr>
          <w:rFonts w:eastAsia="Source Han Sans Light" w:ascii="Source Han Sans Light" w:hAnsi="Source Han Sans Light"/>
          <w:sz w:val="32"/>
          <w:szCs w:val="32"/>
        </w:rPr>
        <w:t>,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0.08</w:t>
      </w:r>
      <w:r>
        <w:rPr>
          <w:rFonts w:eastAsia="Source Han Sans Light" w:ascii="Source Han Sans Light" w:hAnsi="Source Han Sans Light"/>
          <w:sz w:val="32"/>
          <w:szCs w:val="32"/>
        </w:rPr>
        <w:t>,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0.3</w:t>
      </w:r>
      <w:r>
        <w:rPr>
          <w:rFonts w:eastAsia="Source Han Sans Light" w:ascii="Source Han Sans Light" w:hAnsi="Source Han Sans Light"/>
          <w:sz w:val="32"/>
          <w:szCs w:val="32"/>
        </w:rPr>
        <w:t>,</w:t>
      </w:r>
      <w:r>
        <w:rPr>
          <w:rFonts w:eastAsia="Source Han Sans Light" w:ascii="Source Han Sans Light" w:hAnsi="Source Han Sans Light"/>
          <w:color w:val="D33682"/>
          <w:sz w:val="32"/>
          <w:szCs w:val="32"/>
        </w:rPr>
        <w:t>1.0</w:t>
      </w:r>
      <w:r>
        <w:rPr>
          <w:rFonts w:eastAsia="Source Han Sans Light" w:ascii="Source Han Sans Light" w:hAnsi="Source Han Sans Light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b w:val="false"/>
          <w:sz w:val="32"/>
          <w:szCs w:val="32"/>
        </w:rPr>
        <w:t xml:space="preserve">labels </w:t>
      </w:r>
      <w:r>
        <w:rPr>
          <w:rFonts w:eastAsia="Source Han Sans Light" w:ascii="Source Han Sans Light" w:hAnsi="Source Han Sans Light"/>
          <w:b w:val="false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b w:val="false"/>
          <w:sz w:val="32"/>
          <w:szCs w:val="32"/>
        </w:rPr>
        <w:t xml:space="preserve"> (</w:t>
      </w:r>
      <w:r>
        <w:rPr>
          <w:rFonts w:eastAsia="Source Han Sans Light" w:ascii="Source Han Sans Light" w:hAnsi="Source Han Sans Light"/>
          <w:b w:val="false"/>
          <w:color w:val="2AA198"/>
          <w:sz w:val="32"/>
          <w:szCs w:val="32"/>
        </w:rPr>
        <w:t>'</w:t>
      </w:r>
      <w:r>
        <w:rPr>
          <w:rFonts w:ascii="Source Han Sans Light" w:hAnsi="Source Han Sans Light" w:eastAsia="Source Han Sans Light"/>
          <w:b w:val="false"/>
          <w:color w:val="2AA198"/>
          <w:sz w:val="32"/>
          <w:szCs w:val="32"/>
        </w:rPr>
        <w:t>一等奖</w:t>
      </w:r>
      <w:r>
        <w:rPr>
          <w:rFonts w:eastAsia="Source Han Sans Light" w:ascii="Source Han Sans Light" w:hAnsi="Source Han Sans Light"/>
          <w:b w:val="false"/>
          <w:color w:val="2AA198"/>
          <w:sz w:val="32"/>
          <w:szCs w:val="32"/>
        </w:rPr>
        <w:t>'</w:t>
      </w:r>
      <w:r>
        <w:rPr>
          <w:rFonts w:eastAsia="Source Han Sans Light" w:ascii="Source Han Sans Light" w:hAnsi="Source Han Sans Light"/>
          <w:b w:val="false"/>
          <w:sz w:val="32"/>
          <w:szCs w:val="32"/>
        </w:rPr>
        <w:t>,</w:t>
      </w:r>
      <w:r>
        <w:rPr>
          <w:rFonts w:eastAsia="Source Han Sans Light" w:ascii="Source Han Sans Light" w:hAnsi="Source Han Sans Light"/>
          <w:b w:val="false"/>
          <w:color w:val="2AA198"/>
          <w:sz w:val="32"/>
          <w:szCs w:val="32"/>
        </w:rPr>
        <w:t>'</w:t>
      </w:r>
      <w:r>
        <w:rPr>
          <w:rFonts w:ascii="Source Han Sans Light" w:hAnsi="Source Han Sans Light" w:eastAsia="Source Han Sans Light"/>
          <w:b w:val="false"/>
          <w:color w:val="2AA198"/>
          <w:sz w:val="32"/>
          <w:szCs w:val="32"/>
        </w:rPr>
        <w:t>二等奖</w:t>
      </w:r>
      <w:r>
        <w:rPr>
          <w:rFonts w:eastAsia="Source Han Sans Light" w:ascii="Source Han Sans Light" w:hAnsi="Source Han Sans Light"/>
          <w:b w:val="false"/>
          <w:color w:val="2AA198"/>
          <w:sz w:val="32"/>
          <w:szCs w:val="32"/>
        </w:rPr>
        <w:t>'</w:t>
      </w:r>
      <w:r>
        <w:rPr>
          <w:rFonts w:eastAsia="Source Han Sans Light" w:ascii="Source Han Sans Light" w:hAnsi="Source Han Sans Light"/>
          <w:b w:val="false"/>
          <w:sz w:val="32"/>
          <w:szCs w:val="32"/>
        </w:rPr>
        <w:t>,</w:t>
      </w:r>
      <w:r>
        <w:rPr>
          <w:rFonts w:eastAsia="Source Han Sans Light" w:ascii="Source Han Sans Light" w:hAnsi="Source Han Sans Light"/>
          <w:b w:val="false"/>
          <w:color w:val="2AA198"/>
          <w:sz w:val="32"/>
          <w:szCs w:val="32"/>
        </w:rPr>
        <w:t>'</w:t>
      </w:r>
      <w:r>
        <w:rPr>
          <w:rFonts w:ascii="Source Han Sans Light" w:hAnsi="Source Han Sans Light" w:eastAsia="Source Han Sans Light"/>
          <w:b w:val="false"/>
          <w:color w:val="2AA198"/>
          <w:sz w:val="32"/>
          <w:szCs w:val="32"/>
        </w:rPr>
        <w:t>三等奖</w:t>
      </w:r>
      <w:r>
        <w:rPr>
          <w:rFonts w:eastAsia="Source Han Sans Light" w:ascii="Source Han Sans Light" w:hAnsi="Source Han Sans Light"/>
          <w:b w:val="false"/>
          <w:color w:val="2AA198"/>
          <w:sz w:val="32"/>
          <w:szCs w:val="32"/>
        </w:rPr>
        <w:t>'</w:t>
      </w:r>
      <w:r>
        <w:rPr>
          <w:rFonts w:eastAsia="Source Han Sans Light" w:ascii="Source Han Sans Light" w:hAnsi="Source Han Sans Light"/>
          <w:b w:val="false"/>
          <w:sz w:val="32"/>
          <w:szCs w:val="32"/>
        </w:rPr>
        <w:t>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 xml:space="preserve">result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pd.cut (data,Category,labels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>labels)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 xml:space="preserve">result </w:t>
      </w:r>
      <w:r>
        <w:rPr>
          <w:rFonts w:eastAsia="Source Han Sans Light" w:ascii="Source Han Sans Light" w:hAnsi="Source Han Sans Light"/>
          <w:color w:val="859900"/>
          <w:sz w:val="32"/>
          <w:szCs w:val="32"/>
        </w:rPr>
        <w:t>=</w:t>
      </w:r>
      <w:r>
        <w:rPr>
          <w:rFonts w:eastAsia="Source Han Sans Light" w:ascii="Source Han Sans Light" w:hAnsi="Source Han Sans Light"/>
          <w:sz w:val="32"/>
          <w:szCs w:val="32"/>
        </w:rPr>
        <w:t xml:space="preserve"> pd.value_counts(result)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color w:val="268BD2"/>
          <w:sz w:val="32"/>
          <w:szCs w:val="32"/>
        </w:rPr>
        <w:t>print</w:t>
      </w:r>
      <w:r>
        <w:rPr>
          <w:rFonts w:eastAsia="Source Han Sans Light" w:ascii="Source Han Sans Light" w:hAnsi="Source Han Sans Light"/>
          <w:sz w:val="32"/>
          <w:szCs w:val="32"/>
        </w:rPr>
        <w:t>(result)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Result: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427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urce Han Sans Light" w:ascii="Source Han Sans Light" w:hAnsi="Source Han Sans Light"/>
          <w:sz w:val="32"/>
          <w:szCs w:val="32"/>
        </w:rPr>
        <w:t>.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7975" cy="3067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urce Han Sans Light" w:ascii="Source Han Sans Light" w:hAnsi="Source Han Sans Light"/>
          <w:sz w:val="32"/>
          <w:szCs w:val="32"/>
        </w:rPr>
        <w:t>.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First 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6075" cy="2905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.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Second: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7975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urce Han Sans Light" w:ascii="Source Han Sans Light" w:hAnsi="Source Han Sans Light"/>
          <w:sz w:val="32"/>
          <w:szCs w:val="32"/>
        </w:rPr>
        <w:t>.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t>Third: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3048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urce Han Sans Light" w:ascii="Source Han Sans Light" w:hAnsi="Source Han Sans Light"/>
          <w:sz w:val="32"/>
          <w:szCs w:val="32"/>
        </w:rPr>
        <w:t>.</w:t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16859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p>
      <w:pPr>
        <w:pStyle w:val="Normal"/>
        <w:rPr>
          <w:rFonts w:ascii="Source Han Sans Light" w:hAnsi="Source Han Sans Light" w:eastAsia="Source Han Sans Light"/>
          <w:sz w:val="32"/>
          <w:szCs w:val="32"/>
        </w:rPr>
      </w:pPr>
      <w:r>
        <w:rPr>
          <w:rFonts w:eastAsia="Source Han Sans Light" w:ascii="Source Han Sans Light" w:hAnsi="Source Han Sans Light"/>
          <w:sz w:val="32"/>
          <w:szCs w:val="32"/>
        </w:rPr>
      </w:r>
    </w:p>
    <w:sectPr>
      <w:type w:val="nextPage"/>
      <w:pgSz w:w="11906" w:h="16838"/>
      <w:pgMar w:left="1247" w:right="1077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SimHei">
    <w:altName w:val="黑体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Han Sans Light">
    <w:charset w:val="01"/>
    <w:family w:val="roman"/>
    <w:pitch w:val="variable"/>
  </w:font>
  <w:font w:name="Source Han Sans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4"/>
  <w:defaultTabStop w:val="420"/>
  <w:autoHyphenation w:val="true"/>
  <w:compat>
    <w:noLeading/>
    <w:doNotExpandShiftReturn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;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Times New Roman" w:hAnsi="Times New Roman" w:eastAsia="Calibri" w:cs="Times New Roman"/>
    </w:rPr>
  </w:style>
  <w:style w:type="character" w:styleId="WW8Num2z0">
    <w:name w:val="WW8Num2z0"/>
    <w:qFormat/>
    <w:rPr>
      <w:rFonts w:cs="Calibri Light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4z0">
    <w:name w:val="WW8Num4z0"/>
    <w:qFormat/>
    <w:rPr>
      <w:u w:val="none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Times New Roman" w:hAnsi="Times New Roman" w:eastAsia="Calibri" w:cs="Times New Roman"/>
    </w:rPr>
  </w:style>
  <w:style w:type="character" w:styleId="WW8Num9z0">
    <w:name w:val="WW8Num9z0"/>
    <w:qFormat/>
    <w:rPr>
      <w:rFonts w:cs="Calibri Light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imHei;黑体" w:hAnsi="SimHei;黑体" w:eastAsia="SimHei;黑体" w:cs="SimSun;宋体"/>
      <w:b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DefaultParagraphFont">
    <w:name w:val="Default Paragraph Font"/>
    <w:qFormat/>
    <w:rPr/>
  </w:style>
  <w:style w:type="character" w:styleId="BodyTextIndentChar">
    <w:name w:val="Body Text Indent Char"/>
    <w:qFormat/>
    <w:rPr>
      <w:bCs/>
      <w:kern w:val="2"/>
      <w:sz w:val="24"/>
      <w:szCs w:val="24"/>
    </w:rPr>
  </w:style>
  <w:style w:type="character" w:styleId="FooterChar">
    <w:name w:val="Footer Char"/>
    <w:qFormat/>
    <w:rPr>
      <w:kern w:val="2"/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Source Han Sans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extBodyIndent">
    <w:name w:val="Body Text Indent"/>
    <w:basedOn w:val="Normal"/>
    <w:pPr>
      <w:ind w:left="0" w:right="0" w:firstLine="360"/>
    </w:pPr>
    <w:rPr>
      <w:bCs/>
      <w:sz w:val="24"/>
    </w:rPr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eastAsia="Times New Roman"/>
      <w:kern w:val="0"/>
      <w:sz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256</TotalTime>
  <Application>LibreOffice/7.1.3.2$Linux_X86_64 LibreOffice_project/10$Build-2</Application>
  <AppVersion>15.0000</AppVersion>
  <Pages>13</Pages>
  <Words>499</Words>
  <Characters>3168</Characters>
  <CharactersWithSpaces>3579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2021-05-25T18:23:00Z</dcterms:created>
  <dc:creator>jia</dc:creator>
  <dc:description/>
  <dc:language>en-US</dc:language>
  <cp:lastModifiedBy/>
  <dcterms:modified xsi:type="dcterms:W3CDTF">2021-07-13T12:09:40Z</dcterms:modified>
  <cp:revision>33</cp:revision>
  <dc:subject/>
  <dc:title>课 程 设 计 说 明 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