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935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993"/>
        <w:gridCol w:w="1632"/>
        <w:gridCol w:w="989"/>
        <w:gridCol w:w="1773"/>
        <w:gridCol w:w="710"/>
        <w:gridCol w:w="850"/>
        <w:gridCol w:w="708"/>
      </w:tblGrid>
      <w:tr>
        <w:trPr>
          <w:jc w:val="left"/>
        </w:trPr>
        <w:tc>
          <w:tcPr>
            <w:tcW w:w="77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360"/>
              <w:jc w:val="center"/>
              <w:rPr>
                <w:rFonts w:ascii="Times New Roman" w:eastAsia="宋体" w:hAnsi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</w:rPr>
              <w:t>实验报告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360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次数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360"/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  <w:tr>
        <w:tblPrEx/>
        <w:trPr>
          <w:jc w:val="lef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36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 xml:space="preserve">实验项目名称 </w:t>
            </w:r>
          </w:p>
        </w:tc>
        <w:tc>
          <w:tcPr>
            <w:tcW w:w="2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360"/>
              <w:rPr/>
            </w:pP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基本数据库查询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36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姓名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36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KAFLE SAMRAT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36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日期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36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2021-05-20</w:t>
            </w:r>
          </w:p>
        </w:tc>
      </w:tr>
      <w:tr>
        <w:tblPrEx/>
        <w:trPr>
          <w:trHeight w:val="456" w:hRule="atLeast"/>
          <w:jc w:val="lef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36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教师评语</w:t>
            </w:r>
          </w:p>
        </w:tc>
        <w:tc>
          <w:tcPr>
            <w:tcW w:w="76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360"/>
              <w:rPr>
                <w:rFonts w:ascii="Times New Roman" w:eastAsia="宋体" w:hAnsi="Times New Roman"/>
                <w:sz w:val="24"/>
              </w:rPr>
            </w:pPr>
          </w:p>
        </w:tc>
      </w:tr>
      <w:tr>
        <w:tblPrEx/>
        <w:trPr>
          <w:jc w:val="left"/>
        </w:trPr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36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实验成绩：</w:t>
            </w:r>
          </w:p>
        </w:tc>
        <w:tc>
          <w:tcPr>
            <w:tcW w:w="666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360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指导教师（签字）：                        年   月   日</w:t>
            </w:r>
          </w:p>
        </w:tc>
      </w:tr>
      <w:tr>
        <w:tblPrEx/>
        <w:trPr>
          <w:jc w:val="left"/>
        </w:trPr>
        <w:tc>
          <w:tcPr>
            <w:tcW w:w="935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t>一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.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实验目的与要求</w:t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t>掌握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SELECT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语句的基本语法。</w:t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t>二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.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实验内容</w:t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t>使用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T-SQL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语句，对向实验一中建立的数据库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YGGL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的三个表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Employees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、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Department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和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Salary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进行基本的查询，完成实验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4.</w:t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t>三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.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实验内容和结果</w:t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t>For the database table structure given in Experiment 1, query all the data of each Employees.</w:t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/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725" cy="6362700"/>
                  <wp:effectExtent l="0" t="0" r="0" b="0"/>
                  <wp:wrapSquare wrapText="largest"/>
                  <wp:docPr id="1026" name="Image1" descr="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800725" cy="63627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 PL UKai CN" w:eastAsia="AR PL UKai CN" w:hAnsi="AR PL UKai CN"/>
                <w:sz w:val="24"/>
                <w:szCs w:val="24"/>
              </w:rPr>
              <w:t>.</w:t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t xml:space="preserve">Query each Employees for Employeeid, Name,Sex, and Departmentid. </w:t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drawing>
                <wp:anchor distT="0" distB="0" distL="0" distR="0" simplePos="false" relativeHeight="5" behindDoc="false" locked="false" layoutInCell="true" allowOverlap="true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725" cy="6243955"/>
                  <wp:effectExtent l="0" t="0" r="0" b="0"/>
                  <wp:wrapSquare wrapText="largest"/>
                  <wp:docPr id="1027" name="Image2" descr="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800725" cy="624395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drawing>
                <wp:anchor distT="0" distB="0" distL="0" distR="0" simplePos="false" relativeHeight="8" behindDoc="false" locked="false" layoutInCell="true" allowOverlap="true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725" cy="4586605"/>
                  <wp:effectExtent l="0" t="0" r="0" b="0"/>
                  <wp:wrapSquare wrapText="largest"/>
                  <wp:docPr id="1028" name="Image3" descr="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800725" cy="458660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t>.</w:t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t>Query from table(DEPARTMENT, Employee, SALARY) for columns that meet certain criteria:</w:t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drawing>
                <wp:anchor distT="0" distB="0" distL="0" distR="0" simplePos="false" relativeHeight="9" behindDoc="false" locked="false" layoutInCell="true" allowOverlap="true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381625" cy="3286125"/>
                  <wp:effectExtent l="0" t="0" r="0" b="0"/>
                  <wp:wrapSquare wrapText="largest"/>
                  <wp:docPr id="1029" name="Image4" descr="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81625" cy="328612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drawing>
                <wp:anchor distT="0" distB="0" distL="0" distR="0" simplePos="false" relativeHeight="7" behindDoc="false" locked="false" layoutInCell="true" allowOverlap="true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772025" cy="3057525"/>
                  <wp:effectExtent l="0" t="0" r="0" b="0"/>
                  <wp:wrapSquare wrapText="largest"/>
                  <wp:docPr id="1030" name="Image5" descr="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72025" cy="305752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t>.</w:t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drawing>
                <wp:anchor distT="0" distB="0" distL="0" distR="0" simplePos="false" relativeHeight="3" behindDoc="false" locked="false" layoutInCell="true" allowOverlap="true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324475" cy="6000750"/>
                  <wp:effectExtent l="0" t="0" r="0" b="0"/>
                  <wp:wrapSquare wrapText="largest"/>
                  <wp:docPr id="1031" name="Image6" descr="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24475" cy="60007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t>Using ‘as’ statement to display table:</w:t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drawing>
                <wp:anchor distT="0" distB="0" distL="0" distR="0" simplePos="false" relativeHeight="4" behindDoc="false" locked="false" layoutInCell="true" allowOverlap="true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725" cy="5688965"/>
                  <wp:effectExtent l="0" t="0" r="0" b="0"/>
                  <wp:wrapSquare wrapText="largest"/>
                  <wp:docPr id="1032" name="Image7" descr="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800725" cy="568896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t>.</w:t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drawing>
                <wp:anchor distT="0" distB="0" distL="0" distR="0" simplePos="false" relativeHeight="10" behindDoc="false" locked="false" layoutInCell="true" allowOverlap="true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725" cy="4515485"/>
                  <wp:effectExtent l="0" t="0" r="0" b="0"/>
                  <wp:wrapSquare wrapText="largest"/>
                  <wp:docPr id="1033" name="Image12" descr="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2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800725" cy="451548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t>Using ‘in’ statement to display table:</w:t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drawing>
                <wp:anchor distT="0" distB="0" distL="0" distR="0" simplePos="false" relativeHeight="11" behindDoc="false" locked="false" layoutInCell="true" allowOverlap="true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725" cy="5848985"/>
                  <wp:effectExtent l="0" t="0" r="0" b="0"/>
                  <wp:wrapSquare wrapText="largest"/>
                  <wp:docPr id="1034" name="Image8" descr="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/>
                          <pic:cNvPicPr/>
                        </pic:nvPicPr>
                        <pic:blipFill>
                          <a:blip r:embed="rId1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800725" cy="584898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t>Using ‘like’ statement to display table:</w:t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/>
              <w:drawing>
                <wp:anchor distT="0" distB="0" distL="0" distR="0" simplePos="false" relativeHeight="13" behindDoc="false" locked="false" layoutInCell="true" allowOverlap="true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725" cy="4872355"/>
                  <wp:effectExtent l="0" t="0" r="0" b="0"/>
                  <wp:wrapSquare wrapText="largest"/>
                  <wp:docPr id="1035" name="Image9" descr="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/>
                          <pic:cNvPicPr/>
                        </pic:nvPicPr>
                        <pic:blipFill>
                          <a:blip r:embed="rId1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800725" cy="487235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 PL UKai CN" w:eastAsia="AR PL UKai CN" w:hAnsi="AR PL UKai CN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t>Using ‘between’ statement to display table:</w:t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drawing>
                <wp:anchor distT="0" distB="0" distL="0" distR="0" simplePos="false" relativeHeight="12" behindDoc="false" locked="false" layoutInCell="true" allowOverlap="true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10100" cy="4524375"/>
                  <wp:effectExtent l="0" t="0" r="0" b="0"/>
                  <wp:wrapSquare wrapText="largest"/>
                  <wp:docPr id="1036" name="Image10" descr="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610100" cy="45243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eastAsia="AR PL UKai CN" w:hAnsi="AR PL UKai CN"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eastAsia="AR PL UKai CN" w:hAnsi="AR PL UKai CN"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eastAsia="AR PL UKai CN" w:hAnsi="AR PL UKai CN"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eastAsia="AR PL UKai CN" w:hAnsi="AR PL UKai CN"/>
                <w:sz w:val="24"/>
                <w:szCs w:val="24"/>
                <w:lang w:val="en-US"/>
              </w:rPr>
              <w:t>Usi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ng ‘TOP’ statement to LIMIT  the table (rows):</w:t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drawing>
                <wp:anchor distT="0" distB="0" distL="0" distR="0" simplePos="false" relativeHeight="6" behindDoc="false" locked="false" layoutInCell="true" allowOverlap="true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76900" cy="4486275"/>
                  <wp:effectExtent l="0" t="0" r="0" b="0"/>
                  <wp:wrapSquare wrapText="largest"/>
                  <wp:docPr id="1037" name="Image11" descr="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76900" cy="44862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935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t>实验总结及体会：</w:t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  <w:r>
              <w:rPr>
                <w:rFonts w:ascii="AR PL UKai CN" w:eastAsia="AR PL UKai CN" w:hAnsi="AR PL UKai CN"/>
                <w:sz w:val="24"/>
                <w:szCs w:val="24"/>
              </w:rPr>
              <w:t>通过这个实验，我学习了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AS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、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LIKE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和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between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子查询的使用，并注意它们各自的作用。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LIKE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用于字符串匹配。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BETWEEN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用于确定范围，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AS</w:t>
            </w:r>
            <w:r>
              <w:rPr>
                <w:rFonts w:ascii="AR PL UKai CN" w:eastAsia="AR PL UKai CN" w:hAnsi="AR PL UKai CN"/>
                <w:sz w:val="24"/>
                <w:szCs w:val="24"/>
              </w:rPr>
              <w:t>用于修改查询结果中列的别名。</w:t>
            </w: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  <w:p>
            <w:pPr>
              <w:pStyle w:val="style0"/>
              <w:rPr>
                <w:rFonts w:ascii="AR PL UKai CN" w:eastAsia="AR PL UKai CN" w:hAnsi="AR PL UKai CN"/>
                <w:sz w:val="24"/>
                <w:szCs w:val="24"/>
              </w:rPr>
            </w:pPr>
          </w:p>
        </w:tc>
      </w:tr>
    </w:tbl>
    <w:p>
      <w:pPr>
        <w:pStyle w:val="style0"/>
        <w:widowControl/>
        <w:jc w:val="left"/>
        <w:rPr/>
      </w:pPr>
    </w:p>
    <w:sectPr>
      <w:type w:val="nextPage"/>
      <w:pgSz w:w="11906" w:h="16838" w:orient="portrait"/>
      <w:pgMar w:top="1134" w:right="1134" w:bottom="1134" w:left="1418" w:header="0" w:footer="0" w:gutter="0"/>
      <w:pgNumType w:fmt="decimal"/>
      <w:textDirection w:val="lrTb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hyphenationZone/>
  <w:compat>
    <w:doNotExpandShiftReturn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Noto Sans Arabic UI" w:eastAsia="等线" w:hAnsi="等线"/>
        <w:lang w:val="en-US" w:bidi="ar-SA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  <w:suppressAutoHyphens/>
      <w:kinsoku/>
      <w:overflowPunct/>
      <w:autoSpaceDE/>
      <w:bidi w:val="false"/>
      <w:spacing w:before="0" w:after="0"/>
      <w:jc w:val="both"/>
    </w:pPr>
    <w:rPr>
      <w:rFonts w:ascii="等线" w:cs="Noto Sans Arabic UI" w:eastAsia="等线" w:hAnsi="等线"/>
      <w:color w:val="auto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</w:style>
  <w:style w:type="character" w:customStyle="1" w:styleId="style4097">
    <w:name w:val="页眉 字符"/>
    <w:basedOn w:val="style65"/>
    <w:next w:val="style4097"/>
    <w:qFormat/>
    <w:rPr>
      <w:kern w:val="2"/>
      <w:sz w:val="18"/>
      <w:szCs w:val="18"/>
    </w:rPr>
  </w:style>
  <w:style w:type="character" w:customStyle="1" w:styleId="style4098">
    <w:name w:val="页脚 字符"/>
    <w:basedOn w:val="style65"/>
    <w:next w:val="style4098"/>
    <w:qFormat/>
    <w:rPr>
      <w:kern w:val="2"/>
      <w:sz w:val="18"/>
      <w:szCs w:val="18"/>
    </w:rPr>
  </w:style>
  <w:style w:type="paragraph" w:customStyle="1" w:styleId="style4099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100">
    <w:name w:val="Caption"/>
    <w:basedOn w:val="style0"/>
    <w:next w:val="style410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101">
    <w:name w:val="Index"/>
    <w:basedOn w:val="style0"/>
    <w:next w:val="style4101"/>
    <w:qFormat/>
    <w:pPr>
      <w:suppressLineNumbers/>
    </w:pPr>
    <w:rPr>
      <w:rFonts w:cs="Lohit Devanagari"/>
    </w:rPr>
  </w:style>
  <w:style w:type="paragraph" w:styleId="style179">
    <w:name w:val="List Paragraph"/>
    <w:basedOn w:val="style0"/>
    <w:next w:val="style179"/>
    <w:qFormat/>
    <w:pPr>
      <w:ind w:left="0" w:right="0" w:firstLine="420"/>
    </w:pPr>
    <w:rPr/>
  </w:style>
  <w:style w:type="paragraph" w:customStyle="1" w:styleId="style4102">
    <w:name w:val="Header and Footer"/>
    <w:basedOn w:val="style0"/>
    <w:next w:val="style4102"/>
    <w:qFormat/>
    <w:pPr/>
  </w:style>
  <w:style w:type="paragraph" w:customStyle="1" w:styleId="style4103">
    <w:name w:val="Header"/>
    <w:basedOn w:val="style0"/>
    <w:next w:val="style4103"/>
    <w:pPr>
      <w:pBdr>
        <w:bottom w:val="single" w:sz="6" w:space="1" w:color="000000"/>
      </w:pBdr>
      <w:tabs>
        <w:tab w:val="clear" w:pos="420"/>
      </w:tabs>
      <w:snapToGrid w:val="false"/>
      <w:jc w:val="center"/>
    </w:pPr>
    <w:rPr>
      <w:sz w:val="18"/>
      <w:szCs w:val="18"/>
    </w:rPr>
  </w:style>
  <w:style w:type="paragraph" w:customStyle="1" w:styleId="style4104">
    <w:name w:val="Footer"/>
    <w:basedOn w:val="style0"/>
    <w:next w:val="style4104"/>
    <w:pPr>
      <w:tabs>
        <w:tab w:val="clear" w:pos="420"/>
      </w:tabs>
      <w:snapToGrid w:val="false"/>
      <w:jc w:val="left"/>
    </w:pPr>
    <w:rPr>
      <w:sz w:val="18"/>
      <w:szCs w:val="18"/>
    </w:rPr>
  </w:style>
  <w:style w:type="paragraph" w:customStyle="1" w:styleId="style4105">
    <w:name w:val="Table Contents"/>
    <w:basedOn w:val="style0"/>
    <w:next w:val="style4105"/>
    <w:qFormat/>
    <w:pPr>
      <w:suppressLineNumbers/>
    </w:pPr>
    <w:rPr/>
  </w:style>
  <w:style w:type="numbering" w:default="1" w:styleId="style107">
    <w:name w:val="No List"/>
    <w:next w:val="style107"/>
    <w:qFormat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Words>268</Words>
  <Pages>13</Pages>
  <Characters>665</Characters>
  <Application>WPS Office</Application>
  <Paragraphs>172</Paragraphs>
  <CharactersWithSpaces>761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2020-09-15T10:57:00Z</dcterms:created>
  <dc:creator>辛 友智</dc:creator>
  <dc:language>en-US</dc:language>
  <lastModifiedBy>MRX-W09</lastModifiedBy>
  <dcterms:modified xsi:type="dcterms:W3CDTF">2021-05-22T17:39:39Z</dcterms:modified>
  <revision>37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2052-11.1.0.9912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ICV">
    <vt:lpwstr>07b574e0b2034d1191db2a52fe20b2c6</vt:lpwstr>
  </property>
</Properties>
</file>