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Deep Reinforcement Learning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color w:val="9900ff"/>
          <w:sz w:val="54"/>
          <w:szCs w:val="54"/>
        </w:rPr>
      </w:pPr>
      <w:r w:rsidDel="00000000" w:rsidR="00000000" w:rsidRPr="00000000">
        <w:rPr>
          <w:color w:val="9900ff"/>
          <w:sz w:val="54"/>
          <w:szCs w:val="54"/>
          <w:rtl w:val="0"/>
        </w:rPr>
        <w:t xml:space="preserve">Topic Covered in the Lab Sheet: Q-Learning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[ This lab sheet is accompanied by Python notebooks, links to datasets ]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Q-Learning is one of the most fundamental and widely used model-free reinforcement learning algorithms. It enables an agent to learn an optimal decision-making policy by estimating the quality (Q-value) of taking each possible action in each possible state, without requiring a model of the environment.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"Q" in Q-Learning stands for "Quality." A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Q-value, denoted Q(s, a),</w:t>
      </w:r>
      <w:r w:rsidDel="00000000" w:rsidR="00000000" w:rsidRPr="00000000">
        <w:rPr>
          <w:rtl w:val="0"/>
        </w:rPr>
        <w:t xml:space="preserve"> represents the expected cumulative future reward that the agent will receive if it takes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action a in state s and then follows the optimal</w:t>
      </w:r>
      <w:r w:rsidDel="00000000" w:rsidR="00000000" w:rsidRPr="00000000">
        <w:rPr>
          <w:rtl w:val="0"/>
        </w:rPr>
        <w:t xml:space="preserve"> policy thereafter.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Q-Learning belongs to the </w:t>
      </w:r>
      <w:r w:rsidDel="00000000" w:rsidR="00000000" w:rsidRPr="00000000">
        <w:rPr>
          <w:b w:val="1"/>
          <w:bCs w:val="1"/>
          <w:rtl w:val="0"/>
        </w:rPr>
        <w:t xml:space="preserve">family of Temporal Difference (TD) </w:t>
      </w:r>
      <w:r w:rsidDel="00000000" w:rsidR="00000000" w:rsidRPr="00000000">
        <w:rPr>
          <w:rtl w:val="0"/>
        </w:rPr>
        <w:t xml:space="preserve">learning methods. Unlike Monte Carlo methods that wait until the end of an episode to update, </w:t>
      </w:r>
      <w:r w:rsidDel="00000000" w:rsidR="00000000" w:rsidRPr="00000000">
        <w:rPr>
          <w:b w:val="1"/>
          <w:bCs w:val="1"/>
          <w:rtl w:val="0"/>
        </w:rPr>
        <w:t xml:space="preserve">TD methods update estimates at every time step using the Bellman equation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Key characteristics of Q-Learning: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Model-free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Does not require knowledge of environment dynamics (transition probabilities or reward functions).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Off-policy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Learns the optimal policy regardless of the exploration strategy used during training.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Value-based: Learns a Q-value function from which the optimal policy is derived.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Tabular: In its basic form, stores Q-values in a table (Q-table) indexed by state-action pairs.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Q-Learning was introduced by Christopher Watkins in 1989 and has since become a cornerstone algorithm in reinforcement learning. It forms the foundation for more advanced methods such as Deep Q-Networks (DQN), Double DQN, and Duelling DQN.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 this lab, we explore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Q-Learning through a robot navigation problem in a grid world</w:t>
      </w:r>
      <w:r w:rsidDel="00000000" w:rsidR="00000000" w:rsidRPr="00000000">
        <w:rPr>
          <w:rtl w:val="0"/>
        </w:rPr>
        <w:t xml:space="preserve">, connecting theoretical concepts with hands-on implementation using Python.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The Problem: Robot Navigation in a Grid World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Objective of the Problem Statement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Design a Q-Learning agent that learns to </w:t>
      </w:r>
      <w:r w:rsidDel="00000000" w:rsidR="00000000" w:rsidRPr="00000000">
        <w:rPr>
          <w:b w:val="1"/>
          <w:bCs w:val="1"/>
          <w:rtl w:val="0"/>
        </w:rPr>
        <w:t xml:space="preserve">navigate a 4×4 grid world from any starting position to a fixed goal position</w:t>
      </w:r>
      <w:r w:rsidDel="00000000" w:rsidR="00000000" w:rsidRPr="00000000">
        <w:rPr>
          <w:rtl w:val="0"/>
        </w:rPr>
        <w:t xml:space="preserve">. The agent must </w:t>
      </w:r>
      <w:r w:rsidDel="00000000" w:rsidR="00000000" w:rsidRPr="00000000">
        <w:rPr>
          <w:b w:val="1"/>
          <w:bCs w:val="1"/>
          <w:rtl w:val="0"/>
        </w:rPr>
        <w:t xml:space="preserve">discover the shortest safe</w:t>
      </w:r>
      <w:r w:rsidDel="00000000" w:rsidR="00000000" w:rsidRPr="00000000">
        <w:rPr>
          <w:rtl w:val="0"/>
        </w:rPr>
        <w:t xml:space="preserve"> path while avoiding obstacles, using </w:t>
      </w:r>
      <w:r w:rsidDel="00000000" w:rsidR="00000000" w:rsidRPr="00000000">
        <w:rPr>
          <w:b w:val="1"/>
          <w:bCs w:val="1"/>
          <w:rtl w:val="0"/>
        </w:rPr>
        <w:t xml:space="preserve">trial-and-error</w:t>
      </w:r>
      <w:r w:rsidDel="00000000" w:rsidR="00000000" w:rsidRPr="00000000">
        <w:rPr>
          <w:rtl w:val="0"/>
        </w:rPr>
        <w:t xml:space="preserve"> interactions with the environment.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Problem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Consider a robot navigating a warehouse. The warehouse floor is represented as a 4×4 grid (16 states, numbered 0 to 15). The robot starts at a random position and must reach the goal location at state 15 (bottom-right corner).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cells may contain obstacles.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paths are longer than others.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robot initially does not know the best route.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At each step, the robot can take one of four actions: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0: Move Left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1: Move Right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2: Move Up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3: Move Down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move has consequences: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Reaching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(state 15) →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Reward = +10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Hitting an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obstacle → Reward = −10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→ Reward = −1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(encourages shortest path)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agent must learn a navigation strategy that reaches the goal in the shortest path while avoiding obstacles, purely through exploration and experience.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Mathematical Formulation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The Q-Learning problem is formalized as a Markov Decision Process (MDP):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State Space (S):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{0, 1, 2, ..., 15} — a 4×4 grid with 16 discrete states.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Action Space (A):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 = {Left, Right, Up, Down}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four discrete movement actions.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Reward Function R(s, a):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+10 if the agent reaches the goal state (s = 15)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−10 if the agent hits an obstacle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−1 for every normal step (to encourage efficiency)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Transition Dynamics: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Deterministic: executing action a in state s always leads to the same next state s'.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Boundary handling: if action would move agent off the grid, agent stays in current state.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Q-Value Update Rule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Bellman Equation for Q-Learning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720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new Q(s, a) ← old q-value  Q(s, a) + α [ R + γ · max Q(s', a') − Q(s, a)]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Q(s, a) = current estimate of the value of taking action a in state 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α (alpha) = learning rate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(controls how much new information overrides old, e.g., 0.8)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 = immediate reward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received after taking action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γ (gamma) = discount factor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(weighs future rewards vs. immediate, e.g., 0.95)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max Q(s', a') = maximum </w:t>
      </w:r>
      <w:r w:rsidDel="00000000" w:rsidR="00000000" w:rsidRPr="00000000">
        <w:rPr>
          <w:b w:val="1"/>
          <w:bCs w:val="1"/>
          <w:rtl w:val="0"/>
        </w:rPr>
        <w:t xml:space="preserve">achievable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Q-value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from the next state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greedy look-ahead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8">
      <w:pPr>
        <w:ind w:left="1440" w:firstLine="720"/>
        <w:rPr>
          <w:b w:val="1"/>
          <w:bCs w:val="1"/>
        </w:rPr>
      </w:pPr>
      <w:r w:rsidDel="00000000" w:rsidR="00000000" w:rsidRPr="00000000">
        <w:rPr>
          <w:sz w:val="28"/>
          <w:szCs w:val="28"/>
          <w:rtl w:val="0"/>
        </w:rPr>
        <w:t xml:space="preserve">y = Reward(R) + γ · max Q(s', 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Error (Temporal Difference):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3B">
      <w:pPr>
        <w:ind w:left="144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δ = new y − old q-value Q(s, a) = [ R + γ · max Q(s', a') ] − Q(s, 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Interpretation: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δ &gt; 0: The actual outcome was better than expected → increase Q(s, a).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δ &lt; 0: The actual outcome was worse than expected → decrease Q(s, a).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If δ = 0: The estimate was perfect → no update needed.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14123" cy="41557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4123" cy="4155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Theoretical Foundation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Q-Table: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Q-table is a lookup table of shape |S| × |A| (in our case 16 × 4). Each entry Q(s, a) stores the estimated value of taking action a in state s. Initially, all entries are set to zero. As the agent interacts with the environment, these values are updated using the Bellman equation.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ε-Greedy Policy (Exploration vs. Exploitation):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ε-greedy policy balances exploration and exploitation: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ε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 agent selects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action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probability (1 − ε)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the agent selects the action with 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highest Q-value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exploitation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Early in training, ε is set high (e.g., 0.2) to encourage exploration. As training progresses, ε can be decayed to favour exploitation of learned knowledge.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Off-Policy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Q-Learning is an off-policy algorithm </w:t>
      </w:r>
      <w:r w:rsidDel="00000000" w:rsidR="00000000" w:rsidRPr="00000000">
        <w:rPr>
          <w:highlight w:val="yellow"/>
          <w:rtl w:val="0"/>
        </w:rPr>
        <w:t xml:space="preserve">-&gt;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Q-value uses the max Q-value of the next state (greedy action),</w:t>
      </w:r>
      <w:r w:rsidDel="00000000" w:rsidR="00000000" w:rsidRPr="00000000">
        <w:rPr>
          <w:highlight w:val="yellow"/>
          <w:rtl w:val="0"/>
        </w:rPr>
        <w:t xml:space="preserve"> i.e. Q-value of 14th state will use the max Q-value of state 15th, </w:t>
      </w:r>
      <w:r w:rsidDel="00000000" w:rsidR="00000000" w:rsidRPr="00000000">
        <w:rPr>
          <w:rtl w:val="0"/>
        </w:rPr>
        <w:t xml:space="preserve">regardless of which action was actually taken in 14th state. This allows the agent to learn the optimal policy even while following an </w:t>
      </w:r>
      <w:r w:rsidDel="00000000" w:rsidR="00000000" w:rsidRPr="00000000">
        <w:rPr>
          <w:b w:val="1"/>
          <w:bCs w:val="1"/>
          <w:rtl w:val="0"/>
        </w:rPr>
        <w:t xml:space="preserve">exploratory (ε-greedy) policy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rtl w:val="0"/>
        </w:rPr>
        <w:t xml:space="preserve">On-policy 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methods learn from the actions generated by the current version of the policy it is trying to improve.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behavior policy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(used to act) and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rtl w:val="0"/>
        </w:rPr>
        <w:t xml:space="preserve">target policy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rtl w:val="0"/>
        </w:rPr>
        <w:t xml:space="preserve"> (used to learn) are the same.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24"/>
          <w:szCs w:val="24"/>
          <w:highlight w:val="white"/>
          <w:rtl w:val="0"/>
        </w:rPr>
        <w:t xml:space="preserve">Off-policy 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methods can learn about 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highlight w:val="white"/>
          <w:rtl w:val="0"/>
        </w:rPr>
        <w:t xml:space="preserve">target policy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 from data generated by a different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a0a0a"/>
          <w:sz w:val="24"/>
          <w:szCs w:val="24"/>
          <w:highlight w:val="white"/>
          <w:rtl w:val="0"/>
        </w:rPr>
        <w:t xml:space="preserve">behavior policy</w:t>
      </w:r>
      <w:r w:rsidDel="00000000" w:rsidR="00000000" w:rsidRPr="00000000">
        <w:rPr>
          <w:rFonts w:ascii="Arial" w:cs="Arial" w:eastAsia="Arial" w:hAnsi="Arial"/>
          <w:color w:val="0a0a0a"/>
          <w:sz w:val="24"/>
          <w:szCs w:val="24"/>
          <w:highlight w:val="white"/>
          <w:rtl w:val="0"/>
        </w:rPr>
        <w:t xml:space="preserve">, often an older or more exploratory one</w:t>
      </w:r>
      <w:r w:rsidDel="00000000" w:rsidR="00000000" w:rsidRPr="00000000">
        <w:rPr>
          <w:b w:val="1"/>
          <w:bCs w:val="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Convergence Guarantee: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Q-Learning is guaranteed to converge to the optimal Q-values Q*(s, a) under two conditions: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state-action pair is visited infinitely often (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sufficient exploration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learning rate α decays over time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How the Q-Learning Algorithm Works — Step by Step: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Q-table: All set Q(s, a)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episode: Place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 at a random starting state.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action: Using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ε-greedy policy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then select an action.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action: Move to next state s' and receive reward 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Q-value: Apply the Bellman update equation.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Transition: Set s ← s' (move to next state).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Repeat: Continue until the agent reaches the goal (terminal state).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episode: Repeat the entire process for many episodes (e.g., 1000).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Advantages of Q-Learning: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Trial and 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Learning: Improves over time by trying different actions and learning from experience.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Self-Improvement: Mistakes lead to learning, helping the agent avoid repeating them.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Better Decision-Making: Stores successful actions to avoid bad choices in future situations.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Autonomous Learning: Learns without external supervision, purely through exploration.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Guaranteed Convergence: Converges to optimal policy under appropriate conditions.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 of Q-Learning: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Learning: Requires many episodes, making it time-consuming for complex problems.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Curse of Dimensionality: Large state and action spaces make the Q-table too large to handle efficiently.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Limited to Discrete Actions: Struggles with continuous action spaces.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Expensive in Some Environments: In robotics, testing actions can be physically costly.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These limitations motivate Deep Q-Learning (DQN), which replaces the Q-table with a neural network.</w:t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tl w:val="0"/>
        </w:rPr>
        <w:t xml:space="preserve">3. Learning Outcomes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After completing this lab, you will be able 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and explain the Q-Learning algorithm and its relationship to the Bellman equation.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Mathematically formulate a reinforcement learning problem as an MDP.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Q-table and update it using the TD update rule.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analyze the ε-greedy exploration strategy.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concepts of off-policy learning, TD error, and convergence.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learned Q-values as heatmaps to interpret agent behavior.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Q-Learning performance across different hyperparameter settings.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when Q-Learning fails and why Deep Q-Networks are needed.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4. Implementation Roadmap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implementation follows the notebook Q_Learning.ipynb, which solves the 4×4 grid world problem. A second notebook demonstrates Q-Learning on the OpenAI Gym FrozenLake environment.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 1: Q_Learning.ipynb (4×4 Grid World)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Import Libraries — numpy for computation, matplotlib for visualization.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Define Environment Parameters — 16 states (4×4 grid), 4 actions, goal at state 15.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Initialize Q-Table — Create a 16×4 zero matrix to store Q-values.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Set Hyperparameters — learning_rate=0.8, discount_factor=0.95, exploration_prob=0.2, epochs=1000.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Define State Transition Function — get_next_state(state, action) computes new position based on grid boundaries.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Training Loop — For each epoch: start at random state, choose action via ε-greedy, execute, update Q-value, repeat until goal reached.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Visualize Results — Generate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heatmap of learned Q-values across the 4×4 grid using matplotlib.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Notebook 2: Q_Learning.ipynb (FrozenLake with OpenAI Gym)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Import Libraries — gym, pandas, random, numpy.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Create Environment — gym.make('FrozenLake') creates the standard FrozenLake-v1 environment.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Initialize Q-Dictionary — Q[(s,a)] = 0.0 for all state-action pairs.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4: Define ε-Greedy Policy — Function that returns random action with probability ε, else best action.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5: Set Hyperparameters — α=0.85, γ=0.90, ε=0.8, 5000 episodes, 1000 steps per episode.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6: Training Loop — Apply Q-Learning update rule: Q(s,a) = Q(s,a) + α(r + γ max Q(s',a') − Q(s,a)).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7: Extract Optimal Policy — After training, select action with maximum Q-value for each state.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5. How to Open and Execute the Notebook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provided notebook (Q_Learning_in_Reinforcement_Learning.ipynb or Q_Learning.ipynb) in Google Colab or Jupyter Notebook.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required libraries if needed: pip install numpy matplotlib gym pandas.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cells sequentially using Shift + Enter.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the Q-table updates and heatmap visualization after training completes.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hyperparameters (learning rate, discount factor, epsilon, number of epochs) and re-run to observe changes.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results between different parameter settings to understand their effect on learning.</w:t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6. Suggested Activities for Students Post Completion of This Lab Sheet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To reinforce understanding, students should attempt the following experiments: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Experiment 1: Vary the Exploration Rate (ε)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Objective: Understand the impact of exploration vs. exploitation.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notebook with ε = 0.01, 0.1, 0.2, 0.5, 0.9.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each value, record: number of episodes to converge, average reward, path quality.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 a comparison graph of cumulative rewards across different ε values.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question: What happens when ε is too low (insufficient exploration) or too high (excessive randomness)?</w:t>
      </w:r>
    </w:p>
    <w:p w:rsidR="00000000" w:rsidDel="00000000" w:rsidP="00000000" w:rsidRDefault="00000000" w:rsidRPr="00000000" w14:paraId="00000099">
      <w:pPr>
        <w:pStyle w:val="Heading2"/>
        <w:rPr/>
      </w:pPr>
      <w:r w:rsidDel="00000000" w:rsidR="00000000" w:rsidRPr="00000000">
        <w:rPr>
          <w:rtl w:val="0"/>
        </w:rPr>
        <w:t xml:space="preserve">Experiment 2: Vary the Learning Rate (α)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Objective: Understand how fast the agent should incorporate new information.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α = 0.1, 0.3, 0.5, 0.8, 1.0.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convergence speed and stability of Q-values.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question: What happens when α = 1.0 (no memory of past estimates)?</w:t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Experiment 3: Vary the Discount Factor (γ)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Objective: Understand the trade-off between short-term and long-term rewards.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γ = 0.1, 0.5, 0.9, 0.99, 1.0.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learned paths and Q-value distributions.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question: How does γ affect the agent's preference for shorter vs. longer paths?</w:t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Experiment 4: Add More Obstacles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Objective: Test Q-Learning in a more complex environment.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 the environment to add 2-4 obstacle cells with reward = −10.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whether the agent learns to navigate around obstacles.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grid size to 6×6 or 8×8 and compare training time.</w:t>
      </w:r>
    </w:p>
    <w:p w:rsidR="00000000" w:rsidDel="00000000" w:rsidP="00000000" w:rsidRDefault="00000000" w:rsidRPr="00000000" w14:paraId="000000A8">
      <w:pPr>
        <w:pStyle w:val="Heading2"/>
        <w:rPr/>
      </w:pPr>
      <w:r w:rsidDel="00000000" w:rsidR="00000000" w:rsidRPr="00000000">
        <w:rPr>
          <w:rtl w:val="0"/>
        </w:rPr>
        <w:t xml:space="preserve">Experiment 5: Implement Epsilon Decay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Objective: Gradually shift from exploration to exploitation.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with ε = 1.0 and decay by a factor (e.g., 0.995) after each episode.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a minimum ε floor (e.g., 0.01).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this decaying ε strategy with fixed ε.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Experiment 6: Try the FrozenLake Environment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Objective: Apply Q-Learning to a stochastic (slippery) environment.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Q_Learning.ipynb notebook with OpenAI Gym FrozenLake.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performance on slippery (is_slippery=True) vs. non-slippery versions.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question: How does stochasticity in transitions affect learning?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Experiment 7: Compare Q-Learning with Random Policy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Objective: Demonstrate the value of learned policies.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random agent (selects actions uniformly at random) for the same number of episodes.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total rewards, success rate, and average path length.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bar chart comparing metrics between Q-Learning and random policy.</w:t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7. Useful Links and Datasets for Q-Learning</w:t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OpenAI Gym / Gymnasium Environments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FrozenLake-v1: https://gymnasium.farama.org/environments/toy_text/frozen_lake/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Taxi-v3: https://gymnasium.farama.org/environments/toy_text/taxi/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CliffWalking-v0: https://gymnasium.farama.org/environments/toy_text/cliff_walking/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Blackjack-v1: https://gymnasium.farama.org/environments/toy_text/blackjack/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Custom Grid World Resources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Grid World Implementation: https://github.com/udacity/deep-reinforcement-learning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Grid World Visualization: https://cs.stanford.edu/people/karpathy/reinforcejs/gridworld_td.html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Tutorials and Documentation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Sutton &amp; Barto Textbook (Chapter 6 — TD Learning): http://incompleteideas.net/book/the-book.html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Gymnasium Official Documentation: https://gymnasium.farama.org/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Q-Learning Tutorial (Towards Data Science): https://towardsdatascience.com/q-learning-algorithm-from-explanation-to-implementation-cdbeda2ea187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Silver RL Course (UCL, Lecture 5): https://www.davidsilver.uk/teaching/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DeepMind x UCL RL Lecture Series: https://www.deepmind.com/learning-resources/introduction-to-reinforcement-learning-with-david-silver</w:t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Datasets for Further Exploration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OpenAI Gym Leaderboards: https://github.com/openai/gym/wiki/Leaderboard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RL Benchmark Environments (Gymnasium): https://gymnasium.farama.org/environments/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D4RL Offline RL Datasets: https://github.com/Farama-Foundation/D4RL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Minigrid (Grid World Research Environments): https://github.com/Farama-Foundation/Minigrid</w:t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8. Summary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lab introduces Q-Learning as a foundational model-free reinforcement learning algorithm. Through the robot navigation grid world problem, students learn how an agent can discover optimal behavior purely through trial-and-error interaction with the environment.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Key takeaways: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Q-Learning uses a Q-table to store estimated values for every state-action pair.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Bellman update equation incrementally improves Q-value estimates using temporal difference learning.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ε-greedy policy provides a principled way to balance exploration and exploitation.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Q-Learning is off-policy: it learns the optimal policy regardless of the behavior policy used during training.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Convergence is guaranteed when all state-action pairs are visited sufficiently and the learning rate decays.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Q-values can be visualized as heatmaps to interpret what the agent has learned.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Connection to broader RL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Q-Learning builds on the Bellman equation from Dynamic Programming.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extends the concepts of value estimation introduced with Multi-Armed Bandits.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serves as the direct precursor to Deep Q-Networks (DQN), which replace the Q-table with a neural network.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Progression of the course: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Multi-Armed Bandits → introduced exploration-exploitation trade-off.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Q-Learning → introduced temporal difference learning, Q-tables, and MDP formulation.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Q-Networks (DQN) → next topic, extends Q-Learning to high-dimensional state spaces using neural networks.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Code Implementation Notebooks: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Q_Learning</w:t>
      </w:r>
      <w:r w:rsidDel="00000000" w:rsidR="00000000" w:rsidRPr="00000000">
        <w:rPr>
          <w:rtl w:val="0"/>
        </w:rPr>
        <w:t xml:space="preserve">.ipynb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4×4 Grid World with custom environment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Q_Learning.ipynb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Q_Learning.ipynb — FrozenLake with OpenAI Gym (backup/reference)</w:t>
      </w:r>
      <w:r w:rsidDel="00000000" w:rsidR="00000000" w:rsidRPr="00000000">
        <w:rPr>
          <w:rtl w:val="0"/>
        </w:rPr>
        <w:t xml:space="preserve"> 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Q_Learning(backUp).ipynb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33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336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336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BKL4RqxZyB3Q954nEQIptdQNF2R4WKa/view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f-Kp8ME0iUUlrApWzKz2bVxlmXL-s2jA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iTH1c+HUirh78BdSOzn7DataA==">CgMxLjA4AHIhMVc2MUVrSVRmOF9ycGVPVURGc1BveS1MNnoxOU00a2xh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