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sz w:val="22"/>
          <w:szCs w:val="22"/>
        </w:rPr>
      </w:pPr>
      <w:r>
        <w:rPr>
          <w:rFonts w:ascii="Liberation Serif" w:hAnsi="Liberation Serif"/>
          <w:b/>
          <w:bCs/>
          <w:sz w:val="22"/>
          <w:szCs w:val="22"/>
        </w:rPr>
        <w:t>Deep Reinforcement Learning</w:t>
      </w:r>
    </w:p>
    <w:p>
      <w:pPr>
        <w:pStyle w:val="Normal"/>
        <w:spacing w:lineRule="auto" w:line="240"/>
        <w:rPr>
          <w:sz w:val="22"/>
          <w:szCs w:val="22"/>
        </w:rPr>
      </w:pPr>
      <w:r>
        <w:rPr>
          <w:rFonts w:ascii="Liberation Serif" w:hAnsi="Liberation Serif"/>
          <w:b/>
          <w:bCs/>
          <w:sz w:val="22"/>
          <w:szCs w:val="22"/>
        </w:rPr>
        <w:t>Topic Covered in the lab sheet : Introduction to Gymnasium using Acrobot-v1</w:t>
      </w:r>
    </w:p>
    <w:p>
      <w:pPr>
        <w:pStyle w:val="Normal"/>
        <w:spacing w:lineRule="auto" w:line="240"/>
        <w:rPr>
          <w:sz w:val="22"/>
          <w:szCs w:val="22"/>
        </w:rPr>
      </w:pPr>
      <w:r>
        <w:rPr>
          <w:rFonts w:ascii="Liberation Serif" w:hAnsi="Liberation Serif"/>
          <w:b/>
          <w:bCs/>
          <w:sz w:val="22"/>
          <w:szCs w:val="22"/>
        </w:rPr>
        <w:t xml:space="preserve">[ This lab sheet is accompanied by Python files, links to datasets ] </w:t>
      </w:r>
    </w:p>
    <w:p>
      <w:pPr>
        <w:pStyle w:val="Normal"/>
        <w:rPr>
          <w:sz w:val="22"/>
          <w:szCs w:val="22"/>
        </w:rPr>
      </w:pPr>
      <w:r>
        <w:rPr>
          <w:sz w:val="22"/>
          <w:szCs w:val="22"/>
        </w:rPr>
        <mc:AlternateContent>
          <mc:Choice Requires="wps">
            <w:drawing>
              <wp:inline distT="0" distB="0" distL="0" distR="0">
                <wp:extent cx="5731510" cy="19050"/>
                <wp:effectExtent l="0" t="0" r="0" b="0"/>
                <wp:docPr id="1"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sz w:val="22"/>
          <w:szCs w:val="22"/>
        </w:rPr>
      </w:pPr>
      <w:r>
        <w:rPr>
          <w:rFonts w:ascii="Liberation Serif" w:hAnsi="Liberation Serif"/>
          <w:b/>
          <w:bCs/>
          <w:sz w:val="22"/>
          <w:szCs w:val="22"/>
        </w:rPr>
        <w:t>1. Introduction</w:t>
      </w:r>
    </w:p>
    <w:p>
      <w:pPr>
        <w:pStyle w:val="BodyText"/>
        <w:rPr>
          <w:rFonts w:ascii="Liberation Serif" w:hAnsi="Liberation Serif"/>
          <w:b w:val="false"/>
          <w:bCs w:val="false"/>
          <w:sz w:val="22"/>
          <w:szCs w:val="22"/>
        </w:rPr>
      </w:pPr>
      <w:r>
        <w:rPr>
          <w:rFonts w:ascii="Liberation Serif" w:hAnsi="Liberation Serif"/>
          <w:b w:val="false"/>
          <w:bCs w:val="false"/>
          <w:sz w:val="22"/>
          <w:szCs w:val="22"/>
        </w:rPr>
        <w:t>Reinforcement Learning (RL) involves training an agent to make sequential decisions by interacting with an environment. Unlike supervised learning, the agent does not receive labeled examples. Instead, it learns through trial and error using rewards as feedback.</w:t>
      </w:r>
    </w:p>
    <w:p>
      <w:pPr>
        <w:pStyle w:val="BodyText"/>
        <w:rPr/>
      </w:pPr>
      <w:r>
        <w:rPr>
          <w:rFonts w:ascii="Liberation Serif" w:hAnsi="Liberation Serif"/>
          <w:b w:val="false"/>
          <w:bCs w:val="false"/>
          <w:sz w:val="22"/>
          <w:szCs w:val="22"/>
        </w:rPr>
        <w:t xml:space="preserve">To standardize RL experimentation and benchmarking, </w:t>
      </w:r>
      <w:r>
        <w:rPr>
          <w:rStyle w:val="Strong"/>
          <w:rFonts w:ascii="Liberation Serif" w:hAnsi="Liberation Serif"/>
          <w:b w:val="false"/>
          <w:bCs w:val="false"/>
          <w:sz w:val="22"/>
          <w:szCs w:val="22"/>
        </w:rPr>
        <w:t>Gymnasium</w:t>
      </w:r>
      <w:r>
        <w:rPr>
          <w:rFonts w:ascii="Liberation Serif" w:hAnsi="Liberation Serif"/>
          <w:b w:val="false"/>
          <w:bCs w:val="false"/>
          <w:sz w:val="22"/>
          <w:szCs w:val="22"/>
        </w:rPr>
        <w:t xml:space="preserve"> (the maintained successor of OpenAI Gym) provides a unified API for a wide range of reinforcement learning environments.</w:t>
      </w:r>
    </w:p>
    <w:p>
      <w:pPr>
        <w:pStyle w:val="BodyText"/>
        <w:rPr>
          <w:rFonts w:ascii="Liberation Serif" w:hAnsi="Liberation Serif"/>
          <w:b w:val="false"/>
          <w:bCs w:val="false"/>
          <w:sz w:val="22"/>
          <w:szCs w:val="22"/>
        </w:rPr>
      </w:pPr>
      <w:r>
        <w:rPr>
          <w:rFonts w:ascii="Liberation Serif" w:hAnsi="Liberation Serif"/>
          <w:b w:val="false"/>
          <w:bCs w:val="false"/>
          <w:sz w:val="22"/>
          <w:szCs w:val="22"/>
        </w:rPr>
        <w:t>Gymnasium enables:</w:t>
      </w:r>
    </w:p>
    <w:p>
      <w:pPr>
        <w:pStyle w:val="BodyText"/>
        <w:numPr>
          <w:ilvl w:val="0"/>
          <w:numId w:val="1"/>
        </w:numPr>
        <w:tabs>
          <w:tab w:val="clear" w:pos="720"/>
          <w:tab w:val="left" w:pos="0" w:leader="none"/>
        </w:tabs>
        <w:ind w:hanging="283" w:left="709"/>
        <w:rPr>
          <w:rFonts w:ascii="Liberation Serif" w:hAnsi="Liberation Serif"/>
          <w:b w:val="false"/>
          <w:bCs w:val="false"/>
          <w:sz w:val="22"/>
          <w:szCs w:val="22"/>
        </w:rPr>
      </w:pPr>
      <w:r>
        <w:rPr>
          <w:rFonts w:ascii="Liberation Serif" w:hAnsi="Liberation Serif"/>
          <w:b w:val="false"/>
          <w:bCs w:val="false"/>
          <w:sz w:val="22"/>
          <w:szCs w:val="22"/>
        </w:rPr>
        <w:t>Consistent environment interfaces</w:t>
      </w:r>
    </w:p>
    <w:p>
      <w:pPr>
        <w:pStyle w:val="BodyText"/>
        <w:numPr>
          <w:ilvl w:val="0"/>
          <w:numId w:val="1"/>
        </w:numPr>
        <w:tabs>
          <w:tab w:val="clear" w:pos="720"/>
          <w:tab w:val="left" w:pos="0" w:leader="none"/>
        </w:tabs>
        <w:ind w:hanging="283" w:left="709"/>
        <w:rPr>
          <w:rFonts w:ascii="Liberation Serif" w:hAnsi="Liberation Serif"/>
          <w:b w:val="false"/>
          <w:bCs w:val="false"/>
          <w:sz w:val="22"/>
          <w:szCs w:val="22"/>
        </w:rPr>
      </w:pPr>
      <w:r>
        <w:rPr>
          <w:rFonts w:ascii="Liberation Serif" w:hAnsi="Liberation Serif"/>
          <w:b w:val="false"/>
          <w:bCs w:val="false"/>
          <w:sz w:val="22"/>
          <w:szCs w:val="22"/>
        </w:rPr>
        <w:t>Easy experimentation</w:t>
      </w:r>
    </w:p>
    <w:p>
      <w:pPr>
        <w:pStyle w:val="BodyText"/>
        <w:numPr>
          <w:ilvl w:val="0"/>
          <w:numId w:val="1"/>
        </w:numPr>
        <w:tabs>
          <w:tab w:val="clear" w:pos="720"/>
          <w:tab w:val="left" w:pos="0" w:leader="none"/>
        </w:tabs>
        <w:ind w:hanging="283" w:left="709"/>
        <w:rPr>
          <w:rFonts w:ascii="Liberation Serif" w:hAnsi="Liberation Serif"/>
          <w:b w:val="false"/>
          <w:bCs w:val="false"/>
          <w:sz w:val="22"/>
          <w:szCs w:val="22"/>
        </w:rPr>
      </w:pPr>
      <w:r>
        <w:rPr>
          <w:rFonts w:ascii="Liberation Serif" w:hAnsi="Liberation Serif"/>
          <w:b w:val="false"/>
          <w:bCs w:val="false"/>
          <w:sz w:val="22"/>
          <w:szCs w:val="22"/>
        </w:rPr>
        <w:t>Fair algorithm comparison</w:t>
      </w:r>
    </w:p>
    <w:p>
      <w:pPr>
        <w:pStyle w:val="BodyText"/>
        <w:numPr>
          <w:ilvl w:val="0"/>
          <w:numId w:val="1"/>
        </w:numPr>
        <w:tabs>
          <w:tab w:val="clear" w:pos="720"/>
          <w:tab w:val="left" w:pos="0" w:leader="none"/>
        </w:tabs>
        <w:ind w:hanging="283" w:left="709"/>
        <w:rPr>
          <w:rFonts w:ascii="Liberation Serif" w:hAnsi="Liberation Serif"/>
          <w:b w:val="false"/>
          <w:bCs w:val="false"/>
          <w:sz w:val="22"/>
          <w:szCs w:val="22"/>
        </w:rPr>
      </w:pPr>
      <w:r>
        <w:rPr>
          <w:rFonts w:ascii="Liberation Serif" w:hAnsi="Liberation Serif"/>
          <w:b w:val="false"/>
          <w:bCs w:val="false"/>
          <w:sz w:val="22"/>
          <w:szCs w:val="22"/>
        </w:rPr>
        <w:t>Research reproducibility</w:t>
      </w:r>
    </w:p>
    <w:p>
      <w:pPr>
        <w:pStyle w:val="BodyText"/>
        <w:numPr>
          <w:ilvl w:val="0"/>
          <w:numId w:val="1"/>
        </w:numPr>
        <w:tabs>
          <w:tab w:val="clear" w:pos="720"/>
          <w:tab w:val="left" w:pos="0" w:leader="none"/>
        </w:tabs>
        <w:ind w:hanging="283" w:left="709"/>
        <w:rPr>
          <w:rFonts w:ascii="Liberation Serif" w:hAnsi="Liberation Serif"/>
          <w:b w:val="false"/>
          <w:bCs w:val="false"/>
          <w:sz w:val="22"/>
          <w:szCs w:val="22"/>
        </w:rPr>
      </w:pPr>
      <w:r>
        <w:rPr>
          <w:rFonts w:ascii="Liberation Serif" w:hAnsi="Liberation Serif"/>
          <w:b w:val="false"/>
          <w:bCs w:val="false"/>
          <w:sz w:val="22"/>
          <w:szCs w:val="22"/>
        </w:rPr>
        <w:t>Educational demonstrations</w:t>
      </w:r>
    </w:p>
    <w:p>
      <w:pPr>
        <w:pStyle w:val="BodyText"/>
        <w:rPr/>
      </w:pPr>
      <w:r>
        <w:rPr>
          <w:rFonts w:ascii="Liberation Serif" w:hAnsi="Liberation Serif"/>
          <w:b w:val="false"/>
          <w:bCs w:val="false"/>
          <w:sz w:val="22"/>
          <w:szCs w:val="22"/>
        </w:rPr>
        <w:t xml:space="preserve">In this lab, we will explore the fundamentals of Gymnasium using the </w:t>
      </w:r>
      <w:r>
        <w:rPr>
          <w:rStyle w:val="Strong"/>
          <w:rFonts w:ascii="Liberation Serif" w:hAnsi="Liberation Serif"/>
          <w:b w:val="false"/>
          <w:bCs w:val="false"/>
          <w:sz w:val="22"/>
          <w:szCs w:val="22"/>
        </w:rPr>
        <w:t>Acrobot-v1</w:t>
      </w:r>
      <w:r>
        <w:rPr>
          <w:rFonts w:ascii="Liberation Serif" w:hAnsi="Liberation Serif"/>
          <w:b w:val="false"/>
          <w:bCs w:val="false"/>
          <w:sz w:val="22"/>
          <w:szCs w:val="22"/>
        </w:rPr>
        <w:t xml:space="preserve"> environment. The focus of this lab is not solving the environment, but understanding:</w:t>
      </w:r>
    </w:p>
    <w:p>
      <w:pPr>
        <w:pStyle w:val="BodyText"/>
        <w:numPr>
          <w:ilvl w:val="0"/>
          <w:numId w:val="2"/>
        </w:numPr>
        <w:tabs>
          <w:tab w:val="clear" w:pos="720"/>
          <w:tab w:val="left" w:pos="0" w:leader="none"/>
        </w:tabs>
        <w:ind w:hanging="283" w:left="709"/>
        <w:rPr>
          <w:rFonts w:ascii="Liberation Serif" w:hAnsi="Liberation Serif"/>
          <w:b w:val="false"/>
          <w:bCs w:val="false"/>
          <w:sz w:val="22"/>
          <w:szCs w:val="22"/>
        </w:rPr>
      </w:pPr>
      <w:r>
        <w:rPr>
          <w:rFonts w:ascii="Liberation Serif" w:hAnsi="Liberation Serif"/>
          <w:b w:val="false"/>
          <w:bCs w:val="false"/>
          <w:sz w:val="22"/>
          <w:szCs w:val="22"/>
        </w:rPr>
        <w:t>Environment structure</w:t>
      </w:r>
    </w:p>
    <w:p>
      <w:pPr>
        <w:pStyle w:val="BodyText"/>
        <w:numPr>
          <w:ilvl w:val="0"/>
          <w:numId w:val="2"/>
        </w:numPr>
        <w:tabs>
          <w:tab w:val="clear" w:pos="720"/>
          <w:tab w:val="left" w:pos="0" w:leader="none"/>
        </w:tabs>
        <w:ind w:hanging="283" w:left="709"/>
        <w:rPr>
          <w:rFonts w:ascii="Liberation Serif" w:hAnsi="Liberation Serif"/>
          <w:b w:val="false"/>
          <w:bCs w:val="false"/>
          <w:sz w:val="22"/>
          <w:szCs w:val="22"/>
        </w:rPr>
      </w:pPr>
      <w:r>
        <w:rPr>
          <w:rFonts w:ascii="Liberation Serif" w:hAnsi="Liberation Serif"/>
          <w:b w:val="false"/>
          <w:bCs w:val="false"/>
          <w:sz w:val="22"/>
          <w:szCs w:val="22"/>
        </w:rPr>
        <w:t>Observation space</w:t>
      </w:r>
    </w:p>
    <w:p>
      <w:pPr>
        <w:pStyle w:val="BodyText"/>
        <w:numPr>
          <w:ilvl w:val="0"/>
          <w:numId w:val="2"/>
        </w:numPr>
        <w:tabs>
          <w:tab w:val="clear" w:pos="720"/>
          <w:tab w:val="left" w:pos="0" w:leader="none"/>
        </w:tabs>
        <w:ind w:hanging="283" w:left="709"/>
        <w:rPr>
          <w:rFonts w:ascii="Liberation Serif" w:hAnsi="Liberation Serif"/>
          <w:b w:val="false"/>
          <w:bCs w:val="false"/>
          <w:sz w:val="22"/>
          <w:szCs w:val="22"/>
        </w:rPr>
      </w:pPr>
      <w:r>
        <w:rPr>
          <w:rFonts w:ascii="Liberation Serif" w:hAnsi="Liberation Serif"/>
          <w:b w:val="false"/>
          <w:bCs w:val="false"/>
          <w:sz w:val="22"/>
          <w:szCs w:val="22"/>
        </w:rPr>
        <w:t>Action space</w:t>
      </w:r>
    </w:p>
    <w:p>
      <w:pPr>
        <w:pStyle w:val="BodyText"/>
        <w:numPr>
          <w:ilvl w:val="0"/>
          <w:numId w:val="2"/>
        </w:numPr>
        <w:tabs>
          <w:tab w:val="clear" w:pos="720"/>
          <w:tab w:val="left" w:pos="0" w:leader="none"/>
        </w:tabs>
        <w:ind w:hanging="283" w:left="709"/>
        <w:rPr>
          <w:rFonts w:ascii="Liberation Serif" w:hAnsi="Liberation Serif"/>
          <w:b w:val="false"/>
          <w:bCs w:val="false"/>
          <w:sz w:val="22"/>
          <w:szCs w:val="22"/>
        </w:rPr>
      </w:pPr>
      <w:r>
        <w:rPr>
          <w:rFonts w:ascii="Liberation Serif" w:hAnsi="Liberation Serif"/>
          <w:b w:val="false"/>
          <w:bCs w:val="false"/>
          <w:sz w:val="22"/>
          <w:szCs w:val="22"/>
        </w:rPr>
        <w:t>Step interaction mechanism</w:t>
      </w:r>
    </w:p>
    <w:p>
      <w:pPr>
        <w:pStyle w:val="BodyText"/>
        <w:numPr>
          <w:ilvl w:val="0"/>
          <w:numId w:val="2"/>
        </w:numPr>
        <w:tabs>
          <w:tab w:val="clear" w:pos="720"/>
          <w:tab w:val="left" w:pos="0" w:leader="none"/>
        </w:tabs>
        <w:ind w:hanging="283" w:left="709"/>
        <w:rPr>
          <w:rFonts w:ascii="Liberation Serif" w:hAnsi="Liberation Serif"/>
          <w:b w:val="false"/>
          <w:bCs w:val="false"/>
          <w:sz w:val="22"/>
          <w:szCs w:val="22"/>
        </w:rPr>
      </w:pPr>
      <w:r>
        <w:rPr>
          <w:rFonts w:ascii="Liberation Serif" w:hAnsi="Liberation Serif"/>
          <w:b w:val="false"/>
          <w:bCs w:val="false"/>
          <w:sz w:val="22"/>
          <w:szCs w:val="22"/>
        </w:rPr>
        <w:t>Episode lifecycle</w:t>
      </w:r>
    </w:p>
    <w:p>
      <w:pPr>
        <w:pStyle w:val="BodyText"/>
        <w:numPr>
          <w:ilvl w:val="0"/>
          <w:numId w:val="2"/>
        </w:numPr>
        <w:tabs>
          <w:tab w:val="clear" w:pos="720"/>
          <w:tab w:val="left" w:pos="0" w:leader="none"/>
        </w:tabs>
        <w:ind w:hanging="283" w:left="709"/>
        <w:rPr>
          <w:rFonts w:ascii="Liberation Serif" w:hAnsi="Liberation Serif"/>
          <w:b w:val="false"/>
          <w:bCs w:val="false"/>
          <w:sz w:val="22"/>
          <w:szCs w:val="22"/>
        </w:rPr>
      </w:pPr>
      <w:r>
        <w:rPr>
          <w:rFonts w:ascii="Liberation Serif" w:hAnsi="Liberation Serif"/>
          <w:b w:val="false"/>
          <w:bCs w:val="false"/>
          <w:sz w:val="22"/>
          <w:szCs w:val="22"/>
        </w:rPr>
        <w:t>Reward signals</w:t>
      </w:r>
    </w:p>
    <w:p>
      <w:pPr>
        <w:pStyle w:val="BodyText"/>
        <w:numPr>
          <w:ilvl w:val="0"/>
          <w:numId w:val="2"/>
        </w:numPr>
        <w:tabs>
          <w:tab w:val="clear" w:pos="720"/>
          <w:tab w:val="left" w:pos="0" w:leader="none"/>
        </w:tabs>
        <w:ind w:hanging="283" w:left="709"/>
        <w:rPr>
          <w:rFonts w:ascii="Liberation Serif" w:hAnsi="Liberation Serif"/>
          <w:b w:val="false"/>
          <w:bCs w:val="false"/>
          <w:sz w:val="22"/>
          <w:szCs w:val="22"/>
        </w:rPr>
      </w:pPr>
      <w:r>
        <w:rPr>
          <w:rFonts w:ascii="Liberation Serif" w:hAnsi="Liberation Serif"/>
          <w:b w:val="false"/>
          <w:bCs w:val="false"/>
          <w:sz w:val="22"/>
          <w:szCs w:val="22"/>
        </w:rPr>
        <w:t>Termination conditions</w:t>
      </w:r>
    </w:p>
    <w:p>
      <w:pPr>
        <w:pStyle w:val="BodyText"/>
        <w:rPr>
          <w:rFonts w:ascii="Liberation Serif" w:hAnsi="Liberation Serif"/>
          <w:b w:val="false"/>
          <w:bCs w:val="false"/>
          <w:sz w:val="22"/>
          <w:szCs w:val="22"/>
        </w:rPr>
      </w:pPr>
      <w:r>
        <w:rPr>
          <w:rFonts w:ascii="Liberation Serif" w:hAnsi="Liberation Serif"/>
          <w:b w:val="false"/>
          <w:bCs w:val="false"/>
          <w:sz w:val="22"/>
          <w:szCs w:val="22"/>
        </w:rPr>
        <w:t>This lab forms the foundation for implementing advanced algorithms such as Q-Learning, Deep Q Networks (DQN), and Policy Gradient methods.</w:t>
      </w:r>
    </w:p>
    <w:p>
      <w:pPr>
        <w:pStyle w:val="Normal"/>
        <w:rPr>
          <w:sz w:val="22"/>
          <w:szCs w:val="22"/>
        </w:rPr>
      </w:pPr>
      <w:r>
        <w:rPr>
          <w:sz w:val="22"/>
          <w:szCs w:val="22"/>
        </w:rPr>
        <mc:AlternateContent>
          <mc:Choice Requires="wps">
            <w:drawing>
              <wp:inline distT="0" distB="0" distL="0" distR="0">
                <wp:extent cx="5731510" cy="19050"/>
                <wp:effectExtent l="0" t="0" r="0" b="0"/>
                <wp:docPr id="2" name="Shape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sz w:val="22"/>
          <w:szCs w:val="22"/>
        </w:rPr>
      </w:pPr>
      <w:r>
        <w:rPr>
          <w:rFonts w:ascii="Liberation Serif" w:hAnsi="Liberation Serif"/>
          <w:b/>
          <w:bCs/>
          <w:sz w:val="22"/>
          <w:szCs w:val="22"/>
        </w:rPr>
        <w:t xml:space="preserve">2. The Problem: </w:t>
      </w:r>
    </w:p>
    <w:p>
      <w:pPr>
        <w:pStyle w:val="BodyText"/>
        <w:spacing w:lineRule="auto" w:line="240"/>
        <w:rPr>
          <w:rFonts w:ascii="Liberation Serif" w:hAnsi="Liberation Serif"/>
          <w:b w:val="false"/>
          <w:bCs w:val="false"/>
          <w:sz w:val="22"/>
          <w:szCs w:val="22"/>
        </w:rPr>
      </w:pPr>
      <w:r>
        <w:rPr>
          <w:rFonts w:ascii="Liberation Serif" w:hAnsi="Liberation Serif"/>
          <w:b w:val="false"/>
          <w:bCs w:val="false"/>
          <w:sz w:val="22"/>
          <w:szCs w:val="22"/>
        </w:rPr>
        <w:t>Acrobot is a classical control problem. It consists of:</w:t>
      </w:r>
    </w:p>
    <w:p>
      <w:pPr>
        <w:pStyle w:val="BodyText"/>
        <w:numPr>
          <w:ilvl w:val="0"/>
          <w:numId w:val="4"/>
        </w:numPr>
        <w:spacing w:lineRule="auto" w:line="240"/>
        <w:rPr>
          <w:rFonts w:ascii="Liberation Serif" w:hAnsi="Liberation Serif"/>
          <w:b w:val="false"/>
          <w:bCs w:val="false"/>
          <w:sz w:val="22"/>
          <w:szCs w:val="22"/>
        </w:rPr>
      </w:pPr>
      <w:r>
        <w:rPr>
          <w:rFonts w:ascii="Liberation Serif" w:hAnsi="Liberation Serif"/>
          <w:b w:val="false"/>
          <w:bCs w:val="false"/>
          <w:sz w:val="22"/>
          <w:szCs w:val="22"/>
        </w:rPr>
        <w:t>A two-link pendulum system</w:t>
      </w:r>
    </w:p>
    <w:p>
      <w:pPr>
        <w:pStyle w:val="BodyText"/>
        <w:numPr>
          <w:ilvl w:val="0"/>
          <w:numId w:val="4"/>
        </w:numPr>
        <w:spacing w:lineRule="auto" w:line="240"/>
        <w:rPr>
          <w:rFonts w:ascii="Liberation Serif" w:hAnsi="Liberation Serif"/>
          <w:b w:val="false"/>
          <w:bCs w:val="false"/>
          <w:sz w:val="22"/>
          <w:szCs w:val="22"/>
        </w:rPr>
      </w:pPr>
      <w:r>
        <w:rPr>
          <w:rFonts w:ascii="Liberation Serif" w:hAnsi="Liberation Serif"/>
          <w:b w:val="false"/>
          <w:bCs w:val="false"/>
          <w:sz w:val="22"/>
          <w:szCs w:val="22"/>
        </w:rPr>
        <w:t>The first joint is passive</w:t>
      </w:r>
    </w:p>
    <w:p>
      <w:pPr>
        <w:pStyle w:val="BodyText"/>
        <w:numPr>
          <w:ilvl w:val="0"/>
          <w:numId w:val="4"/>
        </w:numPr>
        <w:spacing w:lineRule="auto" w:line="240"/>
        <w:rPr>
          <w:rFonts w:ascii="Liberation Serif" w:hAnsi="Liberation Serif"/>
          <w:b w:val="false"/>
          <w:bCs w:val="false"/>
          <w:sz w:val="22"/>
          <w:szCs w:val="22"/>
        </w:rPr>
      </w:pPr>
      <w:r>
        <w:rPr>
          <w:rFonts w:ascii="Liberation Serif" w:hAnsi="Liberation Serif"/>
          <w:b w:val="false"/>
          <w:bCs w:val="false"/>
          <w:sz w:val="22"/>
          <w:szCs w:val="22"/>
        </w:rPr>
        <w:t>The second joint is actuated</w:t>
      </w:r>
    </w:p>
    <w:p>
      <w:pPr>
        <w:pStyle w:val="BodyText"/>
        <w:numPr>
          <w:ilvl w:val="0"/>
          <w:numId w:val="4"/>
        </w:numPr>
        <w:spacing w:lineRule="auto" w:line="240"/>
        <w:rPr>
          <w:rFonts w:ascii="Liberation Serif" w:hAnsi="Liberation Serif"/>
          <w:b w:val="false"/>
          <w:bCs w:val="false"/>
          <w:sz w:val="22"/>
          <w:szCs w:val="22"/>
        </w:rPr>
      </w:pPr>
      <w:r>
        <w:rPr>
          <w:rFonts w:ascii="Liberation Serif" w:hAnsi="Liberation Serif"/>
          <w:b w:val="false"/>
          <w:bCs w:val="false"/>
          <w:sz w:val="22"/>
          <w:szCs w:val="22"/>
        </w:rPr>
        <w:t>The goal is to swing the end of the lower link to a target height</w:t>
      </w:r>
    </w:p>
    <w:p>
      <w:pPr>
        <w:pStyle w:val="BodyText"/>
        <w:rPr>
          <w:rFonts w:ascii="Liberation Serif" w:hAnsi="Liberation Serif"/>
          <w:b w:val="false"/>
          <w:bCs w:val="false"/>
          <w:sz w:val="22"/>
          <w:szCs w:val="22"/>
        </w:rPr>
      </w:pPr>
      <w:r>
        <w:rPr>
          <w:rFonts w:ascii="Liberation Serif" w:hAnsi="Liberation Serif"/>
          <w:b w:val="false"/>
          <w:bCs w:val="false"/>
          <w:sz w:val="22"/>
          <w:szCs w:val="22"/>
        </w:rPr>
        <w:t>Unlike simple balancing tasks, Acrobot requires coordinated motion and momentum buildup.</w:t>
      </w:r>
    </w:p>
    <w:p>
      <w:pPr>
        <w:pStyle w:val="Heading2"/>
        <w:spacing w:lineRule="auto" w:line="240"/>
        <w:rPr>
          <w:rFonts w:ascii="Liberation Serif" w:hAnsi="Liberation Serif"/>
          <w:b/>
          <w:bCs/>
          <w:color w:val="000000"/>
          <w:sz w:val="22"/>
          <w:szCs w:val="22"/>
        </w:rPr>
      </w:pPr>
      <w:r>
        <w:rPr>
          <w:rFonts w:ascii="Liberation Serif" w:hAnsi="Liberation Serif"/>
          <w:b/>
          <w:bCs/>
          <w:color w:val="000000"/>
          <w:sz w:val="22"/>
          <w:szCs w:val="22"/>
        </w:rPr>
        <w:t>Environment Properties</w:t>
      </w:r>
    </w:p>
    <w:p>
      <w:pPr>
        <w:pStyle w:val="BodyText"/>
        <w:rPr>
          <w:rFonts w:ascii="Liberation Serif" w:hAnsi="Liberation Serif"/>
          <w:b w:val="false"/>
          <w:bCs w:val="false"/>
          <w:sz w:val="22"/>
          <w:szCs w:val="22"/>
        </w:rPr>
      </w:pPr>
      <w:r>
        <w:rPr>
          <w:rFonts w:ascii="Liberation Serif" w:hAnsi="Liberation Serif"/>
          <w:b w:val="false"/>
          <w:bCs w:val="false"/>
          <w:sz w:val="22"/>
          <w:szCs w:val="22"/>
        </w:rPr>
        <w:t xml:space="preserve">•  </w:t>
      </w:r>
      <w:r>
        <w:rPr>
          <w:rFonts w:ascii="Liberation Serif" w:hAnsi="Liberation Serif"/>
          <w:b w:val="false"/>
          <w:bCs w:val="false"/>
          <w:sz w:val="22"/>
          <w:szCs w:val="22"/>
        </w:rPr>
        <w:t>Observation Space: Continuous (6-dimensional vector)</w:t>
        <w:br/>
        <w:t>•  Action Space: Discrete (3 possible torque values)</w:t>
        <w:br/>
        <w:t>•  Reward Structure: -1 per step</w:t>
        <w:br/>
        <w:t>•  Episode Ends When:</w:t>
      </w:r>
    </w:p>
    <w:p>
      <w:pPr>
        <w:pStyle w:val="BodyText"/>
        <w:numPr>
          <w:ilvl w:val="0"/>
          <w:numId w:val="3"/>
        </w:numPr>
        <w:tabs>
          <w:tab w:val="clear" w:pos="720"/>
          <w:tab w:val="left" w:pos="0" w:leader="none"/>
        </w:tabs>
        <w:ind w:hanging="283" w:left="709"/>
        <w:rPr>
          <w:rFonts w:ascii="Liberation Serif" w:hAnsi="Liberation Serif"/>
          <w:b w:val="false"/>
          <w:bCs w:val="false"/>
          <w:sz w:val="22"/>
          <w:szCs w:val="22"/>
        </w:rPr>
      </w:pPr>
      <w:r>
        <w:rPr>
          <w:rFonts w:ascii="Liberation Serif" w:hAnsi="Liberation Serif"/>
          <w:b w:val="false"/>
          <w:bCs w:val="false"/>
          <w:sz w:val="22"/>
          <w:szCs w:val="22"/>
        </w:rPr>
        <w:t>Goal height reached</w:t>
      </w:r>
    </w:p>
    <w:p>
      <w:pPr>
        <w:pStyle w:val="BodyText"/>
        <w:numPr>
          <w:ilvl w:val="0"/>
          <w:numId w:val="3"/>
        </w:numPr>
        <w:tabs>
          <w:tab w:val="clear" w:pos="720"/>
          <w:tab w:val="left" w:pos="0" w:leader="none"/>
        </w:tabs>
        <w:ind w:hanging="283" w:left="709"/>
        <w:rPr>
          <w:rFonts w:ascii="Liberation Serif" w:hAnsi="Liberation Serif"/>
          <w:b w:val="false"/>
          <w:bCs w:val="false"/>
          <w:sz w:val="22"/>
          <w:szCs w:val="22"/>
        </w:rPr>
      </w:pPr>
      <w:r>
        <w:rPr>
          <w:rFonts w:ascii="Liberation Serif" w:hAnsi="Liberation Serif"/>
          <w:b w:val="false"/>
          <w:bCs w:val="false"/>
          <w:sz w:val="22"/>
          <w:szCs w:val="22"/>
        </w:rPr>
        <w:t>Maximum steps (500) reached</w:t>
      </w:r>
    </w:p>
    <w:p>
      <w:pPr>
        <w:pStyle w:val="Heading2"/>
        <w:spacing w:lineRule="auto" w:line="240"/>
        <w:rPr>
          <w:rFonts w:ascii="Liberation Serif" w:hAnsi="Liberation Serif"/>
          <w:b/>
          <w:bCs/>
          <w:color w:val="000000"/>
          <w:sz w:val="22"/>
          <w:szCs w:val="22"/>
        </w:rPr>
      </w:pPr>
      <w:r>
        <w:rPr>
          <w:rFonts w:ascii="Liberation Serif" w:hAnsi="Liberation Serif"/>
          <w:b/>
          <w:bCs/>
          <w:color w:val="000000"/>
          <w:sz w:val="22"/>
          <w:szCs w:val="22"/>
        </w:rPr>
        <w:t>Objective</w:t>
      </w:r>
    </w:p>
    <w:p>
      <w:pPr>
        <w:pStyle w:val="BodyText"/>
        <w:rPr>
          <w:rFonts w:ascii="Liberation Serif" w:hAnsi="Liberation Serif"/>
          <w:b w:val="false"/>
          <w:bCs w:val="false"/>
          <w:sz w:val="22"/>
          <w:szCs w:val="22"/>
        </w:rPr>
      </w:pPr>
      <w:r>
        <w:rPr>
          <w:rFonts w:ascii="Liberation Serif" w:hAnsi="Liberation Serif"/>
          <w:b w:val="false"/>
          <w:bCs w:val="false"/>
          <w:sz w:val="22"/>
          <w:szCs w:val="22"/>
        </w:rPr>
        <w:t>The agent must learn a strategy to swing the pendulum upward to reach the target height in minimum steps.</w:t>
      </w:r>
    </w:p>
    <w:p>
      <w:pPr>
        <w:pStyle w:val="BodyText"/>
        <w:rPr>
          <w:rFonts w:ascii="Liberation Serif" w:hAnsi="Liberation Serif"/>
          <w:b w:val="false"/>
          <w:bCs w:val="false"/>
          <w:sz w:val="22"/>
          <w:szCs w:val="22"/>
        </w:rPr>
      </w:pPr>
      <w:r>
        <w:rPr>
          <w:rFonts w:ascii="Liberation Serif" w:hAnsi="Liberation Serif"/>
          <w:b w:val="false"/>
          <w:bCs w:val="false"/>
          <w:sz w:val="22"/>
          <w:szCs w:val="22"/>
        </w:rPr>
        <w:t>Since each step gives -1 reward, the objective becomes: Minimize the number of steps taken.</w:t>
      </w:r>
    </w:p>
    <w:p>
      <w:pPr>
        <w:pStyle w:val="BodyText"/>
        <w:spacing w:lineRule="auto" w:line="240"/>
        <w:rPr>
          <w:rFonts w:ascii="Liberation Serif" w:hAnsi="Liberation Serif"/>
          <w:b w:val="false"/>
          <w:bCs w:val="false"/>
          <w:sz w:val="22"/>
          <w:szCs w:val="22"/>
        </w:rPr>
      </w:pPr>
      <w:r>
        <w:rPr>
          <w:rFonts w:ascii="Liberation Serif" w:hAnsi="Liberation Serif"/>
          <w:b w:val="false"/>
          <w:bCs w:val="false"/>
          <w:sz w:val="22"/>
          <w:szCs w:val="22"/>
        </w:rPr>
      </w:r>
    </w:p>
    <w:p>
      <w:pPr>
        <w:pStyle w:val="Normal"/>
        <w:rPr>
          <w:sz w:val="22"/>
          <w:szCs w:val="22"/>
        </w:rPr>
      </w:pPr>
      <w:r>
        <w:rPr>
          <w:sz w:val="22"/>
          <w:szCs w:val="22"/>
        </w:rPr>
        <mc:AlternateContent>
          <mc:Choice Requires="wps">
            <w:drawing>
              <wp:inline distT="0" distB="0" distL="0" distR="0">
                <wp:extent cx="5731510" cy="19050"/>
                <wp:effectExtent l="0" t="0" r="0" b="0"/>
                <wp:docPr id="3" name="Shape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sz w:val="22"/>
          <w:szCs w:val="22"/>
        </w:rPr>
      </w:pPr>
      <w:r>
        <w:rPr>
          <w:rFonts w:ascii="Liberation Serif" w:hAnsi="Liberation Serif"/>
          <w:b/>
          <w:bCs/>
          <w:sz w:val="22"/>
          <w:szCs w:val="22"/>
        </w:rPr>
        <w:t>3. The Approach : Understanding Gymnasium Interaction</w:t>
      </w:r>
    </w:p>
    <w:p>
      <w:pPr>
        <w:pStyle w:val="BodyText"/>
        <w:spacing w:lineRule="auto" w:line="240"/>
        <w:rPr>
          <w:rFonts w:ascii="Liberation Serif" w:hAnsi="Liberation Serif"/>
          <w:sz w:val="22"/>
          <w:szCs w:val="22"/>
        </w:rPr>
      </w:pPr>
      <w:r>
        <w:rPr>
          <w:rFonts w:ascii="Liberation Serif" w:hAnsi="Liberation Serif"/>
          <w:b w:val="false"/>
          <w:bCs w:val="false"/>
          <w:sz w:val="22"/>
          <w:szCs w:val="22"/>
        </w:rPr>
        <w:t>This lab focuses on understanding how an RL agent interacts with an environment using the Gymnasium API.</w:t>
      </w:r>
    </w:p>
    <w:p>
      <w:pPr>
        <w:pStyle w:val="BodyText"/>
        <w:spacing w:lineRule="auto" w:line="240"/>
        <w:rPr>
          <w:rFonts w:ascii="Liberation Serif" w:hAnsi="Liberation Serif"/>
          <w:sz w:val="22"/>
          <w:szCs w:val="22"/>
        </w:rPr>
      </w:pPr>
      <w:r>
        <w:rPr>
          <w:rFonts w:ascii="Liberation Serif" w:hAnsi="Liberation Serif"/>
          <w:sz w:val="22"/>
          <w:szCs w:val="22"/>
        </w:rPr>
        <w:t>The interaction follows this cycle:</w:t>
      </w:r>
    </w:p>
    <w:p>
      <w:pPr>
        <w:pStyle w:val="BodyText"/>
        <w:numPr>
          <w:ilvl w:val="0"/>
          <w:numId w:val="5"/>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Create environment</w:t>
      </w:r>
    </w:p>
    <w:p>
      <w:pPr>
        <w:pStyle w:val="BodyText"/>
        <w:numPr>
          <w:ilvl w:val="0"/>
          <w:numId w:val="5"/>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Reset environment</w:t>
      </w:r>
    </w:p>
    <w:p>
      <w:pPr>
        <w:pStyle w:val="BodyText"/>
        <w:numPr>
          <w:ilvl w:val="0"/>
          <w:numId w:val="5"/>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Take action</w:t>
      </w:r>
    </w:p>
    <w:p>
      <w:pPr>
        <w:pStyle w:val="BodyText"/>
        <w:numPr>
          <w:ilvl w:val="0"/>
          <w:numId w:val="5"/>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Receive:</w:t>
      </w:r>
    </w:p>
    <w:p>
      <w:pPr>
        <w:pStyle w:val="BodyText"/>
        <w:numPr>
          <w:ilvl w:val="1"/>
          <w:numId w:val="5"/>
        </w:numPr>
        <w:tabs>
          <w:tab w:val="clear" w:pos="720"/>
          <w:tab w:val="left" w:pos="0" w:leader="none"/>
        </w:tabs>
        <w:spacing w:lineRule="auto" w:line="240"/>
        <w:ind w:hanging="283" w:left="1418"/>
        <w:rPr>
          <w:rFonts w:ascii="Liberation Serif" w:hAnsi="Liberation Serif"/>
          <w:sz w:val="22"/>
          <w:szCs w:val="22"/>
        </w:rPr>
      </w:pPr>
      <w:r>
        <w:rPr>
          <w:rFonts w:ascii="Liberation Serif" w:hAnsi="Liberation Serif"/>
          <w:sz w:val="22"/>
          <w:szCs w:val="22"/>
        </w:rPr>
        <w:t>Next state</w:t>
      </w:r>
    </w:p>
    <w:p>
      <w:pPr>
        <w:pStyle w:val="BodyText"/>
        <w:numPr>
          <w:ilvl w:val="1"/>
          <w:numId w:val="5"/>
        </w:numPr>
        <w:tabs>
          <w:tab w:val="clear" w:pos="720"/>
          <w:tab w:val="left" w:pos="0" w:leader="none"/>
        </w:tabs>
        <w:spacing w:lineRule="auto" w:line="240"/>
        <w:ind w:hanging="283" w:left="1418"/>
        <w:rPr>
          <w:rFonts w:ascii="Liberation Serif" w:hAnsi="Liberation Serif"/>
          <w:sz w:val="22"/>
          <w:szCs w:val="22"/>
        </w:rPr>
      </w:pPr>
      <w:r>
        <w:rPr>
          <w:rFonts w:ascii="Liberation Serif" w:hAnsi="Liberation Serif"/>
          <w:sz w:val="22"/>
          <w:szCs w:val="22"/>
        </w:rPr>
        <w:t>Reward</w:t>
      </w:r>
    </w:p>
    <w:p>
      <w:pPr>
        <w:pStyle w:val="BodyText"/>
        <w:numPr>
          <w:ilvl w:val="1"/>
          <w:numId w:val="5"/>
        </w:numPr>
        <w:tabs>
          <w:tab w:val="clear" w:pos="720"/>
          <w:tab w:val="left" w:pos="0" w:leader="none"/>
        </w:tabs>
        <w:spacing w:lineRule="auto" w:line="240"/>
        <w:ind w:hanging="283" w:left="1418"/>
        <w:rPr>
          <w:rFonts w:ascii="Liberation Serif" w:hAnsi="Liberation Serif"/>
          <w:sz w:val="22"/>
          <w:szCs w:val="22"/>
        </w:rPr>
      </w:pPr>
      <w:r>
        <w:rPr>
          <w:rFonts w:ascii="Liberation Serif" w:hAnsi="Liberation Serif"/>
          <w:sz w:val="22"/>
          <w:szCs w:val="22"/>
        </w:rPr>
        <w:t>Termination flag</w:t>
      </w:r>
    </w:p>
    <w:p>
      <w:pPr>
        <w:pStyle w:val="BodyText"/>
        <w:numPr>
          <w:ilvl w:val="0"/>
          <w:numId w:val="5"/>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Repeat until episode ends</w:t>
      </w:r>
    </w:p>
    <w:p>
      <w:pPr>
        <w:pStyle w:val="BodyText"/>
        <w:spacing w:lineRule="auto" w:line="240"/>
        <w:rPr>
          <w:rFonts w:ascii="Liberation Serif" w:hAnsi="Liberation Serif"/>
          <w:sz w:val="22"/>
          <w:szCs w:val="22"/>
        </w:rPr>
      </w:pPr>
      <w:r>
        <w:rPr>
          <w:rFonts w:ascii="Liberation Serif" w:hAnsi="Liberation Serif"/>
          <w:sz w:val="22"/>
          <w:szCs w:val="22"/>
        </w:rPr>
        <w:t>We will implement:</w:t>
      </w:r>
    </w:p>
    <w:p>
      <w:pPr>
        <w:pStyle w:val="BodyText"/>
        <w:numPr>
          <w:ilvl w:val="0"/>
          <w:numId w:val="6"/>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Random agent interaction</w:t>
      </w:r>
    </w:p>
    <w:p>
      <w:pPr>
        <w:pStyle w:val="BodyText"/>
        <w:numPr>
          <w:ilvl w:val="0"/>
          <w:numId w:val="6"/>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Multi-episode evaluation</w:t>
      </w:r>
    </w:p>
    <w:p>
      <w:pPr>
        <w:pStyle w:val="BodyText"/>
        <w:numPr>
          <w:ilvl w:val="0"/>
          <w:numId w:val="6"/>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Inspection of observation and action spaces</w:t>
      </w:r>
    </w:p>
    <w:p>
      <w:pPr>
        <w:pStyle w:val="BodyText"/>
        <w:numPr>
          <w:ilvl w:val="0"/>
          <w:numId w:val="6"/>
        </w:numPr>
        <w:tabs>
          <w:tab w:val="clear" w:pos="720"/>
          <w:tab w:val="left" w:pos="0" w:leader="none"/>
        </w:tabs>
        <w:spacing w:lineRule="auto" w:line="240"/>
        <w:ind w:hanging="283" w:left="709"/>
        <w:rPr>
          <w:rFonts w:ascii="Liberation Serif" w:hAnsi="Liberation Serif"/>
          <w:sz w:val="22"/>
          <w:szCs w:val="22"/>
        </w:rPr>
      </w:pPr>
      <w:r>
        <w:rPr>
          <w:rFonts w:ascii="Liberation Serif" w:hAnsi="Liberation Serif"/>
          <w:sz w:val="22"/>
          <w:szCs w:val="22"/>
        </w:rPr>
        <w:t>Rendering and visualization</w:t>
      </w:r>
    </w:p>
    <w:p>
      <w:pPr>
        <w:pStyle w:val="BodyText"/>
        <w:spacing w:lineRule="auto" w:line="240"/>
        <w:rPr>
          <w:rFonts w:ascii="Liberation Serif" w:hAnsi="Liberation Serif"/>
          <w:sz w:val="22"/>
          <w:szCs w:val="22"/>
        </w:rPr>
      </w:pPr>
      <w:r>
        <w:rPr>
          <w:rFonts w:ascii="Liberation Serif" w:hAnsi="Liberation Serif"/>
          <w:sz w:val="22"/>
          <w:szCs w:val="22"/>
        </w:rPr>
      </w:r>
    </w:p>
    <w:p>
      <w:pPr>
        <w:pStyle w:val="Normal"/>
        <w:rPr>
          <w:sz w:val="22"/>
          <w:szCs w:val="22"/>
        </w:rPr>
      </w:pPr>
      <w:r>
        <w:rPr>
          <w:sz w:val="22"/>
          <w:szCs w:val="22"/>
        </w:rPr>
        <mc:AlternateContent>
          <mc:Choice Requires="wps">
            <w:drawing>
              <wp:inline distT="0" distB="0" distL="0" distR="0">
                <wp:extent cx="5731510" cy="19050"/>
                <wp:effectExtent l="0" t="0" r="0" b="0"/>
                <wp:docPr id="4" name="Shape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sz w:val="22"/>
          <w:szCs w:val="22"/>
        </w:rPr>
      </w:pPr>
      <w:r>
        <w:rPr>
          <w:sz w:val="22"/>
          <w:szCs w:val="22"/>
        </w:rPr>
      </w:r>
    </w:p>
    <w:p>
      <w:pPr>
        <w:pStyle w:val="Normal"/>
        <w:rPr>
          <w:sz w:val="22"/>
          <w:szCs w:val="22"/>
        </w:rPr>
      </w:pPr>
      <w:r>
        <w:rPr>
          <w:rFonts w:ascii="Liberation Serif" w:hAnsi="Liberation Serif"/>
          <w:b/>
          <w:bCs/>
          <w:sz w:val="22"/>
          <w:szCs w:val="22"/>
        </w:rPr>
        <w:t>4. Key [ Programming / Problem solving ]  Concepts to Pay Attention To</w:t>
      </w:r>
    </w:p>
    <w:p>
      <w:pPr>
        <w:pStyle w:val="BodyText"/>
        <w:spacing w:lineRule="auto" w:line="240"/>
        <w:rPr>
          <w:rFonts w:ascii="Liberation Serif" w:hAnsi="Liberation Serif"/>
          <w:sz w:val="22"/>
          <w:szCs w:val="22"/>
        </w:rPr>
      </w:pPr>
      <w:r>
        <w:rPr>
          <w:rFonts w:ascii="Liberation Serif" w:hAnsi="Liberation Serif"/>
          <w:b w:val="false"/>
          <w:bCs w:val="false"/>
          <w:i w:val="false"/>
          <w:iCs w:val="false"/>
          <w:sz w:val="22"/>
          <w:szCs w:val="22"/>
        </w:rPr>
        <w:t xml:space="preserve">While performing </w:t>
      </w:r>
      <w:r>
        <w:rPr>
          <w:rFonts w:ascii="Liberation Serif" w:hAnsi="Liberation Serif"/>
          <w:b w:val="false"/>
          <w:bCs w:val="false"/>
          <w:i w:val="false"/>
          <w:iCs w:val="false"/>
          <w:sz w:val="22"/>
          <w:szCs w:val="22"/>
        </w:rPr>
        <w:t>the main focus should be on</w:t>
      </w:r>
      <w:r>
        <w:rPr>
          <w:rFonts w:ascii="Liberation Serif" w:hAnsi="Liberation Serif"/>
          <w:b w:val="false"/>
          <w:bCs w:val="false"/>
          <w:i w:val="false"/>
          <w:iCs w:val="false"/>
          <w:sz w:val="22"/>
          <w:szCs w:val="22"/>
        </w:rPr>
        <w:t>:</w:t>
      </w:r>
    </w:p>
    <w:p>
      <w:pPr>
        <w:pStyle w:val="BodyText"/>
        <w:rPr>
          <w:sz w:val="22"/>
          <w:szCs w:val="22"/>
        </w:rPr>
      </w:pPr>
      <w:r>
        <w:rPr>
          <w:rFonts w:ascii="Liberation Serif" w:hAnsi="Liberation Serif"/>
          <w:sz w:val="22"/>
          <w:szCs w:val="22"/>
        </w:rPr>
        <w:t xml:space="preserve">•  </w:t>
      </w:r>
      <w:r>
        <w:rPr>
          <w:rFonts w:ascii="Liberation Serif" w:hAnsi="Liberation Serif"/>
          <w:sz w:val="22"/>
          <w:szCs w:val="22"/>
        </w:rPr>
        <w:t>Difference between terminated and truncated</w:t>
        <w:br/>
        <w:t>•  Understanding observation space (Box space)</w:t>
        <w:br/>
        <w:t>•  Understanding action space (Discrete space)</w:t>
        <w:br/>
        <w:t>•  Interpreting reward structure</w:t>
        <w:br/>
        <w:t>•  Episode lifecycle management</w:t>
        <w:br/>
        <w:t>•  Seeding for reproducibility</w:t>
        <w:br/>
        <w:t>•  Role of render_mode</w:t>
      </w:r>
    </w:p>
    <w:p>
      <w:pPr>
        <w:pStyle w:val="Normal"/>
        <w:rPr>
          <w:sz w:val="22"/>
          <w:szCs w:val="22"/>
        </w:rPr>
      </w:pPr>
      <w:r>
        <w:rPr>
          <w:sz w:val="22"/>
          <w:szCs w:val="22"/>
        </w:rPr>
        <mc:AlternateContent>
          <mc:Choice Requires="wps">
            <w:drawing>
              <wp:inline distT="0" distB="0" distL="0" distR="0">
                <wp:extent cx="5731510" cy="19050"/>
                <wp:effectExtent l="0" t="0" r="0" b="0"/>
                <wp:docPr id="5" name="Shape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sz w:val="22"/>
          <w:szCs w:val="22"/>
        </w:rPr>
      </w:pPr>
      <w:r>
        <w:rPr>
          <w:rFonts w:ascii="Liberation Serif" w:hAnsi="Liberation Serif"/>
          <w:b/>
          <w:bCs/>
          <w:sz w:val="22"/>
          <w:szCs w:val="22"/>
        </w:rPr>
        <w:t>4. Learning Outcomes</w:t>
      </w:r>
    </w:p>
    <w:p>
      <w:pPr>
        <w:pStyle w:val="BodyText"/>
        <w:spacing w:lineRule="auto" w:line="240"/>
        <w:rPr>
          <w:rFonts w:ascii="Liberation Serif" w:hAnsi="Liberation Serif"/>
          <w:sz w:val="22"/>
          <w:szCs w:val="22"/>
        </w:rPr>
      </w:pPr>
      <w:r>
        <w:rPr>
          <w:rFonts w:ascii="Liberation Serif" w:hAnsi="Liberation Serif"/>
          <w:b w:val="false"/>
          <w:bCs w:val="false"/>
          <w:sz w:val="22"/>
          <w:szCs w:val="22"/>
        </w:rPr>
        <w:t xml:space="preserve">After completing this lab, </w:t>
      </w:r>
      <w:r>
        <w:rPr>
          <w:rFonts w:ascii="Liberation Serif" w:hAnsi="Liberation Serif"/>
          <w:b w:val="false"/>
          <w:bCs w:val="false"/>
          <w:sz w:val="22"/>
          <w:szCs w:val="22"/>
        </w:rPr>
        <w:t>you</w:t>
      </w:r>
      <w:r>
        <w:rPr>
          <w:rFonts w:ascii="Liberation Serif" w:hAnsi="Liberation Serif"/>
          <w:b w:val="false"/>
          <w:bCs w:val="false"/>
          <w:sz w:val="22"/>
          <w:szCs w:val="22"/>
        </w:rPr>
        <w:t xml:space="preserve"> will be able to:</w:t>
      </w:r>
    </w:p>
    <w:p>
      <w:pPr>
        <w:pStyle w:val="BodyText"/>
        <w:rPr>
          <w:rFonts w:ascii="Liberation Serif" w:hAnsi="Liberation Serif"/>
          <w:sz w:val="22"/>
          <w:szCs w:val="22"/>
        </w:rPr>
      </w:pPr>
      <w:r>
        <w:rPr>
          <w:rFonts w:ascii="Liberation Serif" w:hAnsi="Liberation Serif"/>
          <w:sz w:val="22"/>
          <w:szCs w:val="22"/>
        </w:rPr>
        <w:t xml:space="preserve">•  </w:t>
      </w:r>
      <w:r>
        <w:rPr>
          <w:rFonts w:ascii="Liberation Serif" w:hAnsi="Liberation Serif"/>
          <w:sz w:val="22"/>
          <w:szCs w:val="22"/>
        </w:rPr>
        <w:t>Understand the structure of a Gymnasium environment</w:t>
        <w:br/>
        <w:t>•  Interpret observation and action spaces</w:t>
        <w:br/>
        <w:t>•  Execute environment interaction loops</w:t>
        <w:br/>
        <w:t>•  Differentiate between terminated and truncated</w:t>
        <w:br/>
        <w:t>•  Implement a random agent</w:t>
        <w:br/>
        <w:t>•  Track rewards and episode length</w:t>
        <w:br/>
        <w:t>•  Prepare groundwork for implementing RL algorithms</w:t>
      </w:r>
    </w:p>
    <w:p>
      <w:pPr>
        <w:pStyle w:val="BodyText"/>
        <w:spacing w:lineRule="auto" w:line="240"/>
        <w:rPr>
          <w:sz w:val="22"/>
          <w:szCs w:val="22"/>
        </w:rPr>
      </w:pPr>
      <w:r>
        <w:rPr>
          <w:sz w:val="22"/>
          <w:szCs w:val="22"/>
        </w:rPr>
      </w:r>
    </w:p>
    <w:p>
      <w:pPr>
        <w:pStyle w:val="Normal"/>
        <w:rPr>
          <w:sz w:val="22"/>
          <w:szCs w:val="22"/>
        </w:rPr>
      </w:pPr>
      <w:r>
        <w:rPr>
          <w:sz w:val="22"/>
          <w:szCs w:val="22"/>
        </w:rPr>
        <mc:AlternateContent>
          <mc:Choice Requires="wps">
            <w:drawing>
              <wp:inline distT="0" distB="0" distL="0" distR="0">
                <wp:extent cx="5731510" cy="19050"/>
                <wp:effectExtent l="0" t="0" r="0" b="0"/>
                <wp:docPr id="6" name="Shape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sz w:val="22"/>
          <w:szCs w:val="22"/>
        </w:rPr>
      </w:pPr>
      <w:r>
        <w:rPr>
          <w:rFonts w:ascii="Liberation Serif" w:hAnsi="Liberation Serif"/>
          <w:b/>
          <w:bCs/>
          <w:sz w:val="22"/>
          <w:szCs w:val="22"/>
        </w:rPr>
        <w:t>5. Environment Background</w:t>
      </w:r>
    </w:p>
    <w:p>
      <w:pPr>
        <w:pStyle w:val="BodyText"/>
        <w:spacing w:lineRule="auto" w:line="240"/>
        <w:rPr>
          <w:rFonts w:ascii="Liberation Serif" w:hAnsi="Liberation Serif"/>
          <w:sz w:val="22"/>
          <w:szCs w:val="22"/>
        </w:rPr>
      </w:pPr>
      <w:r>
        <w:rPr>
          <w:rFonts w:ascii="Liberation Serif" w:hAnsi="Liberation Serif"/>
          <w:b w:val="false"/>
          <w:bCs w:val="false"/>
          <w:i w:val="false"/>
          <w:iCs w:val="false"/>
          <w:sz w:val="22"/>
          <w:szCs w:val="22"/>
        </w:rPr>
        <w:t>Acrobot is a benchmark environment in control theory and reinforcement learning.</w:t>
      </w:r>
    </w:p>
    <w:p>
      <w:pPr>
        <w:pStyle w:val="BodyText"/>
        <w:rPr>
          <w:rFonts w:ascii="Liberation Serif" w:hAnsi="Liberation Serif"/>
          <w:sz w:val="22"/>
          <w:szCs w:val="22"/>
        </w:rPr>
      </w:pPr>
      <w:r>
        <w:rPr>
          <w:rFonts w:ascii="Liberation Serif" w:hAnsi="Liberation Serif"/>
          <w:sz w:val="22"/>
          <w:szCs w:val="22"/>
        </w:rPr>
        <w:t>System Characteristics:</w:t>
      </w:r>
    </w:p>
    <w:p>
      <w:pPr>
        <w:pStyle w:val="BodyText"/>
        <w:rPr>
          <w:rFonts w:ascii="Liberation Serif" w:hAnsi="Liberation Serif"/>
          <w:sz w:val="22"/>
          <w:szCs w:val="22"/>
        </w:rPr>
      </w:pPr>
      <w:r>
        <w:rPr>
          <w:rFonts w:ascii="Liberation Serif" w:hAnsi="Liberation Serif"/>
          <w:sz w:val="22"/>
          <w:szCs w:val="22"/>
        </w:rPr>
        <w:t xml:space="preserve">•  </w:t>
      </w:r>
      <w:r>
        <w:rPr>
          <w:rFonts w:ascii="Liberation Serif" w:hAnsi="Liberation Serif"/>
          <w:sz w:val="22"/>
          <w:szCs w:val="22"/>
        </w:rPr>
        <w:t>Two linked pendulums</w:t>
        <w:br/>
        <w:t>•  Only second joint receives torque</w:t>
        <w:br/>
        <w:t>•  Requires momentum-based swing-up strategy</w:t>
        <w:br/>
        <w:t>•  Sparse and negative reward structure</w:t>
      </w:r>
    </w:p>
    <w:p>
      <w:pPr>
        <w:pStyle w:val="BodyText"/>
        <w:rPr>
          <w:rFonts w:ascii="Liberation Serif" w:hAnsi="Liberation Serif"/>
          <w:sz w:val="22"/>
          <w:szCs w:val="22"/>
        </w:rPr>
      </w:pPr>
      <w:r>
        <w:rPr>
          <w:rFonts w:ascii="Liberation Serif" w:hAnsi="Liberation Serif"/>
          <w:sz w:val="22"/>
          <w:szCs w:val="22"/>
        </w:rPr>
        <w:t>Observation Representation (6 values):</w:t>
      </w:r>
    </w:p>
    <w:p>
      <w:pPr>
        <w:pStyle w:val="BodyText"/>
        <w:numPr>
          <w:ilvl w:val="0"/>
          <w:numId w:val="7"/>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cos(theta1)</w:t>
      </w:r>
    </w:p>
    <w:p>
      <w:pPr>
        <w:pStyle w:val="BodyText"/>
        <w:numPr>
          <w:ilvl w:val="0"/>
          <w:numId w:val="7"/>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sin(theta1)</w:t>
      </w:r>
    </w:p>
    <w:p>
      <w:pPr>
        <w:pStyle w:val="BodyText"/>
        <w:numPr>
          <w:ilvl w:val="0"/>
          <w:numId w:val="7"/>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cos(theta2)</w:t>
      </w:r>
    </w:p>
    <w:p>
      <w:pPr>
        <w:pStyle w:val="BodyText"/>
        <w:numPr>
          <w:ilvl w:val="0"/>
          <w:numId w:val="7"/>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sin(theta2)</w:t>
      </w:r>
    </w:p>
    <w:p>
      <w:pPr>
        <w:pStyle w:val="BodyText"/>
        <w:numPr>
          <w:ilvl w:val="0"/>
          <w:numId w:val="7"/>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Angular velocity of joint 1</w:t>
      </w:r>
    </w:p>
    <w:p>
      <w:pPr>
        <w:pStyle w:val="BodyText"/>
        <w:numPr>
          <w:ilvl w:val="0"/>
          <w:numId w:val="7"/>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Angular velocity of joint 2</w:t>
      </w:r>
    </w:p>
    <w:p>
      <w:pPr>
        <w:pStyle w:val="BodyText"/>
        <w:rPr>
          <w:rFonts w:ascii="Liberation Serif" w:hAnsi="Liberation Serif"/>
          <w:sz w:val="22"/>
          <w:szCs w:val="22"/>
        </w:rPr>
      </w:pPr>
      <w:r>
        <w:rPr>
          <w:rFonts w:ascii="Liberation Serif" w:hAnsi="Liberation Serif"/>
          <w:sz w:val="22"/>
          <w:szCs w:val="22"/>
        </w:rPr>
        <w:t>Angles are encoded as sine and cosine to avoid discontinuity problems.</w:t>
      </w:r>
    </w:p>
    <w:p>
      <w:pPr>
        <w:pStyle w:val="BodyText"/>
        <w:rPr>
          <w:rFonts w:ascii="Liberation Serif" w:hAnsi="Liberation Serif"/>
          <w:sz w:val="22"/>
          <w:szCs w:val="22"/>
        </w:rPr>
      </w:pPr>
      <w:r>
        <w:rPr>
          <w:rFonts w:ascii="Liberation Serif" w:hAnsi="Liberation Serif"/>
          <w:sz w:val="22"/>
          <w:szCs w:val="22"/>
        </w:rPr>
      </w:r>
    </w:p>
    <w:p>
      <w:pPr>
        <w:pStyle w:val="BodyText"/>
        <w:rPr>
          <w:rFonts w:ascii="Liberation Serif" w:hAnsi="Liberation Serif"/>
          <w:sz w:val="22"/>
          <w:szCs w:val="22"/>
        </w:rPr>
      </w:pPr>
      <w:r>
        <w:rPr>
          <w:rFonts w:ascii="Liberation Serif" w:hAnsi="Liberation Serif"/>
          <w:sz w:val="22"/>
          <w:szCs w:val="22"/>
        </w:rPr>
        <w:t>Action Space:</w:t>
      </w:r>
    </w:p>
    <w:p>
      <w:pPr>
        <w:pStyle w:val="BodyText"/>
        <w:rPr>
          <w:rFonts w:ascii="Liberation Serif" w:hAnsi="Liberation Serif"/>
          <w:sz w:val="22"/>
          <w:szCs w:val="22"/>
        </w:rPr>
      </w:pPr>
      <w:r>
        <w:rPr>
          <w:rFonts w:ascii="Liberation Serif" w:hAnsi="Liberation Serif"/>
          <w:sz w:val="22"/>
          <w:szCs w:val="22"/>
        </w:rPr>
        <w:t>0 → Negative torque</w:t>
        <w:br/>
        <w:t>1 → No torque</w:t>
        <w:br/>
        <w:t>2 → Positive torque</w:t>
      </w:r>
    </w:p>
    <w:p>
      <w:pPr>
        <w:pStyle w:val="BodyText"/>
        <w:rPr>
          <w:rFonts w:ascii="Liberation Serif" w:hAnsi="Liberation Serif"/>
          <w:sz w:val="22"/>
          <w:szCs w:val="22"/>
        </w:rPr>
      </w:pPr>
      <w:r>
        <w:rPr>
          <w:rFonts w:ascii="Liberation Serif" w:hAnsi="Liberation Serif"/>
          <w:sz w:val="22"/>
          <w:szCs w:val="22"/>
        </w:rPr>
        <w:t>Reward:</w:t>
      </w:r>
    </w:p>
    <w:p>
      <w:pPr>
        <w:pStyle w:val="BodyText"/>
        <w:rPr>
          <w:rFonts w:ascii="Liberation Serif" w:hAnsi="Liberation Serif"/>
          <w:sz w:val="22"/>
          <w:szCs w:val="22"/>
        </w:rPr>
      </w:pPr>
      <w:r>
        <w:rPr>
          <w:rFonts w:ascii="Liberation Serif" w:hAnsi="Liberation Serif"/>
          <w:sz w:val="22"/>
          <w:szCs w:val="22"/>
        </w:rPr>
        <w:t>Each step gives -1 reward.</w:t>
      </w:r>
    </w:p>
    <w:p>
      <w:pPr>
        <w:pStyle w:val="BodyText"/>
        <w:rPr>
          <w:rFonts w:ascii="Liberation Serif" w:hAnsi="Liberation Serif"/>
          <w:sz w:val="22"/>
          <w:szCs w:val="22"/>
        </w:rPr>
      </w:pPr>
      <w:r>
        <w:rPr>
          <w:rFonts w:ascii="Liberation Serif" w:hAnsi="Liberation Serif"/>
          <w:sz w:val="22"/>
          <w:szCs w:val="22"/>
        </w:rPr>
        <w:t>Thus, shorter episodes yield higher returns (less negative).</w:t>
      </w:r>
    </w:p>
    <w:p>
      <w:pPr>
        <w:pStyle w:val="BodyText"/>
        <w:spacing w:lineRule="auto" w:line="240"/>
        <w:rPr>
          <w:rFonts w:ascii="Liberation Serif" w:hAnsi="Liberation Serif"/>
          <w:b w:val="false"/>
          <w:bCs w:val="false"/>
          <w:i w:val="false"/>
          <w:i w:val="false"/>
          <w:iCs w:val="false"/>
          <w:sz w:val="22"/>
          <w:szCs w:val="22"/>
        </w:rPr>
      </w:pPr>
      <w:r>
        <w:rPr>
          <w:rFonts w:ascii="Liberation Serif" w:hAnsi="Liberation Serif"/>
          <w:b w:val="false"/>
          <w:bCs w:val="false"/>
          <w:i w:val="false"/>
          <w:iCs w:val="false"/>
          <w:sz w:val="22"/>
          <w:szCs w:val="22"/>
        </w:rPr>
      </w:r>
    </w:p>
    <w:p>
      <w:pPr>
        <w:pStyle w:val="Normal"/>
        <w:spacing w:lineRule="auto" w:line="240"/>
        <w:rPr>
          <w:sz w:val="22"/>
          <w:szCs w:val="22"/>
        </w:rPr>
      </w:pPr>
      <w:r>
        <w:rPr>
          <w:sz w:val="22"/>
          <w:szCs w:val="22"/>
        </w:rPr>
        <mc:AlternateContent>
          <mc:Choice Requires="wps">
            <w:drawing>
              <wp:inline distT="0" distB="0" distL="0" distR="0">
                <wp:extent cx="5731510" cy="19050"/>
                <wp:effectExtent l="0" t="0" r="0" b="0"/>
                <wp:docPr id="7" name="Shape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7"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3"/>
        <w:rPr>
          <w:sz w:val="22"/>
          <w:szCs w:val="22"/>
        </w:rPr>
      </w:pPr>
      <w:r>
        <w:rPr>
          <w:rFonts w:ascii="Liberation Serif" w:hAnsi="Liberation Serif"/>
          <w:b/>
          <w:bCs/>
          <w:color w:val="000000"/>
          <w:sz w:val="22"/>
          <w:szCs w:val="22"/>
        </w:rPr>
        <w:t>6</w:t>
      </w:r>
      <w:r>
        <w:rPr>
          <w:rFonts w:ascii="Liberation Serif" w:hAnsi="Liberation Serif"/>
          <w:b/>
          <w:bCs/>
          <w:color w:val="000000"/>
          <w:sz w:val="22"/>
          <w:szCs w:val="22"/>
        </w:rPr>
        <w:t>. Implementation Roadmap</w:t>
      </w:r>
    </w:p>
    <w:p>
      <w:pPr>
        <w:pStyle w:val="BodyText"/>
        <w:tabs>
          <w:tab w:val="clear" w:pos="720"/>
          <w:tab w:val="left" w:pos="0" w:leader="none"/>
        </w:tabs>
        <w:spacing w:lineRule="auto" w:line="240"/>
        <w:ind w:hanging="0" w:left="0"/>
        <w:rPr/>
      </w:pPr>
      <w:r>
        <w:rPr>
          <w:rStyle w:val="Strong"/>
          <w:rFonts w:ascii="Liberation Serif" w:hAnsi="Liberation Serif"/>
          <w:b w:val="false"/>
          <w:bCs w:val="false"/>
          <w:sz w:val="22"/>
          <w:szCs w:val="22"/>
        </w:rPr>
        <w:t>Step 1: Install and import Gymnasium</w:t>
        <w:br/>
        <w:t>Step 2: Create Acrobot environment</w:t>
        <w:br/>
        <w:t>Step 3: Inspect observation and action spaces</w:t>
        <w:br/>
        <w:t>Step 4: Reset environment</w:t>
        <w:br/>
        <w:t>Step 5: Take random actions</w:t>
        <w:br/>
        <w:t>Step 6: Implement full episode loop</w:t>
        <w:br/>
        <w:t>Step 7: Run multiple episodes</w:t>
        <w:br/>
        <w:t>Step 8: Track performance statistics</w:t>
        <w:br/>
        <w:t>Step 9: Analyze termination conditions</w:t>
      </w:r>
    </w:p>
    <w:p>
      <w:pPr>
        <w:pStyle w:val="BodyText"/>
        <w:tabs>
          <w:tab w:val="clear" w:pos="720"/>
          <w:tab w:val="left" w:pos="0" w:leader="none"/>
        </w:tabs>
        <w:spacing w:lineRule="auto" w:line="240"/>
        <w:ind w:hanging="0" w:left="709"/>
        <w:rPr>
          <w:rStyle w:val="Strong"/>
          <w:rFonts w:ascii="Liberation Serif" w:hAnsi="Liberation Serif"/>
          <w:b w:val="false"/>
          <w:bCs w:val="false"/>
          <w:sz w:val="22"/>
          <w:szCs w:val="22"/>
        </w:rPr>
      </w:pPr>
      <w:r>
        <w:rPr/>
      </w:r>
    </w:p>
    <w:p>
      <w:pPr>
        <w:pStyle w:val="Normal"/>
        <w:rPr>
          <w:sz w:val="22"/>
          <w:szCs w:val="22"/>
        </w:rPr>
      </w:pPr>
      <w:r>
        <w:rPr>
          <w:sz w:val="22"/>
          <w:szCs w:val="22"/>
        </w:rPr>
        <mc:AlternateContent>
          <mc:Choice Requires="wps">
            <w:drawing>
              <wp:inline distT="0" distB="0" distL="0" distR="0">
                <wp:extent cx="5731510" cy="19050"/>
                <wp:effectExtent l="0" t="0" r="0" b="0"/>
                <wp:docPr id="8" name="Shape9"/>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9"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sz w:val="22"/>
          <w:szCs w:val="22"/>
        </w:rPr>
      </w:pPr>
      <w:r>
        <w:rPr>
          <w:rFonts w:ascii="Liberation Serif" w:hAnsi="Liberation Serif"/>
          <w:b/>
          <w:bCs/>
          <w:sz w:val="22"/>
          <w:szCs w:val="22"/>
        </w:rPr>
        <w:t>8. How to Open and Execute the Notebook</w:t>
      </w:r>
    </w:p>
    <w:p>
      <w:pPr>
        <w:pStyle w:val="Normal"/>
        <w:numPr>
          <w:ilvl w:val="0"/>
          <w:numId w:val="12"/>
        </w:numPr>
        <w:rPr/>
      </w:pPr>
      <w:r>
        <w:rPr>
          <w:rStyle w:val="Hyperlink"/>
          <w:rFonts w:ascii="Liberation Serif" w:hAnsi="Liberation Serif"/>
          <w:b w:val="false"/>
          <w:bCs w:val="false"/>
          <w:color w:val="000000"/>
          <w:sz w:val="22"/>
          <w:szCs w:val="22"/>
          <w:u w:val="none"/>
        </w:rPr>
        <w:t xml:space="preserve">Open the provided notebook in Colab or Jupyter. </w:t>
      </w:r>
    </w:p>
    <w:p>
      <w:pPr>
        <w:pStyle w:val="BodyText"/>
        <w:numPr>
          <w:ilvl w:val="0"/>
          <w:numId w:val="8"/>
        </w:numPr>
        <w:tabs>
          <w:tab w:val="clear" w:pos="720"/>
          <w:tab w:val="left" w:pos="0" w:leader="none"/>
        </w:tabs>
        <w:ind w:hanging="283" w:left="720"/>
        <w:rPr>
          <w:rFonts w:ascii="Liberation Serif" w:hAnsi="Liberation Serif"/>
          <w:color w:val="000000"/>
          <w:sz w:val="22"/>
          <w:szCs w:val="22"/>
          <w:u w:val="none"/>
        </w:rPr>
      </w:pPr>
      <w:r>
        <w:rPr>
          <w:rFonts w:ascii="Liberation Serif" w:hAnsi="Liberation Serif"/>
          <w:color w:val="000000"/>
          <w:sz w:val="22"/>
          <w:szCs w:val="22"/>
          <w:u w:val="none"/>
        </w:rPr>
        <w:t>Install required libraries (if needed).</w:t>
      </w:r>
    </w:p>
    <w:p>
      <w:pPr>
        <w:pStyle w:val="BodyText"/>
        <w:numPr>
          <w:ilvl w:val="0"/>
          <w:numId w:val="9"/>
        </w:numPr>
        <w:tabs>
          <w:tab w:val="clear" w:pos="720"/>
          <w:tab w:val="left" w:pos="0" w:leader="none"/>
        </w:tabs>
        <w:ind w:hanging="283" w:left="720"/>
        <w:rPr>
          <w:rFonts w:ascii="Liberation Serif" w:hAnsi="Liberation Serif"/>
          <w:color w:val="000000"/>
          <w:sz w:val="22"/>
          <w:szCs w:val="22"/>
          <w:u w:val="none"/>
        </w:rPr>
      </w:pPr>
      <w:r>
        <w:rPr>
          <w:rFonts w:ascii="Liberation Serif" w:hAnsi="Liberation Serif"/>
          <w:color w:val="000000"/>
          <w:sz w:val="22"/>
          <w:szCs w:val="22"/>
          <w:u w:val="none"/>
        </w:rPr>
        <w:t>Execute cells sequentially using Shift + Enter.</w:t>
      </w:r>
    </w:p>
    <w:p>
      <w:pPr>
        <w:pStyle w:val="BodyText"/>
        <w:numPr>
          <w:ilvl w:val="0"/>
          <w:numId w:val="10"/>
        </w:numPr>
        <w:tabs>
          <w:tab w:val="clear" w:pos="720"/>
          <w:tab w:val="left" w:pos="0" w:leader="none"/>
        </w:tabs>
        <w:ind w:hanging="283" w:left="720"/>
        <w:rPr>
          <w:rFonts w:ascii="Liberation Serif" w:hAnsi="Liberation Serif"/>
          <w:color w:val="000000"/>
          <w:sz w:val="22"/>
          <w:szCs w:val="22"/>
          <w:u w:val="none"/>
        </w:rPr>
      </w:pPr>
      <w:r>
        <w:rPr>
          <w:rFonts w:ascii="Liberation Serif" w:hAnsi="Liberation Serif"/>
          <w:color w:val="000000"/>
          <w:sz w:val="22"/>
          <w:szCs w:val="22"/>
          <w:u w:val="none"/>
        </w:rPr>
        <w:t>Observe environment rendering.</w:t>
      </w:r>
    </w:p>
    <w:p>
      <w:pPr>
        <w:pStyle w:val="BodyText"/>
        <w:numPr>
          <w:ilvl w:val="0"/>
          <w:numId w:val="11"/>
        </w:numPr>
        <w:tabs>
          <w:tab w:val="clear" w:pos="720"/>
          <w:tab w:val="left" w:pos="0" w:leader="none"/>
        </w:tabs>
        <w:ind w:hanging="283" w:left="720"/>
        <w:rPr>
          <w:rFonts w:ascii="Liberation Serif" w:hAnsi="Liberation Serif"/>
          <w:color w:val="000000"/>
          <w:sz w:val="22"/>
          <w:szCs w:val="22"/>
          <w:u w:val="none"/>
        </w:rPr>
      </w:pPr>
      <w:r>
        <w:rPr>
          <w:rFonts w:ascii="Liberation Serif" w:hAnsi="Liberation Serif"/>
          <w:color w:val="000000"/>
          <w:sz w:val="22"/>
          <w:szCs w:val="22"/>
          <w:u w:val="none"/>
        </w:rPr>
        <w:t>Modify parameters and experiment.</w:t>
      </w:r>
    </w:p>
    <w:p>
      <w:pPr>
        <w:pStyle w:val="Normal"/>
        <w:spacing w:lineRule="auto" w:line="240"/>
        <w:rPr>
          <w:sz w:val="22"/>
          <w:szCs w:val="22"/>
        </w:rPr>
      </w:pPr>
      <w:r>
        <w:rPr>
          <w:sz w:val="22"/>
          <w:szCs w:val="22"/>
        </w:rPr>
        <mc:AlternateContent>
          <mc:Choice Requires="wps">
            <w:drawing>
              <wp:inline distT="0" distB="0" distL="0" distR="0">
                <wp:extent cx="5731510" cy="19050"/>
                <wp:effectExtent l="0" t="0" r="0" b="0"/>
                <wp:docPr id="9" name="Shape10"/>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0"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sz w:val="22"/>
          <w:szCs w:val="22"/>
        </w:rPr>
      </w:pPr>
      <w:r>
        <w:rPr>
          <w:rFonts w:ascii="Liberation Serif" w:hAnsi="Liberation Serif"/>
          <w:b/>
          <w:bCs/>
          <w:sz w:val="22"/>
          <w:szCs w:val="22"/>
        </w:rPr>
        <w:t>6. Suggested Activities for Students post the completion of this labsheets</w:t>
      </w:r>
    </w:p>
    <w:p>
      <w:pPr>
        <w:pStyle w:val="BodyText"/>
        <w:spacing w:lineRule="auto" w:line="240"/>
        <w:rPr>
          <w:rFonts w:ascii="Liberation Serif" w:hAnsi="Liberation Serif"/>
          <w:sz w:val="22"/>
          <w:szCs w:val="22"/>
        </w:rPr>
      </w:pPr>
      <w:r>
        <w:rPr>
          <w:rFonts w:ascii="Liberation Serif" w:hAnsi="Liberation Serif"/>
          <w:b w:val="false"/>
          <w:bCs w:val="false"/>
          <w:sz w:val="22"/>
          <w:szCs w:val="22"/>
        </w:rPr>
        <w:t>To reinforce understanding, students should attempt:</w:t>
      </w:r>
    </w:p>
    <w:p>
      <w:pPr>
        <w:pStyle w:val="BodyText"/>
        <w:numPr>
          <w:ilvl w:val="0"/>
          <w:numId w:val="13"/>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Print State Values</w:t>
        <w:br/>
        <w:t>Display state vector at every step.</w:t>
      </w:r>
    </w:p>
    <w:p>
      <w:pPr>
        <w:pStyle w:val="BodyText"/>
        <w:numPr>
          <w:ilvl w:val="0"/>
          <w:numId w:val="13"/>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Track Angular Velocity</w:t>
        <w:br/>
        <w:t>Monitor how velocities change during swing.</w:t>
      </w:r>
    </w:p>
    <w:p>
      <w:pPr>
        <w:pStyle w:val="BodyText"/>
        <w:numPr>
          <w:ilvl w:val="0"/>
          <w:numId w:val="13"/>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Compute Average Episode Length</w:t>
        <w:br/>
        <w:t>Run 20 episodes and compute mean steps.</w:t>
      </w:r>
    </w:p>
    <w:p>
      <w:pPr>
        <w:pStyle w:val="BodyText"/>
        <w:numPr>
          <w:ilvl w:val="0"/>
          <w:numId w:val="13"/>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Modify Rendering</w:t>
        <w:br/>
        <w:t>Switch between "human" and "rgb_array" modes.</w:t>
      </w:r>
    </w:p>
    <w:p>
      <w:pPr>
        <w:pStyle w:val="BodyText"/>
        <w:numPr>
          <w:ilvl w:val="0"/>
          <w:numId w:val="13"/>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Experiment with Random Seeds</w:t>
        <w:br/>
        <w:t>Observe reproducibility.</w:t>
      </w:r>
    </w:p>
    <w:p>
      <w:pPr>
        <w:pStyle w:val="BodyText"/>
        <w:numPr>
          <w:ilvl w:val="0"/>
          <w:numId w:val="13"/>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Implement Basic Heuristic Policy</w:t>
        <w:br/>
        <w:t>Try applying torque based on sign of angular velocity.</w:t>
      </w:r>
    </w:p>
    <w:p>
      <w:pPr>
        <w:pStyle w:val="BodyText"/>
        <w:numPr>
          <w:ilvl w:val="0"/>
          <w:numId w:val="13"/>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Compare with CartPole</w:t>
        <w:br/>
        <w:t>Discuss difficulty differences.</w:t>
      </w:r>
    </w:p>
    <w:p>
      <w:pPr>
        <w:pStyle w:val="BodyText"/>
        <w:numPr>
          <w:ilvl w:val="0"/>
          <w:numId w:val="13"/>
        </w:numPr>
        <w:tabs>
          <w:tab w:val="clear" w:pos="720"/>
          <w:tab w:val="left" w:pos="0" w:leader="none"/>
        </w:tabs>
        <w:ind w:hanging="283" w:left="709"/>
        <w:rPr>
          <w:rFonts w:ascii="Liberation Serif" w:hAnsi="Liberation Serif"/>
          <w:sz w:val="22"/>
          <w:szCs w:val="22"/>
        </w:rPr>
      </w:pPr>
      <w:r>
        <w:rPr>
          <w:rFonts w:ascii="Liberation Serif" w:hAnsi="Liberation Serif"/>
          <w:sz w:val="22"/>
          <w:szCs w:val="22"/>
        </w:rPr>
        <w:t>Log Reward Curve</w:t>
        <w:br/>
        <w:t>Store total reward per episode and plot.</w:t>
      </w:r>
    </w:p>
    <w:p>
      <w:pPr>
        <w:pStyle w:val="BodyText"/>
        <w:spacing w:lineRule="auto" w:line="240"/>
        <w:rPr>
          <w:rFonts w:ascii="Liberation Serif" w:hAnsi="Liberation Serif"/>
          <w:sz w:val="22"/>
          <w:szCs w:val="22"/>
        </w:rPr>
      </w:pPr>
      <w:r>
        <w:rPr>
          <w:rFonts w:ascii="Liberation Serif" w:hAnsi="Liberation Serif"/>
          <w:sz w:val="22"/>
          <w:szCs w:val="22"/>
        </w:rPr>
      </w:r>
    </w:p>
    <w:p>
      <w:pPr>
        <w:pStyle w:val="Normal"/>
        <w:rPr>
          <w:sz w:val="22"/>
          <w:szCs w:val="22"/>
        </w:rPr>
      </w:pPr>
      <w:r>
        <w:rPr>
          <w:sz w:val="22"/>
          <w:szCs w:val="22"/>
        </w:rPr>
        <mc:AlternateContent>
          <mc:Choice Requires="wps">
            <w:drawing>
              <wp:inline distT="0" distB="0" distL="0" distR="0">
                <wp:extent cx="5731510" cy="19050"/>
                <wp:effectExtent l="0" t="0" r="0" b="0"/>
                <wp:docPr id="10" name="Shape1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r>
        <w:rPr>
          <w:rFonts w:ascii="Liberation Serif" w:hAnsi="Liberation Serif"/>
          <w:b/>
          <w:bCs/>
          <w:sz w:val="22"/>
          <w:szCs w:val="22"/>
        </w:rPr>
        <w:t>7. Summary</w:t>
      </w:r>
    </w:p>
    <w:p>
      <w:pPr>
        <w:pStyle w:val="BodyText"/>
        <w:rPr>
          <w:rFonts w:ascii="Liberation Serif" w:hAnsi="Liberation Serif"/>
          <w:sz w:val="22"/>
          <w:szCs w:val="22"/>
        </w:rPr>
      </w:pPr>
      <w:r>
        <w:rPr>
          <w:rFonts w:ascii="Liberation Serif" w:hAnsi="Liberation Serif"/>
          <w:b w:val="false"/>
          <w:bCs w:val="false"/>
          <w:sz w:val="22"/>
          <w:szCs w:val="22"/>
        </w:rPr>
        <w:t>This lab introduces Gymnasium as a standardized framework for Reinforcement Learning experimentation.</w:t>
      </w:r>
    </w:p>
    <w:p>
      <w:pPr>
        <w:pStyle w:val="BodyText"/>
        <w:rPr>
          <w:rFonts w:ascii="Liberation Serif" w:hAnsi="Liberation Serif"/>
          <w:sz w:val="22"/>
          <w:szCs w:val="22"/>
        </w:rPr>
      </w:pPr>
      <w:r>
        <w:rPr>
          <w:rFonts w:ascii="Liberation Serif" w:hAnsi="Liberation Serif"/>
          <w:sz w:val="22"/>
          <w:szCs w:val="22"/>
        </w:rPr>
        <w:t>Using Acrobot-v1, students learned:</w:t>
      </w:r>
    </w:p>
    <w:p>
      <w:pPr>
        <w:pStyle w:val="BodyText"/>
        <w:rPr>
          <w:rFonts w:ascii="Liberation Serif" w:hAnsi="Liberation Serif"/>
          <w:sz w:val="22"/>
          <w:szCs w:val="22"/>
        </w:rPr>
      </w:pPr>
      <w:r>
        <w:rPr>
          <w:rFonts w:ascii="Liberation Serif" w:hAnsi="Liberation Serif"/>
          <w:sz w:val="22"/>
          <w:szCs w:val="22"/>
        </w:rPr>
        <w:t xml:space="preserve">•  </w:t>
      </w:r>
      <w:r>
        <w:rPr>
          <w:rFonts w:ascii="Liberation Serif" w:hAnsi="Liberation Serif"/>
          <w:sz w:val="22"/>
          <w:szCs w:val="22"/>
        </w:rPr>
        <w:t>How environments are structured</w:t>
        <w:br/>
        <w:t>•  How to inspect spaces</w:t>
        <w:br/>
        <w:t>•  How to interact via step()</w:t>
        <w:br/>
        <w:t>•  How episodes terminate</w:t>
        <w:br/>
        <w:t>•  How rewards are structured</w:t>
        <w:br/>
        <w:t>•  How to implement a random agent</w:t>
      </w:r>
    </w:p>
    <w:p>
      <w:pPr>
        <w:pStyle w:val="BodyText"/>
        <w:rPr>
          <w:rFonts w:ascii="Liberation Serif" w:hAnsi="Liberation Serif"/>
          <w:sz w:val="22"/>
          <w:szCs w:val="22"/>
        </w:rPr>
      </w:pPr>
      <w:r>
        <w:rPr>
          <w:rFonts w:ascii="Liberation Serif" w:hAnsi="Liberation Serif"/>
          <w:sz w:val="22"/>
          <w:szCs w:val="22"/>
        </w:rPr>
        <w:t>This foundational understanding is essential before moving to:</w:t>
      </w:r>
    </w:p>
    <w:p>
      <w:pPr>
        <w:pStyle w:val="BodyText"/>
        <w:rPr>
          <w:sz w:val="22"/>
          <w:szCs w:val="22"/>
        </w:rPr>
      </w:pPr>
      <w:r>
        <w:rPr>
          <w:rFonts w:ascii="Liberation Serif" w:hAnsi="Liberation Serif"/>
          <w:sz w:val="22"/>
          <w:szCs w:val="22"/>
        </w:rPr>
        <w:t xml:space="preserve">•  </w:t>
      </w:r>
      <w:r>
        <w:rPr>
          <w:rFonts w:ascii="Liberation Serif" w:hAnsi="Liberation Serif"/>
          <w:sz w:val="22"/>
          <w:szCs w:val="22"/>
        </w:rPr>
        <w:t>Q-Learning</w:t>
        <w:br/>
        <w:t>•  Deep Q Networks</w:t>
        <w:br/>
        <w:t>•  Policy Gradient Methods</w:t>
        <w:br/>
        <w:t>•  Actor-Critic Architectures</w:t>
      </w:r>
    </w:p>
    <w:p>
      <w:pPr>
        <w:pStyle w:val="Normal"/>
        <w:rPr>
          <w:sz w:val="22"/>
          <w:szCs w:val="22"/>
        </w:rPr>
      </w:pPr>
      <w:r>
        <w:rPr>
          <w:sz w:val="22"/>
          <w:szCs w:val="22"/>
        </w:rPr>
        <mc:AlternateContent>
          <mc:Choice Requires="wps">
            <w:drawing>
              <wp:inline distT="0" distB="0" distL="0" distR="0">
                <wp:extent cx="5731510" cy="19050"/>
                <wp:effectExtent l="0" t="0" r="0" b="0"/>
                <wp:docPr id="11" name="Shape1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2"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rFonts w:ascii="Liberation Serif" w:hAnsi="Liberation Serif"/>
          <w:sz w:val="22"/>
          <w:szCs w:val="22"/>
        </w:rPr>
      </w:pPr>
      <w:r>
        <w:rPr>
          <w:rFonts w:ascii="Liberation Serif" w:hAnsi="Liberation Serif"/>
          <w:sz w:val="22"/>
          <w:szCs w:val="22"/>
        </w:rPr>
      </w:r>
    </w:p>
    <w:p>
      <w:pPr>
        <w:pStyle w:val="Normal"/>
        <w:spacing w:before="0" w:after="160"/>
        <w:rPr>
          <w:rFonts w:ascii="Liberation Serif" w:hAnsi="Liberation Serif"/>
          <w:sz w:val="22"/>
          <w:szCs w:val="22"/>
        </w:rPr>
      </w:pPr>
      <w:r>
        <w:rPr>
          <w:rFonts w:ascii="Liberation Serif" w:hAnsi="Liberation Serif"/>
          <w:sz w:val="22"/>
          <w:szCs w:val="22"/>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2c3663"/>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2c3663"/>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2c3663"/>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2c3663"/>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2c3663"/>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2c366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c366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c366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c366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c3663"/>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2c3663"/>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2c3663"/>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2c3663"/>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2c3663"/>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2c366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c366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c366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c3663"/>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c3663"/>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c366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c3663"/>
    <w:rPr>
      <w:i/>
      <w:iCs/>
      <w:color w:themeColor="text1" w:themeTint="bf" w:val="404040"/>
    </w:rPr>
  </w:style>
  <w:style w:type="character" w:styleId="IntenseEmphasis">
    <w:name w:val="Intense Emphasis"/>
    <w:basedOn w:val="DefaultParagraphFont"/>
    <w:uiPriority w:val="21"/>
    <w:qFormat/>
    <w:rsid w:val="002c3663"/>
    <w:rPr>
      <w:i/>
      <w:iCs/>
      <w:color w:themeColor="accent1" w:themeShade="bf" w:val="2F5496"/>
    </w:rPr>
  </w:style>
  <w:style w:type="character" w:styleId="IntenseQuoteChar" w:customStyle="1">
    <w:name w:val="Intense Quote Char"/>
    <w:basedOn w:val="DefaultParagraphFont"/>
    <w:link w:val="IntenseQuote"/>
    <w:uiPriority w:val="30"/>
    <w:qFormat/>
    <w:rsid w:val="002c3663"/>
    <w:rPr>
      <w:i/>
      <w:iCs/>
      <w:color w:themeColor="accent1" w:themeShade="bf" w:val="2F5496"/>
    </w:rPr>
  </w:style>
  <w:style w:type="character" w:styleId="IntenseReference">
    <w:name w:val="Intense Reference"/>
    <w:basedOn w:val="DefaultParagraphFont"/>
    <w:uiPriority w:val="32"/>
    <w:qFormat/>
    <w:rsid w:val="002c3663"/>
    <w:rPr>
      <w:b/>
      <w:bCs/>
      <w:smallCaps/>
      <w:color w:themeColor="accent1" w:themeShade="bf" w:val="2F5496"/>
      <w:spacing w:val="5"/>
    </w:rPr>
  </w:style>
  <w:style w:type="character" w:styleId="Hyperlink">
    <w:name w:val="Hyperlink"/>
    <w:basedOn w:val="DefaultParagraphFont"/>
    <w:uiPriority w:val="99"/>
    <w:unhideWhenUsed/>
    <w:rsid w:val="002c3663"/>
    <w:rPr>
      <w:color w:themeColor="hyperlink" w:val="0563C1"/>
      <w:u w:val="single"/>
    </w:rPr>
  </w:style>
  <w:style w:type="character" w:styleId="UnresolvedMention">
    <w:name w:val="Unresolved Mention"/>
    <w:basedOn w:val="DefaultParagraphFont"/>
    <w:uiPriority w:val="99"/>
    <w:semiHidden/>
    <w:unhideWhenUsed/>
    <w:qFormat/>
    <w:rsid w:val="002c3663"/>
    <w:rPr>
      <w:color w:val="605E5C"/>
      <w:shd w:fill="E1DFDD" w:val="clear"/>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2c3663"/>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c3663"/>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c3663"/>
    <w:pPr>
      <w:spacing w:before="160" w:after="160"/>
      <w:jc w:val="center"/>
    </w:pPr>
    <w:rPr>
      <w:i/>
      <w:iCs/>
      <w:color w:themeColor="text1" w:themeTint="bf" w:val="404040"/>
    </w:rPr>
  </w:style>
  <w:style w:type="paragraph" w:styleId="ListParagraph">
    <w:name w:val="List Paragraph"/>
    <w:basedOn w:val="Normal"/>
    <w:uiPriority w:val="34"/>
    <w:qFormat/>
    <w:rsid w:val="002c3663"/>
    <w:pPr>
      <w:spacing w:before="0" w:after="160"/>
      <w:ind w:left="720"/>
      <w:contextualSpacing/>
    </w:pPr>
    <w:rPr/>
  </w:style>
  <w:style w:type="paragraph" w:styleId="IntenseQuote">
    <w:name w:val="Intense Quote"/>
    <w:basedOn w:val="Normal"/>
    <w:next w:val="Normal"/>
    <w:link w:val="IntenseQuoteChar"/>
    <w:uiPriority w:val="30"/>
    <w:qFormat/>
    <w:rsid w:val="002c3663"/>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63</TotalTime>
  <Application>1Doc/1.5.0.$MacOSX_AARCH64 LibreOffice_project/2f9b6e7260225c6c2c1401d17cb7be8dc4e3347b</Application>
  <AppVersion>15.0000</AppVersion>
  <Pages>5</Pages>
  <Words>848</Words>
  <Characters>4781</Characters>
  <CharactersWithSpaces>5518</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2025-09-17T08:23:00Z</dcterms:created>
  <dc:creator>Vimal Pillai</dc:creator>
  <dc:description/>
  <dc:language>en-GB</dc:language>
  <cp:lastModifiedBy/>
  <dcterms:modified xsi:type="dcterms:W3CDTF">2026-03-02T19:12:42Z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