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9BEF7" w14:textId="6B8FDF85" w:rsidR="003732BC" w:rsidRDefault="003732BC" w:rsidP="003732BC">
      <w:pPr>
        <w:jc w:val="center"/>
        <w:rPr>
          <w:b/>
          <w:sz w:val="28"/>
        </w:rPr>
      </w:pPr>
    </w:p>
    <w:p w14:paraId="7CA339C5" w14:textId="60EC1EBC" w:rsidR="003732BC" w:rsidRPr="003732BC" w:rsidRDefault="003732BC" w:rsidP="003732BC">
      <w:pPr>
        <w:tabs>
          <w:tab w:val="left" w:pos="1520"/>
          <w:tab w:val="left" w:pos="5940"/>
          <w:tab w:val="left" w:pos="6300"/>
        </w:tabs>
        <w:jc w:val="center"/>
        <w:rPr>
          <w:bCs/>
          <w:sz w:val="36"/>
        </w:rPr>
      </w:pPr>
      <w:r>
        <w:rPr>
          <w:bCs/>
          <w:sz w:val="36"/>
        </w:rPr>
        <w:t>(Sentiment Analysis</w:t>
      </w:r>
      <w:r w:rsidR="00562503">
        <w:rPr>
          <w:bCs/>
          <w:sz w:val="36"/>
        </w:rPr>
        <w:t xml:space="preserve"> – GCP Natural Language API</w:t>
      </w:r>
      <w:r>
        <w:rPr>
          <w:bCs/>
          <w:sz w:val="36"/>
        </w:rPr>
        <w:t>)</w:t>
      </w:r>
      <w:r>
        <w:rPr>
          <w:b/>
          <w:sz w:val="36"/>
        </w:rPr>
        <w:t xml:space="preserve"> </w:t>
      </w:r>
    </w:p>
    <w:p w14:paraId="1CEC3CDF" w14:textId="77777777" w:rsidR="003732BC" w:rsidRDefault="003732BC" w:rsidP="003732BC">
      <w:pPr>
        <w:tabs>
          <w:tab w:val="left" w:pos="1520"/>
          <w:tab w:val="left" w:pos="5940"/>
          <w:tab w:val="left" w:pos="6300"/>
        </w:tabs>
        <w:rPr>
          <w:sz w:val="24"/>
        </w:rPr>
      </w:pPr>
    </w:p>
    <w:p w14:paraId="2DE7E5B2" w14:textId="77777777" w:rsidR="003732BC" w:rsidRDefault="003732BC" w:rsidP="003732BC">
      <w:pPr>
        <w:tabs>
          <w:tab w:val="left" w:pos="1520"/>
          <w:tab w:val="left" w:pos="5940"/>
          <w:tab w:val="left" w:pos="6300"/>
        </w:tabs>
      </w:pPr>
    </w:p>
    <w:p w14:paraId="6BB27903" w14:textId="02354457" w:rsidR="003732BC" w:rsidRDefault="003732BC" w:rsidP="003732BC">
      <w:pPr>
        <w:tabs>
          <w:tab w:val="left" w:pos="1520"/>
          <w:tab w:val="left" w:pos="5940"/>
          <w:tab w:val="left" w:pos="6300"/>
        </w:tabs>
        <w:jc w:val="center"/>
        <w:rPr>
          <w:b/>
          <w:sz w:val="36"/>
        </w:rPr>
      </w:pPr>
      <w:r>
        <w:rPr>
          <w:b/>
          <w:sz w:val="36"/>
        </w:rPr>
        <w:t>Software Requirements Specification</w:t>
      </w:r>
    </w:p>
    <w:p w14:paraId="38D96B11" w14:textId="77777777" w:rsidR="003732BC" w:rsidRDefault="003732BC" w:rsidP="003732BC">
      <w:pPr>
        <w:tabs>
          <w:tab w:val="left" w:pos="1520"/>
          <w:tab w:val="left" w:pos="5940"/>
          <w:tab w:val="left" w:pos="6300"/>
        </w:tabs>
        <w:jc w:val="center"/>
        <w:rPr>
          <w:b/>
          <w:sz w:val="36"/>
        </w:rPr>
      </w:pPr>
      <w:r>
        <w:rPr>
          <w:b/>
          <w:sz w:val="36"/>
        </w:rPr>
        <w:t>Document</w:t>
      </w:r>
    </w:p>
    <w:p w14:paraId="07ED3223" w14:textId="77777777" w:rsidR="003732BC" w:rsidRDefault="003732BC" w:rsidP="003732BC">
      <w:pPr>
        <w:tabs>
          <w:tab w:val="left" w:pos="5940"/>
          <w:tab w:val="left" w:pos="6300"/>
        </w:tabs>
        <w:jc w:val="center"/>
        <w:rPr>
          <w:b/>
          <w:sz w:val="36"/>
        </w:rPr>
      </w:pPr>
    </w:p>
    <w:p w14:paraId="31A91CB7" w14:textId="77777777" w:rsidR="003732BC" w:rsidRDefault="003732BC" w:rsidP="003732BC">
      <w:pPr>
        <w:tabs>
          <w:tab w:val="left" w:pos="1520"/>
          <w:tab w:val="left" w:pos="5940"/>
          <w:tab w:val="left" w:pos="6300"/>
        </w:tabs>
        <w:jc w:val="center"/>
        <w:rPr>
          <w:b/>
          <w:i/>
          <w:sz w:val="28"/>
        </w:rPr>
      </w:pPr>
    </w:p>
    <w:p w14:paraId="3FBF7491" w14:textId="77777777" w:rsidR="003732BC" w:rsidRDefault="003732BC" w:rsidP="003732BC">
      <w:pPr>
        <w:jc w:val="center"/>
        <w:rPr>
          <w:sz w:val="24"/>
        </w:rPr>
      </w:pPr>
    </w:p>
    <w:p w14:paraId="2EE7C195" w14:textId="77777777" w:rsidR="003732BC" w:rsidRDefault="003732BC" w:rsidP="003732BC">
      <w:pPr>
        <w:jc w:val="center"/>
      </w:pPr>
    </w:p>
    <w:p w14:paraId="0BFA41FB" w14:textId="77777777" w:rsidR="003732BC" w:rsidRDefault="003732BC" w:rsidP="003732BC">
      <w:pPr>
        <w:jc w:val="center"/>
      </w:pPr>
    </w:p>
    <w:p w14:paraId="1AC1ED4A" w14:textId="77777777" w:rsidR="003732BC" w:rsidRDefault="003732BC" w:rsidP="003732BC">
      <w:pPr>
        <w:jc w:val="center"/>
      </w:pPr>
    </w:p>
    <w:p w14:paraId="1CB8DEB7" w14:textId="77777777" w:rsidR="003732BC" w:rsidRDefault="003732BC" w:rsidP="003732BC">
      <w:pPr>
        <w:jc w:val="center"/>
      </w:pPr>
    </w:p>
    <w:p w14:paraId="7B44DA1C" w14:textId="77777777" w:rsidR="003732BC" w:rsidRDefault="003732BC" w:rsidP="003732BC">
      <w:pPr>
        <w:jc w:val="center"/>
      </w:pPr>
    </w:p>
    <w:p w14:paraId="1B7056E4" w14:textId="77777777" w:rsidR="003732BC" w:rsidRDefault="003732BC" w:rsidP="003732BC">
      <w:pPr>
        <w:jc w:val="center"/>
      </w:pPr>
    </w:p>
    <w:p w14:paraId="3FC21FE7" w14:textId="77777777" w:rsidR="003732BC" w:rsidRDefault="003732BC" w:rsidP="003732BC">
      <w:pPr>
        <w:jc w:val="center"/>
      </w:pPr>
    </w:p>
    <w:p w14:paraId="154EA7CE" w14:textId="77777777" w:rsidR="003732BC" w:rsidRDefault="003732BC" w:rsidP="003732BC">
      <w:pPr>
        <w:jc w:val="center"/>
      </w:pPr>
    </w:p>
    <w:p w14:paraId="058836DF" w14:textId="77777777" w:rsidR="003732BC" w:rsidRDefault="003732BC" w:rsidP="003732BC">
      <w:pPr>
        <w:jc w:val="center"/>
      </w:pPr>
    </w:p>
    <w:p w14:paraId="55ADC2DB" w14:textId="77777777" w:rsidR="003732BC" w:rsidRDefault="003732BC" w:rsidP="003732BC">
      <w:pPr>
        <w:jc w:val="center"/>
      </w:pPr>
    </w:p>
    <w:p w14:paraId="06192E18" w14:textId="77777777" w:rsidR="003732BC" w:rsidRDefault="003732BC" w:rsidP="003732BC">
      <w:pPr>
        <w:jc w:val="center"/>
      </w:pPr>
    </w:p>
    <w:p w14:paraId="0F09FCBA" w14:textId="77777777" w:rsidR="003732BC" w:rsidRDefault="003732BC" w:rsidP="003732BC">
      <w:pPr>
        <w:jc w:val="center"/>
      </w:pPr>
    </w:p>
    <w:p w14:paraId="0D10E3DB" w14:textId="77777777" w:rsidR="003732BC" w:rsidRDefault="003732BC" w:rsidP="003732BC">
      <w:pPr>
        <w:rPr>
          <w:b/>
          <w:sz w:val="28"/>
        </w:rPr>
      </w:pPr>
    </w:p>
    <w:p w14:paraId="5317B7FA" w14:textId="77777777" w:rsidR="003732BC" w:rsidRDefault="003732BC" w:rsidP="003732BC">
      <w:pPr>
        <w:rPr>
          <w:b/>
          <w:sz w:val="28"/>
        </w:rPr>
      </w:pPr>
    </w:p>
    <w:p w14:paraId="3C26AE28" w14:textId="77777777" w:rsidR="003732BC" w:rsidRDefault="003732BC" w:rsidP="003732BC">
      <w:pPr>
        <w:rPr>
          <w:b/>
          <w:sz w:val="28"/>
        </w:rPr>
      </w:pPr>
    </w:p>
    <w:p w14:paraId="5434CE16" w14:textId="77777777" w:rsidR="003732BC" w:rsidRDefault="003732BC" w:rsidP="003732BC">
      <w:pPr>
        <w:rPr>
          <w:b/>
          <w:sz w:val="28"/>
        </w:rPr>
      </w:pPr>
    </w:p>
    <w:p w14:paraId="0D313348" w14:textId="2FE0DE08" w:rsidR="003732BC" w:rsidRDefault="003732BC" w:rsidP="003732BC">
      <w:pPr>
        <w:rPr>
          <w:b/>
          <w:sz w:val="28"/>
        </w:rPr>
      </w:pPr>
      <w:r>
        <w:rPr>
          <w:b/>
          <w:sz w:val="28"/>
        </w:rPr>
        <w:t>Date: (04/13/2021)</w:t>
      </w:r>
    </w:p>
    <w:p w14:paraId="5F2612B5" w14:textId="77777777" w:rsidR="003732BC" w:rsidRDefault="003732BC" w:rsidP="003732BC">
      <w:pPr>
        <w:jc w:val="center"/>
        <w:rPr>
          <w:b/>
          <w:sz w:val="28"/>
        </w:rPr>
      </w:pPr>
      <w:r>
        <w:br w:type="page"/>
      </w:r>
      <w:r>
        <w:rPr>
          <w:b/>
          <w:sz w:val="28"/>
        </w:rPr>
        <w:lastRenderedPageBreak/>
        <w:t>Table of Contents</w:t>
      </w:r>
    </w:p>
    <w:p w14:paraId="52A88A56" w14:textId="77777777" w:rsidR="003732BC" w:rsidRDefault="003732BC" w:rsidP="003732BC">
      <w:pPr>
        <w:jc w:val="center"/>
        <w:rPr>
          <w:b/>
          <w:sz w:val="28"/>
        </w:rPr>
      </w:pPr>
    </w:p>
    <w:p w14:paraId="26CFE441" w14:textId="001C99CA" w:rsidR="003732BC" w:rsidRDefault="003732BC" w:rsidP="003732BC">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sidR="009B2D3B">
        <w:rPr>
          <w:noProof/>
        </w:rPr>
        <w:t>2</w:t>
      </w:r>
    </w:p>
    <w:p w14:paraId="10745161" w14:textId="346209D7" w:rsidR="003732BC" w:rsidRDefault="003732BC" w:rsidP="003732BC">
      <w:pPr>
        <w:pStyle w:val="TOC2"/>
        <w:rPr>
          <w:noProof/>
        </w:rPr>
      </w:pPr>
      <w:r>
        <w:rPr>
          <w:noProof/>
        </w:rPr>
        <w:t>1.1  Purpose</w:t>
      </w:r>
      <w:r>
        <w:rPr>
          <w:noProof/>
        </w:rPr>
        <w:tab/>
      </w:r>
      <w:r w:rsidR="009B2D3B">
        <w:rPr>
          <w:noProof/>
        </w:rPr>
        <w:t>2</w:t>
      </w:r>
    </w:p>
    <w:p w14:paraId="5962BFD1" w14:textId="60223CB6" w:rsidR="003732BC" w:rsidRDefault="003732BC" w:rsidP="003732BC">
      <w:pPr>
        <w:pStyle w:val="TOC2"/>
        <w:rPr>
          <w:noProof/>
        </w:rPr>
      </w:pPr>
      <w:r>
        <w:rPr>
          <w:noProof/>
        </w:rPr>
        <w:t>1.2  Scope</w:t>
      </w:r>
      <w:r>
        <w:rPr>
          <w:noProof/>
        </w:rPr>
        <w:tab/>
      </w:r>
      <w:r w:rsidR="009B2D3B">
        <w:rPr>
          <w:noProof/>
        </w:rPr>
        <w:t>2</w:t>
      </w:r>
    </w:p>
    <w:p w14:paraId="3C659D00" w14:textId="3339999A" w:rsidR="003732BC" w:rsidRDefault="003732BC" w:rsidP="003732BC">
      <w:pPr>
        <w:pStyle w:val="TOC2"/>
        <w:rPr>
          <w:noProof/>
        </w:rPr>
      </w:pPr>
      <w:r>
        <w:rPr>
          <w:noProof/>
        </w:rPr>
        <w:t>1.3  Definitions, Acronyms, and Abbreviations</w:t>
      </w:r>
      <w:r>
        <w:rPr>
          <w:noProof/>
        </w:rPr>
        <w:tab/>
      </w:r>
      <w:r w:rsidR="009B2D3B">
        <w:rPr>
          <w:noProof/>
        </w:rPr>
        <w:t>2</w:t>
      </w:r>
    </w:p>
    <w:p w14:paraId="29E1ABF5" w14:textId="469B0EDF" w:rsidR="003732BC" w:rsidRDefault="003732BC" w:rsidP="009B2D3B">
      <w:pPr>
        <w:pStyle w:val="TOC2"/>
        <w:rPr>
          <w:noProof/>
        </w:rPr>
      </w:pPr>
      <w:r>
        <w:rPr>
          <w:noProof/>
        </w:rPr>
        <w:t>1.4  References</w:t>
      </w:r>
      <w:r>
        <w:rPr>
          <w:noProof/>
        </w:rPr>
        <w:tab/>
      </w:r>
      <w:r w:rsidR="009B2D3B">
        <w:rPr>
          <w:noProof/>
        </w:rPr>
        <w:t>3</w:t>
      </w:r>
    </w:p>
    <w:p w14:paraId="518E90F9" w14:textId="31075108" w:rsidR="003732BC" w:rsidRDefault="003732BC" w:rsidP="003732BC">
      <w:pPr>
        <w:pStyle w:val="TOC1"/>
        <w:rPr>
          <w:noProof/>
        </w:rPr>
      </w:pPr>
      <w:r>
        <w:rPr>
          <w:noProof/>
        </w:rPr>
        <w:t>2.  The Overall Description</w:t>
      </w:r>
      <w:r>
        <w:rPr>
          <w:noProof/>
        </w:rPr>
        <w:tab/>
      </w:r>
      <w:r w:rsidR="009B2D3B">
        <w:rPr>
          <w:noProof/>
        </w:rPr>
        <w:t>3</w:t>
      </w:r>
    </w:p>
    <w:p w14:paraId="655C786C" w14:textId="24DABAB8" w:rsidR="003732BC" w:rsidRDefault="003732BC" w:rsidP="003732BC">
      <w:pPr>
        <w:pStyle w:val="TOC2"/>
        <w:rPr>
          <w:noProof/>
        </w:rPr>
      </w:pPr>
      <w:r>
        <w:rPr>
          <w:noProof/>
        </w:rPr>
        <w:t>2.1  Product Perspective</w:t>
      </w:r>
      <w:r>
        <w:rPr>
          <w:noProof/>
        </w:rPr>
        <w:tab/>
      </w:r>
      <w:r w:rsidR="009B2D3B">
        <w:rPr>
          <w:noProof/>
        </w:rPr>
        <w:t>3</w:t>
      </w:r>
    </w:p>
    <w:p w14:paraId="2784AA84" w14:textId="25A52285" w:rsidR="003732BC" w:rsidRDefault="003732BC" w:rsidP="003732BC">
      <w:pPr>
        <w:pStyle w:val="TOC3"/>
        <w:rPr>
          <w:noProof/>
        </w:rPr>
      </w:pPr>
      <w:r>
        <w:rPr>
          <w:noProof/>
        </w:rPr>
        <w:t>2.1.1 System Interfaces</w:t>
      </w:r>
      <w:r>
        <w:rPr>
          <w:noProof/>
        </w:rPr>
        <w:tab/>
      </w:r>
      <w:r w:rsidR="009B2D3B">
        <w:rPr>
          <w:noProof/>
        </w:rPr>
        <w:t>3</w:t>
      </w:r>
    </w:p>
    <w:p w14:paraId="278E5748" w14:textId="29F46FA3" w:rsidR="003732BC" w:rsidRDefault="003732BC" w:rsidP="003732BC">
      <w:pPr>
        <w:pStyle w:val="TOC3"/>
        <w:rPr>
          <w:noProof/>
        </w:rPr>
      </w:pPr>
      <w:r>
        <w:rPr>
          <w:noProof/>
        </w:rPr>
        <w:t>2.1.2 Interfaces</w:t>
      </w:r>
      <w:r>
        <w:rPr>
          <w:noProof/>
        </w:rPr>
        <w:tab/>
      </w:r>
      <w:r w:rsidR="009B2D3B">
        <w:rPr>
          <w:noProof/>
        </w:rPr>
        <w:t>3</w:t>
      </w:r>
    </w:p>
    <w:p w14:paraId="1AB72A05" w14:textId="3521FDDE" w:rsidR="003732BC" w:rsidRDefault="003732BC" w:rsidP="003732BC">
      <w:pPr>
        <w:pStyle w:val="TOC3"/>
        <w:rPr>
          <w:noProof/>
        </w:rPr>
      </w:pPr>
      <w:r>
        <w:rPr>
          <w:noProof/>
        </w:rPr>
        <w:t>2.1.3 Hardware Interfaces</w:t>
      </w:r>
      <w:r>
        <w:rPr>
          <w:noProof/>
        </w:rPr>
        <w:tab/>
      </w:r>
      <w:r w:rsidR="009B2D3B">
        <w:rPr>
          <w:noProof/>
        </w:rPr>
        <w:t>4</w:t>
      </w:r>
    </w:p>
    <w:p w14:paraId="7FD3B284" w14:textId="305CF3EB" w:rsidR="003732BC" w:rsidRDefault="003732BC" w:rsidP="003732BC">
      <w:pPr>
        <w:pStyle w:val="TOC3"/>
        <w:rPr>
          <w:noProof/>
        </w:rPr>
      </w:pPr>
      <w:r>
        <w:rPr>
          <w:noProof/>
        </w:rPr>
        <w:t>2.1.4 Software Interfaces</w:t>
      </w:r>
      <w:r>
        <w:rPr>
          <w:noProof/>
        </w:rPr>
        <w:tab/>
      </w:r>
      <w:r w:rsidR="009B2D3B">
        <w:rPr>
          <w:noProof/>
        </w:rPr>
        <w:t>4</w:t>
      </w:r>
    </w:p>
    <w:p w14:paraId="777474B3" w14:textId="01A1363E" w:rsidR="003732BC" w:rsidRDefault="003732BC" w:rsidP="003732BC">
      <w:pPr>
        <w:pStyle w:val="TOC3"/>
        <w:rPr>
          <w:noProof/>
        </w:rPr>
      </w:pPr>
      <w:r>
        <w:rPr>
          <w:noProof/>
        </w:rPr>
        <w:t>2.1.5 Communications Interfaces</w:t>
      </w:r>
      <w:r>
        <w:rPr>
          <w:noProof/>
        </w:rPr>
        <w:tab/>
      </w:r>
      <w:r w:rsidR="009B2D3B">
        <w:rPr>
          <w:noProof/>
        </w:rPr>
        <w:t>4</w:t>
      </w:r>
    </w:p>
    <w:p w14:paraId="49ADF5E1" w14:textId="4E6E63CF" w:rsidR="003732BC" w:rsidRDefault="003732BC" w:rsidP="003732BC">
      <w:pPr>
        <w:pStyle w:val="TOC3"/>
        <w:rPr>
          <w:noProof/>
        </w:rPr>
      </w:pPr>
      <w:r>
        <w:rPr>
          <w:noProof/>
        </w:rPr>
        <w:t>2.1.6 Memory Constraints</w:t>
      </w:r>
      <w:r>
        <w:rPr>
          <w:noProof/>
        </w:rPr>
        <w:tab/>
      </w:r>
      <w:r w:rsidR="009B2D3B">
        <w:rPr>
          <w:noProof/>
        </w:rPr>
        <w:t>4</w:t>
      </w:r>
    </w:p>
    <w:p w14:paraId="31BEA682" w14:textId="6CBA2C56" w:rsidR="003732BC" w:rsidRDefault="003732BC" w:rsidP="003732BC">
      <w:pPr>
        <w:pStyle w:val="TOC3"/>
        <w:rPr>
          <w:noProof/>
        </w:rPr>
      </w:pPr>
      <w:r>
        <w:rPr>
          <w:noProof/>
        </w:rPr>
        <w:t>2.1.7 Operations</w:t>
      </w:r>
      <w:r>
        <w:rPr>
          <w:noProof/>
        </w:rPr>
        <w:tab/>
      </w:r>
      <w:r w:rsidR="009B2D3B">
        <w:rPr>
          <w:noProof/>
        </w:rPr>
        <w:t>5</w:t>
      </w:r>
    </w:p>
    <w:p w14:paraId="7A06A709" w14:textId="6F27F26F" w:rsidR="003732BC" w:rsidRDefault="003732BC" w:rsidP="003732BC">
      <w:pPr>
        <w:pStyle w:val="TOC3"/>
        <w:rPr>
          <w:noProof/>
        </w:rPr>
      </w:pPr>
      <w:r>
        <w:rPr>
          <w:noProof/>
        </w:rPr>
        <w:t>2.1.8 Site Adaptation Requirements</w:t>
      </w:r>
      <w:r>
        <w:rPr>
          <w:noProof/>
        </w:rPr>
        <w:tab/>
      </w:r>
      <w:r w:rsidR="009B2D3B">
        <w:rPr>
          <w:noProof/>
        </w:rPr>
        <w:t>5</w:t>
      </w:r>
    </w:p>
    <w:p w14:paraId="19D76DBB" w14:textId="0DE76706" w:rsidR="003732BC" w:rsidRDefault="003732BC" w:rsidP="00562503">
      <w:pPr>
        <w:pStyle w:val="TOC1"/>
        <w:rPr>
          <w:b w:val="0"/>
        </w:rPr>
      </w:pPr>
      <w:r>
        <w:rPr>
          <w:b w:val="0"/>
        </w:rPr>
        <w:fldChar w:fldCharType="end"/>
      </w:r>
    </w:p>
    <w:p w14:paraId="01680C9A" w14:textId="0FB824FF" w:rsidR="009B2D3B" w:rsidRDefault="009B2D3B" w:rsidP="009B2D3B"/>
    <w:p w14:paraId="26701532" w14:textId="34E9D3E1" w:rsidR="009B2D3B" w:rsidRDefault="009B2D3B" w:rsidP="009B2D3B"/>
    <w:p w14:paraId="09721D1F" w14:textId="79D3D6D5" w:rsidR="009B2D3B" w:rsidRDefault="009B2D3B" w:rsidP="009B2D3B"/>
    <w:p w14:paraId="4EE5A426" w14:textId="5AD7244A" w:rsidR="009B2D3B" w:rsidRDefault="009B2D3B" w:rsidP="009B2D3B"/>
    <w:p w14:paraId="0A980699" w14:textId="77777777" w:rsidR="009B2D3B" w:rsidRPr="009B2D3B" w:rsidRDefault="009B2D3B" w:rsidP="009B2D3B"/>
    <w:p w14:paraId="1EF0DED5" w14:textId="19A15258" w:rsidR="00562503" w:rsidRDefault="00562503" w:rsidP="00562503"/>
    <w:p w14:paraId="5CE0BFF3" w14:textId="3DA1309C" w:rsidR="00562503" w:rsidRDefault="00562503" w:rsidP="00562503"/>
    <w:p w14:paraId="6BD2B78C" w14:textId="6F993190" w:rsidR="009B2D3B" w:rsidRDefault="009B2D3B" w:rsidP="00562503"/>
    <w:p w14:paraId="630F47F6" w14:textId="5C48A2E0" w:rsidR="009B2D3B" w:rsidRDefault="009B2D3B" w:rsidP="00562503"/>
    <w:p w14:paraId="699D448A" w14:textId="515B41D1" w:rsidR="009B2D3B" w:rsidRDefault="009B2D3B" w:rsidP="00562503"/>
    <w:p w14:paraId="34F8C70B" w14:textId="46F8BBD9" w:rsidR="009B2D3B" w:rsidRDefault="009B2D3B" w:rsidP="00562503"/>
    <w:p w14:paraId="4F4B5F47" w14:textId="199312C4" w:rsidR="009B2D3B" w:rsidRDefault="009B2D3B" w:rsidP="00562503"/>
    <w:p w14:paraId="3A43B93A" w14:textId="5325BF9C" w:rsidR="009B2D3B" w:rsidRDefault="009B2D3B" w:rsidP="00562503"/>
    <w:p w14:paraId="6A349FD5" w14:textId="77777777" w:rsidR="009B2D3B" w:rsidRDefault="009B2D3B" w:rsidP="00562503"/>
    <w:p w14:paraId="40B81DB4" w14:textId="77777777" w:rsidR="009B2D3B" w:rsidRPr="00562503" w:rsidRDefault="009B2D3B" w:rsidP="00562503"/>
    <w:p w14:paraId="223775E8" w14:textId="77777777" w:rsidR="003732BC" w:rsidRPr="00780802" w:rsidRDefault="003732BC" w:rsidP="003732BC">
      <w:pPr>
        <w:pStyle w:val="Heading1"/>
        <w:rPr>
          <w:rFonts w:asciiTheme="minorHAnsi" w:hAnsiTheme="minorHAnsi" w:cstheme="minorHAnsi"/>
        </w:rPr>
      </w:pPr>
      <w:bookmarkStart w:id="0" w:name="_Toc363403514"/>
      <w:r w:rsidRPr="00780802">
        <w:rPr>
          <w:rFonts w:asciiTheme="minorHAnsi" w:hAnsiTheme="minorHAnsi" w:cstheme="minorHAnsi"/>
        </w:rPr>
        <w:lastRenderedPageBreak/>
        <w:t>1.  Introduction</w:t>
      </w:r>
      <w:bookmarkEnd w:id="0"/>
      <w:r w:rsidRPr="00780802">
        <w:rPr>
          <w:rFonts w:asciiTheme="minorHAnsi" w:hAnsiTheme="minorHAnsi" w:cstheme="minorHAnsi"/>
        </w:rPr>
        <w:t xml:space="preserve">  </w:t>
      </w:r>
    </w:p>
    <w:p w14:paraId="556D5ECC" w14:textId="4EEEB990" w:rsidR="003732BC" w:rsidRDefault="003732BC" w:rsidP="003732BC">
      <w:pPr>
        <w:pStyle w:val="Heading2"/>
      </w:pPr>
    </w:p>
    <w:p w14:paraId="5FDA886F" w14:textId="4BEA6473" w:rsidR="003732BC" w:rsidRPr="00E23BA0" w:rsidRDefault="00E23BA0" w:rsidP="003732BC">
      <w:pPr>
        <w:tabs>
          <w:tab w:val="left" w:pos="1520"/>
        </w:tabs>
        <w:spacing w:after="0"/>
        <w:rPr>
          <w:b/>
          <w:bCs/>
        </w:rPr>
      </w:pPr>
      <w:r w:rsidRPr="00E23BA0">
        <w:rPr>
          <w:b/>
          <w:bCs/>
        </w:rPr>
        <w:t>1.1 Purpose</w:t>
      </w:r>
    </w:p>
    <w:p w14:paraId="52D5B65D" w14:textId="77777777" w:rsidR="003732BC" w:rsidRDefault="003732BC" w:rsidP="003732BC">
      <w:pPr>
        <w:tabs>
          <w:tab w:val="left" w:pos="1520"/>
        </w:tabs>
        <w:spacing w:after="0"/>
      </w:pPr>
    </w:p>
    <w:p w14:paraId="5DB0F060" w14:textId="63612477" w:rsidR="003732BC" w:rsidRDefault="00E23BA0" w:rsidP="003732BC">
      <w:pPr>
        <w:tabs>
          <w:tab w:val="left" w:pos="1520"/>
        </w:tabs>
        <w:rPr>
          <w:rFonts w:cstheme="minorHAnsi"/>
        </w:rPr>
      </w:pPr>
      <w:r>
        <w:rPr>
          <w:iCs/>
        </w:rPr>
        <w:t>To carry out sentiment analysis on a particular topic of interest to State/FLDS and gauge the mood of public/media.</w:t>
      </w:r>
      <w:r w:rsidRPr="00E23BA0">
        <w:rPr>
          <w:rFonts w:cstheme="minorHAnsi"/>
          <w:iCs/>
        </w:rPr>
        <w:t xml:space="preserve"> </w:t>
      </w:r>
      <w:r w:rsidRPr="00E23BA0">
        <w:rPr>
          <w:rFonts w:cstheme="minorHAnsi"/>
        </w:rPr>
        <w:t>You can extract information about people, places, and events, and better understand social media sentiment and customer conversations</w:t>
      </w:r>
      <w:r>
        <w:rPr>
          <w:rFonts w:cstheme="minorHAnsi"/>
        </w:rPr>
        <w:t>.</w:t>
      </w:r>
    </w:p>
    <w:p w14:paraId="217AD383" w14:textId="15F259A7" w:rsidR="00E23BA0" w:rsidRPr="00E23BA0" w:rsidRDefault="00E23BA0" w:rsidP="00E23BA0">
      <w:pPr>
        <w:tabs>
          <w:tab w:val="left" w:pos="1520"/>
        </w:tabs>
        <w:spacing w:after="0"/>
        <w:rPr>
          <w:b/>
          <w:bCs/>
        </w:rPr>
      </w:pPr>
      <w:r w:rsidRPr="00E23BA0">
        <w:rPr>
          <w:b/>
          <w:bCs/>
        </w:rPr>
        <w:t>1.</w:t>
      </w:r>
      <w:r>
        <w:rPr>
          <w:b/>
          <w:bCs/>
        </w:rPr>
        <w:t>2</w:t>
      </w:r>
      <w:r w:rsidRPr="00E23BA0">
        <w:rPr>
          <w:b/>
          <w:bCs/>
        </w:rPr>
        <w:t xml:space="preserve"> </w:t>
      </w:r>
      <w:r>
        <w:rPr>
          <w:b/>
          <w:bCs/>
        </w:rPr>
        <w:t>Scope</w:t>
      </w:r>
    </w:p>
    <w:p w14:paraId="0010FC72" w14:textId="29A910E9" w:rsidR="00E23BA0" w:rsidRDefault="00E23BA0" w:rsidP="00E23BA0">
      <w:pPr>
        <w:tabs>
          <w:tab w:val="left" w:pos="1520"/>
        </w:tabs>
        <w:spacing w:after="0"/>
      </w:pPr>
    </w:p>
    <w:p w14:paraId="55FA92E9" w14:textId="6FAC1AA5" w:rsidR="00562503" w:rsidRPr="006D5DC3" w:rsidRDefault="006D5DC3" w:rsidP="00E23BA0">
      <w:pPr>
        <w:tabs>
          <w:tab w:val="left" w:pos="1520"/>
        </w:tabs>
        <w:spacing w:after="0"/>
        <w:rPr>
          <w:rFonts w:cstheme="minorHAnsi"/>
        </w:rPr>
      </w:pPr>
      <w:r w:rsidRPr="006D5DC3">
        <w:rPr>
          <w:rFonts w:cstheme="minorHAnsi"/>
        </w:rPr>
        <w:t>Natural Language uses machine learning to reveal the structure and meaning of text. You can extract information about people, places, and events, and better understand social media sentiment and customer conversations. Natural Language enables you to analyze text and integrate it with your document storage on Cloud Storage.</w:t>
      </w:r>
    </w:p>
    <w:p w14:paraId="61B2ACC4" w14:textId="1E9AC561" w:rsidR="006D5DC3" w:rsidRPr="006D5DC3" w:rsidRDefault="006D5DC3" w:rsidP="00E23BA0">
      <w:pPr>
        <w:tabs>
          <w:tab w:val="left" w:pos="1520"/>
        </w:tabs>
        <w:spacing w:after="0"/>
        <w:rPr>
          <w:rFonts w:cstheme="minorHAnsi"/>
        </w:rPr>
      </w:pPr>
    </w:p>
    <w:p w14:paraId="3292DC7A" w14:textId="003893AC" w:rsidR="006D5DC3" w:rsidRDefault="006D5DC3" w:rsidP="00E23BA0">
      <w:pPr>
        <w:tabs>
          <w:tab w:val="left" w:pos="1520"/>
        </w:tabs>
        <w:spacing w:after="0"/>
        <w:rPr>
          <w:rFonts w:cstheme="minorHAnsi"/>
        </w:rPr>
      </w:pPr>
      <w:r w:rsidRPr="006D5DC3">
        <w:rPr>
          <w:rFonts w:cstheme="minorHAnsi"/>
        </w:rPr>
        <w:t>The powerful pre-trained models of the </w:t>
      </w:r>
      <w:hyperlink r:id="rId5" w:history="1">
        <w:r w:rsidRPr="006D5DC3">
          <w:rPr>
            <w:rStyle w:val="Hyperlink"/>
            <w:rFonts w:cstheme="minorHAnsi"/>
            <w:color w:val="auto"/>
          </w:rPr>
          <w:t>Natural Language API</w:t>
        </w:r>
      </w:hyperlink>
      <w:r w:rsidRPr="006D5DC3">
        <w:rPr>
          <w:rFonts w:cstheme="minorHAnsi"/>
        </w:rPr>
        <w:t> empowers developers to easily apply natural language understanding (NLU) to their applications with features including sentiment analysis, entity analysis, entity sentiment analysis, content classification, and syntax analysis.</w:t>
      </w:r>
    </w:p>
    <w:p w14:paraId="1585EF33" w14:textId="4E363678" w:rsidR="006D5DC3" w:rsidRDefault="006D5DC3" w:rsidP="00E23BA0">
      <w:pPr>
        <w:tabs>
          <w:tab w:val="left" w:pos="1520"/>
        </w:tabs>
        <w:spacing w:after="0"/>
        <w:rPr>
          <w:rFonts w:cstheme="minorHAnsi"/>
        </w:rPr>
      </w:pPr>
    </w:p>
    <w:p w14:paraId="10D4719E" w14:textId="5F93D55E" w:rsidR="006D5DC3" w:rsidRDefault="006D5DC3" w:rsidP="00E23BA0">
      <w:pPr>
        <w:tabs>
          <w:tab w:val="left" w:pos="1520"/>
        </w:tabs>
        <w:spacing w:after="0"/>
        <w:rPr>
          <w:rFonts w:cstheme="minorHAnsi"/>
          <w:b/>
          <w:bCs/>
        </w:rPr>
      </w:pPr>
      <w:r w:rsidRPr="006D5DC3">
        <w:rPr>
          <w:rFonts w:cstheme="minorHAnsi"/>
          <w:b/>
          <w:bCs/>
        </w:rPr>
        <w:t>1.3 Definitions, Acronyms and Abbreviations</w:t>
      </w:r>
    </w:p>
    <w:p w14:paraId="456D546F" w14:textId="0E4D05A3" w:rsidR="006D5DC3" w:rsidRDefault="006D5DC3" w:rsidP="00E23BA0">
      <w:pPr>
        <w:tabs>
          <w:tab w:val="left" w:pos="1520"/>
        </w:tabs>
        <w:spacing w:after="0"/>
        <w:rPr>
          <w:rFonts w:cstheme="minorHAnsi"/>
          <w:b/>
          <w:bCs/>
        </w:rPr>
      </w:pPr>
    </w:p>
    <w:p w14:paraId="6E252968" w14:textId="22B269FA" w:rsidR="004716C6" w:rsidRDefault="004716C6" w:rsidP="00E23BA0">
      <w:pPr>
        <w:tabs>
          <w:tab w:val="left" w:pos="1520"/>
        </w:tabs>
        <w:spacing w:after="0"/>
        <w:rPr>
          <w:rFonts w:cstheme="minorHAnsi"/>
        </w:rPr>
      </w:pPr>
      <w:r>
        <w:rPr>
          <w:rFonts w:cstheme="minorHAnsi"/>
        </w:rPr>
        <w:t>GCP</w:t>
      </w:r>
      <w:r>
        <w:rPr>
          <w:rFonts w:cstheme="minorHAnsi"/>
        </w:rPr>
        <w:tab/>
        <w:t>: Google Cloud Platform</w:t>
      </w:r>
    </w:p>
    <w:p w14:paraId="619F5C12" w14:textId="77777777" w:rsidR="004716C6" w:rsidRDefault="004716C6" w:rsidP="00E23BA0">
      <w:pPr>
        <w:tabs>
          <w:tab w:val="left" w:pos="1520"/>
        </w:tabs>
        <w:spacing w:after="0"/>
        <w:rPr>
          <w:rFonts w:cstheme="minorHAnsi"/>
        </w:rPr>
      </w:pPr>
    </w:p>
    <w:p w14:paraId="3BDDF37D" w14:textId="4C3D8E99" w:rsidR="006D5DC3" w:rsidRDefault="006D5DC3" w:rsidP="00E23BA0">
      <w:pPr>
        <w:tabs>
          <w:tab w:val="left" w:pos="1520"/>
        </w:tabs>
        <w:spacing w:after="0"/>
        <w:rPr>
          <w:rFonts w:cstheme="minorHAnsi"/>
          <w:color w:val="202124"/>
          <w:shd w:val="clear" w:color="auto" w:fill="FFFFFF"/>
        </w:rPr>
      </w:pPr>
      <w:r>
        <w:rPr>
          <w:rFonts w:cstheme="minorHAnsi"/>
        </w:rPr>
        <w:t xml:space="preserve">NLP </w:t>
      </w:r>
      <w:r>
        <w:rPr>
          <w:rFonts w:cstheme="minorHAnsi"/>
        </w:rPr>
        <w:tab/>
      </w:r>
      <w:r w:rsidRPr="006D5DC3">
        <w:rPr>
          <w:rFonts w:cstheme="minorHAnsi"/>
        </w:rPr>
        <w:t xml:space="preserve">: </w:t>
      </w:r>
      <w:r w:rsidR="00F53B8B">
        <w:rPr>
          <w:rStyle w:val="normaltextrun"/>
          <w:rFonts w:ascii="Calibri" w:hAnsi="Calibri" w:cs="Calibri"/>
          <w:color w:val="202124"/>
          <w:shd w:val="clear" w:color="auto" w:fill="FFFFFF"/>
        </w:rPr>
        <w:t>Natural Language </w:t>
      </w:r>
      <w:r w:rsidR="00F53B8B">
        <w:rPr>
          <w:rStyle w:val="spellingerror"/>
          <w:rFonts w:ascii="Calibri" w:hAnsi="Calibri" w:cs="Calibri"/>
          <w:color w:val="202124"/>
          <w:shd w:val="clear" w:color="auto" w:fill="FFFFFF"/>
        </w:rPr>
        <w:t>Processing</w:t>
      </w:r>
    </w:p>
    <w:p w14:paraId="0FCFBF75" w14:textId="31986494" w:rsidR="006D5DC3" w:rsidRDefault="006D5DC3" w:rsidP="00E23BA0">
      <w:pPr>
        <w:tabs>
          <w:tab w:val="left" w:pos="1520"/>
        </w:tabs>
        <w:spacing w:after="0"/>
        <w:rPr>
          <w:rFonts w:cstheme="minorHAnsi"/>
          <w:color w:val="202124"/>
          <w:shd w:val="clear" w:color="auto" w:fill="FFFFFF"/>
        </w:rPr>
      </w:pPr>
    </w:p>
    <w:p w14:paraId="3E57438E" w14:textId="00BCC118" w:rsidR="004716C6" w:rsidRDefault="004716C6" w:rsidP="00E23BA0">
      <w:pPr>
        <w:tabs>
          <w:tab w:val="left" w:pos="1520"/>
        </w:tabs>
        <w:spacing w:after="0"/>
        <w:rPr>
          <w:rFonts w:cstheme="minorHAnsi"/>
          <w:color w:val="202124"/>
          <w:shd w:val="clear" w:color="auto" w:fill="FFFFFF"/>
        </w:rPr>
      </w:pPr>
      <w:r>
        <w:rPr>
          <w:rFonts w:cstheme="minorHAnsi"/>
          <w:color w:val="202124"/>
          <w:shd w:val="clear" w:color="auto" w:fill="FFFFFF"/>
        </w:rPr>
        <w:t>VM</w:t>
      </w:r>
      <w:r>
        <w:rPr>
          <w:rFonts w:cstheme="minorHAnsi"/>
          <w:color w:val="202124"/>
          <w:shd w:val="clear" w:color="auto" w:fill="FFFFFF"/>
        </w:rPr>
        <w:tab/>
        <w:t>: Virtual Machine</w:t>
      </w:r>
    </w:p>
    <w:p w14:paraId="606721AB" w14:textId="1E9ABD1C" w:rsidR="004716C6" w:rsidRDefault="004716C6" w:rsidP="00E23BA0">
      <w:pPr>
        <w:tabs>
          <w:tab w:val="left" w:pos="1520"/>
        </w:tabs>
        <w:spacing w:after="0"/>
        <w:rPr>
          <w:rFonts w:cstheme="minorHAnsi"/>
          <w:color w:val="202124"/>
          <w:shd w:val="clear" w:color="auto" w:fill="FFFFFF"/>
        </w:rPr>
      </w:pPr>
    </w:p>
    <w:p w14:paraId="3155A0EE" w14:textId="128C6CE3" w:rsidR="009B2D3B" w:rsidRDefault="009B2D3B" w:rsidP="00E23BA0">
      <w:pPr>
        <w:tabs>
          <w:tab w:val="left" w:pos="1520"/>
        </w:tabs>
        <w:spacing w:after="0"/>
        <w:rPr>
          <w:rStyle w:val="eop"/>
          <w:rFonts w:ascii="Calibri" w:hAnsi="Calibri" w:cs="Calibri"/>
          <w:color w:val="202124"/>
          <w:shd w:val="clear" w:color="auto" w:fill="FFFFFF"/>
        </w:rPr>
      </w:pPr>
      <w:r>
        <w:rPr>
          <w:rStyle w:val="normaltextrun"/>
          <w:rFonts w:ascii="Calibri" w:hAnsi="Calibri" w:cs="Calibri"/>
          <w:color w:val="202124"/>
          <w:shd w:val="clear" w:color="auto" w:fill="FFFFFF"/>
        </w:rPr>
        <w:t>JSON</w:t>
      </w:r>
      <w:r>
        <w:rPr>
          <w:rStyle w:val="tabchar"/>
          <w:rFonts w:ascii="Calibri" w:hAnsi="Calibri" w:cs="Calibri"/>
          <w:color w:val="202124"/>
          <w:shd w:val="clear" w:color="auto" w:fill="FFFFFF"/>
        </w:rPr>
        <w:t xml:space="preserve"> </w:t>
      </w:r>
      <w:r>
        <w:rPr>
          <w:rStyle w:val="tabchar"/>
          <w:rFonts w:ascii="Calibri" w:hAnsi="Calibri" w:cs="Calibri"/>
          <w:color w:val="202124"/>
          <w:shd w:val="clear" w:color="auto" w:fill="FFFFFF"/>
        </w:rPr>
        <w:tab/>
      </w:r>
      <w:r>
        <w:rPr>
          <w:rStyle w:val="normaltextrun"/>
          <w:rFonts w:ascii="Calibri" w:hAnsi="Calibri" w:cs="Calibri"/>
          <w:color w:val="202124"/>
          <w:shd w:val="clear" w:color="auto" w:fill="FFFFFF"/>
        </w:rPr>
        <w:t>: JavaScript Object Notation</w:t>
      </w:r>
    </w:p>
    <w:p w14:paraId="303A0CD1" w14:textId="3E0A8B49" w:rsidR="00005FBB" w:rsidRDefault="00005FBB" w:rsidP="00E23BA0">
      <w:pPr>
        <w:tabs>
          <w:tab w:val="left" w:pos="1520"/>
        </w:tabs>
        <w:spacing w:after="0"/>
        <w:rPr>
          <w:rStyle w:val="eop"/>
          <w:rFonts w:ascii="Calibri" w:hAnsi="Calibri" w:cs="Calibri"/>
          <w:color w:val="202124"/>
          <w:shd w:val="clear" w:color="auto" w:fill="FFFFFF"/>
        </w:rPr>
      </w:pPr>
    </w:p>
    <w:p w14:paraId="358E55CC" w14:textId="7BD66AAA" w:rsidR="00005FBB" w:rsidRDefault="00005FBB" w:rsidP="00E23BA0">
      <w:pPr>
        <w:tabs>
          <w:tab w:val="left" w:pos="1520"/>
        </w:tabs>
        <w:spacing w:after="0"/>
        <w:rPr>
          <w:rFonts w:cstheme="minorHAnsi"/>
          <w:color w:val="202124"/>
          <w:shd w:val="clear" w:color="auto" w:fill="FFFFFF"/>
        </w:rPr>
      </w:pPr>
      <w:r>
        <w:rPr>
          <w:rStyle w:val="eop"/>
          <w:rFonts w:ascii="Calibri" w:hAnsi="Calibri" w:cs="Calibri"/>
          <w:color w:val="202124"/>
          <w:shd w:val="clear" w:color="auto" w:fill="FFFFFF"/>
        </w:rPr>
        <w:t>BERT</w:t>
      </w:r>
      <w:r>
        <w:rPr>
          <w:rStyle w:val="eop"/>
          <w:rFonts w:ascii="Calibri" w:hAnsi="Calibri" w:cs="Calibri"/>
          <w:color w:val="202124"/>
          <w:shd w:val="clear" w:color="auto" w:fill="FFFFFF"/>
        </w:rPr>
        <w:tab/>
        <w:t>:</w:t>
      </w:r>
      <w:r w:rsidRPr="00005FBB">
        <w:rPr>
          <w:rStyle w:val="eop"/>
          <w:rFonts w:cstheme="minorHAnsi"/>
          <w:color w:val="202124"/>
          <w:shd w:val="clear" w:color="auto" w:fill="FFFFFF"/>
        </w:rPr>
        <w:t xml:space="preserve"> </w:t>
      </w:r>
      <w:r w:rsidRPr="00005FBB">
        <w:rPr>
          <w:rFonts w:cstheme="minorHAnsi"/>
          <w:color w:val="202124"/>
          <w:shd w:val="clear" w:color="auto" w:fill="FFFFFF"/>
        </w:rPr>
        <w:t>Bidirectional Encoder Representations from Transformers</w:t>
      </w:r>
    </w:p>
    <w:p w14:paraId="03490889" w14:textId="77777777" w:rsidR="009B2D3B" w:rsidRDefault="009B2D3B" w:rsidP="00E23BA0">
      <w:pPr>
        <w:tabs>
          <w:tab w:val="left" w:pos="1520"/>
        </w:tabs>
        <w:spacing w:after="0"/>
        <w:rPr>
          <w:rFonts w:cstheme="minorHAnsi"/>
          <w:color w:val="202124"/>
          <w:shd w:val="clear" w:color="auto" w:fill="FFFFFF"/>
        </w:rPr>
      </w:pPr>
    </w:p>
    <w:p w14:paraId="70323EE7" w14:textId="77777777" w:rsidR="00FE1E71" w:rsidRDefault="006D5DC3" w:rsidP="00FE1E71">
      <w:pPr>
        <w:shd w:val="clear" w:color="auto" w:fill="FFFFFF"/>
        <w:rPr>
          <w:rFonts w:eastAsia="Times New Roman" w:cstheme="minorHAnsi"/>
          <w:color w:val="222222"/>
        </w:rPr>
      </w:pPr>
      <w:r>
        <w:rPr>
          <w:rFonts w:cstheme="minorHAnsi"/>
          <w:color w:val="202124"/>
          <w:shd w:val="clear" w:color="auto" w:fill="FFFFFF"/>
        </w:rPr>
        <w:t>API</w:t>
      </w:r>
      <w:r>
        <w:rPr>
          <w:rFonts w:cstheme="minorHAnsi"/>
          <w:color w:val="202124"/>
          <w:shd w:val="clear" w:color="auto" w:fill="FFFFFF"/>
        </w:rPr>
        <w:tab/>
      </w:r>
      <w:r>
        <w:rPr>
          <w:rFonts w:cstheme="minorHAnsi"/>
          <w:color w:val="202124"/>
          <w:shd w:val="clear" w:color="auto" w:fill="FFFFFF"/>
        </w:rPr>
        <w:tab/>
        <w:t xml:space="preserve"> : </w:t>
      </w:r>
      <w:r w:rsidRPr="006D5DC3">
        <w:rPr>
          <w:rFonts w:eastAsia="Times New Roman" w:cstheme="minorHAnsi"/>
          <w:color w:val="222222"/>
        </w:rPr>
        <w:t>Application programming interface</w:t>
      </w:r>
    </w:p>
    <w:p w14:paraId="3CA83EBC" w14:textId="717AF61C" w:rsidR="00FE1E71" w:rsidRPr="00FE1E71" w:rsidRDefault="00FE1E71" w:rsidP="00FE1E71">
      <w:pPr>
        <w:shd w:val="clear" w:color="auto" w:fill="FFFFFF"/>
        <w:spacing w:after="0"/>
        <w:rPr>
          <w:rFonts w:cstheme="minorHAnsi"/>
          <w:spacing w:val="-1"/>
        </w:rPr>
      </w:pPr>
      <w:r w:rsidRPr="00FE1E71">
        <w:rPr>
          <w:rStyle w:val="Strong"/>
          <w:rFonts w:cstheme="minorHAnsi"/>
          <w:b w:val="0"/>
          <w:bCs w:val="0"/>
          <w:spacing w:val="-1"/>
        </w:rPr>
        <w:t>Polarity</w:t>
      </w:r>
      <w:r w:rsidRPr="00FE1E71">
        <w:rPr>
          <w:rStyle w:val="Strong"/>
          <w:rFonts w:cstheme="minorHAnsi"/>
          <w:b w:val="0"/>
          <w:bCs w:val="0"/>
          <w:spacing w:val="-1"/>
        </w:rPr>
        <w:tab/>
      </w:r>
      <w:r w:rsidRPr="00FE1E71">
        <w:rPr>
          <w:rStyle w:val="Strong"/>
          <w:rFonts w:cstheme="minorHAnsi"/>
          <w:b w:val="0"/>
          <w:bCs w:val="0"/>
          <w:spacing w:val="-1"/>
        </w:rPr>
        <w:tab/>
      </w:r>
      <w:r w:rsidRPr="00FE1E71">
        <w:rPr>
          <w:rFonts w:cstheme="minorHAnsi"/>
          <w:spacing w:val="-1"/>
        </w:rPr>
        <w:t>: if the speaker expresses a </w:t>
      </w:r>
      <w:r w:rsidRPr="00FE1E71">
        <w:rPr>
          <w:rStyle w:val="Emphasis"/>
          <w:rFonts w:cstheme="minorHAnsi"/>
          <w:spacing w:val="-1"/>
        </w:rPr>
        <w:t>positive</w:t>
      </w:r>
      <w:r>
        <w:rPr>
          <w:rFonts w:cstheme="minorHAnsi"/>
          <w:spacing w:val="-1"/>
        </w:rPr>
        <w:t>,</w:t>
      </w:r>
      <w:r w:rsidRPr="00FE1E71">
        <w:rPr>
          <w:rFonts w:cstheme="minorHAnsi"/>
          <w:spacing w:val="-1"/>
        </w:rPr>
        <w:t> </w:t>
      </w:r>
      <w:r w:rsidRPr="00FE1E71">
        <w:rPr>
          <w:rStyle w:val="Emphasis"/>
          <w:rFonts w:cstheme="minorHAnsi"/>
          <w:spacing w:val="-1"/>
        </w:rPr>
        <w:t>negative</w:t>
      </w:r>
      <w:r w:rsidRPr="00FE1E71">
        <w:rPr>
          <w:rFonts w:cstheme="minorHAnsi"/>
          <w:spacing w:val="-1"/>
        </w:rPr>
        <w:t> </w:t>
      </w:r>
      <w:r>
        <w:rPr>
          <w:rFonts w:cstheme="minorHAnsi"/>
          <w:spacing w:val="-1"/>
        </w:rPr>
        <w:t xml:space="preserve">or neutral </w:t>
      </w:r>
      <w:r w:rsidRPr="00FE1E71">
        <w:rPr>
          <w:rFonts w:cstheme="minorHAnsi"/>
          <w:spacing w:val="-1"/>
        </w:rPr>
        <w:t>opinion</w:t>
      </w:r>
    </w:p>
    <w:p w14:paraId="228A7541" w14:textId="77777777" w:rsidR="00FE1E71" w:rsidRPr="00FE1E71" w:rsidRDefault="00FE1E71" w:rsidP="00FE1E71">
      <w:pPr>
        <w:shd w:val="clear" w:color="auto" w:fill="FFFFFF"/>
        <w:spacing w:after="0"/>
        <w:rPr>
          <w:rFonts w:cstheme="minorHAnsi"/>
          <w:spacing w:val="-1"/>
        </w:rPr>
      </w:pPr>
    </w:p>
    <w:p w14:paraId="7703FB9B" w14:textId="15408390" w:rsidR="00FE1E71" w:rsidRPr="00FE1E71" w:rsidRDefault="00FE1E71" w:rsidP="00FE1E71">
      <w:pPr>
        <w:shd w:val="clear" w:color="auto" w:fill="FFFFFF"/>
        <w:spacing w:after="0"/>
        <w:rPr>
          <w:rFonts w:cstheme="minorHAnsi"/>
          <w:spacing w:val="-1"/>
        </w:rPr>
      </w:pPr>
      <w:r w:rsidRPr="00FE1E71">
        <w:rPr>
          <w:rStyle w:val="Strong"/>
          <w:rFonts w:cstheme="minorHAnsi"/>
          <w:b w:val="0"/>
          <w:bCs w:val="0"/>
          <w:spacing w:val="-1"/>
        </w:rPr>
        <w:t>Subject</w:t>
      </w:r>
      <w:r w:rsidRPr="00FE1E71">
        <w:rPr>
          <w:rStyle w:val="Strong"/>
          <w:rFonts w:cstheme="minorHAnsi"/>
          <w:b w:val="0"/>
          <w:bCs w:val="0"/>
          <w:spacing w:val="-1"/>
        </w:rPr>
        <w:tab/>
      </w:r>
      <w:r w:rsidRPr="00FE1E71">
        <w:rPr>
          <w:rStyle w:val="Strong"/>
          <w:rFonts w:cstheme="minorHAnsi"/>
          <w:b w:val="0"/>
          <w:bCs w:val="0"/>
          <w:spacing w:val="-1"/>
        </w:rPr>
        <w:tab/>
      </w:r>
      <w:r w:rsidRPr="00FE1E71">
        <w:rPr>
          <w:rFonts w:cstheme="minorHAnsi"/>
          <w:spacing w:val="-1"/>
        </w:rPr>
        <w:t>: the thing that is being talked about</w:t>
      </w:r>
    </w:p>
    <w:p w14:paraId="6D611C7E" w14:textId="77777777" w:rsidR="00FE1E71" w:rsidRPr="00FE1E71" w:rsidRDefault="00FE1E71" w:rsidP="00FE1E71">
      <w:pPr>
        <w:shd w:val="clear" w:color="auto" w:fill="FFFFFF"/>
        <w:spacing w:after="0"/>
        <w:rPr>
          <w:rStyle w:val="Strong"/>
          <w:rFonts w:cstheme="minorHAnsi"/>
          <w:b w:val="0"/>
          <w:bCs w:val="0"/>
          <w:spacing w:val="-1"/>
        </w:rPr>
      </w:pPr>
    </w:p>
    <w:p w14:paraId="562CE7DC" w14:textId="34C10ECA" w:rsidR="00FE1E71" w:rsidRPr="00FE1E71" w:rsidRDefault="00FE1E71" w:rsidP="00FE1E71">
      <w:pPr>
        <w:shd w:val="clear" w:color="auto" w:fill="FFFFFF"/>
        <w:spacing w:after="0"/>
        <w:rPr>
          <w:rFonts w:eastAsia="Times New Roman" w:cstheme="minorHAnsi"/>
        </w:rPr>
      </w:pPr>
      <w:r w:rsidRPr="00FE1E71">
        <w:rPr>
          <w:rStyle w:val="Strong"/>
          <w:rFonts w:cstheme="minorHAnsi"/>
          <w:b w:val="0"/>
          <w:bCs w:val="0"/>
          <w:spacing w:val="-1"/>
        </w:rPr>
        <w:t>Opinion holder</w:t>
      </w:r>
      <w:r w:rsidRPr="00FE1E71">
        <w:rPr>
          <w:rFonts w:cstheme="minorHAnsi"/>
          <w:spacing w:val="-1"/>
        </w:rPr>
        <w:tab/>
        <w:t>: the person, or entity that expresses the opinion.</w:t>
      </w:r>
    </w:p>
    <w:p w14:paraId="35F12825" w14:textId="6703FAA9" w:rsidR="00FE1E71" w:rsidRDefault="00FE1E71" w:rsidP="006D5DC3">
      <w:pPr>
        <w:shd w:val="clear" w:color="auto" w:fill="FFFFFF"/>
        <w:rPr>
          <w:rFonts w:eastAsia="Times New Roman" w:cstheme="minorHAnsi"/>
          <w:color w:val="222222"/>
        </w:rPr>
      </w:pPr>
    </w:p>
    <w:p w14:paraId="1EB40CF3" w14:textId="77777777" w:rsidR="00FE1E71" w:rsidRDefault="00FE1E71" w:rsidP="006D5DC3">
      <w:pPr>
        <w:shd w:val="clear" w:color="auto" w:fill="FFFFFF"/>
        <w:rPr>
          <w:rFonts w:eastAsia="Times New Roman" w:cstheme="minorHAnsi"/>
          <w:color w:val="222222"/>
        </w:rPr>
      </w:pPr>
    </w:p>
    <w:p w14:paraId="714E2A73" w14:textId="77777777" w:rsidR="009B2D3B" w:rsidRDefault="009B2D3B" w:rsidP="006D5DC3">
      <w:pPr>
        <w:shd w:val="clear" w:color="auto" w:fill="FFFFFF"/>
        <w:rPr>
          <w:rFonts w:eastAsia="Times New Roman" w:cstheme="minorHAnsi"/>
          <w:color w:val="222222"/>
        </w:rPr>
      </w:pPr>
    </w:p>
    <w:p w14:paraId="1E77B805" w14:textId="77777777" w:rsidR="009B2D3B" w:rsidRDefault="009B2D3B" w:rsidP="009B2D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1.4 References</w:t>
      </w:r>
      <w:r>
        <w:rPr>
          <w:rStyle w:val="eop"/>
          <w:rFonts w:ascii="Calibri" w:eastAsiaTheme="majorEastAsia" w:hAnsi="Calibri" w:cs="Calibri"/>
          <w:sz w:val="22"/>
          <w:szCs w:val="22"/>
        </w:rPr>
        <w:t> </w:t>
      </w:r>
    </w:p>
    <w:p w14:paraId="70C73528" w14:textId="77777777" w:rsidR="009B2D3B" w:rsidRDefault="009B2D3B" w:rsidP="009B2D3B">
      <w:pPr>
        <w:pStyle w:val="paragraph"/>
        <w:spacing w:before="0" w:beforeAutospacing="0" w:after="0" w:afterAutospacing="0"/>
        <w:textAlignment w:val="baseline"/>
        <w:rPr>
          <w:rStyle w:val="normaltextrun"/>
          <w:rFonts w:ascii="Calibri" w:hAnsi="Calibri" w:cs="Calibri"/>
          <w:sz w:val="22"/>
          <w:szCs w:val="22"/>
        </w:rPr>
      </w:pPr>
    </w:p>
    <w:p w14:paraId="71DB6750" w14:textId="5EBF6D0B" w:rsidR="009B2D3B" w:rsidRDefault="009B2D3B" w:rsidP="009B2D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Google NLP API documentation :</w:t>
      </w:r>
      <w:r>
        <w:rPr>
          <w:rStyle w:val="eop"/>
          <w:rFonts w:ascii="Calibri" w:eastAsiaTheme="majorEastAsia" w:hAnsi="Calibri" w:cs="Calibri"/>
          <w:sz w:val="22"/>
          <w:szCs w:val="22"/>
        </w:rPr>
        <w:t> </w:t>
      </w:r>
    </w:p>
    <w:p w14:paraId="09175D8E" w14:textId="77777777" w:rsidR="009B2D3B" w:rsidRDefault="005E66E3" w:rsidP="009B2D3B">
      <w:pPr>
        <w:pStyle w:val="paragraph"/>
        <w:spacing w:before="0" w:beforeAutospacing="0" w:after="0" w:afterAutospacing="0"/>
        <w:textAlignment w:val="baseline"/>
        <w:rPr>
          <w:rFonts w:ascii="Segoe UI" w:hAnsi="Segoe UI" w:cs="Segoe UI"/>
          <w:sz w:val="18"/>
          <w:szCs w:val="18"/>
        </w:rPr>
      </w:pPr>
      <w:hyperlink r:id="rId6" w:tgtFrame="_blank" w:history="1">
        <w:r w:rsidR="009B2D3B">
          <w:rPr>
            <w:rStyle w:val="normaltextrun"/>
            <w:rFonts w:ascii="Calibri" w:hAnsi="Calibri" w:cs="Calibri"/>
            <w:color w:val="0000FF"/>
            <w:sz w:val="22"/>
            <w:szCs w:val="22"/>
            <w:u w:val="single"/>
          </w:rPr>
          <w:t>https://cloud.google.com/natural-language/docs/reference/rest</w:t>
        </w:r>
      </w:hyperlink>
      <w:r w:rsidR="009B2D3B">
        <w:rPr>
          <w:rStyle w:val="eop"/>
          <w:rFonts w:ascii="Calibri" w:eastAsiaTheme="majorEastAsia" w:hAnsi="Calibri" w:cs="Calibri"/>
          <w:sz w:val="22"/>
          <w:szCs w:val="22"/>
        </w:rPr>
        <w:t> </w:t>
      </w:r>
    </w:p>
    <w:p w14:paraId="691F6591" w14:textId="6A2CF540" w:rsidR="009B2D3B" w:rsidRDefault="009B2D3B" w:rsidP="009B2D3B">
      <w:pPr>
        <w:pStyle w:val="paragraph"/>
        <w:spacing w:before="0" w:beforeAutospacing="0" w:after="0" w:afterAutospacing="0"/>
        <w:textAlignment w:val="baseline"/>
        <w:rPr>
          <w:rStyle w:val="normaltextrun"/>
          <w:rFonts w:ascii="Calibri" w:hAnsi="Calibri" w:cs="Calibri"/>
          <w:sz w:val="22"/>
          <w:szCs w:val="22"/>
        </w:rPr>
      </w:pPr>
    </w:p>
    <w:p w14:paraId="606CBCDE" w14:textId="254F2A88" w:rsidR="009B2D3B" w:rsidRDefault="009B2D3B" w:rsidP="009B2D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cases :</w:t>
      </w:r>
      <w:r>
        <w:rPr>
          <w:rStyle w:val="eop"/>
          <w:rFonts w:ascii="Calibri" w:eastAsiaTheme="majorEastAsia" w:hAnsi="Calibri" w:cs="Calibri"/>
          <w:sz w:val="22"/>
          <w:szCs w:val="22"/>
        </w:rPr>
        <w:t> </w:t>
      </w:r>
    </w:p>
    <w:p w14:paraId="469677E6" w14:textId="77777777" w:rsidR="009B2D3B" w:rsidRDefault="005E66E3" w:rsidP="009B2D3B">
      <w:pPr>
        <w:pStyle w:val="paragraph"/>
        <w:spacing w:before="0" w:beforeAutospacing="0" w:after="0" w:afterAutospacing="0"/>
        <w:textAlignment w:val="baseline"/>
        <w:rPr>
          <w:rFonts w:ascii="Segoe UI" w:hAnsi="Segoe UI" w:cs="Segoe UI"/>
          <w:sz w:val="18"/>
          <w:szCs w:val="18"/>
        </w:rPr>
      </w:pPr>
      <w:hyperlink r:id="rId7" w:tgtFrame="_blank" w:history="1">
        <w:r w:rsidR="009B2D3B">
          <w:rPr>
            <w:rStyle w:val="normaltextrun"/>
            <w:rFonts w:ascii="Calibri" w:hAnsi="Calibri" w:cs="Calibri"/>
            <w:color w:val="0000FF"/>
            <w:sz w:val="22"/>
            <w:szCs w:val="22"/>
            <w:u w:val="single"/>
          </w:rPr>
          <w:t>Actionable AI insights using Translation and Natural Language (Cloud Next '19)</w:t>
        </w:r>
      </w:hyperlink>
      <w:r w:rsidR="009B2D3B">
        <w:rPr>
          <w:rStyle w:val="eop"/>
          <w:rFonts w:ascii="Calibri" w:eastAsiaTheme="majorEastAsia" w:hAnsi="Calibri" w:cs="Calibri"/>
          <w:sz w:val="22"/>
          <w:szCs w:val="22"/>
        </w:rPr>
        <w:t> </w:t>
      </w:r>
    </w:p>
    <w:p w14:paraId="158297F0" w14:textId="4AC821B3" w:rsidR="009B2D3B" w:rsidRDefault="009B2D3B" w:rsidP="009B2D3B">
      <w:pPr>
        <w:pStyle w:val="paragraph"/>
        <w:spacing w:before="0" w:beforeAutospacing="0" w:after="0" w:afterAutospacing="0"/>
        <w:textAlignment w:val="baseline"/>
        <w:rPr>
          <w:rFonts w:ascii="Segoe UI" w:hAnsi="Segoe UI" w:cs="Segoe UI"/>
          <w:sz w:val="18"/>
          <w:szCs w:val="18"/>
        </w:rPr>
      </w:pPr>
      <w:r>
        <w:rPr>
          <w:rFonts w:asciiTheme="minorHAnsi" w:hAnsiTheme="minorHAnsi" w:cstheme="minorHAnsi"/>
          <w:noProof/>
          <w:color w:val="222222"/>
          <w:sz w:val="22"/>
          <w:szCs w:val="22"/>
        </w:rPr>
        <w:drawing>
          <wp:inline distT="0" distB="0" distL="0" distR="0" wp14:anchorId="3BC20CF4" wp14:editId="3E512A14">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D1BB0E4" w14:textId="77777777" w:rsidR="009B2D3B" w:rsidRDefault="009B2D3B" w:rsidP="009B2D3B">
      <w:pPr>
        <w:pStyle w:val="paragraph"/>
        <w:spacing w:before="0" w:beforeAutospacing="0" w:after="0" w:afterAutospacing="0"/>
        <w:textAlignment w:val="baseline"/>
        <w:rPr>
          <w:rStyle w:val="normaltextrun"/>
          <w:rFonts w:ascii="Calibri" w:hAnsi="Calibri" w:cs="Calibri"/>
          <w:sz w:val="22"/>
          <w:szCs w:val="22"/>
        </w:rPr>
      </w:pPr>
    </w:p>
    <w:p w14:paraId="4E0B7C72" w14:textId="7488546C" w:rsidR="009B2D3B" w:rsidRDefault="009B2D3B" w:rsidP="009B2D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Google NLP API pricing :</w:t>
      </w:r>
      <w:r>
        <w:rPr>
          <w:rStyle w:val="eop"/>
          <w:rFonts w:ascii="Calibri" w:eastAsiaTheme="majorEastAsia" w:hAnsi="Calibri" w:cs="Calibri"/>
          <w:sz w:val="22"/>
          <w:szCs w:val="22"/>
        </w:rPr>
        <w:t> </w:t>
      </w:r>
    </w:p>
    <w:p w14:paraId="29B20C57" w14:textId="77777777" w:rsidR="009B2D3B" w:rsidRDefault="005E66E3" w:rsidP="009B2D3B">
      <w:pPr>
        <w:pStyle w:val="paragraph"/>
        <w:spacing w:before="0" w:beforeAutospacing="0" w:after="0" w:afterAutospacing="0"/>
        <w:textAlignment w:val="baseline"/>
        <w:rPr>
          <w:rFonts w:ascii="Segoe UI" w:hAnsi="Segoe UI" w:cs="Segoe UI"/>
          <w:sz w:val="18"/>
          <w:szCs w:val="18"/>
        </w:rPr>
      </w:pPr>
      <w:hyperlink r:id="rId9" w:tgtFrame="_blank" w:history="1">
        <w:r w:rsidR="009B2D3B">
          <w:rPr>
            <w:rStyle w:val="normaltextrun"/>
            <w:rFonts w:ascii="Calibri" w:hAnsi="Calibri" w:cs="Calibri"/>
            <w:color w:val="0000FF"/>
            <w:sz w:val="22"/>
            <w:szCs w:val="22"/>
            <w:u w:val="single"/>
          </w:rPr>
          <w:t>https://cloud.google.com/natural-language/pricing</w:t>
        </w:r>
      </w:hyperlink>
      <w:r w:rsidR="009B2D3B">
        <w:rPr>
          <w:rStyle w:val="eop"/>
          <w:rFonts w:ascii="Calibri" w:eastAsiaTheme="majorEastAsia" w:hAnsi="Calibri" w:cs="Calibri"/>
          <w:sz w:val="22"/>
          <w:szCs w:val="22"/>
        </w:rPr>
        <w:t> </w:t>
      </w:r>
    </w:p>
    <w:p w14:paraId="1F46EF67" w14:textId="77777777" w:rsidR="009B2D3B" w:rsidRDefault="009B2D3B" w:rsidP="009B2D3B">
      <w:pPr>
        <w:pStyle w:val="paragraph"/>
        <w:spacing w:before="0" w:beforeAutospacing="0" w:after="0" w:afterAutospacing="0"/>
        <w:textAlignment w:val="baseline"/>
        <w:rPr>
          <w:rStyle w:val="normaltextrun"/>
          <w:rFonts w:ascii="Calibri" w:hAnsi="Calibri" w:cs="Calibri"/>
          <w:sz w:val="22"/>
          <w:szCs w:val="22"/>
        </w:rPr>
      </w:pPr>
    </w:p>
    <w:p w14:paraId="2E9020CD" w14:textId="1A5DE5D5" w:rsidR="009B2D3B" w:rsidRDefault="009B2D3B" w:rsidP="009B2D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Google NLP API getting started :</w:t>
      </w:r>
      <w:r>
        <w:rPr>
          <w:rStyle w:val="eop"/>
          <w:rFonts w:ascii="Calibri" w:eastAsiaTheme="majorEastAsia" w:hAnsi="Calibri" w:cs="Calibri"/>
          <w:sz w:val="22"/>
          <w:szCs w:val="22"/>
        </w:rPr>
        <w:t> </w:t>
      </w:r>
    </w:p>
    <w:p w14:paraId="6A471EFA" w14:textId="77777777" w:rsidR="009B2D3B" w:rsidRDefault="005E66E3" w:rsidP="009B2D3B">
      <w:pPr>
        <w:pStyle w:val="paragraph"/>
        <w:spacing w:before="0" w:beforeAutospacing="0" w:after="0" w:afterAutospacing="0"/>
        <w:textAlignment w:val="baseline"/>
        <w:rPr>
          <w:rFonts w:ascii="Segoe UI" w:hAnsi="Segoe UI" w:cs="Segoe UI"/>
          <w:sz w:val="18"/>
          <w:szCs w:val="18"/>
        </w:rPr>
      </w:pPr>
      <w:hyperlink r:id="rId10" w:tgtFrame="_blank" w:history="1">
        <w:r w:rsidR="009B2D3B">
          <w:rPr>
            <w:rStyle w:val="normaltextrun"/>
            <w:rFonts w:ascii="Calibri" w:hAnsi="Calibri" w:cs="Calibri"/>
            <w:color w:val="0000FF"/>
            <w:sz w:val="22"/>
            <w:szCs w:val="22"/>
            <w:u w:val="single"/>
          </w:rPr>
          <w:t>https://cloud.google.com/natural-language/docs/quickstarts</w:t>
        </w:r>
      </w:hyperlink>
      <w:r w:rsidR="009B2D3B">
        <w:rPr>
          <w:rStyle w:val="eop"/>
          <w:rFonts w:ascii="Calibri" w:eastAsiaTheme="majorEastAsia" w:hAnsi="Calibri" w:cs="Calibri"/>
          <w:sz w:val="22"/>
          <w:szCs w:val="22"/>
        </w:rPr>
        <w:t> </w:t>
      </w:r>
    </w:p>
    <w:p w14:paraId="611392CA" w14:textId="77777777" w:rsidR="009B2D3B" w:rsidRDefault="009B2D3B" w:rsidP="009B2D3B">
      <w:pPr>
        <w:pStyle w:val="paragraph"/>
        <w:spacing w:before="0" w:beforeAutospacing="0" w:after="0" w:afterAutospacing="0"/>
        <w:textAlignment w:val="baseline"/>
        <w:rPr>
          <w:rStyle w:val="eop"/>
          <w:rFonts w:ascii="Calibri" w:eastAsiaTheme="majorEastAsia" w:hAnsi="Calibri" w:cs="Calibri"/>
          <w:sz w:val="22"/>
          <w:szCs w:val="22"/>
        </w:rPr>
      </w:pPr>
    </w:p>
    <w:p w14:paraId="62949BC2" w14:textId="741D27E4"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How google does search BERT :</w:t>
      </w:r>
    </w:p>
    <w:p w14:paraId="28A5CD39" w14:textId="52A86940" w:rsidR="00005FBB" w:rsidRDefault="005E66E3" w:rsidP="009B2D3B">
      <w:pPr>
        <w:pStyle w:val="paragraph"/>
        <w:spacing w:before="0" w:beforeAutospacing="0" w:after="0" w:afterAutospacing="0"/>
        <w:textAlignment w:val="baseline"/>
        <w:rPr>
          <w:rStyle w:val="eop"/>
          <w:rFonts w:ascii="Calibri" w:eastAsiaTheme="majorEastAsia" w:hAnsi="Calibri" w:cs="Calibri"/>
          <w:sz w:val="22"/>
          <w:szCs w:val="22"/>
        </w:rPr>
      </w:pPr>
      <w:hyperlink r:id="rId11" w:history="1">
        <w:r w:rsidR="00005FBB" w:rsidRPr="00BD62B0">
          <w:rPr>
            <w:rStyle w:val="Hyperlink"/>
            <w:rFonts w:ascii="Calibri" w:eastAsiaTheme="majorEastAsia" w:hAnsi="Calibri" w:cs="Calibri"/>
            <w:sz w:val="22"/>
            <w:szCs w:val="22"/>
          </w:rPr>
          <w:t>https://blog.google/products/search/search-language-understanding-bert/</w:t>
        </w:r>
      </w:hyperlink>
    </w:p>
    <w:p w14:paraId="4345E984" w14:textId="0DD5BEFC"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p>
    <w:p w14:paraId="5C0C7C59" w14:textId="3A966BF3"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BERT opensource :</w:t>
      </w:r>
    </w:p>
    <w:p w14:paraId="37B82404" w14:textId="332B1EC0" w:rsidR="00005FBB" w:rsidRDefault="005E66E3" w:rsidP="009B2D3B">
      <w:pPr>
        <w:pStyle w:val="paragraph"/>
        <w:spacing w:before="0" w:beforeAutospacing="0" w:after="0" w:afterAutospacing="0"/>
        <w:textAlignment w:val="baseline"/>
        <w:rPr>
          <w:rStyle w:val="eop"/>
          <w:rFonts w:ascii="Calibri" w:eastAsiaTheme="majorEastAsia" w:hAnsi="Calibri" w:cs="Calibri"/>
          <w:sz w:val="22"/>
          <w:szCs w:val="22"/>
        </w:rPr>
      </w:pPr>
      <w:hyperlink r:id="rId12" w:history="1">
        <w:r w:rsidR="00005FBB" w:rsidRPr="00BD62B0">
          <w:rPr>
            <w:rStyle w:val="Hyperlink"/>
            <w:rFonts w:ascii="Calibri" w:eastAsiaTheme="majorEastAsia" w:hAnsi="Calibri" w:cs="Calibri"/>
            <w:sz w:val="22"/>
            <w:szCs w:val="22"/>
          </w:rPr>
          <w:t>https://ai.googleblog.com/2018/11/open-sourcing-bert-state-of-art-pre.html</w:t>
        </w:r>
      </w:hyperlink>
    </w:p>
    <w:p w14:paraId="7C043C1D" w14:textId="49831D9E"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p>
    <w:p w14:paraId="4614249E" w14:textId="20B2D801"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Sentiment Analysis tutorial :</w:t>
      </w:r>
    </w:p>
    <w:p w14:paraId="08155657" w14:textId="3D32FDFE" w:rsidR="00005FBB" w:rsidRDefault="005E66E3" w:rsidP="009B2D3B">
      <w:pPr>
        <w:pStyle w:val="paragraph"/>
        <w:spacing w:before="0" w:beforeAutospacing="0" w:after="0" w:afterAutospacing="0"/>
        <w:textAlignment w:val="baseline"/>
        <w:rPr>
          <w:rStyle w:val="eop"/>
          <w:rFonts w:ascii="Calibri" w:eastAsiaTheme="majorEastAsia" w:hAnsi="Calibri" w:cs="Calibri"/>
          <w:sz w:val="22"/>
          <w:szCs w:val="22"/>
        </w:rPr>
      </w:pPr>
      <w:hyperlink r:id="rId13" w:history="1">
        <w:r w:rsidR="00005FBB" w:rsidRPr="00BD62B0">
          <w:rPr>
            <w:rStyle w:val="Hyperlink"/>
            <w:rFonts w:ascii="Calibri" w:eastAsiaTheme="majorEastAsia" w:hAnsi="Calibri" w:cs="Calibri"/>
            <w:sz w:val="22"/>
            <w:szCs w:val="22"/>
          </w:rPr>
          <w:t>https://cloud.google.com/natural-language/docs/sentiment-tutorial</w:t>
        </w:r>
      </w:hyperlink>
    </w:p>
    <w:p w14:paraId="304C4B83" w14:textId="77777777" w:rsidR="00005FBB" w:rsidRDefault="00005FBB" w:rsidP="009B2D3B">
      <w:pPr>
        <w:pStyle w:val="paragraph"/>
        <w:spacing w:before="0" w:beforeAutospacing="0" w:after="0" w:afterAutospacing="0"/>
        <w:textAlignment w:val="baseline"/>
        <w:rPr>
          <w:rStyle w:val="eop"/>
          <w:rFonts w:ascii="Calibri" w:eastAsiaTheme="majorEastAsia" w:hAnsi="Calibri" w:cs="Calibri"/>
          <w:sz w:val="22"/>
          <w:szCs w:val="22"/>
        </w:rPr>
      </w:pPr>
    </w:p>
    <w:p w14:paraId="6D26F396" w14:textId="77777777" w:rsidR="00005FBB" w:rsidRDefault="00005FBB" w:rsidP="009B2D3B">
      <w:pPr>
        <w:pStyle w:val="paragraph"/>
        <w:spacing w:before="0" w:beforeAutospacing="0" w:after="0" w:afterAutospacing="0"/>
        <w:textAlignment w:val="baseline"/>
        <w:rPr>
          <w:rFonts w:ascii="Segoe UI" w:hAnsi="Segoe UI" w:cs="Segoe UI"/>
          <w:sz w:val="18"/>
          <w:szCs w:val="18"/>
        </w:rPr>
      </w:pPr>
    </w:p>
    <w:p w14:paraId="4E9965E5" w14:textId="2B0E96D9" w:rsidR="009B2D3B" w:rsidRDefault="00780802" w:rsidP="009B2D3B">
      <w:pPr>
        <w:pStyle w:val="paragraph"/>
        <w:spacing w:before="0" w:beforeAutospacing="0" w:after="0" w:afterAutospacing="0"/>
        <w:textAlignment w:val="baseline"/>
        <w:rPr>
          <w:rStyle w:val="normaltextrun"/>
          <w:rFonts w:ascii="Calibri" w:hAnsi="Calibri" w:cs="Calibri"/>
          <w:b/>
          <w:bCs/>
          <w:sz w:val="28"/>
          <w:szCs w:val="28"/>
        </w:rPr>
      </w:pPr>
      <w:r w:rsidRPr="00780802">
        <w:rPr>
          <w:rStyle w:val="normaltextrun"/>
          <w:rFonts w:ascii="Calibri" w:hAnsi="Calibri" w:cs="Calibri"/>
          <w:b/>
          <w:bCs/>
          <w:sz w:val="28"/>
          <w:szCs w:val="28"/>
        </w:rPr>
        <w:t>2</w:t>
      </w:r>
      <w:r>
        <w:rPr>
          <w:rStyle w:val="normaltextrun"/>
          <w:rFonts w:ascii="Calibri" w:hAnsi="Calibri" w:cs="Calibri"/>
          <w:b/>
          <w:bCs/>
          <w:sz w:val="28"/>
          <w:szCs w:val="28"/>
        </w:rPr>
        <w:t>.0</w:t>
      </w:r>
      <w:r w:rsidRPr="00780802">
        <w:rPr>
          <w:rStyle w:val="normaltextrun"/>
          <w:rFonts w:ascii="Calibri" w:hAnsi="Calibri" w:cs="Calibri"/>
          <w:b/>
          <w:bCs/>
          <w:sz w:val="28"/>
          <w:szCs w:val="28"/>
        </w:rPr>
        <w:t xml:space="preserve"> </w:t>
      </w:r>
      <w:r w:rsidR="005E66E3">
        <w:rPr>
          <w:rStyle w:val="normaltextrun"/>
          <w:rFonts w:ascii="Calibri" w:hAnsi="Calibri" w:cs="Calibri"/>
          <w:b/>
          <w:bCs/>
          <w:sz w:val="28"/>
          <w:szCs w:val="28"/>
        </w:rPr>
        <w:t>STEPS TO GET NLP API KEY</w:t>
      </w:r>
    </w:p>
    <w:p w14:paraId="69BDD9F9" w14:textId="336008D0" w:rsidR="005E66E3" w:rsidRDefault="005E66E3" w:rsidP="009B2D3B">
      <w:pPr>
        <w:pStyle w:val="paragraph"/>
        <w:spacing w:before="0" w:beforeAutospacing="0" w:after="0" w:afterAutospacing="0"/>
        <w:textAlignment w:val="baseline"/>
        <w:rPr>
          <w:rStyle w:val="normaltextrun"/>
          <w:rFonts w:ascii="Calibri" w:hAnsi="Calibri" w:cs="Calibri"/>
          <w:b/>
          <w:bCs/>
          <w:sz w:val="28"/>
          <w:szCs w:val="28"/>
        </w:rPr>
      </w:pPr>
    </w:p>
    <w:p w14:paraId="063EE7DC" w14:textId="3651A3A9" w:rsidR="005E66E3" w:rsidRDefault="005E66E3" w:rsidP="009B2D3B">
      <w:pPr>
        <w:pStyle w:val="paragraph"/>
        <w:spacing w:before="0" w:beforeAutospacing="0" w:after="0" w:afterAutospacing="0"/>
        <w:textAlignment w:val="baseline"/>
        <w:rPr>
          <w:rStyle w:val="normaltextrun"/>
          <w:rFonts w:ascii="Calibri" w:hAnsi="Calibri" w:cs="Calibri"/>
          <w:b/>
          <w:bCs/>
          <w:sz w:val="28"/>
          <w:szCs w:val="28"/>
        </w:rPr>
      </w:pPr>
    </w:p>
    <w:p w14:paraId="1BEC2FA8" w14:textId="4EED1406" w:rsidR="005E66E3" w:rsidRDefault="005E66E3" w:rsidP="009B2D3B">
      <w:pPr>
        <w:pStyle w:val="paragraph"/>
        <w:spacing w:before="0" w:beforeAutospacing="0" w:after="0" w:afterAutospacing="0"/>
        <w:textAlignment w:val="baseline"/>
        <w:rPr>
          <w:rStyle w:val="normaltextrun"/>
          <w:rFonts w:ascii="Calibri" w:hAnsi="Calibri" w:cs="Calibri"/>
          <w:b/>
          <w:bCs/>
          <w:sz w:val="28"/>
          <w:szCs w:val="28"/>
        </w:rPr>
      </w:pPr>
    </w:p>
    <w:p w14:paraId="78261BC5" w14:textId="4F5F0C3E" w:rsidR="005E66E3" w:rsidRPr="005E66E3" w:rsidRDefault="005E66E3" w:rsidP="005E66E3">
      <w:pPr>
        <w:pStyle w:val="paragraph"/>
        <w:numPr>
          <w:ilvl w:val="0"/>
          <w:numId w:val="2"/>
        </w:numPr>
        <w:spacing w:before="0" w:beforeAutospacing="0" w:after="0" w:afterAutospacing="0"/>
        <w:textAlignment w:val="baseline"/>
        <w:rPr>
          <w:rStyle w:val="normaltextrun"/>
          <w:rFonts w:ascii="Calibri" w:hAnsi="Calibri" w:cs="Calibri"/>
          <w:b/>
          <w:bCs/>
          <w:sz w:val="28"/>
          <w:szCs w:val="28"/>
        </w:rPr>
      </w:pPr>
      <w:r>
        <w:rPr>
          <w:rStyle w:val="normaltextrun"/>
          <w:rFonts w:ascii="Calibri" w:hAnsi="Calibri" w:cs="Calibri"/>
          <w:sz w:val="22"/>
          <w:szCs w:val="22"/>
        </w:rPr>
        <w:lastRenderedPageBreak/>
        <w:t>Create project</w:t>
      </w:r>
    </w:p>
    <w:p w14:paraId="0C657EB8" w14:textId="77777777" w:rsidR="005E66E3" w:rsidRPr="005E66E3" w:rsidRDefault="005E66E3" w:rsidP="005E66E3">
      <w:pPr>
        <w:pStyle w:val="paragraph"/>
        <w:spacing w:before="0" w:beforeAutospacing="0" w:after="0" w:afterAutospacing="0"/>
        <w:ind w:left="720"/>
        <w:textAlignment w:val="baseline"/>
        <w:rPr>
          <w:rStyle w:val="normaltextrun"/>
          <w:rFonts w:ascii="Calibri" w:hAnsi="Calibri" w:cs="Calibri"/>
          <w:b/>
          <w:bCs/>
          <w:sz w:val="28"/>
          <w:szCs w:val="28"/>
        </w:rPr>
      </w:pPr>
    </w:p>
    <w:p w14:paraId="1A1D9DC5" w14:textId="4151B728" w:rsidR="005E66E3" w:rsidRDefault="005E66E3" w:rsidP="005E66E3">
      <w:pPr>
        <w:pStyle w:val="paragraph"/>
        <w:spacing w:before="0" w:beforeAutospacing="0" w:after="0" w:afterAutospacing="0"/>
        <w:ind w:left="720"/>
        <w:textAlignment w:val="baseline"/>
        <w:rPr>
          <w:rStyle w:val="normaltextrun"/>
          <w:rFonts w:ascii="Calibri" w:hAnsi="Calibri" w:cs="Calibri"/>
          <w:b/>
          <w:bCs/>
          <w:sz w:val="28"/>
          <w:szCs w:val="28"/>
        </w:rPr>
      </w:pPr>
      <w:r>
        <w:rPr>
          <w:rFonts w:ascii="Calibri" w:hAnsi="Calibri" w:cs="Calibri"/>
          <w:b/>
          <w:bCs/>
          <w:noProof/>
          <w:sz w:val="28"/>
          <w:szCs w:val="28"/>
        </w:rPr>
        <w:drawing>
          <wp:inline distT="0" distB="0" distL="0" distR="0" wp14:anchorId="76EC522B" wp14:editId="2CF508CB">
            <wp:extent cx="5943600" cy="48291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Proje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14:paraId="4C9E4161" w14:textId="475967C9" w:rsidR="00780802" w:rsidRPr="005E66E3" w:rsidRDefault="005E66E3" w:rsidP="005E66E3">
      <w:pPr>
        <w:pStyle w:val="paragraph"/>
        <w:numPr>
          <w:ilvl w:val="0"/>
          <w:numId w:val="2"/>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2"/>
          <w:szCs w:val="22"/>
        </w:rPr>
        <w:t>Create service account</w:t>
      </w:r>
    </w:p>
    <w:p w14:paraId="0209CFE8" w14:textId="3BAE2B63" w:rsidR="00780802" w:rsidRPr="00780802" w:rsidRDefault="005E66E3" w:rsidP="005E66E3">
      <w:pPr>
        <w:pStyle w:val="paragraph"/>
        <w:spacing w:before="0" w:beforeAutospacing="0" w:after="0" w:afterAutospacing="0"/>
        <w:ind w:left="720"/>
        <w:textAlignment w:val="baseline"/>
        <w:rPr>
          <w:rFonts w:ascii="Segoe UI" w:hAnsi="Segoe UI" w:cs="Segoe UI"/>
          <w:sz w:val="22"/>
          <w:szCs w:val="22"/>
        </w:rPr>
      </w:pPr>
      <w:r>
        <w:rPr>
          <w:rFonts w:ascii="Segoe UI" w:hAnsi="Segoe UI" w:cs="Segoe UI"/>
          <w:noProof/>
          <w:sz w:val="22"/>
          <w:szCs w:val="22"/>
        </w:rPr>
        <w:drawing>
          <wp:inline distT="0" distB="0" distL="0" distR="0" wp14:anchorId="23C336AE" wp14:editId="22D968A1">
            <wp:extent cx="5943600" cy="17824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Service Accou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5E9FB1BA" w14:textId="77777777" w:rsidR="009B2D3B" w:rsidRDefault="009B2D3B" w:rsidP="006D5DC3">
      <w:pPr>
        <w:shd w:val="clear" w:color="auto" w:fill="FFFFFF"/>
        <w:rPr>
          <w:rFonts w:eastAsia="Times New Roman" w:cstheme="minorHAnsi"/>
          <w:color w:val="222222"/>
        </w:rPr>
      </w:pPr>
    </w:p>
    <w:p w14:paraId="6E7E681B" w14:textId="1E17579D" w:rsidR="009B2D3B" w:rsidRDefault="005E66E3" w:rsidP="006D5DC3">
      <w:pPr>
        <w:shd w:val="clear" w:color="auto" w:fill="FFFFFF"/>
        <w:rPr>
          <w:rFonts w:ascii="Arial" w:eastAsia="Times New Roman" w:hAnsi="Arial" w:cs="Arial"/>
          <w:color w:val="222222"/>
          <w:sz w:val="48"/>
          <w:szCs w:val="48"/>
        </w:rPr>
      </w:pPr>
      <w:r>
        <w:rPr>
          <w:rFonts w:ascii="Arial" w:eastAsia="Times New Roman" w:hAnsi="Arial" w:cs="Arial"/>
          <w:color w:val="222222"/>
          <w:sz w:val="48"/>
          <w:szCs w:val="48"/>
        </w:rPr>
        <w:tab/>
      </w:r>
    </w:p>
    <w:p w14:paraId="0088D956" w14:textId="77777777" w:rsidR="005E66E3" w:rsidRDefault="005E66E3" w:rsidP="006D5DC3">
      <w:pPr>
        <w:shd w:val="clear" w:color="auto" w:fill="FFFFFF"/>
        <w:rPr>
          <w:rFonts w:ascii="Arial" w:eastAsia="Times New Roman" w:hAnsi="Arial" w:cs="Arial"/>
          <w:color w:val="222222"/>
          <w:sz w:val="48"/>
          <w:szCs w:val="48"/>
        </w:rPr>
      </w:pPr>
    </w:p>
    <w:p w14:paraId="2B96779E" w14:textId="554CCB78" w:rsidR="005E66E3" w:rsidRDefault="005E66E3" w:rsidP="005E66E3">
      <w:pPr>
        <w:pStyle w:val="ListParagraph"/>
        <w:numPr>
          <w:ilvl w:val="0"/>
          <w:numId w:val="2"/>
        </w:numPr>
        <w:shd w:val="clear" w:color="auto" w:fill="FFFFFF"/>
        <w:rPr>
          <w:rFonts w:eastAsia="Times New Roman" w:cstheme="minorHAnsi"/>
          <w:color w:val="222222"/>
          <w:sz w:val="24"/>
          <w:szCs w:val="24"/>
        </w:rPr>
      </w:pPr>
      <w:r>
        <w:rPr>
          <w:rFonts w:eastAsia="Times New Roman" w:cstheme="minorHAnsi"/>
          <w:color w:val="222222"/>
          <w:sz w:val="24"/>
          <w:szCs w:val="24"/>
        </w:rPr>
        <w:t>Service account name and access</w:t>
      </w:r>
    </w:p>
    <w:p w14:paraId="7E2694BB" w14:textId="009FB2BE" w:rsidR="005E66E3" w:rsidRDefault="005E66E3" w:rsidP="005E66E3">
      <w:pPr>
        <w:pStyle w:val="ListParagraph"/>
        <w:shd w:val="clear" w:color="auto" w:fill="FFFFFF"/>
        <w:rPr>
          <w:rFonts w:eastAsia="Times New Roman" w:cstheme="minorHAnsi"/>
          <w:color w:val="222222"/>
          <w:sz w:val="24"/>
          <w:szCs w:val="24"/>
        </w:rPr>
      </w:pPr>
      <w:r>
        <w:rPr>
          <w:rFonts w:eastAsia="Times New Roman" w:cstheme="minorHAnsi"/>
          <w:noProof/>
          <w:color w:val="222222"/>
          <w:sz w:val="24"/>
          <w:szCs w:val="24"/>
        </w:rPr>
        <w:drawing>
          <wp:inline distT="0" distB="0" distL="0" distR="0" wp14:anchorId="0998DA53" wp14:editId="5D79BFE5">
            <wp:extent cx="4139529" cy="35814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 account name and access.PNG"/>
                    <pic:cNvPicPr/>
                  </pic:nvPicPr>
                  <pic:blipFill>
                    <a:blip r:embed="rId16">
                      <a:extLst>
                        <a:ext uri="{28A0092B-C50C-407E-A947-70E740481C1C}">
                          <a14:useLocalDpi xmlns:a14="http://schemas.microsoft.com/office/drawing/2010/main" val="0"/>
                        </a:ext>
                      </a:extLst>
                    </a:blip>
                    <a:stretch>
                      <a:fillRect/>
                    </a:stretch>
                  </pic:blipFill>
                  <pic:spPr>
                    <a:xfrm>
                      <a:off x="0" y="0"/>
                      <a:ext cx="4146930" cy="3587803"/>
                    </a:xfrm>
                    <a:prstGeom prst="rect">
                      <a:avLst/>
                    </a:prstGeom>
                  </pic:spPr>
                </pic:pic>
              </a:graphicData>
            </a:graphic>
          </wp:inline>
        </w:drawing>
      </w:r>
    </w:p>
    <w:p w14:paraId="5C28EE2E" w14:textId="06D4C501" w:rsidR="005E66E3" w:rsidRDefault="005E66E3" w:rsidP="005E66E3">
      <w:pPr>
        <w:pStyle w:val="ListParagraph"/>
        <w:numPr>
          <w:ilvl w:val="0"/>
          <w:numId w:val="2"/>
        </w:numPr>
        <w:shd w:val="clear" w:color="auto" w:fill="FFFFFF"/>
        <w:rPr>
          <w:rFonts w:eastAsia="Times New Roman" w:cstheme="minorHAnsi"/>
          <w:color w:val="222222"/>
          <w:sz w:val="24"/>
          <w:szCs w:val="24"/>
        </w:rPr>
      </w:pPr>
      <w:r>
        <w:rPr>
          <w:rFonts w:eastAsia="Times New Roman" w:cstheme="minorHAnsi"/>
          <w:color w:val="222222"/>
          <w:sz w:val="24"/>
          <w:szCs w:val="24"/>
        </w:rPr>
        <w:t>Enable Natural Language API</w:t>
      </w:r>
    </w:p>
    <w:p w14:paraId="7543C590" w14:textId="2D383752" w:rsidR="005E66E3" w:rsidRPr="005E66E3" w:rsidRDefault="005E66E3" w:rsidP="005E66E3">
      <w:pPr>
        <w:pStyle w:val="ListParagraph"/>
        <w:shd w:val="clear" w:color="auto" w:fill="FFFFFF"/>
        <w:rPr>
          <w:rFonts w:eastAsia="Times New Roman" w:cstheme="minorHAnsi"/>
          <w:color w:val="222222"/>
          <w:sz w:val="24"/>
          <w:szCs w:val="24"/>
        </w:rPr>
      </w:pPr>
      <w:r>
        <w:rPr>
          <w:rFonts w:eastAsia="Times New Roman" w:cstheme="minorHAnsi"/>
          <w:noProof/>
          <w:color w:val="222222"/>
          <w:sz w:val="24"/>
          <w:szCs w:val="24"/>
        </w:rPr>
        <w:drawing>
          <wp:inline distT="0" distB="0" distL="0" distR="0" wp14:anchorId="60AF15DC" wp14:editId="4F688829">
            <wp:extent cx="5595394" cy="3244850"/>
            <wp:effectExtent l="0" t="0" r="571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ble NLP API.PNG"/>
                    <pic:cNvPicPr/>
                  </pic:nvPicPr>
                  <pic:blipFill>
                    <a:blip r:embed="rId17">
                      <a:extLst>
                        <a:ext uri="{28A0092B-C50C-407E-A947-70E740481C1C}">
                          <a14:useLocalDpi xmlns:a14="http://schemas.microsoft.com/office/drawing/2010/main" val="0"/>
                        </a:ext>
                      </a:extLst>
                    </a:blip>
                    <a:stretch>
                      <a:fillRect/>
                    </a:stretch>
                  </pic:blipFill>
                  <pic:spPr>
                    <a:xfrm>
                      <a:off x="0" y="0"/>
                      <a:ext cx="5598718" cy="3246778"/>
                    </a:xfrm>
                    <a:prstGeom prst="rect">
                      <a:avLst/>
                    </a:prstGeom>
                  </pic:spPr>
                </pic:pic>
              </a:graphicData>
            </a:graphic>
          </wp:inline>
        </w:drawing>
      </w:r>
    </w:p>
    <w:p w14:paraId="0C96AB85" w14:textId="77777777" w:rsidR="005E66E3" w:rsidRDefault="005E66E3" w:rsidP="006D5DC3">
      <w:pPr>
        <w:tabs>
          <w:tab w:val="left" w:pos="1520"/>
        </w:tabs>
        <w:spacing w:after="0"/>
      </w:pPr>
    </w:p>
    <w:p w14:paraId="3CDEF70E" w14:textId="0B3ECF08" w:rsidR="006D5DC3" w:rsidRDefault="005E66E3" w:rsidP="006D5DC3">
      <w:pPr>
        <w:tabs>
          <w:tab w:val="left" w:pos="1520"/>
        </w:tabs>
        <w:spacing w:after="0"/>
        <w:rPr>
          <w:rFonts w:eastAsia="Times New Roman" w:cstheme="minorHAnsi"/>
        </w:rPr>
      </w:pPr>
      <w:hyperlink r:id="rId18" w:anchor="imgrc=5uWYYYYicUyI6M" w:history="1">
        <w:r w:rsidR="006D5DC3" w:rsidRPr="006D5DC3">
          <w:rPr>
            <w:rFonts w:ascii="Arial" w:eastAsia="Times New Roman" w:hAnsi="Arial" w:cs="Arial"/>
            <w:color w:val="1A0DAB"/>
            <w:sz w:val="21"/>
            <w:szCs w:val="21"/>
          </w:rPr>
          <w:br/>
        </w:r>
      </w:hyperlink>
      <w:r>
        <w:rPr>
          <w:rFonts w:ascii="Arial" w:eastAsia="Times New Roman" w:hAnsi="Arial" w:cs="Arial"/>
          <w:color w:val="1A0DAB"/>
          <w:sz w:val="21"/>
          <w:szCs w:val="21"/>
        </w:rPr>
        <w:t xml:space="preserve">- </w:t>
      </w:r>
      <w:r>
        <w:rPr>
          <w:rFonts w:eastAsia="Times New Roman" w:cstheme="minorHAnsi"/>
        </w:rPr>
        <w:t>Click on Email</w:t>
      </w:r>
    </w:p>
    <w:p w14:paraId="039924DA" w14:textId="72FA1E16" w:rsidR="005E66E3" w:rsidRPr="005E66E3" w:rsidRDefault="005E66E3" w:rsidP="006D5DC3">
      <w:pPr>
        <w:tabs>
          <w:tab w:val="left" w:pos="1520"/>
        </w:tabs>
        <w:spacing w:after="0"/>
        <w:rPr>
          <w:rFonts w:cstheme="minorHAnsi"/>
        </w:rPr>
      </w:pPr>
      <w:r>
        <w:rPr>
          <w:rFonts w:cstheme="minorHAnsi"/>
          <w:noProof/>
        </w:rPr>
        <w:drawing>
          <wp:inline distT="0" distB="0" distL="0" distR="0" wp14:anchorId="0061398B" wp14:editId="5DFF0701">
            <wp:extent cx="4597400" cy="2185239"/>
            <wp:effectExtent l="0" t="0" r="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 on email.PNG"/>
                    <pic:cNvPicPr/>
                  </pic:nvPicPr>
                  <pic:blipFill>
                    <a:blip r:embed="rId19">
                      <a:extLst>
                        <a:ext uri="{28A0092B-C50C-407E-A947-70E740481C1C}">
                          <a14:useLocalDpi xmlns:a14="http://schemas.microsoft.com/office/drawing/2010/main" val="0"/>
                        </a:ext>
                      </a:extLst>
                    </a:blip>
                    <a:stretch>
                      <a:fillRect/>
                    </a:stretch>
                  </pic:blipFill>
                  <pic:spPr>
                    <a:xfrm>
                      <a:off x="0" y="0"/>
                      <a:ext cx="4605341" cy="2189013"/>
                    </a:xfrm>
                    <a:prstGeom prst="rect">
                      <a:avLst/>
                    </a:prstGeom>
                  </pic:spPr>
                </pic:pic>
              </a:graphicData>
            </a:graphic>
          </wp:inline>
        </w:drawing>
      </w:r>
    </w:p>
    <w:p w14:paraId="2FB018A6" w14:textId="21DE171B" w:rsidR="003732BC" w:rsidRDefault="005E66E3" w:rsidP="005E66E3">
      <w:pPr>
        <w:pStyle w:val="ListParagraph"/>
        <w:numPr>
          <w:ilvl w:val="0"/>
          <w:numId w:val="2"/>
        </w:numPr>
      </w:pPr>
      <w:r>
        <w:t>Add Key</w:t>
      </w:r>
    </w:p>
    <w:p w14:paraId="778543A3" w14:textId="77777777" w:rsidR="005E66E3" w:rsidRDefault="005E66E3" w:rsidP="005E66E3">
      <w:pPr>
        <w:pStyle w:val="ListParagraph"/>
        <w:rPr>
          <w:noProof/>
        </w:rPr>
      </w:pPr>
    </w:p>
    <w:p w14:paraId="60292213" w14:textId="586AF47D" w:rsidR="005E66E3" w:rsidRDefault="005E66E3" w:rsidP="005E66E3">
      <w:pPr>
        <w:pStyle w:val="ListParagraph"/>
        <w:rPr>
          <w:noProof/>
        </w:rPr>
      </w:pPr>
      <w:r>
        <w:rPr>
          <w:noProof/>
        </w:rPr>
        <w:drawing>
          <wp:inline distT="0" distB="0" distL="0" distR="0" wp14:anchorId="40AF5C1D" wp14:editId="536EA2A5">
            <wp:extent cx="4848426" cy="215900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Key.PNG"/>
                    <pic:cNvPicPr/>
                  </pic:nvPicPr>
                  <pic:blipFill>
                    <a:blip r:embed="rId20">
                      <a:extLst>
                        <a:ext uri="{28A0092B-C50C-407E-A947-70E740481C1C}">
                          <a14:useLocalDpi xmlns:a14="http://schemas.microsoft.com/office/drawing/2010/main" val="0"/>
                        </a:ext>
                      </a:extLst>
                    </a:blip>
                    <a:stretch>
                      <a:fillRect/>
                    </a:stretch>
                  </pic:blipFill>
                  <pic:spPr>
                    <a:xfrm>
                      <a:off x="0" y="0"/>
                      <a:ext cx="4857210" cy="2162912"/>
                    </a:xfrm>
                    <a:prstGeom prst="rect">
                      <a:avLst/>
                    </a:prstGeom>
                  </pic:spPr>
                </pic:pic>
              </a:graphicData>
            </a:graphic>
          </wp:inline>
        </w:drawing>
      </w:r>
    </w:p>
    <w:p w14:paraId="1A323A87" w14:textId="710C1938" w:rsidR="005E66E3" w:rsidRPr="005E66E3" w:rsidRDefault="005E66E3" w:rsidP="005E66E3"/>
    <w:p w14:paraId="5BC6FB4B" w14:textId="348AE31C" w:rsidR="005E66E3" w:rsidRDefault="005E66E3" w:rsidP="005E66E3">
      <w:pPr>
        <w:pStyle w:val="ListParagraph"/>
        <w:numPr>
          <w:ilvl w:val="0"/>
          <w:numId w:val="2"/>
        </w:numPr>
        <w:tabs>
          <w:tab w:val="left" w:pos="3580"/>
        </w:tabs>
      </w:pPr>
      <w:bookmarkStart w:id="1" w:name="_GoBack"/>
      <w:bookmarkEnd w:id="1"/>
      <w:r>
        <w:t>Get JSON</w:t>
      </w:r>
    </w:p>
    <w:p w14:paraId="4F378961" w14:textId="6FC1C9EF" w:rsidR="005E66E3" w:rsidRPr="005E66E3" w:rsidRDefault="005E66E3" w:rsidP="005E66E3">
      <w:pPr>
        <w:pStyle w:val="ListParagraph"/>
        <w:tabs>
          <w:tab w:val="left" w:pos="3580"/>
        </w:tabs>
      </w:pPr>
      <w:r>
        <w:rPr>
          <w:noProof/>
        </w:rPr>
        <w:drawing>
          <wp:inline distT="0" distB="0" distL="0" distR="0" wp14:anchorId="786CC3E4" wp14:editId="19A309E8">
            <wp:extent cx="3708400" cy="2404066"/>
            <wp:effectExtent l="0" t="0" r="635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PNG"/>
                    <pic:cNvPicPr/>
                  </pic:nvPicPr>
                  <pic:blipFill>
                    <a:blip r:embed="rId21">
                      <a:extLst>
                        <a:ext uri="{28A0092B-C50C-407E-A947-70E740481C1C}">
                          <a14:useLocalDpi xmlns:a14="http://schemas.microsoft.com/office/drawing/2010/main" val="0"/>
                        </a:ext>
                      </a:extLst>
                    </a:blip>
                    <a:stretch>
                      <a:fillRect/>
                    </a:stretch>
                  </pic:blipFill>
                  <pic:spPr>
                    <a:xfrm>
                      <a:off x="0" y="0"/>
                      <a:ext cx="3721369" cy="2412474"/>
                    </a:xfrm>
                    <a:prstGeom prst="rect">
                      <a:avLst/>
                    </a:prstGeom>
                  </pic:spPr>
                </pic:pic>
              </a:graphicData>
            </a:graphic>
          </wp:inline>
        </w:drawing>
      </w:r>
    </w:p>
    <w:sectPr w:rsidR="005E66E3" w:rsidRPr="005E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DD4"/>
    <w:multiLevelType w:val="hybridMultilevel"/>
    <w:tmpl w:val="A5F051FC"/>
    <w:lvl w:ilvl="0" w:tplc="7062D48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E2D27"/>
    <w:multiLevelType w:val="multilevel"/>
    <w:tmpl w:val="EBB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1D"/>
    <w:rsid w:val="00005FBB"/>
    <w:rsid w:val="00197F71"/>
    <w:rsid w:val="003732BC"/>
    <w:rsid w:val="0039411D"/>
    <w:rsid w:val="004716C6"/>
    <w:rsid w:val="00562503"/>
    <w:rsid w:val="005E66E3"/>
    <w:rsid w:val="0066393D"/>
    <w:rsid w:val="006D5DC3"/>
    <w:rsid w:val="006F267C"/>
    <w:rsid w:val="00780802"/>
    <w:rsid w:val="009B2D3B"/>
    <w:rsid w:val="00E23BA0"/>
    <w:rsid w:val="00F53B8B"/>
    <w:rsid w:val="00FE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AC22"/>
  <w15:chartTrackingRefBased/>
  <w15:docId w15:val="{F4570513-8D67-40D1-AC36-0ADECA93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32BC"/>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rPr>
  </w:style>
  <w:style w:type="paragraph" w:styleId="Heading2">
    <w:name w:val="heading 2"/>
    <w:basedOn w:val="Normal"/>
    <w:next w:val="Normal"/>
    <w:link w:val="Heading2Char"/>
    <w:uiPriority w:val="9"/>
    <w:unhideWhenUsed/>
    <w:qFormat/>
    <w:rsid w:val="00373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nhideWhenUsed/>
    <w:rsid w:val="003732BC"/>
    <w:pPr>
      <w:tabs>
        <w:tab w:val="right" w:pos="9360"/>
      </w:tabs>
      <w:spacing w:before="240" w:after="120" w:line="240" w:lineRule="auto"/>
      <w:ind w:right="720"/>
    </w:pPr>
    <w:rPr>
      <w:rFonts w:ascii="Times New Roman" w:eastAsia="Times New Roman" w:hAnsi="Times New Roman" w:cs="Times New Roman"/>
      <w:b/>
      <w:color w:val="000000"/>
      <w:sz w:val="20"/>
      <w:szCs w:val="20"/>
    </w:rPr>
  </w:style>
  <w:style w:type="paragraph" w:styleId="TOC2">
    <w:name w:val="toc 2"/>
    <w:basedOn w:val="Normal"/>
    <w:next w:val="Normal"/>
    <w:autoRedefine/>
    <w:unhideWhenUsed/>
    <w:rsid w:val="003732BC"/>
    <w:pPr>
      <w:tabs>
        <w:tab w:val="right" w:pos="9360"/>
      </w:tabs>
      <w:spacing w:before="120" w:after="0" w:line="240" w:lineRule="auto"/>
      <w:ind w:left="240" w:right="720"/>
    </w:pPr>
    <w:rPr>
      <w:rFonts w:ascii="Times New Roman" w:eastAsia="Times New Roman" w:hAnsi="Times New Roman" w:cs="Times New Roman"/>
      <w:i/>
      <w:color w:val="000000"/>
      <w:sz w:val="20"/>
      <w:szCs w:val="20"/>
    </w:rPr>
  </w:style>
  <w:style w:type="paragraph" w:styleId="TOC3">
    <w:name w:val="toc 3"/>
    <w:basedOn w:val="Normal"/>
    <w:next w:val="Normal"/>
    <w:autoRedefine/>
    <w:unhideWhenUsed/>
    <w:rsid w:val="003732BC"/>
    <w:pPr>
      <w:tabs>
        <w:tab w:val="right" w:pos="9360"/>
      </w:tabs>
      <w:spacing w:after="0" w:line="240" w:lineRule="auto"/>
      <w:ind w:left="480" w:right="720"/>
    </w:pPr>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rsid w:val="003732BC"/>
    <w:rPr>
      <w:rFonts w:ascii="Times New Roman" w:eastAsia="Times New Roman" w:hAnsi="Times New Roman" w:cs="Times New Roman"/>
      <w:b/>
      <w:color w:val="000000"/>
      <w:sz w:val="28"/>
      <w:szCs w:val="20"/>
    </w:rPr>
  </w:style>
  <w:style w:type="character" w:customStyle="1" w:styleId="Heading2Char">
    <w:name w:val="Heading 2 Char"/>
    <w:basedOn w:val="DefaultParagraphFont"/>
    <w:link w:val="Heading2"/>
    <w:uiPriority w:val="9"/>
    <w:rsid w:val="003732B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E23BA0"/>
  </w:style>
  <w:style w:type="character" w:styleId="Hyperlink">
    <w:name w:val="Hyperlink"/>
    <w:basedOn w:val="DefaultParagraphFont"/>
    <w:uiPriority w:val="99"/>
    <w:unhideWhenUsed/>
    <w:rsid w:val="006D5DC3"/>
    <w:rPr>
      <w:color w:val="0000FF"/>
      <w:u w:val="single"/>
    </w:rPr>
  </w:style>
  <w:style w:type="character" w:customStyle="1" w:styleId="tabchar">
    <w:name w:val="tabchar"/>
    <w:basedOn w:val="DefaultParagraphFont"/>
    <w:rsid w:val="009B2D3B"/>
  </w:style>
  <w:style w:type="character" w:customStyle="1" w:styleId="eop">
    <w:name w:val="eop"/>
    <w:basedOn w:val="DefaultParagraphFont"/>
    <w:rsid w:val="009B2D3B"/>
  </w:style>
  <w:style w:type="paragraph" w:customStyle="1" w:styleId="paragraph">
    <w:name w:val="paragraph"/>
    <w:basedOn w:val="Normal"/>
    <w:rsid w:val="009B2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F53B8B"/>
  </w:style>
  <w:style w:type="character" w:styleId="UnresolvedMention">
    <w:name w:val="Unresolved Mention"/>
    <w:basedOn w:val="DefaultParagraphFont"/>
    <w:uiPriority w:val="99"/>
    <w:semiHidden/>
    <w:unhideWhenUsed/>
    <w:rsid w:val="00005FBB"/>
    <w:rPr>
      <w:color w:val="605E5C"/>
      <w:shd w:val="clear" w:color="auto" w:fill="E1DFDD"/>
    </w:rPr>
  </w:style>
  <w:style w:type="paragraph" w:customStyle="1" w:styleId="ji">
    <w:name w:val="ji"/>
    <w:basedOn w:val="Normal"/>
    <w:rsid w:val="00FE1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E71"/>
    <w:rPr>
      <w:b/>
      <w:bCs/>
    </w:rPr>
  </w:style>
  <w:style w:type="character" w:styleId="Emphasis">
    <w:name w:val="Emphasis"/>
    <w:basedOn w:val="DefaultParagraphFont"/>
    <w:uiPriority w:val="20"/>
    <w:qFormat/>
    <w:rsid w:val="00FE1E71"/>
    <w:rPr>
      <w:i/>
      <w:iCs/>
    </w:rPr>
  </w:style>
  <w:style w:type="paragraph" w:styleId="ListParagraph">
    <w:name w:val="List Paragraph"/>
    <w:basedOn w:val="Normal"/>
    <w:uiPriority w:val="34"/>
    <w:qFormat/>
    <w:rsid w:val="005E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093">
      <w:bodyDiv w:val="1"/>
      <w:marLeft w:val="0"/>
      <w:marRight w:val="0"/>
      <w:marTop w:val="0"/>
      <w:marBottom w:val="0"/>
      <w:divBdr>
        <w:top w:val="none" w:sz="0" w:space="0" w:color="auto"/>
        <w:left w:val="none" w:sz="0" w:space="0" w:color="auto"/>
        <w:bottom w:val="none" w:sz="0" w:space="0" w:color="auto"/>
        <w:right w:val="none" w:sz="0" w:space="0" w:color="auto"/>
      </w:divBdr>
    </w:div>
    <w:div w:id="302152116">
      <w:bodyDiv w:val="1"/>
      <w:marLeft w:val="0"/>
      <w:marRight w:val="0"/>
      <w:marTop w:val="0"/>
      <w:marBottom w:val="0"/>
      <w:divBdr>
        <w:top w:val="none" w:sz="0" w:space="0" w:color="auto"/>
        <w:left w:val="none" w:sz="0" w:space="0" w:color="auto"/>
        <w:bottom w:val="none" w:sz="0" w:space="0" w:color="auto"/>
        <w:right w:val="none" w:sz="0" w:space="0" w:color="auto"/>
      </w:divBdr>
      <w:divsChild>
        <w:div w:id="802508159">
          <w:marLeft w:val="0"/>
          <w:marRight w:val="0"/>
          <w:marTop w:val="0"/>
          <w:marBottom w:val="0"/>
          <w:divBdr>
            <w:top w:val="none" w:sz="0" w:space="0" w:color="auto"/>
            <w:left w:val="none" w:sz="0" w:space="0" w:color="auto"/>
            <w:bottom w:val="none" w:sz="0" w:space="0" w:color="auto"/>
            <w:right w:val="none" w:sz="0" w:space="0" w:color="auto"/>
          </w:divBdr>
        </w:div>
        <w:div w:id="470876499">
          <w:marLeft w:val="0"/>
          <w:marRight w:val="0"/>
          <w:marTop w:val="0"/>
          <w:marBottom w:val="0"/>
          <w:divBdr>
            <w:top w:val="none" w:sz="0" w:space="0" w:color="auto"/>
            <w:left w:val="none" w:sz="0" w:space="0" w:color="auto"/>
            <w:bottom w:val="none" w:sz="0" w:space="0" w:color="auto"/>
            <w:right w:val="none" w:sz="0" w:space="0" w:color="auto"/>
          </w:divBdr>
        </w:div>
        <w:div w:id="1455248409">
          <w:marLeft w:val="0"/>
          <w:marRight w:val="0"/>
          <w:marTop w:val="0"/>
          <w:marBottom w:val="0"/>
          <w:divBdr>
            <w:top w:val="none" w:sz="0" w:space="0" w:color="auto"/>
            <w:left w:val="none" w:sz="0" w:space="0" w:color="auto"/>
            <w:bottom w:val="none" w:sz="0" w:space="0" w:color="auto"/>
            <w:right w:val="none" w:sz="0" w:space="0" w:color="auto"/>
          </w:divBdr>
        </w:div>
        <w:div w:id="1560482138">
          <w:marLeft w:val="0"/>
          <w:marRight w:val="0"/>
          <w:marTop w:val="0"/>
          <w:marBottom w:val="0"/>
          <w:divBdr>
            <w:top w:val="none" w:sz="0" w:space="0" w:color="auto"/>
            <w:left w:val="none" w:sz="0" w:space="0" w:color="auto"/>
            <w:bottom w:val="none" w:sz="0" w:space="0" w:color="auto"/>
            <w:right w:val="none" w:sz="0" w:space="0" w:color="auto"/>
          </w:divBdr>
        </w:div>
        <w:div w:id="657541724">
          <w:marLeft w:val="0"/>
          <w:marRight w:val="0"/>
          <w:marTop w:val="0"/>
          <w:marBottom w:val="0"/>
          <w:divBdr>
            <w:top w:val="none" w:sz="0" w:space="0" w:color="auto"/>
            <w:left w:val="none" w:sz="0" w:space="0" w:color="auto"/>
            <w:bottom w:val="none" w:sz="0" w:space="0" w:color="auto"/>
            <w:right w:val="none" w:sz="0" w:space="0" w:color="auto"/>
          </w:divBdr>
        </w:div>
        <w:div w:id="1256939875">
          <w:marLeft w:val="0"/>
          <w:marRight w:val="0"/>
          <w:marTop w:val="0"/>
          <w:marBottom w:val="0"/>
          <w:divBdr>
            <w:top w:val="none" w:sz="0" w:space="0" w:color="auto"/>
            <w:left w:val="none" w:sz="0" w:space="0" w:color="auto"/>
            <w:bottom w:val="none" w:sz="0" w:space="0" w:color="auto"/>
            <w:right w:val="none" w:sz="0" w:space="0" w:color="auto"/>
          </w:divBdr>
        </w:div>
        <w:div w:id="631862476">
          <w:marLeft w:val="0"/>
          <w:marRight w:val="0"/>
          <w:marTop w:val="0"/>
          <w:marBottom w:val="0"/>
          <w:divBdr>
            <w:top w:val="none" w:sz="0" w:space="0" w:color="auto"/>
            <w:left w:val="none" w:sz="0" w:space="0" w:color="auto"/>
            <w:bottom w:val="none" w:sz="0" w:space="0" w:color="auto"/>
            <w:right w:val="none" w:sz="0" w:space="0" w:color="auto"/>
          </w:divBdr>
        </w:div>
        <w:div w:id="1799954473">
          <w:marLeft w:val="0"/>
          <w:marRight w:val="0"/>
          <w:marTop w:val="0"/>
          <w:marBottom w:val="0"/>
          <w:divBdr>
            <w:top w:val="none" w:sz="0" w:space="0" w:color="auto"/>
            <w:left w:val="none" w:sz="0" w:space="0" w:color="auto"/>
            <w:bottom w:val="none" w:sz="0" w:space="0" w:color="auto"/>
            <w:right w:val="none" w:sz="0" w:space="0" w:color="auto"/>
          </w:divBdr>
        </w:div>
        <w:div w:id="1365211117">
          <w:marLeft w:val="0"/>
          <w:marRight w:val="0"/>
          <w:marTop w:val="0"/>
          <w:marBottom w:val="0"/>
          <w:divBdr>
            <w:top w:val="none" w:sz="0" w:space="0" w:color="auto"/>
            <w:left w:val="none" w:sz="0" w:space="0" w:color="auto"/>
            <w:bottom w:val="none" w:sz="0" w:space="0" w:color="auto"/>
            <w:right w:val="none" w:sz="0" w:space="0" w:color="auto"/>
          </w:divBdr>
        </w:div>
        <w:div w:id="1828016717">
          <w:marLeft w:val="0"/>
          <w:marRight w:val="0"/>
          <w:marTop w:val="0"/>
          <w:marBottom w:val="0"/>
          <w:divBdr>
            <w:top w:val="none" w:sz="0" w:space="0" w:color="auto"/>
            <w:left w:val="none" w:sz="0" w:space="0" w:color="auto"/>
            <w:bottom w:val="none" w:sz="0" w:space="0" w:color="auto"/>
            <w:right w:val="none" w:sz="0" w:space="0" w:color="auto"/>
          </w:divBdr>
        </w:div>
        <w:div w:id="1943220715">
          <w:marLeft w:val="0"/>
          <w:marRight w:val="0"/>
          <w:marTop w:val="0"/>
          <w:marBottom w:val="0"/>
          <w:divBdr>
            <w:top w:val="none" w:sz="0" w:space="0" w:color="auto"/>
            <w:left w:val="none" w:sz="0" w:space="0" w:color="auto"/>
            <w:bottom w:val="none" w:sz="0" w:space="0" w:color="auto"/>
            <w:right w:val="none" w:sz="0" w:space="0" w:color="auto"/>
          </w:divBdr>
        </w:div>
        <w:div w:id="141315438">
          <w:marLeft w:val="0"/>
          <w:marRight w:val="0"/>
          <w:marTop w:val="0"/>
          <w:marBottom w:val="0"/>
          <w:divBdr>
            <w:top w:val="none" w:sz="0" w:space="0" w:color="auto"/>
            <w:left w:val="none" w:sz="0" w:space="0" w:color="auto"/>
            <w:bottom w:val="none" w:sz="0" w:space="0" w:color="auto"/>
            <w:right w:val="none" w:sz="0" w:space="0" w:color="auto"/>
          </w:divBdr>
        </w:div>
      </w:divsChild>
    </w:div>
    <w:div w:id="354037217">
      <w:bodyDiv w:val="1"/>
      <w:marLeft w:val="0"/>
      <w:marRight w:val="0"/>
      <w:marTop w:val="0"/>
      <w:marBottom w:val="0"/>
      <w:divBdr>
        <w:top w:val="none" w:sz="0" w:space="0" w:color="auto"/>
        <w:left w:val="none" w:sz="0" w:space="0" w:color="auto"/>
        <w:bottom w:val="none" w:sz="0" w:space="0" w:color="auto"/>
        <w:right w:val="none" w:sz="0" w:space="0" w:color="auto"/>
      </w:divBdr>
      <w:divsChild>
        <w:div w:id="2016878524">
          <w:marLeft w:val="0"/>
          <w:marRight w:val="0"/>
          <w:marTop w:val="0"/>
          <w:marBottom w:val="0"/>
          <w:divBdr>
            <w:top w:val="none" w:sz="0" w:space="0" w:color="auto"/>
            <w:left w:val="none" w:sz="0" w:space="0" w:color="auto"/>
            <w:bottom w:val="none" w:sz="0" w:space="0" w:color="auto"/>
            <w:right w:val="none" w:sz="0" w:space="0" w:color="auto"/>
          </w:divBdr>
          <w:divsChild>
            <w:div w:id="1763916487">
              <w:marLeft w:val="0"/>
              <w:marRight w:val="0"/>
              <w:marTop w:val="0"/>
              <w:marBottom w:val="0"/>
              <w:divBdr>
                <w:top w:val="none" w:sz="0" w:space="0" w:color="auto"/>
                <w:left w:val="none" w:sz="0" w:space="0" w:color="auto"/>
                <w:bottom w:val="none" w:sz="0" w:space="0" w:color="auto"/>
                <w:right w:val="none" w:sz="0" w:space="0" w:color="auto"/>
              </w:divBdr>
              <w:divsChild>
                <w:div w:id="6183405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84176460">
      <w:bodyDiv w:val="1"/>
      <w:marLeft w:val="0"/>
      <w:marRight w:val="0"/>
      <w:marTop w:val="0"/>
      <w:marBottom w:val="0"/>
      <w:divBdr>
        <w:top w:val="none" w:sz="0" w:space="0" w:color="auto"/>
        <w:left w:val="none" w:sz="0" w:space="0" w:color="auto"/>
        <w:bottom w:val="none" w:sz="0" w:space="0" w:color="auto"/>
        <w:right w:val="none" w:sz="0" w:space="0" w:color="auto"/>
      </w:divBdr>
    </w:div>
    <w:div w:id="1257862081">
      <w:bodyDiv w:val="1"/>
      <w:marLeft w:val="0"/>
      <w:marRight w:val="0"/>
      <w:marTop w:val="0"/>
      <w:marBottom w:val="0"/>
      <w:divBdr>
        <w:top w:val="none" w:sz="0" w:space="0" w:color="auto"/>
        <w:left w:val="none" w:sz="0" w:space="0" w:color="auto"/>
        <w:bottom w:val="none" w:sz="0" w:space="0" w:color="auto"/>
        <w:right w:val="none" w:sz="0" w:space="0" w:color="auto"/>
      </w:divBdr>
    </w:div>
    <w:div w:id="142615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google.com/natural-language/docs/sentiment-tutorial" TargetMode="External"/><Relationship Id="rId18" Type="http://schemas.openxmlformats.org/officeDocument/2006/relationships/hyperlink" Target="https://www.google.com/search?q=api+full+form&amp;rlz=1C1GCEA_enUS941US941&amp;sxsrf=ALeKk02ronGhInyoB0W2bpxhotl1CTjp8g:1618939309261&amp;tbm=isch&amp;source=iu&amp;ictx=1&amp;fir=5uWYYYYicUyI6M%252CEoUlaF5ImbPxFM%252C%252Fm%252F0z5n&amp;vet=1&amp;usg=AI4_-kTxocqsZD7XmYSJ5w49wSTbVy1RDA&amp;sa=X&amp;ved=2ahUKEwikuMPzqo3wAhVSQ6wKHZPbASUQ_B16BAgSEA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outube.com/watch?v=ajmWGxAr9Wk&amp;t=2047s" TargetMode="External"/><Relationship Id="rId12" Type="http://schemas.openxmlformats.org/officeDocument/2006/relationships/hyperlink" Target="https://ai.googleblog.com/2018/11/open-sourcing-bert-state-of-art-pre.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loud.google.com/natural-language/docs/reference/rest" TargetMode="External"/><Relationship Id="rId11" Type="http://schemas.openxmlformats.org/officeDocument/2006/relationships/hyperlink" Target="https://blog.google/products/search/search-language-understanding-bert/" TargetMode="External"/><Relationship Id="rId5" Type="http://schemas.openxmlformats.org/officeDocument/2006/relationships/hyperlink" Target="https://cloud.google.com/natural-language/docs/quickstarts"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loud.google.com/natural-language/docs/quickstar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loud.google.com/natural-language/pricin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Korupolu, Samrat</dc:creator>
  <cp:keywords/>
  <dc:description/>
  <cp:lastModifiedBy>Korupolu, Samrat</cp:lastModifiedBy>
  <cp:revision>9</cp:revision>
  <dcterms:created xsi:type="dcterms:W3CDTF">2021-04-20T16:41:00Z</dcterms:created>
  <dcterms:modified xsi:type="dcterms:W3CDTF">2021-04-22T18:29:00Z</dcterms:modified>
</cp:coreProperties>
</file>