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DD02" w14:textId="156BBE0D" w:rsidR="005F5048" w:rsidRDefault="00075934">
      <w:pPr>
        <w:spacing w:after="80"/>
      </w:pPr>
      <w:r>
        <w:rPr>
          <w:b/>
          <w:bCs/>
          <w:sz w:val="22"/>
          <w:szCs w:val="22"/>
        </w:rPr>
        <w:t xml:space="preserve">Supplementary </w:t>
      </w:r>
      <w:r w:rsidR="004F7FA9">
        <w:rPr>
          <w:b/>
          <w:bCs/>
          <w:sz w:val="22"/>
          <w:szCs w:val="22"/>
        </w:rPr>
        <w:t xml:space="preserve">Table </w:t>
      </w:r>
      <w:r>
        <w:rPr>
          <w:b/>
          <w:bCs/>
          <w:sz w:val="22"/>
          <w:szCs w:val="22"/>
        </w:rPr>
        <w:t>S4</w:t>
      </w:r>
      <w:r w:rsidR="004F7FA9">
        <w:rPr>
          <w:b/>
          <w:bCs/>
          <w:sz w:val="22"/>
          <w:szCs w:val="22"/>
        </w:rPr>
        <w:t>. Baseline Demographic and Clinical Characteristics Before Weighting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2000"/>
        <w:gridCol w:w="2000"/>
        <w:gridCol w:w="2000"/>
      </w:tblGrid>
      <w:tr w:rsidR="005F5048" w14:paraId="7DC4DD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6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03" w14:textId="77777777" w:rsidR="005F5048" w:rsidRDefault="004F7FA9">
            <w:r>
              <w:rPr>
                <w:b/>
                <w:bCs/>
              </w:rPr>
              <w:t>Characteristic</w:t>
            </w:r>
          </w:p>
        </w:tc>
        <w:tc>
          <w:tcPr>
            <w:tcW w:w="200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04" w14:textId="77777777" w:rsidR="005F5048" w:rsidRDefault="004F7FA9">
            <w:pPr>
              <w:jc w:val="center"/>
            </w:pPr>
            <w:r>
              <w:rPr>
                <w:b/>
                <w:bCs/>
              </w:rPr>
              <w:t>CAS (N=7,416)</w:t>
            </w:r>
          </w:p>
        </w:tc>
        <w:tc>
          <w:tcPr>
            <w:tcW w:w="200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05" w14:textId="77777777" w:rsidR="005F5048" w:rsidRDefault="004F7FA9">
            <w:pPr>
              <w:jc w:val="center"/>
            </w:pPr>
            <w:r>
              <w:rPr>
                <w:b/>
                <w:bCs/>
              </w:rPr>
              <w:t>CEA (N=50,101)</w:t>
            </w:r>
          </w:p>
        </w:tc>
        <w:tc>
          <w:tcPr>
            <w:tcW w:w="200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06" w14:textId="77777777" w:rsidR="005F5048" w:rsidRDefault="004F7FA9">
            <w:pPr>
              <w:jc w:val="center"/>
            </w:pPr>
            <w:r>
              <w:rPr>
                <w:b/>
                <w:bCs/>
              </w:rPr>
              <w:t>IMM (N=17,566)</w:t>
            </w:r>
          </w:p>
        </w:tc>
      </w:tr>
      <w:tr w:rsidR="005F5048" w14:paraId="7DC4D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08" w14:textId="77777777" w:rsidR="005F5048" w:rsidRDefault="004F7FA9">
            <w:r>
              <w:rPr>
                <w:b/>
                <w:bCs/>
              </w:rPr>
              <w:t>Demographics</w:t>
            </w:r>
          </w:p>
        </w:tc>
      </w:tr>
      <w:tr w:rsidR="005F5048" w14:paraId="7DC4D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0A" w14:textId="77777777" w:rsidR="005F5048" w:rsidRDefault="004F7FA9">
            <w:pPr>
              <w:ind w:left="180"/>
            </w:pPr>
            <w:r>
              <w:t>Age, years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0B" w14:textId="77777777" w:rsidR="005F5048" w:rsidRDefault="004F7FA9">
            <w:pPr>
              <w:jc w:val="center"/>
            </w:pPr>
            <w:r>
              <w:t>69.4 ± 9.5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0C" w14:textId="77777777" w:rsidR="005F5048" w:rsidRDefault="004F7FA9">
            <w:pPr>
              <w:jc w:val="center"/>
            </w:pPr>
            <w:r>
              <w:t>70.3 ± 8.4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0D" w14:textId="77777777" w:rsidR="005F5048" w:rsidRDefault="004F7FA9">
            <w:pPr>
              <w:jc w:val="center"/>
            </w:pPr>
            <w:r>
              <w:t>70.9 ± 9.7</w:t>
            </w:r>
          </w:p>
        </w:tc>
      </w:tr>
      <w:tr w:rsidR="005F5048" w14:paraId="7DC4D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0F" w14:textId="77777777" w:rsidR="005F5048" w:rsidRDefault="004F7FA9">
            <w:pPr>
              <w:ind w:left="360"/>
            </w:pPr>
            <w:r>
              <w:rPr>
                <w:i/>
                <w:iCs/>
              </w:rPr>
              <w:t>Missing, 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10" w14:textId="77777777" w:rsidR="005F5048" w:rsidRDefault="004F7FA9">
            <w:pPr>
              <w:jc w:val="center"/>
            </w:pPr>
            <w:r>
              <w:rPr>
                <w:i/>
                <w:iCs/>
              </w:rPr>
              <w:t>6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11" w14:textId="77777777" w:rsidR="005F5048" w:rsidRDefault="004F7FA9">
            <w:pPr>
              <w:jc w:val="center"/>
            </w:pPr>
            <w:r>
              <w:rPr>
                <w:i/>
                <w:iCs/>
              </w:rPr>
              <w:t>33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12" w14:textId="77777777" w:rsidR="005F5048" w:rsidRDefault="004F7FA9">
            <w:pPr>
              <w:jc w:val="center"/>
            </w:pPr>
            <w:r>
              <w:rPr>
                <w:i/>
                <w:iCs/>
              </w:rPr>
              <w:t>1</w:t>
            </w:r>
          </w:p>
        </w:tc>
      </w:tr>
      <w:tr w:rsidR="005F5048" w14:paraId="7DC4D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14" w14:textId="77777777" w:rsidR="005F5048" w:rsidRDefault="004F7FA9">
            <w:pPr>
              <w:ind w:left="180"/>
            </w:pPr>
            <w:r>
              <w:t>Index year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15" w14:textId="77777777" w:rsidR="005F5048" w:rsidRDefault="004F7FA9">
            <w:pPr>
              <w:jc w:val="center"/>
            </w:pPr>
            <w:r>
              <w:t>2015.4 ± 5.5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16" w14:textId="77777777" w:rsidR="005F5048" w:rsidRDefault="004F7FA9">
            <w:pPr>
              <w:jc w:val="center"/>
            </w:pPr>
            <w:r>
              <w:t>2013.6 ± 6.4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17" w14:textId="77777777" w:rsidR="005F5048" w:rsidRDefault="004F7FA9">
            <w:pPr>
              <w:jc w:val="center"/>
            </w:pPr>
            <w:r>
              <w:t>2020.0 ± 3.8</w:t>
            </w:r>
          </w:p>
        </w:tc>
      </w:tr>
      <w:tr w:rsidR="005F5048" w14:paraId="7DC4D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19" w14:textId="77777777" w:rsidR="005F5048" w:rsidRDefault="004F7FA9">
            <w:r>
              <w:rPr>
                <w:b/>
                <w:bCs/>
              </w:rPr>
              <w:t>Sex</w:t>
            </w:r>
          </w:p>
        </w:tc>
      </w:tr>
      <w:tr w:rsidR="005F5048" w14:paraId="7DC4D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1B" w14:textId="77777777" w:rsidR="005F5048" w:rsidRDefault="004F7FA9">
            <w:pPr>
              <w:ind w:left="180"/>
            </w:pPr>
            <w:r>
              <w:t>Male,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1C" w14:textId="77777777" w:rsidR="005F5048" w:rsidRDefault="004F7FA9">
            <w:pPr>
              <w:jc w:val="center"/>
            </w:pPr>
            <w:r>
              <w:t>4,549 (61.3%)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1D" w14:textId="77777777" w:rsidR="005F5048" w:rsidRDefault="004F7FA9">
            <w:pPr>
              <w:jc w:val="center"/>
            </w:pPr>
            <w:r>
              <w:t>29,388 (58.7%)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1E" w14:textId="77777777" w:rsidR="005F5048" w:rsidRDefault="004F7FA9">
            <w:pPr>
              <w:jc w:val="center"/>
            </w:pPr>
            <w:r>
              <w:t>8,591 (48.9%)</w:t>
            </w:r>
          </w:p>
        </w:tc>
      </w:tr>
      <w:tr w:rsidR="005F5048" w14:paraId="7DC4D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20" w14:textId="77777777" w:rsidR="005F5048" w:rsidRDefault="004F7FA9">
            <w:pPr>
              <w:ind w:left="180"/>
            </w:pPr>
            <w:r>
              <w:t>Female,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21" w14:textId="77777777" w:rsidR="005F5048" w:rsidRDefault="004F7FA9">
            <w:pPr>
              <w:jc w:val="center"/>
            </w:pPr>
            <w:r>
              <w:t>2,860 (38.6%)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22" w14:textId="77777777" w:rsidR="005F5048" w:rsidRDefault="004F7FA9">
            <w:pPr>
              <w:jc w:val="center"/>
            </w:pPr>
            <w:r>
              <w:t>20,676 (41.3%)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23" w14:textId="77777777" w:rsidR="005F5048" w:rsidRDefault="004F7FA9">
            <w:pPr>
              <w:jc w:val="center"/>
            </w:pPr>
            <w:r>
              <w:t>8,964 (51.0%)</w:t>
            </w:r>
          </w:p>
        </w:tc>
      </w:tr>
      <w:tr w:rsidR="005F5048" w14:paraId="7DC4D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25" w14:textId="77777777" w:rsidR="005F5048" w:rsidRDefault="004F7FA9">
            <w:pPr>
              <w:ind w:left="180"/>
            </w:pPr>
            <w:r>
              <w:t>Other/Unknown,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26" w14:textId="77777777" w:rsidR="005F5048" w:rsidRDefault="004F7FA9">
            <w:pPr>
              <w:jc w:val="center"/>
            </w:pPr>
            <w:r>
              <w:t>7 (0.1%)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27" w14:textId="77777777" w:rsidR="005F5048" w:rsidRDefault="004F7FA9">
            <w:pPr>
              <w:jc w:val="center"/>
            </w:pPr>
            <w:r>
              <w:t>37 (0.1%)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28" w14:textId="77777777" w:rsidR="005F5048" w:rsidRDefault="004F7FA9">
            <w:pPr>
              <w:jc w:val="center"/>
            </w:pPr>
            <w:r>
              <w:t>11 (0.1%)</w:t>
            </w:r>
          </w:p>
        </w:tc>
      </w:tr>
      <w:tr w:rsidR="005F5048" w14:paraId="7DC4D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2A" w14:textId="77777777" w:rsidR="005F5048" w:rsidRDefault="004F7FA9">
            <w:r>
              <w:rPr>
                <w:b/>
                <w:bCs/>
              </w:rPr>
              <w:t>Race</w:t>
            </w:r>
          </w:p>
        </w:tc>
      </w:tr>
      <w:tr w:rsidR="005F5048" w14:paraId="7DC4D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2C" w14:textId="77777777" w:rsidR="005F5048" w:rsidRDefault="004F7FA9">
            <w:pPr>
              <w:ind w:left="180"/>
            </w:pPr>
            <w:r>
              <w:t>White,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2D" w14:textId="77777777" w:rsidR="005F5048" w:rsidRDefault="004F7FA9">
            <w:pPr>
              <w:jc w:val="center"/>
            </w:pPr>
            <w:r>
              <w:t>6,743 (90.9%)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2E" w14:textId="77777777" w:rsidR="005F5048" w:rsidRDefault="004F7FA9">
            <w:pPr>
              <w:jc w:val="center"/>
            </w:pPr>
            <w:r>
              <w:t>46,515 (92.8%)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2F" w14:textId="77777777" w:rsidR="005F5048" w:rsidRDefault="004F7FA9">
            <w:pPr>
              <w:jc w:val="center"/>
            </w:pPr>
            <w:r>
              <w:t>16,105 (91.7%)</w:t>
            </w:r>
          </w:p>
        </w:tc>
      </w:tr>
      <w:tr w:rsidR="005F5048" w14:paraId="7DC4D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31" w14:textId="77777777" w:rsidR="005F5048" w:rsidRDefault="004F7FA9">
            <w:pPr>
              <w:ind w:left="180"/>
            </w:pPr>
            <w:r>
              <w:t>Black or African American,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32" w14:textId="77777777" w:rsidR="005F5048" w:rsidRDefault="004F7FA9">
            <w:pPr>
              <w:jc w:val="center"/>
            </w:pPr>
            <w:r>
              <w:t>267 (3.6%)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33" w14:textId="77777777" w:rsidR="005F5048" w:rsidRDefault="004F7FA9">
            <w:pPr>
              <w:jc w:val="center"/>
            </w:pPr>
            <w:r>
              <w:t>1,158 (2.3%)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34" w14:textId="77777777" w:rsidR="005F5048" w:rsidRDefault="004F7FA9">
            <w:pPr>
              <w:jc w:val="center"/>
            </w:pPr>
            <w:r>
              <w:t>505 (2.9%)</w:t>
            </w:r>
          </w:p>
        </w:tc>
      </w:tr>
      <w:tr w:rsidR="005F5048" w14:paraId="7DC4D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36" w14:textId="77777777" w:rsidR="005F5048" w:rsidRDefault="004F7FA9">
            <w:pPr>
              <w:ind w:left="180"/>
            </w:pPr>
            <w:r>
              <w:t>Asian,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37" w14:textId="77777777" w:rsidR="005F5048" w:rsidRDefault="004F7FA9">
            <w:pPr>
              <w:jc w:val="center"/>
            </w:pPr>
            <w:r>
              <w:t>58 (0.8%)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38" w14:textId="77777777" w:rsidR="005F5048" w:rsidRDefault="004F7FA9">
            <w:pPr>
              <w:jc w:val="center"/>
            </w:pPr>
            <w:r>
              <w:t>251 (0.5%)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39" w14:textId="77777777" w:rsidR="005F5048" w:rsidRDefault="004F7FA9">
            <w:pPr>
              <w:jc w:val="center"/>
            </w:pPr>
            <w:r>
              <w:t>140 (0.8%)</w:t>
            </w:r>
          </w:p>
        </w:tc>
      </w:tr>
      <w:tr w:rsidR="005F5048" w14:paraId="7DC4D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3B" w14:textId="77777777" w:rsidR="005F5048" w:rsidRDefault="004F7FA9">
            <w:pPr>
              <w:ind w:left="180"/>
            </w:pPr>
            <w:r>
              <w:t>American Indian or Alaska Native,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3C" w14:textId="77777777" w:rsidR="005F5048" w:rsidRDefault="004F7FA9">
            <w:pPr>
              <w:jc w:val="center"/>
            </w:pPr>
            <w:r>
              <w:t>38 (0.5%)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3D" w14:textId="77777777" w:rsidR="005F5048" w:rsidRDefault="004F7FA9">
            <w:pPr>
              <w:jc w:val="center"/>
            </w:pPr>
            <w:r>
              <w:t>191 (0.4%)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3E" w14:textId="77777777" w:rsidR="005F5048" w:rsidRDefault="004F7FA9">
            <w:pPr>
              <w:jc w:val="center"/>
            </w:pPr>
            <w:r>
              <w:t>89 (0.5%)</w:t>
            </w:r>
          </w:p>
        </w:tc>
      </w:tr>
      <w:tr w:rsidR="005F5048" w14:paraId="7DC4D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40" w14:textId="77777777" w:rsidR="005F5048" w:rsidRDefault="004F7FA9">
            <w:pPr>
              <w:ind w:left="180"/>
            </w:pPr>
            <w:r>
              <w:t>Native Hawaiian or Other Pacific Islander,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41" w14:textId="77777777" w:rsidR="005F5048" w:rsidRDefault="004F7FA9">
            <w:pPr>
              <w:jc w:val="center"/>
            </w:pPr>
            <w:r>
              <w:t>8 (0.1%)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42" w14:textId="77777777" w:rsidR="005F5048" w:rsidRDefault="004F7FA9">
            <w:pPr>
              <w:jc w:val="center"/>
            </w:pPr>
            <w:r>
              <w:t>32 (0.1%)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43" w14:textId="77777777" w:rsidR="005F5048" w:rsidRDefault="004F7FA9">
            <w:pPr>
              <w:jc w:val="center"/>
            </w:pPr>
            <w:r>
              <w:t>19 (0.1%)</w:t>
            </w:r>
          </w:p>
        </w:tc>
      </w:tr>
      <w:tr w:rsidR="005F5048" w14:paraId="7DC4D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45" w14:textId="77777777" w:rsidR="005F5048" w:rsidRDefault="004F7FA9">
            <w:pPr>
              <w:ind w:left="180"/>
            </w:pPr>
            <w:r>
              <w:t>Other/Unknown,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46" w14:textId="77777777" w:rsidR="005F5048" w:rsidRDefault="004F7FA9">
            <w:pPr>
              <w:jc w:val="center"/>
            </w:pPr>
            <w:r>
              <w:t>302 (4.1%)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47" w14:textId="77777777" w:rsidR="005F5048" w:rsidRDefault="004F7FA9">
            <w:pPr>
              <w:jc w:val="center"/>
            </w:pPr>
            <w:r>
              <w:t>1,954 (3.9%)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48" w14:textId="77777777" w:rsidR="005F5048" w:rsidRDefault="004F7FA9">
            <w:pPr>
              <w:jc w:val="center"/>
            </w:pPr>
            <w:r>
              <w:t>708 (4.0%)</w:t>
            </w:r>
          </w:p>
        </w:tc>
      </w:tr>
      <w:tr w:rsidR="005F5048" w14:paraId="7DC4D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4A" w14:textId="77777777" w:rsidR="005F5048" w:rsidRDefault="004F7FA9">
            <w:r>
              <w:rPr>
                <w:b/>
                <w:bCs/>
              </w:rPr>
              <w:t>Ethnicity</w:t>
            </w:r>
          </w:p>
        </w:tc>
      </w:tr>
      <w:tr w:rsidR="005F5048" w14:paraId="7DC4D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4C" w14:textId="77777777" w:rsidR="005F5048" w:rsidRDefault="004F7FA9">
            <w:pPr>
              <w:ind w:left="180"/>
            </w:pPr>
            <w:r>
              <w:t>Hispanic or Latino,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4D" w14:textId="77777777" w:rsidR="005F5048" w:rsidRDefault="004F7FA9">
            <w:pPr>
              <w:jc w:val="center"/>
            </w:pPr>
            <w:r>
              <w:t>474 (6.4%)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4E" w14:textId="77777777" w:rsidR="005F5048" w:rsidRDefault="004F7FA9">
            <w:pPr>
              <w:jc w:val="center"/>
            </w:pPr>
            <w:r>
              <w:t>1,928 (3.8%)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4F" w14:textId="77777777" w:rsidR="005F5048" w:rsidRDefault="004F7FA9">
            <w:pPr>
              <w:jc w:val="center"/>
            </w:pPr>
            <w:r>
              <w:t>1,279 (7.3%)</w:t>
            </w:r>
          </w:p>
        </w:tc>
      </w:tr>
      <w:tr w:rsidR="005F5048" w14:paraId="7DC4D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51" w14:textId="77777777" w:rsidR="005F5048" w:rsidRDefault="004F7FA9">
            <w:pPr>
              <w:ind w:left="180"/>
            </w:pPr>
            <w:r>
              <w:t>Not Hispanic or Latino,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52" w14:textId="77777777" w:rsidR="005F5048" w:rsidRDefault="004F7FA9">
            <w:pPr>
              <w:jc w:val="center"/>
            </w:pPr>
            <w:r>
              <w:t>6,529 (88.0%)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53" w14:textId="77777777" w:rsidR="005F5048" w:rsidRDefault="004F7FA9">
            <w:pPr>
              <w:jc w:val="center"/>
            </w:pPr>
            <w:r>
              <w:t>43,995 (87.8%)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54" w14:textId="77777777" w:rsidR="005F5048" w:rsidRDefault="004F7FA9">
            <w:pPr>
              <w:jc w:val="center"/>
            </w:pPr>
            <w:r>
              <w:t>14,914 (84.9%)</w:t>
            </w:r>
          </w:p>
        </w:tc>
      </w:tr>
      <w:tr w:rsidR="005F5048" w14:paraId="7DC4D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56" w14:textId="77777777" w:rsidR="005F5048" w:rsidRDefault="004F7FA9">
            <w:pPr>
              <w:ind w:left="180"/>
            </w:pPr>
            <w:r>
              <w:t>Other/Unknown,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57" w14:textId="77777777" w:rsidR="005F5048" w:rsidRDefault="004F7FA9">
            <w:pPr>
              <w:jc w:val="center"/>
            </w:pPr>
            <w:r>
              <w:t>413 (5.6%)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58" w14:textId="77777777" w:rsidR="005F5048" w:rsidRDefault="004F7FA9">
            <w:pPr>
              <w:jc w:val="center"/>
            </w:pPr>
            <w:r>
              <w:t>4,178 (8.3%)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59" w14:textId="77777777" w:rsidR="005F5048" w:rsidRDefault="004F7FA9">
            <w:pPr>
              <w:jc w:val="center"/>
            </w:pPr>
            <w:r>
              <w:t>1,373 (7.8%)</w:t>
            </w:r>
          </w:p>
        </w:tc>
      </w:tr>
      <w:tr w:rsidR="005F5048" w14:paraId="7DC4D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5B" w14:textId="77777777" w:rsidR="005F5048" w:rsidRDefault="004F7FA9">
            <w:r>
              <w:rPr>
                <w:b/>
                <w:bCs/>
              </w:rPr>
              <w:t>Marital status</w:t>
            </w:r>
          </w:p>
        </w:tc>
      </w:tr>
      <w:tr w:rsidR="005F5048" w14:paraId="7DC4D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5D" w14:textId="77777777" w:rsidR="005F5048" w:rsidRDefault="004F7FA9">
            <w:pPr>
              <w:ind w:left="180"/>
            </w:pPr>
            <w:r>
              <w:t>Married,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5E" w14:textId="77777777" w:rsidR="005F5048" w:rsidRDefault="004F7FA9">
            <w:pPr>
              <w:jc w:val="center"/>
            </w:pPr>
            <w:r>
              <w:t>4,864 (65.6%)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5F" w14:textId="77777777" w:rsidR="005F5048" w:rsidRDefault="004F7FA9">
            <w:pPr>
              <w:jc w:val="center"/>
            </w:pPr>
            <w:r>
              <w:t>31,177 (62.2%)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60" w14:textId="77777777" w:rsidR="005F5048" w:rsidRDefault="004F7FA9">
            <w:pPr>
              <w:jc w:val="center"/>
            </w:pPr>
            <w:r>
              <w:t>10,514 (59.9%)</w:t>
            </w:r>
          </w:p>
        </w:tc>
      </w:tr>
      <w:tr w:rsidR="005F5048" w14:paraId="7DC4D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62" w14:textId="77777777" w:rsidR="005F5048" w:rsidRDefault="004F7FA9">
            <w:pPr>
              <w:ind w:left="180"/>
            </w:pPr>
            <w:r>
              <w:t>Single,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63" w14:textId="77777777" w:rsidR="005F5048" w:rsidRDefault="004F7FA9">
            <w:pPr>
              <w:jc w:val="center"/>
            </w:pPr>
            <w:r>
              <w:t>1 (0.0%)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64" w14:textId="77777777" w:rsidR="005F5048" w:rsidRDefault="004F7FA9">
            <w:pPr>
              <w:jc w:val="center"/>
            </w:pPr>
            <w:r>
              <w:t>13 (0.0%)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65" w14:textId="77777777" w:rsidR="005F5048" w:rsidRDefault="004F7FA9">
            <w:pPr>
              <w:jc w:val="center"/>
            </w:pPr>
            <w:r>
              <w:t>10 (0.1%)</w:t>
            </w:r>
          </w:p>
        </w:tc>
      </w:tr>
      <w:tr w:rsidR="005F5048" w14:paraId="7DC4D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67" w14:textId="77777777" w:rsidR="005F5048" w:rsidRDefault="004F7FA9">
            <w:pPr>
              <w:ind w:left="180"/>
            </w:pPr>
            <w:r>
              <w:t>Divorced/Separated,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68" w14:textId="77777777" w:rsidR="005F5048" w:rsidRDefault="004F7FA9">
            <w:pPr>
              <w:jc w:val="center"/>
            </w:pPr>
            <w:r>
              <w:t>785 (10.6%)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69" w14:textId="77777777" w:rsidR="005F5048" w:rsidRDefault="004F7FA9">
            <w:pPr>
              <w:jc w:val="center"/>
            </w:pPr>
            <w:r>
              <w:t>4,889 (9.8%)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6A" w14:textId="77777777" w:rsidR="005F5048" w:rsidRDefault="004F7FA9">
            <w:pPr>
              <w:jc w:val="center"/>
            </w:pPr>
            <w:r>
              <w:t>1,770 (10.1%)</w:t>
            </w:r>
          </w:p>
        </w:tc>
      </w:tr>
      <w:tr w:rsidR="005F5048" w14:paraId="7DC4D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6C" w14:textId="77777777" w:rsidR="005F5048" w:rsidRDefault="004F7FA9">
            <w:pPr>
              <w:ind w:left="180"/>
            </w:pPr>
            <w:r>
              <w:t>Widowed,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6D" w14:textId="77777777" w:rsidR="005F5048" w:rsidRDefault="004F7FA9">
            <w:pPr>
              <w:jc w:val="center"/>
            </w:pPr>
            <w:r>
              <w:t>1,491 (20.1%)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6E" w14:textId="77777777" w:rsidR="005F5048" w:rsidRDefault="004F7FA9">
            <w:pPr>
              <w:jc w:val="center"/>
            </w:pPr>
            <w:r>
              <w:t>11,978 (23.9%)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6F" w14:textId="77777777" w:rsidR="005F5048" w:rsidRDefault="004F7FA9">
            <w:pPr>
              <w:jc w:val="center"/>
            </w:pPr>
            <w:r>
              <w:t>2,826 (16.1%)</w:t>
            </w:r>
          </w:p>
        </w:tc>
      </w:tr>
      <w:tr w:rsidR="005F5048" w14:paraId="7DC4D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71" w14:textId="77777777" w:rsidR="005F5048" w:rsidRDefault="004F7FA9">
            <w:pPr>
              <w:ind w:left="180"/>
            </w:pPr>
            <w:r>
              <w:t>Partnered,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72" w14:textId="77777777" w:rsidR="005F5048" w:rsidRDefault="004F7FA9">
            <w:pPr>
              <w:jc w:val="center"/>
            </w:pPr>
            <w:r>
              <w:t>23 (0.3%)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73" w14:textId="77777777" w:rsidR="005F5048" w:rsidRDefault="004F7FA9">
            <w:pPr>
              <w:jc w:val="center"/>
            </w:pPr>
            <w:r>
              <w:t>111 (0.2%)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74" w14:textId="77777777" w:rsidR="005F5048" w:rsidRDefault="004F7FA9">
            <w:pPr>
              <w:jc w:val="center"/>
            </w:pPr>
            <w:r>
              <w:t>45 (0.3%)</w:t>
            </w:r>
          </w:p>
        </w:tc>
      </w:tr>
      <w:tr w:rsidR="005F5048" w14:paraId="7DC4D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76" w14:textId="77777777" w:rsidR="005F5048" w:rsidRDefault="004F7FA9">
            <w:pPr>
              <w:ind w:left="180"/>
            </w:pPr>
            <w:r>
              <w:t>Other/Unknown,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77" w14:textId="77777777" w:rsidR="005F5048" w:rsidRDefault="004F7FA9">
            <w:pPr>
              <w:jc w:val="center"/>
            </w:pPr>
            <w:r>
              <w:t>252 (3.4%)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78" w14:textId="77777777" w:rsidR="005F5048" w:rsidRDefault="004F7FA9">
            <w:pPr>
              <w:jc w:val="center"/>
            </w:pPr>
            <w:r>
              <w:t>1,933 (3.9%)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79" w14:textId="77777777" w:rsidR="005F5048" w:rsidRDefault="004F7FA9">
            <w:pPr>
              <w:jc w:val="center"/>
            </w:pPr>
            <w:r>
              <w:t>2,401 (13.7%)</w:t>
            </w:r>
          </w:p>
        </w:tc>
      </w:tr>
      <w:tr w:rsidR="005F5048" w14:paraId="7DC4D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7B" w14:textId="77777777" w:rsidR="005F5048" w:rsidRDefault="004F7FA9">
            <w:r>
              <w:rPr>
                <w:b/>
                <w:bCs/>
              </w:rPr>
              <w:t>Cardiovascular and Clinical Risk Factors</w:t>
            </w:r>
          </w:p>
        </w:tc>
      </w:tr>
      <w:tr w:rsidR="005F5048" w14:paraId="7DC4D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7D" w14:textId="77777777" w:rsidR="005F5048" w:rsidRDefault="004F7FA9">
            <w:pPr>
              <w:ind w:left="180"/>
            </w:pPr>
            <w:r>
              <w:t>Hypertension,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7E" w14:textId="77777777" w:rsidR="005F5048" w:rsidRDefault="004F7FA9">
            <w:pPr>
              <w:jc w:val="center"/>
            </w:pPr>
            <w:r>
              <w:t>2,315 (31.2%)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7F" w14:textId="77777777" w:rsidR="005F5048" w:rsidRDefault="004F7FA9">
            <w:pPr>
              <w:jc w:val="center"/>
            </w:pPr>
            <w:r>
              <w:t>12,624 (25.2%)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80" w14:textId="77777777" w:rsidR="005F5048" w:rsidRDefault="004F7FA9">
            <w:pPr>
              <w:jc w:val="center"/>
            </w:pPr>
            <w:r>
              <w:t>84 (0.5%)</w:t>
            </w:r>
          </w:p>
        </w:tc>
      </w:tr>
      <w:tr w:rsidR="005F5048" w14:paraId="7DC4DD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82" w14:textId="77777777" w:rsidR="005F5048" w:rsidRDefault="004F7FA9">
            <w:pPr>
              <w:ind w:left="180"/>
            </w:pPr>
            <w:r>
              <w:t>Hyperlipidemia,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83" w14:textId="77777777" w:rsidR="005F5048" w:rsidRDefault="004F7FA9">
            <w:pPr>
              <w:jc w:val="center"/>
            </w:pPr>
            <w:r>
              <w:t>1,913 (25.8%)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84" w14:textId="77777777" w:rsidR="005F5048" w:rsidRDefault="004F7FA9">
            <w:pPr>
              <w:jc w:val="center"/>
            </w:pPr>
            <w:r>
              <w:t>10,456 (20.9%)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85" w14:textId="77777777" w:rsidR="005F5048" w:rsidRDefault="004F7FA9">
            <w:pPr>
              <w:jc w:val="center"/>
            </w:pPr>
            <w:r>
              <w:t>76 (0.4%)</w:t>
            </w:r>
          </w:p>
        </w:tc>
      </w:tr>
      <w:tr w:rsidR="005F5048" w14:paraId="7DC4D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87" w14:textId="77777777" w:rsidR="005F5048" w:rsidRDefault="004F7FA9">
            <w:pPr>
              <w:ind w:left="180"/>
            </w:pPr>
            <w:r>
              <w:t>Diabetes mellitus,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88" w14:textId="77777777" w:rsidR="005F5048" w:rsidRDefault="004F7FA9">
            <w:pPr>
              <w:jc w:val="center"/>
            </w:pPr>
            <w:r>
              <w:t>1,090 (14.7%)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89" w14:textId="77777777" w:rsidR="005F5048" w:rsidRDefault="004F7FA9">
            <w:pPr>
              <w:jc w:val="center"/>
            </w:pPr>
            <w:r>
              <w:t>5,899 (11.8%)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8A" w14:textId="77777777" w:rsidR="005F5048" w:rsidRDefault="004F7FA9">
            <w:pPr>
              <w:jc w:val="center"/>
            </w:pPr>
            <w:r>
              <w:t>38 (0.2%)</w:t>
            </w:r>
          </w:p>
        </w:tc>
      </w:tr>
      <w:tr w:rsidR="005F5048" w14:paraId="7DC4D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8C" w14:textId="77777777" w:rsidR="005F5048" w:rsidRDefault="004F7FA9">
            <w:pPr>
              <w:ind w:left="180"/>
            </w:pPr>
            <w:r>
              <w:t>Obesity,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8D" w14:textId="77777777" w:rsidR="005F5048" w:rsidRDefault="004F7FA9">
            <w:pPr>
              <w:jc w:val="center"/>
            </w:pPr>
            <w:r>
              <w:t>358 (4.8%)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8E" w14:textId="77777777" w:rsidR="005F5048" w:rsidRDefault="004F7FA9">
            <w:pPr>
              <w:jc w:val="center"/>
            </w:pPr>
            <w:r>
              <w:t>1,658 (3.3%)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8F" w14:textId="77777777" w:rsidR="005F5048" w:rsidRDefault="004F7FA9">
            <w:pPr>
              <w:jc w:val="center"/>
            </w:pPr>
            <w:r>
              <w:t>21 (0.1%)</w:t>
            </w:r>
          </w:p>
        </w:tc>
      </w:tr>
      <w:tr w:rsidR="005F5048" w14:paraId="7DC4D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91" w14:textId="77777777" w:rsidR="005F5048" w:rsidRDefault="004F7FA9">
            <w:pPr>
              <w:ind w:left="180"/>
            </w:pPr>
            <w:r>
              <w:t>History of smoking,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92" w14:textId="77777777" w:rsidR="005F5048" w:rsidRDefault="004F7FA9">
            <w:pPr>
              <w:jc w:val="center"/>
            </w:pPr>
            <w:r>
              <w:t>1,084 (14.6%)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93" w14:textId="77777777" w:rsidR="005F5048" w:rsidRDefault="004F7FA9">
            <w:pPr>
              <w:jc w:val="center"/>
            </w:pPr>
            <w:r>
              <w:t>5,291 (10.6%)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94" w14:textId="77777777" w:rsidR="005F5048" w:rsidRDefault="004F7FA9">
            <w:pPr>
              <w:jc w:val="center"/>
            </w:pPr>
            <w:r>
              <w:t>41 (0.2%)</w:t>
            </w:r>
          </w:p>
        </w:tc>
      </w:tr>
      <w:tr w:rsidR="005F5048" w14:paraId="7DC4D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96" w14:textId="77777777" w:rsidR="005F5048" w:rsidRDefault="004F7FA9">
            <w:pPr>
              <w:ind w:left="180"/>
            </w:pPr>
            <w:r>
              <w:t>Alcohol-related diagnosis,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97" w14:textId="77777777" w:rsidR="005F5048" w:rsidRDefault="004F7FA9">
            <w:pPr>
              <w:jc w:val="center"/>
            </w:pPr>
            <w:r>
              <w:t>113 (1.5%)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98" w14:textId="77777777" w:rsidR="005F5048" w:rsidRDefault="004F7FA9">
            <w:pPr>
              <w:jc w:val="center"/>
            </w:pPr>
            <w:r>
              <w:t>493 (1.0%)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99" w14:textId="77777777" w:rsidR="005F5048" w:rsidRDefault="004F7FA9">
            <w:pPr>
              <w:jc w:val="center"/>
            </w:pPr>
            <w:r>
              <w:t>3 (0.0%)</w:t>
            </w:r>
          </w:p>
        </w:tc>
      </w:tr>
      <w:tr w:rsidR="005F5048" w14:paraId="7DC4D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9B" w14:textId="77777777" w:rsidR="005F5048" w:rsidRDefault="004F7FA9">
            <w:pPr>
              <w:ind w:left="180"/>
            </w:pPr>
            <w:r>
              <w:t>Coronary artery disease,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9C" w14:textId="77777777" w:rsidR="005F5048" w:rsidRDefault="004F7FA9">
            <w:pPr>
              <w:jc w:val="center"/>
            </w:pPr>
            <w:r>
              <w:t>1,670 (22.5%)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9D" w14:textId="77777777" w:rsidR="005F5048" w:rsidRDefault="004F7FA9">
            <w:pPr>
              <w:jc w:val="center"/>
            </w:pPr>
            <w:r>
              <w:t>8,500 (17.0%)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9E" w14:textId="77777777" w:rsidR="005F5048" w:rsidRDefault="004F7FA9">
            <w:pPr>
              <w:jc w:val="center"/>
            </w:pPr>
            <w:r>
              <w:t>52 (0.3%)</w:t>
            </w:r>
          </w:p>
        </w:tc>
      </w:tr>
      <w:tr w:rsidR="005F5048" w14:paraId="7DC4D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A0" w14:textId="77777777" w:rsidR="005F5048" w:rsidRDefault="004F7FA9">
            <w:pPr>
              <w:ind w:left="180"/>
            </w:pPr>
            <w:r>
              <w:t>Previous myocardial infarction,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A1" w14:textId="77777777" w:rsidR="005F5048" w:rsidRDefault="004F7FA9">
            <w:pPr>
              <w:jc w:val="center"/>
            </w:pPr>
            <w:r>
              <w:t>498 (6.7%)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A2" w14:textId="77777777" w:rsidR="005F5048" w:rsidRDefault="004F7FA9">
            <w:pPr>
              <w:jc w:val="center"/>
            </w:pPr>
            <w:r>
              <w:t>2,124 (4.2%)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A3" w14:textId="77777777" w:rsidR="005F5048" w:rsidRDefault="004F7FA9">
            <w:pPr>
              <w:jc w:val="center"/>
            </w:pPr>
            <w:r>
              <w:t>14 (0.1%)</w:t>
            </w:r>
          </w:p>
        </w:tc>
      </w:tr>
      <w:tr w:rsidR="005F5048" w14:paraId="7DC4D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A5" w14:textId="77777777" w:rsidR="005F5048" w:rsidRDefault="004F7FA9">
            <w:pPr>
              <w:ind w:left="180"/>
            </w:pPr>
            <w:r>
              <w:t>Heart failure,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A6" w14:textId="77777777" w:rsidR="005F5048" w:rsidRDefault="004F7FA9">
            <w:pPr>
              <w:jc w:val="center"/>
            </w:pPr>
            <w:r>
              <w:t>527 (7.1%)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A7" w14:textId="77777777" w:rsidR="005F5048" w:rsidRDefault="004F7FA9">
            <w:pPr>
              <w:jc w:val="center"/>
            </w:pPr>
            <w:r>
              <w:t>2,606 (5.2%)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A8" w14:textId="77777777" w:rsidR="005F5048" w:rsidRDefault="004F7FA9">
            <w:pPr>
              <w:jc w:val="center"/>
            </w:pPr>
            <w:r>
              <w:t>15 (0.1%)</w:t>
            </w:r>
          </w:p>
        </w:tc>
      </w:tr>
      <w:tr w:rsidR="005F5048" w14:paraId="7DC4DD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AA" w14:textId="77777777" w:rsidR="005F5048" w:rsidRDefault="004F7FA9">
            <w:pPr>
              <w:ind w:left="180"/>
            </w:pPr>
            <w:r>
              <w:t>Atrial fibrillation,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AB" w14:textId="77777777" w:rsidR="005F5048" w:rsidRDefault="004F7FA9">
            <w:pPr>
              <w:jc w:val="center"/>
            </w:pPr>
            <w:r>
              <w:t>464 (6.3%)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AC" w14:textId="77777777" w:rsidR="005F5048" w:rsidRDefault="004F7FA9">
            <w:pPr>
              <w:jc w:val="center"/>
            </w:pPr>
            <w:r>
              <w:t>2,758 (5.5%)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AD" w14:textId="77777777" w:rsidR="005F5048" w:rsidRDefault="004F7FA9">
            <w:pPr>
              <w:jc w:val="center"/>
            </w:pPr>
            <w:r>
              <w:t>13 (0.1%)</w:t>
            </w:r>
          </w:p>
        </w:tc>
      </w:tr>
      <w:tr w:rsidR="005F5048" w14:paraId="7DC4D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AF" w14:textId="77777777" w:rsidR="005F5048" w:rsidRDefault="004F7FA9">
            <w:pPr>
              <w:ind w:left="180"/>
            </w:pPr>
            <w:r>
              <w:t>Previous ischemic stroke,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B0" w14:textId="77777777" w:rsidR="005F5048" w:rsidRDefault="004F7FA9">
            <w:pPr>
              <w:jc w:val="center"/>
            </w:pPr>
            <w:r>
              <w:t>1,091 (14.7%)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B1" w14:textId="77777777" w:rsidR="005F5048" w:rsidRDefault="004F7FA9">
            <w:pPr>
              <w:jc w:val="center"/>
            </w:pPr>
            <w:r>
              <w:t>6,193 (12.4%)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B2" w14:textId="77777777" w:rsidR="005F5048" w:rsidRDefault="004F7FA9">
            <w:pPr>
              <w:jc w:val="center"/>
            </w:pPr>
            <w:r>
              <w:t>66 (0.4%)</w:t>
            </w:r>
          </w:p>
        </w:tc>
      </w:tr>
      <w:tr w:rsidR="005F5048" w14:paraId="7DC4D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B4" w14:textId="77777777" w:rsidR="005F5048" w:rsidRDefault="004F7FA9">
            <w:pPr>
              <w:ind w:left="180"/>
            </w:pPr>
            <w:r>
              <w:t>Previous transient ischemic attack,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B5" w14:textId="77777777" w:rsidR="005F5048" w:rsidRDefault="004F7FA9">
            <w:pPr>
              <w:jc w:val="center"/>
            </w:pPr>
            <w:r>
              <w:t>160 (2.2%)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B6" w14:textId="77777777" w:rsidR="005F5048" w:rsidRDefault="004F7FA9">
            <w:pPr>
              <w:jc w:val="center"/>
            </w:pPr>
            <w:r>
              <w:t>863 (1.7%)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B7" w14:textId="77777777" w:rsidR="005F5048" w:rsidRDefault="004F7FA9">
            <w:pPr>
              <w:jc w:val="center"/>
            </w:pPr>
            <w:r>
              <w:t>39 (0.2%)</w:t>
            </w:r>
          </w:p>
        </w:tc>
      </w:tr>
      <w:tr w:rsidR="005F5048" w14:paraId="7DC4D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B9" w14:textId="77777777" w:rsidR="005F5048" w:rsidRDefault="004F7FA9">
            <w:pPr>
              <w:ind w:left="180"/>
            </w:pPr>
            <w:r>
              <w:lastRenderedPageBreak/>
              <w:t>Peripheral vascular disease,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BA" w14:textId="77777777" w:rsidR="005F5048" w:rsidRDefault="004F7FA9">
            <w:pPr>
              <w:jc w:val="center"/>
            </w:pPr>
            <w:r>
              <w:t>1,197 (16.1%)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BB" w14:textId="77777777" w:rsidR="005F5048" w:rsidRDefault="004F7FA9">
            <w:pPr>
              <w:jc w:val="center"/>
            </w:pPr>
            <w:r>
              <w:t>6,623 (13.2%)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BC" w14:textId="77777777" w:rsidR="005F5048" w:rsidRDefault="004F7FA9">
            <w:pPr>
              <w:jc w:val="center"/>
            </w:pPr>
            <w:r>
              <w:t>60 (0.3%)</w:t>
            </w:r>
          </w:p>
        </w:tc>
      </w:tr>
      <w:tr w:rsidR="005F5048" w14:paraId="7DC4D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BE" w14:textId="77777777" w:rsidR="005F5048" w:rsidRDefault="004F7FA9">
            <w:pPr>
              <w:ind w:left="180"/>
            </w:pPr>
            <w:r>
              <w:t>Chronic kidney disease,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BF" w14:textId="77777777" w:rsidR="005F5048" w:rsidRDefault="004F7FA9">
            <w:pPr>
              <w:jc w:val="center"/>
            </w:pPr>
            <w:r>
              <w:t>513 (6.9%)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C0" w14:textId="77777777" w:rsidR="005F5048" w:rsidRDefault="004F7FA9">
            <w:pPr>
              <w:jc w:val="center"/>
            </w:pPr>
            <w:r>
              <w:t>2,784 (5.6%)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C1" w14:textId="77777777" w:rsidR="005F5048" w:rsidRDefault="004F7FA9">
            <w:pPr>
              <w:jc w:val="center"/>
            </w:pPr>
            <w:r>
              <w:t>22 (0.1%)</w:t>
            </w:r>
          </w:p>
        </w:tc>
      </w:tr>
      <w:tr w:rsidR="005F5048" w14:paraId="7DC4DD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C3" w14:textId="77777777" w:rsidR="005F5048" w:rsidRDefault="004F7FA9">
            <w:pPr>
              <w:ind w:left="180"/>
            </w:pPr>
            <w:r>
              <w:t>Chronic liver disease,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C4" w14:textId="77777777" w:rsidR="005F5048" w:rsidRDefault="004F7FA9">
            <w:pPr>
              <w:jc w:val="center"/>
            </w:pPr>
            <w:r>
              <w:t>131 (1.8%)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C5" w14:textId="77777777" w:rsidR="005F5048" w:rsidRDefault="004F7FA9">
            <w:pPr>
              <w:jc w:val="center"/>
            </w:pPr>
            <w:r>
              <w:t>619 (1.2%)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C6" w14:textId="77777777" w:rsidR="005F5048" w:rsidRDefault="004F7FA9">
            <w:pPr>
              <w:jc w:val="center"/>
            </w:pPr>
            <w:r>
              <w:t>3 (0.0%)</w:t>
            </w:r>
          </w:p>
        </w:tc>
      </w:tr>
      <w:tr w:rsidR="005F5048" w14:paraId="7DC4D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C8" w14:textId="77777777" w:rsidR="005F5048" w:rsidRDefault="004F7FA9">
            <w:pPr>
              <w:ind w:left="180"/>
            </w:pPr>
            <w:r>
              <w:t>Chronic obstructive pulmonary disease,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C9" w14:textId="77777777" w:rsidR="005F5048" w:rsidRDefault="004F7FA9">
            <w:pPr>
              <w:jc w:val="center"/>
            </w:pPr>
            <w:r>
              <w:t>748 (10.1%)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CA" w14:textId="77777777" w:rsidR="005F5048" w:rsidRDefault="004F7FA9">
            <w:pPr>
              <w:jc w:val="center"/>
            </w:pPr>
            <w:r>
              <w:t>4,024 (8.0%)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CB" w14:textId="77777777" w:rsidR="005F5048" w:rsidRDefault="004F7FA9">
            <w:pPr>
              <w:jc w:val="center"/>
            </w:pPr>
            <w:r>
              <w:t>33 (0.2%)</w:t>
            </w:r>
          </w:p>
        </w:tc>
      </w:tr>
      <w:tr w:rsidR="005F5048" w14:paraId="7DC4D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CD" w14:textId="77777777" w:rsidR="005F5048" w:rsidRDefault="004F7FA9">
            <w:pPr>
              <w:ind w:left="180"/>
            </w:pPr>
            <w:r>
              <w:t>Dementia,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CE" w14:textId="77777777" w:rsidR="005F5048" w:rsidRDefault="004F7FA9">
            <w:pPr>
              <w:jc w:val="center"/>
            </w:pPr>
            <w:r>
              <w:t>82 (1.1%)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CF" w14:textId="77777777" w:rsidR="005F5048" w:rsidRDefault="004F7FA9">
            <w:pPr>
              <w:jc w:val="center"/>
            </w:pPr>
            <w:r>
              <w:t>380 (0.8%)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D0" w14:textId="77777777" w:rsidR="005F5048" w:rsidRDefault="004F7FA9">
            <w:pPr>
              <w:jc w:val="center"/>
            </w:pPr>
            <w:r>
              <w:t>3 (0.0%)</w:t>
            </w:r>
          </w:p>
        </w:tc>
      </w:tr>
      <w:tr w:rsidR="005F5048" w14:paraId="7DC4D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D2" w14:textId="77777777" w:rsidR="005F5048" w:rsidRDefault="004F7FA9">
            <w:pPr>
              <w:ind w:left="180"/>
            </w:pPr>
            <w:r>
              <w:t>Cancer, n (%)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D3" w14:textId="77777777" w:rsidR="005F5048" w:rsidRDefault="004F7FA9">
            <w:pPr>
              <w:jc w:val="center"/>
            </w:pPr>
            <w:r>
              <w:t>459 (6.2%)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D4" w14:textId="77777777" w:rsidR="005F5048" w:rsidRDefault="004F7FA9">
            <w:pPr>
              <w:jc w:val="center"/>
            </w:pPr>
            <w:r>
              <w:t>2,292 (4.6%)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D5" w14:textId="77777777" w:rsidR="005F5048" w:rsidRDefault="004F7FA9">
            <w:pPr>
              <w:jc w:val="center"/>
            </w:pPr>
            <w:r>
              <w:t>18 (0.1%)</w:t>
            </w:r>
          </w:p>
        </w:tc>
      </w:tr>
      <w:tr w:rsidR="005F5048" w14:paraId="7DC4D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D7" w14:textId="77777777" w:rsidR="005F5048" w:rsidRDefault="004F7FA9">
            <w:r>
              <w:rPr>
                <w:b/>
                <w:bCs/>
              </w:rPr>
              <w:t>Baseline Healthcare Utilization</w:t>
            </w:r>
          </w:p>
        </w:tc>
      </w:tr>
      <w:tr w:rsidR="005F5048" w14:paraId="7DC4D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D9" w14:textId="77777777" w:rsidR="005F5048" w:rsidRDefault="004F7FA9">
            <w:pPr>
              <w:ind w:left="180"/>
            </w:pPr>
            <w:r>
              <w:t>Log-transformed source record count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DA" w14:textId="77777777" w:rsidR="005F5048" w:rsidRDefault="004F7FA9">
            <w:pPr>
              <w:jc w:val="center"/>
            </w:pPr>
            <w:r>
              <w:t>0.7 ± 0.1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DB" w14:textId="77777777" w:rsidR="005F5048" w:rsidRDefault="004F7FA9">
            <w:pPr>
              <w:jc w:val="center"/>
            </w:pPr>
            <w:r>
              <w:t>0.7 ± 0.1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DC" w14:textId="77777777" w:rsidR="005F5048" w:rsidRDefault="004F7FA9">
            <w:pPr>
              <w:jc w:val="center"/>
            </w:pPr>
            <w:r>
              <w:t>0.7 ± 0.1</w:t>
            </w:r>
          </w:p>
        </w:tc>
      </w:tr>
      <w:tr w:rsidR="005F5048" w14:paraId="7DC4D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DE" w14:textId="77777777" w:rsidR="005F5048" w:rsidRDefault="004F7FA9">
            <w:pPr>
              <w:ind w:left="180"/>
            </w:pPr>
            <w:r>
              <w:t>Log-transformed distinct encounter count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DF" w14:textId="77777777" w:rsidR="005F5048" w:rsidRDefault="004F7FA9">
            <w:pPr>
              <w:jc w:val="center"/>
            </w:pPr>
            <w:r>
              <w:t>0.7 ± 0.1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E0" w14:textId="77777777" w:rsidR="005F5048" w:rsidRDefault="004F7FA9">
            <w:pPr>
              <w:jc w:val="center"/>
            </w:pPr>
            <w:r>
              <w:t>0.7 ± 0.1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E1" w14:textId="77777777" w:rsidR="005F5048" w:rsidRDefault="004F7FA9">
            <w:pPr>
              <w:jc w:val="center"/>
            </w:pPr>
            <w:r>
              <w:t>0.7 ± 0.1</w:t>
            </w:r>
          </w:p>
        </w:tc>
      </w:tr>
      <w:tr w:rsidR="005F5048" w14:paraId="7DC4D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E3" w14:textId="77777777" w:rsidR="005F5048" w:rsidRDefault="004F7FA9">
            <w:pPr>
              <w:ind w:left="180"/>
            </w:pPr>
            <w:r>
              <w:t>Log-transformed distinct procedure count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E4" w14:textId="77777777" w:rsidR="005F5048" w:rsidRDefault="004F7FA9">
            <w:pPr>
              <w:jc w:val="center"/>
            </w:pPr>
            <w:r>
              <w:t>0.7 ± 0.1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E5" w14:textId="77777777" w:rsidR="005F5048" w:rsidRDefault="004F7FA9">
            <w:pPr>
              <w:jc w:val="center"/>
            </w:pPr>
            <w:r>
              <w:t>0.7 ± 0.1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4DDE6" w14:textId="77777777" w:rsidR="005F5048" w:rsidRDefault="004F7FA9">
            <w:pPr>
              <w:jc w:val="center"/>
            </w:pPr>
            <w:r>
              <w:t>0.7 ± 0.1</w:t>
            </w:r>
          </w:p>
        </w:tc>
      </w:tr>
    </w:tbl>
    <w:p w14:paraId="7DC4DDE8" w14:textId="77777777" w:rsidR="005F5048" w:rsidRDefault="005F5048">
      <w:pPr>
        <w:spacing w:before="120"/>
      </w:pPr>
    </w:p>
    <w:p w14:paraId="7DC4DDE9" w14:textId="77777777" w:rsidR="005F5048" w:rsidRDefault="004F7FA9">
      <w:pPr>
        <w:spacing w:after="60"/>
        <w:jc w:val="both"/>
      </w:pPr>
      <w:r>
        <w:rPr>
          <w:sz w:val="16"/>
          <w:szCs w:val="16"/>
        </w:rPr>
        <w:t>Values are mean ± standard deviation or number (percentage). Percentages use non-missing values within each treatment group.</w:t>
      </w:r>
    </w:p>
    <w:p w14:paraId="7DC4DDEA" w14:textId="77777777" w:rsidR="005F5048" w:rsidRDefault="004F7FA9">
      <w:pPr>
        <w:spacing w:after="60"/>
        <w:jc w:val="both"/>
      </w:pPr>
      <w:r>
        <w:rPr>
          <w:b/>
          <w:bCs/>
          <w:sz w:val="16"/>
          <w:szCs w:val="16"/>
        </w:rPr>
        <w:t xml:space="preserve">Abbreviations: </w:t>
      </w:r>
      <w:r>
        <w:rPr>
          <w:sz w:val="16"/>
          <w:szCs w:val="16"/>
        </w:rPr>
        <w:t>CAS, carotid artery stenting; CEA, carotid endarterectomy; IMM, intensive medical management. IMM represents unique patients assigned to medical management who were not assigned CAS or CEA in either pairwise emulation. When a patient appeared as IMM in one contrast but received CAS or CEA in the other, the treated strategy took precedence for this descriptive three-group table. Contrast-specific causal analyses and balance assessments were unchanged.</w:t>
      </w:r>
    </w:p>
    <w:sectPr w:rsidR="005F504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257"/>
    <w:multiLevelType w:val="hybridMultilevel"/>
    <w:tmpl w:val="1C96F5AC"/>
    <w:lvl w:ilvl="0" w:tplc="773EEFE0">
      <w:start w:val="1"/>
      <w:numFmt w:val="bullet"/>
      <w:lvlText w:val="●"/>
      <w:lvlJc w:val="left"/>
      <w:pPr>
        <w:ind w:left="720" w:hanging="360"/>
      </w:pPr>
    </w:lvl>
    <w:lvl w:ilvl="1" w:tplc="EFE245F0">
      <w:start w:val="1"/>
      <w:numFmt w:val="bullet"/>
      <w:lvlText w:val="○"/>
      <w:lvlJc w:val="left"/>
      <w:pPr>
        <w:ind w:left="1440" w:hanging="360"/>
      </w:pPr>
    </w:lvl>
    <w:lvl w:ilvl="2" w:tplc="66AE938E">
      <w:start w:val="1"/>
      <w:numFmt w:val="bullet"/>
      <w:lvlText w:val="■"/>
      <w:lvlJc w:val="left"/>
      <w:pPr>
        <w:ind w:left="2160" w:hanging="360"/>
      </w:pPr>
    </w:lvl>
    <w:lvl w:ilvl="3" w:tplc="26CE1104">
      <w:start w:val="1"/>
      <w:numFmt w:val="bullet"/>
      <w:lvlText w:val="●"/>
      <w:lvlJc w:val="left"/>
      <w:pPr>
        <w:ind w:left="2880" w:hanging="360"/>
      </w:pPr>
    </w:lvl>
    <w:lvl w:ilvl="4" w:tplc="0E0AFF72">
      <w:start w:val="1"/>
      <w:numFmt w:val="bullet"/>
      <w:lvlText w:val="○"/>
      <w:lvlJc w:val="left"/>
      <w:pPr>
        <w:ind w:left="3600" w:hanging="360"/>
      </w:pPr>
    </w:lvl>
    <w:lvl w:ilvl="5" w:tplc="486EF512">
      <w:start w:val="1"/>
      <w:numFmt w:val="bullet"/>
      <w:lvlText w:val="■"/>
      <w:lvlJc w:val="left"/>
      <w:pPr>
        <w:ind w:left="4320" w:hanging="360"/>
      </w:pPr>
    </w:lvl>
    <w:lvl w:ilvl="6" w:tplc="71D8CA76">
      <w:start w:val="1"/>
      <w:numFmt w:val="bullet"/>
      <w:lvlText w:val="●"/>
      <w:lvlJc w:val="left"/>
      <w:pPr>
        <w:ind w:left="5040" w:hanging="360"/>
      </w:pPr>
    </w:lvl>
    <w:lvl w:ilvl="7" w:tplc="98B620BC">
      <w:start w:val="1"/>
      <w:numFmt w:val="bullet"/>
      <w:lvlText w:val="●"/>
      <w:lvlJc w:val="left"/>
      <w:pPr>
        <w:ind w:left="5760" w:hanging="360"/>
      </w:pPr>
    </w:lvl>
    <w:lvl w:ilvl="8" w:tplc="1256C446">
      <w:start w:val="1"/>
      <w:numFmt w:val="bullet"/>
      <w:lvlText w:val="●"/>
      <w:lvlJc w:val="left"/>
      <w:pPr>
        <w:ind w:left="6480" w:hanging="360"/>
      </w:pPr>
    </w:lvl>
  </w:abstractNum>
  <w:num w:numId="1" w16cid:durableId="2094399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048"/>
    <w:rsid w:val="00075934"/>
    <w:rsid w:val="005C18AE"/>
    <w:rsid w:val="005F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DD02"/>
  <w15:docId w15:val="{F4214091-DFDA-4778-A32D-9F7270012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Dey, Samrat Kumar (MU-Student)</cp:lastModifiedBy>
  <cp:revision>2</cp:revision>
  <dcterms:created xsi:type="dcterms:W3CDTF">2026-08-05T15:56:00Z</dcterms:created>
  <dcterms:modified xsi:type="dcterms:W3CDTF">2026-08-20T05:58:00Z</dcterms:modified>
</cp:coreProperties>
</file>