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0475DCF8" w14:textId="10125378" w:rsidR="003A7932" w:rsidRDefault="00A97C25" w:rsidP="003A7932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>
        <w:rPr>
          <w:rFonts w:ascii="Aptos" w:hAnsi="Aptos"/>
          <w:b/>
          <w:bCs/>
          <w:sz w:val="48"/>
          <w:szCs w:val="48"/>
        </w:rPr>
        <w:t>N</w:t>
      </w:r>
      <w:r w:rsidRPr="00A97C25">
        <w:rPr>
          <w:rFonts w:ascii="Aptos" w:hAnsi="Aptos"/>
          <w:b/>
          <w:bCs/>
          <w:sz w:val="48"/>
          <w:szCs w:val="48"/>
        </w:rPr>
        <w:t>onprofit</w:t>
      </w:r>
    </w:p>
    <w:p w14:paraId="6540A524" w14:textId="77777777" w:rsidR="00133E3D" w:rsidRDefault="00133E3D" w:rsidP="00133E3D">
      <w:pPr>
        <w:spacing w:after="0"/>
        <w:jc w:val="center"/>
        <w:rPr>
          <w:rFonts w:ascii="Aptos" w:hAnsi="Aptos"/>
        </w:rPr>
      </w:pPr>
      <w:r w:rsidRPr="00FB261C">
        <w:rPr>
          <w:rFonts w:ascii="Aptos" w:hAnsi="Aptos"/>
        </w:rPr>
        <w:t>Program funding, operational costs</w:t>
      </w:r>
    </w:p>
    <w:p w14:paraId="6B4734F7" w14:textId="77777777" w:rsidR="00F95A6E" w:rsidRDefault="00F95A6E" w:rsidP="00133E3D">
      <w:pPr>
        <w:spacing w:after="0"/>
        <w:jc w:val="center"/>
        <w:rPr>
          <w:rFonts w:ascii="Aptos" w:hAnsi="Aptos"/>
        </w:rPr>
      </w:pPr>
    </w:p>
    <w:p w14:paraId="21C6B25A" w14:textId="77777777" w:rsidR="00F95A6E" w:rsidRPr="00EF7B5F" w:rsidRDefault="00F95A6E" w:rsidP="00F95A6E">
      <w:pPr>
        <w:spacing w:after="0"/>
        <w:jc w:val="center"/>
        <w:rPr>
          <w:rFonts w:ascii="Aptos" w:hAnsi="Aptos"/>
          <w:b/>
          <w:bCs/>
        </w:rPr>
      </w:pPr>
      <w:r w:rsidRPr="005978C7">
        <w:rPr>
          <w:rFonts w:ascii="Aptos" w:hAnsi="Aptos"/>
          <w:b/>
          <w:bCs/>
        </w:rPr>
        <w:t>Popular Reasons E-Commerce Businesses Apply for Business Loans</w:t>
      </w:r>
    </w:p>
    <w:p w14:paraId="5EB4F3A5" w14:textId="77777777" w:rsidR="00F95A6E" w:rsidRDefault="00F95A6E" w:rsidP="00F95A6E">
      <w:pPr>
        <w:spacing w:after="0"/>
        <w:rPr>
          <w:rFonts w:ascii="Aptos" w:hAnsi="Aptos"/>
          <w:b/>
          <w:bCs/>
          <w:color w:val="0070C0"/>
          <w:sz w:val="20"/>
          <w:szCs w:val="20"/>
        </w:rPr>
      </w:pPr>
      <w:r>
        <w:rPr>
          <w:rFonts w:ascii="Aptos" w:hAnsi="Aptos"/>
          <w:b/>
          <w:bCs/>
          <w:color w:val="0070C0"/>
          <w:sz w:val="20"/>
          <w:szCs w:val="20"/>
        </w:rPr>
        <w:t xml:space="preserve">        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>Managing Cash Flow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  <w:t>Seizing Opportunities</w:t>
      </w:r>
      <w:r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>Operational Expenses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  <w:t>Business Expansion</w:t>
      </w:r>
    </w:p>
    <w:p w14:paraId="7C96018E" w14:textId="77777777" w:rsidR="00F95A6E" w:rsidRDefault="00F95A6E" w:rsidP="00133E3D">
      <w:pPr>
        <w:spacing w:after="0"/>
        <w:jc w:val="center"/>
        <w:rPr>
          <w:rFonts w:ascii="Aptos" w:hAnsi="Aptos"/>
        </w:rPr>
      </w:pPr>
    </w:p>
    <w:p w14:paraId="4DB86E2E" w14:textId="77777777" w:rsidR="009859B3" w:rsidRDefault="009859B3" w:rsidP="00327B9A">
      <w:pPr>
        <w:spacing w:after="0"/>
        <w:rPr>
          <w:rFonts w:ascii="Aptos" w:hAnsi="Aptos"/>
        </w:rPr>
      </w:pPr>
    </w:p>
    <w:p w14:paraId="1F900B91" w14:textId="207899FE" w:rsidR="00AE7FAE" w:rsidRDefault="00AE7FAE" w:rsidP="00327B9A">
      <w:pPr>
        <w:spacing w:after="0"/>
        <w:rPr>
          <w:rFonts w:ascii="Aptos" w:hAnsi="Aptos"/>
        </w:rPr>
      </w:pPr>
      <w:r w:rsidRPr="00AE7FAE">
        <w:rPr>
          <w:rFonts w:ascii="Aptos" w:hAnsi="Aptos"/>
        </w:rPr>
        <w:t>Charities</w:t>
      </w:r>
    </w:p>
    <w:p w14:paraId="59FB5A31" w14:textId="509DC474" w:rsidR="00AE7FAE" w:rsidRDefault="00AE7FAE" w:rsidP="00327B9A">
      <w:pPr>
        <w:spacing w:after="0"/>
        <w:rPr>
          <w:rFonts w:ascii="Aptos" w:hAnsi="Aptos"/>
        </w:rPr>
      </w:pPr>
      <w:r w:rsidRPr="00AE7FAE">
        <w:rPr>
          <w:rFonts w:ascii="Aptos" w:hAnsi="Aptos"/>
        </w:rPr>
        <w:t>Schools</w:t>
      </w:r>
    </w:p>
    <w:p w14:paraId="73263AB1" w14:textId="3A7829C0" w:rsidR="00AE7FAE" w:rsidRDefault="00AE7FAE" w:rsidP="00327B9A">
      <w:pPr>
        <w:spacing w:after="0"/>
        <w:rPr>
          <w:rFonts w:ascii="Aptos" w:hAnsi="Aptos"/>
        </w:rPr>
      </w:pPr>
      <w:r w:rsidRPr="00AE7FAE">
        <w:rPr>
          <w:rFonts w:ascii="Aptos" w:hAnsi="Aptos"/>
        </w:rPr>
        <w:t>Hospitals</w:t>
      </w:r>
    </w:p>
    <w:p w14:paraId="04808754" w14:textId="77777777" w:rsidR="00AE7FAE" w:rsidRDefault="00AE7FAE" w:rsidP="00327B9A">
      <w:pPr>
        <w:spacing w:after="0"/>
        <w:rPr>
          <w:rFonts w:ascii="Aptos" w:hAnsi="Aptos"/>
        </w:rPr>
      </w:pPr>
      <w:r w:rsidRPr="00AE7FAE">
        <w:rPr>
          <w:rFonts w:ascii="Aptos" w:hAnsi="Aptos"/>
        </w:rPr>
        <w:t>faith-based organizations</w:t>
      </w:r>
    </w:p>
    <w:p w14:paraId="2B7610D5" w14:textId="093B0C5C" w:rsidR="00327B9A" w:rsidRDefault="00AE7FAE" w:rsidP="00327B9A">
      <w:pPr>
        <w:spacing w:after="0"/>
        <w:rPr>
          <w:rFonts w:ascii="Aptos" w:hAnsi="Aptos"/>
        </w:rPr>
      </w:pPr>
      <w:r w:rsidRPr="00AE7FAE">
        <w:rPr>
          <w:rFonts w:ascii="Aptos" w:hAnsi="Aptos"/>
        </w:rPr>
        <w:t>social service providers</w:t>
      </w:r>
    </w:p>
    <w:p w14:paraId="758D8912" w14:textId="77777777" w:rsidR="00C27871" w:rsidRDefault="00C27871" w:rsidP="00327B9A">
      <w:pPr>
        <w:spacing w:after="0"/>
        <w:rPr>
          <w:rFonts w:ascii="Aptos" w:hAnsi="Aptos"/>
        </w:rPr>
      </w:pPr>
    </w:p>
    <w:p w14:paraId="46CAB78B" w14:textId="77777777" w:rsidR="00C27871" w:rsidRDefault="00C27871" w:rsidP="00327B9A">
      <w:pPr>
        <w:spacing w:after="0"/>
        <w:rPr>
          <w:rFonts w:ascii="Aptos" w:hAnsi="Aptos"/>
        </w:rPr>
      </w:pPr>
    </w:p>
    <w:p w14:paraId="7096D112" w14:textId="61AAD36D" w:rsidR="00792B84" w:rsidRPr="00AE7FAE" w:rsidRDefault="00C27871" w:rsidP="00C27871">
      <w:pPr>
        <w:spacing w:after="0"/>
        <w:rPr>
          <w:rFonts w:ascii="Aptos" w:hAnsi="Aptos"/>
        </w:rPr>
      </w:pPr>
      <w:r w:rsidRPr="00AE7FAE">
        <w:rPr>
          <w:rFonts w:ascii="Aptos" w:hAnsi="Aptos"/>
        </w:rPr>
        <w:t>The most popular types of nonprofit businesses seeking loans include charities, schools, hospitals, faith-based organizations, and social service providers. These organizations often use loans for capital projects, equipment purchases, facility renovations, or to bridge cash flow gaps between grants and donations.</w:t>
      </w:r>
    </w:p>
    <w:p w14:paraId="38057FE1" w14:textId="77777777" w:rsidR="00AE7FAE" w:rsidRDefault="00AE7FAE" w:rsidP="00C27871">
      <w:pPr>
        <w:spacing w:after="0"/>
        <w:rPr>
          <w:rFonts w:ascii="Aptos" w:hAnsi="Aptos"/>
          <w:sz w:val="18"/>
          <w:szCs w:val="18"/>
        </w:rPr>
      </w:pPr>
    </w:p>
    <w:p w14:paraId="3B58B31F" w14:textId="77777777" w:rsidR="00AE7FAE" w:rsidRPr="00AE7FAE" w:rsidRDefault="00AE7FAE" w:rsidP="00AE7FAE">
      <w:pPr>
        <w:spacing w:after="0"/>
        <w:rPr>
          <w:rFonts w:ascii="Aptos" w:hAnsi="Aptos"/>
          <w:b/>
          <w:bCs/>
        </w:rPr>
      </w:pPr>
      <w:r w:rsidRPr="00AE7FAE">
        <w:rPr>
          <w:rFonts w:ascii="Aptos" w:hAnsi="Aptos"/>
          <w:b/>
          <w:bCs/>
        </w:rPr>
        <w:t>Popular Types of Nonprofit Businesses Seeking Loans</w:t>
      </w:r>
    </w:p>
    <w:p w14:paraId="54DC8427" w14:textId="77777777" w:rsidR="00AE7FAE" w:rsidRPr="00AE7FAE" w:rsidRDefault="00AE7FAE" w:rsidP="00AE7FAE">
      <w:pPr>
        <w:spacing w:after="0"/>
        <w:rPr>
          <w:rFonts w:ascii="Aptos" w:hAnsi="Aptos"/>
        </w:rPr>
      </w:pPr>
      <w:r w:rsidRPr="00AE7FAE">
        <w:rPr>
          <w:rFonts w:ascii="Aptos" w:hAnsi="Aptos"/>
        </w:rPr>
        <w:t>Nonprofit organizations often require loans to support their missions and manage their finances effectively. The most common types of nonprofits that seek loans include:</w:t>
      </w:r>
    </w:p>
    <w:p w14:paraId="2AC6A87B" w14:textId="77777777" w:rsidR="00AE7FAE" w:rsidRPr="00AE7FAE" w:rsidRDefault="00AE7FAE" w:rsidP="00AE7FAE">
      <w:pPr>
        <w:spacing w:after="0"/>
        <w:rPr>
          <w:rFonts w:ascii="Aptos" w:hAnsi="Aptos"/>
          <w:b/>
          <w:bCs/>
        </w:rPr>
      </w:pPr>
      <w:r w:rsidRPr="00AE7FAE">
        <w:rPr>
          <w:rFonts w:ascii="Aptos" w:hAnsi="Aptos"/>
          <w:b/>
          <w:bCs/>
        </w:rPr>
        <w:t>Types of Nonprofits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6616"/>
      </w:tblGrid>
      <w:tr w:rsidR="00AE7FAE" w:rsidRPr="00AE7FAE" w14:paraId="363C605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23A4822" w14:textId="77777777" w:rsidR="00AE7FAE" w:rsidRPr="00AE7FAE" w:rsidRDefault="00AE7FAE" w:rsidP="00AE7FAE">
            <w:pPr>
              <w:spacing w:after="0"/>
              <w:rPr>
                <w:rFonts w:ascii="Aptos" w:hAnsi="Aptos"/>
                <w:b/>
                <w:bCs/>
              </w:rPr>
            </w:pPr>
            <w:r w:rsidRPr="00AE7FAE">
              <w:rPr>
                <w:rFonts w:ascii="Aptos" w:hAnsi="Aptos"/>
                <w:b/>
                <w:bCs/>
              </w:rPr>
              <w:t>Type of Nonprofit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0EE04D6" w14:textId="77777777" w:rsidR="00AE7FAE" w:rsidRPr="00AE7FAE" w:rsidRDefault="00AE7FAE" w:rsidP="00AE7FAE">
            <w:pPr>
              <w:spacing w:after="0"/>
              <w:rPr>
                <w:rFonts w:ascii="Aptos" w:hAnsi="Aptos"/>
                <w:b/>
                <w:bCs/>
              </w:rPr>
            </w:pPr>
            <w:r w:rsidRPr="00AE7FAE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AE7FAE" w:rsidRPr="00AE7FAE" w14:paraId="74D1A3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5486782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Charities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5B7BCC6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Organizations focused on providing aid and support to various causes.</w:t>
            </w:r>
          </w:p>
        </w:tc>
      </w:tr>
      <w:tr w:rsidR="00AE7FAE" w:rsidRPr="00AE7FAE" w14:paraId="389CCF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97BB409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Schools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9B67B17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Educational institutions that may need funding for facilities or programs.</w:t>
            </w:r>
          </w:p>
        </w:tc>
      </w:tr>
      <w:tr w:rsidR="00AE7FAE" w:rsidRPr="00AE7FAE" w14:paraId="67B74C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2C62ABF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Hospitals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762E350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Healthcare providers that require capital for equipment and renovations.</w:t>
            </w:r>
          </w:p>
        </w:tc>
      </w:tr>
      <w:tr w:rsidR="00AE7FAE" w:rsidRPr="00AE7FAE" w14:paraId="663E35F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E066AA8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Faith-Based Organizations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736A3FE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Religious groups that may seek funding for community services and outreach.</w:t>
            </w:r>
          </w:p>
        </w:tc>
      </w:tr>
      <w:tr w:rsidR="00AE7FAE" w:rsidRPr="00AE7FAE" w14:paraId="1B08A1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BA84340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Social Service Providers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128F340" w14:textId="77777777" w:rsidR="00AE7FAE" w:rsidRPr="00AE7FAE" w:rsidRDefault="00AE7FAE" w:rsidP="00AE7FAE">
            <w:pPr>
              <w:spacing w:after="0"/>
              <w:rPr>
                <w:rFonts w:ascii="Aptos" w:hAnsi="Aptos"/>
              </w:rPr>
            </w:pPr>
            <w:r w:rsidRPr="00AE7FAE">
              <w:rPr>
                <w:rFonts w:ascii="Aptos" w:hAnsi="Aptos"/>
              </w:rPr>
              <w:t>Organizations that offer support services to individuals and communities.</w:t>
            </w:r>
          </w:p>
        </w:tc>
      </w:tr>
    </w:tbl>
    <w:p w14:paraId="352CC2D4" w14:textId="77777777" w:rsidR="00AE7FAE" w:rsidRPr="00AE7FAE" w:rsidRDefault="00AE7FAE" w:rsidP="00AE7FAE">
      <w:pPr>
        <w:spacing w:after="0"/>
        <w:rPr>
          <w:rFonts w:ascii="Aptos" w:hAnsi="Aptos"/>
          <w:b/>
          <w:bCs/>
        </w:rPr>
      </w:pPr>
      <w:r w:rsidRPr="00AE7FAE">
        <w:rPr>
          <w:rFonts w:ascii="Aptos" w:hAnsi="Aptos"/>
          <w:b/>
          <w:bCs/>
        </w:rPr>
        <w:t>Common Loan Uses</w:t>
      </w:r>
    </w:p>
    <w:p w14:paraId="113B063D" w14:textId="77777777" w:rsidR="00AE7FAE" w:rsidRPr="00AE7FAE" w:rsidRDefault="00AE7FAE" w:rsidP="00AE7FAE">
      <w:pPr>
        <w:spacing w:after="0"/>
        <w:rPr>
          <w:rFonts w:ascii="Aptos" w:hAnsi="Aptos"/>
        </w:rPr>
      </w:pPr>
      <w:r w:rsidRPr="00AE7FAE">
        <w:rPr>
          <w:rFonts w:ascii="Aptos" w:hAnsi="Aptos"/>
        </w:rPr>
        <w:t>Nonprofits typically use loans for several key purposes:</w:t>
      </w:r>
    </w:p>
    <w:p w14:paraId="206B0B5F" w14:textId="77777777" w:rsidR="00AE7FAE" w:rsidRPr="00AE7FAE" w:rsidRDefault="00AE7FAE" w:rsidP="00AE7FAE">
      <w:pPr>
        <w:numPr>
          <w:ilvl w:val="0"/>
          <w:numId w:val="1"/>
        </w:numPr>
        <w:spacing w:after="0"/>
        <w:rPr>
          <w:rFonts w:ascii="Aptos" w:hAnsi="Aptos"/>
        </w:rPr>
      </w:pPr>
      <w:r w:rsidRPr="00AE7FAE">
        <w:rPr>
          <w:rFonts w:ascii="Aptos" w:hAnsi="Aptos"/>
          <w:b/>
          <w:bCs/>
        </w:rPr>
        <w:lastRenderedPageBreak/>
        <w:t>Capital Projects</w:t>
      </w:r>
      <w:r w:rsidRPr="00AE7FAE">
        <w:rPr>
          <w:rFonts w:ascii="Aptos" w:hAnsi="Aptos"/>
        </w:rPr>
        <w:t>: Funding for new buildings or major renovations.</w:t>
      </w:r>
    </w:p>
    <w:p w14:paraId="459FF5FE" w14:textId="77777777" w:rsidR="00AE7FAE" w:rsidRPr="00AE7FAE" w:rsidRDefault="00AE7FAE" w:rsidP="00AE7FAE">
      <w:pPr>
        <w:numPr>
          <w:ilvl w:val="0"/>
          <w:numId w:val="1"/>
        </w:numPr>
        <w:spacing w:after="0"/>
        <w:rPr>
          <w:rFonts w:ascii="Aptos" w:hAnsi="Aptos"/>
        </w:rPr>
      </w:pPr>
      <w:r w:rsidRPr="00AE7FAE">
        <w:rPr>
          <w:rFonts w:ascii="Aptos" w:hAnsi="Aptos"/>
          <w:b/>
          <w:bCs/>
        </w:rPr>
        <w:t>Equipment Purchases</w:t>
      </w:r>
      <w:r w:rsidRPr="00AE7FAE">
        <w:rPr>
          <w:rFonts w:ascii="Aptos" w:hAnsi="Aptos"/>
        </w:rPr>
        <w:t>: Acquiring necessary tools and technology for operations.</w:t>
      </w:r>
    </w:p>
    <w:p w14:paraId="24ACF57E" w14:textId="77777777" w:rsidR="00AE7FAE" w:rsidRPr="00AE7FAE" w:rsidRDefault="00AE7FAE" w:rsidP="00AE7FAE">
      <w:pPr>
        <w:numPr>
          <w:ilvl w:val="0"/>
          <w:numId w:val="1"/>
        </w:numPr>
        <w:spacing w:after="0"/>
        <w:rPr>
          <w:rFonts w:ascii="Aptos" w:hAnsi="Aptos"/>
        </w:rPr>
      </w:pPr>
      <w:r w:rsidRPr="00AE7FAE">
        <w:rPr>
          <w:rFonts w:ascii="Aptos" w:hAnsi="Aptos"/>
          <w:b/>
          <w:bCs/>
        </w:rPr>
        <w:t>Facility Renovations</w:t>
      </w:r>
      <w:r w:rsidRPr="00AE7FAE">
        <w:rPr>
          <w:rFonts w:ascii="Aptos" w:hAnsi="Aptos"/>
        </w:rPr>
        <w:t>: Upgrading existing facilities to better serve their missions.</w:t>
      </w:r>
    </w:p>
    <w:p w14:paraId="1A52A743" w14:textId="77777777" w:rsidR="00AE7FAE" w:rsidRPr="00AE7FAE" w:rsidRDefault="00AE7FAE" w:rsidP="00AE7FAE">
      <w:pPr>
        <w:numPr>
          <w:ilvl w:val="0"/>
          <w:numId w:val="1"/>
        </w:numPr>
        <w:spacing w:after="0"/>
        <w:rPr>
          <w:rFonts w:ascii="Aptos" w:hAnsi="Aptos"/>
        </w:rPr>
      </w:pPr>
      <w:r w:rsidRPr="00AE7FAE">
        <w:rPr>
          <w:rFonts w:ascii="Aptos" w:hAnsi="Aptos"/>
          <w:b/>
          <w:bCs/>
        </w:rPr>
        <w:t>Cash Flow Management</w:t>
      </w:r>
      <w:r w:rsidRPr="00AE7FAE">
        <w:rPr>
          <w:rFonts w:ascii="Aptos" w:hAnsi="Aptos"/>
        </w:rPr>
        <w:t>: Bridging gaps between grant disbursements and donation cycles.</w:t>
      </w:r>
    </w:p>
    <w:p w14:paraId="6FE76990" w14:textId="77777777" w:rsidR="00AE7FAE" w:rsidRPr="00AE7FAE" w:rsidRDefault="00AE7FAE" w:rsidP="00AE7FAE">
      <w:pPr>
        <w:spacing w:after="0"/>
        <w:rPr>
          <w:rFonts w:ascii="Aptos" w:hAnsi="Aptos"/>
        </w:rPr>
      </w:pPr>
      <w:r w:rsidRPr="00AE7FAE">
        <w:rPr>
          <w:rFonts w:ascii="Aptos" w:hAnsi="Aptos"/>
        </w:rPr>
        <w:t>These loans help nonprofits maintain operations, expand their services, and fulfill their missions effectively.</w:t>
      </w:r>
    </w:p>
    <w:p w14:paraId="2FD86CC0" w14:textId="77777777" w:rsidR="00AE7FAE" w:rsidRDefault="00AE7FAE" w:rsidP="00C27871">
      <w:pPr>
        <w:spacing w:after="0"/>
        <w:rPr>
          <w:rFonts w:ascii="Aptos" w:hAnsi="Aptos"/>
        </w:rPr>
      </w:pPr>
    </w:p>
    <w:p w14:paraId="07872D22" w14:textId="77777777" w:rsidR="00323098" w:rsidRDefault="00323098" w:rsidP="00C27871">
      <w:pPr>
        <w:spacing w:after="0"/>
        <w:rPr>
          <w:rFonts w:ascii="Aptos" w:hAnsi="Aptos"/>
        </w:rPr>
      </w:pPr>
    </w:p>
    <w:p w14:paraId="5C65D318" w14:textId="77777777" w:rsidR="00323098" w:rsidRDefault="00323098" w:rsidP="00C27871">
      <w:pPr>
        <w:spacing w:after="0"/>
        <w:rPr>
          <w:rFonts w:ascii="Aptos" w:hAnsi="Aptos"/>
        </w:rPr>
      </w:pPr>
    </w:p>
    <w:p w14:paraId="06963691" w14:textId="77777777" w:rsidR="00323098" w:rsidRDefault="00323098" w:rsidP="00C27871">
      <w:pPr>
        <w:spacing w:after="0"/>
        <w:rPr>
          <w:rFonts w:ascii="Aptos" w:hAnsi="Aptos"/>
        </w:rPr>
      </w:pPr>
    </w:p>
    <w:p w14:paraId="357CB64A" w14:textId="77777777" w:rsidR="00323098" w:rsidRPr="00323098" w:rsidRDefault="00323098" w:rsidP="00323098">
      <w:pPr>
        <w:spacing w:after="0"/>
        <w:rPr>
          <w:rFonts w:ascii="Aptos" w:hAnsi="Aptos"/>
          <w:b/>
          <w:bCs/>
          <w:color w:val="EE0000"/>
          <w:sz w:val="40"/>
          <w:szCs w:val="40"/>
        </w:rPr>
      </w:pPr>
      <w:r w:rsidRPr="00323098">
        <w:rPr>
          <w:rFonts w:ascii="Aptos" w:hAnsi="Aptos"/>
          <w:b/>
          <w:bCs/>
          <w:color w:val="EE0000"/>
          <w:sz w:val="40"/>
          <w:szCs w:val="40"/>
        </w:rPr>
        <w:t>Reasons Nonprofit Businesses Apply for Loans</w:t>
      </w:r>
    </w:p>
    <w:p w14:paraId="1A91A12E" w14:textId="77777777" w:rsidR="005E1665" w:rsidRDefault="005E1665" w:rsidP="00C27871">
      <w:pPr>
        <w:spacing w:after="0"/>
        <w:rPr>
          <w:rFonts w:ascii="Aptos" w:hAnsi="Aptos"/>
        </w:rPr>
      </w:pPr>
    </w:p>
    <w:p w14:paraId="1BE0705B" w14:textId="75777792" w:rsidR="00323098" w:rsidRDefault="00323098" w:rsidP="00C27871">
      <w:pPr>
        <w:spacing w:after="0"/>
        <w:rPr>
          <w:rFonts w:ascii="Aptos" w:hAnsi="Aptos"/>
        </w:rPr>
      </w:pPr>
      <w:r w:rsidRPr="00323098">
        <w:rPr>
          <w:rFonts w:ascii="Aptos" w:hAnsi="Aptos"/>
        </w:rPr>
        <w:t xml:space="preserve">The most popular reason nonprofit businesses apply for loans is </w:t>
      </w:r>
      <w:r w:rsidRPr="00323098">
        <w:rPr>
          <w:rFonts w:ascii="Aptos" w:hAnsi="Aptos"/>
          <w:b/>
          <w:bCs/>
        </w:rPr>
        <w:t>to fund their activities and operations</w:t>
      </w:r>
      <w:r w:rsidRPr="00323098">
        <w:rPr>
          <w:rFonts w:ascii="Aptos" w:hAnsi="Aptos"/>
        </w:rPr>
        <w:t>, particularly for growth and expansion. This includes covering costs for new projects, hiring staff, or purchasing necessary equipment.</w:t>
      </w:r>
    </w:p>
    <w:p w14:paraId="5CFBB5CF" w14:textId="77777777" w:rsidR="005E1665" w:rsidRDefault="005E1665" w:rsidP="00C27871">
      <w:pPr>
        <w:spacing w:after="0"/>
        <w:rPr>
          <w:rFonts w:ascii="Aptos" w:hAnsi="Aptos"/>
        </w:rPr>
      </w:pPr>
    </w:p>
    <w:p w14:paraId="7B5DE0F3" w14:textId="77777777" w:rsidR="00654BDB" w:rsidRPr="00654BDB" w:rsidRDefault="00654BDB" w:rsidP="00654BDB">
      <w:pPr>
        <w:spacing w:after="0"/>
        <w:rPr>
          <w:rFonts w:ascii="Aptos" w:hAnsi="Aptos"/>
          <w:b/>
          <w:bCs/>
        </w:rPr>
      </w:pPr>
      <w:r w:rsidRPr="00654BDB">
        <w:rPr>
          <w:rFonts w:ascii="Aptos" w:hAnsi="Aptos"/>
          <w:b/>
          <w:bCs/>
        </w:rPr>
        <w:t>Reasons Nonprofit Businesses Apply for Loans</w:t>
      </w:r>
    </w:p>
    <w:p w14:paraId="5B8BD2A5" w14:textId="77777777" w:rsidR="00654BDB" w:rsidRDefault="00654BDB" w:rsidP="00654BDB">
      <w:pPr>
        <w:spacing w:after="0"/>
        <w:rPr>
          <w:rFonts w:ascii="Aptos" w:hAnsi="Aptos"/>
        </w:rPr>
      </w:pPr>
      <w:r w:rsidRPr="00654BDB">
        <w:rPr>
          <w:rFonts w:ascii="Aptos" w:hAnsi="Aptos"/>
        </w:rPr>
        <w:t>Nonprofit organizations often seek loans to support their operations and growth. The most common reasons include:</w:t>
      </w:r>
    </w:p>
    <w:p w14:paraId="67C5C6D5" w14:textId="77777777" w:rsidR="00654BDB" w:rsidRPr="00654BDB" w:rsidRDefault="00654BDB" w:rsidP="00654BDB">
      <w:pPr>
        <w:spacing w:after="0"/>
        <w:rPr>
          <w:rFonts w:ascii="Aptos" w:hAnsi="Aptos"/>
        </w:rPr>
      </w:pPr>
    </w:p>
    <w:p w14:paraId="1E1CF443" w14:textId="77777777" w:rsidR="00654BDB" w:rsidRPr="00654BDB" w:rsidRDefault="00654BDB" w:rsidP="00654BDB">
      <w:pPr>
        <w:spacing w:after="0"/>
        <w:rPr>
          <w:rFonts w:ascii="Aptos" w:hAnsi="Aptos"/>
          <w:b/>
          <w:bCs/>
        </w:rPr>
      </w:pPr>
      <w:r w:rsidRPr="00654BDB">
        <w:rPr>
          <w:rFonts w:ascii="Aptos" w:hAnsi="Aptos"/>
          <w:b/>
          <w:bCs/>
        </w:rPr>
        <w:t>Funding Activities and Operations</w:t>
      </w:r>
    </w:p>
    <w:p w14:paraId="57D36C87" w14:textId="77777777" w:rsidR="00654BDB" w:rsidRPr="00654BDB" w:rsidRDefault="00654BDB" w:rsidP="00654BDB">
      <w:pPr>
        <w:numPr>
          <w:ilvl w:val="0"/>
          <w:numId w:val="2"/>
        </w:numPr>
        <w:spacing w:after="0"/>
        <w:rPr>
          <w:rFonts w:ascii="Aptos" w:hAnsi="Aptos"/>
        </w:rPr>
      </w:pPr>
      <w:r w:rsidRPr="00654BDB">
        <w:rPr>
          <w:rFonts w:ascii="Aptos" w:hAnsi="Aptos"/>
          <w:b/>
          <w:bCs/>
        </w:rPr>
        <w:t>Project Funding</w:t>
      </w:r>
      <w:r w:rsidRPr="00654BDB">
        <w:rPr>
          <w:rFonts w:ascii="Aptos" w:hAnsi="Aptos"/>
        </w:rPr>
        <w:t>: Nonprofits frequently need financial support for new initiatives or projects that align with their mission.</w:t>
      </w:r>
    </w:p>
    <w:p w14:paraId="64F76E1A" w14:textId="77777777" w:rsidR="00654BDB" w:rsidRPr="00654BDB" w:rsidRDefault="00654BDB" w:rsidP="00654BDB">
      <w:pPr>
        <w:numPr>
          <w:ilvl w:val="0"/>
          <w:numId w:val="2"/>
        </w:numPr>
        <w:spacing w:after="0"/>
        <w:rPr>
          <w:rFonts w:ascii="Aptos" w:hAnsi="Aptos"/>
        </w:rPr>
      </w:pPr>
      <w:r w:rsidRPr="00654BDB">
        <w:rPr>
          <w:rFonts w:ascii="Aptos" w:hAnsi="Aptos"/>
          <w:b/>
          <w:bCs/>
        </w:rPr>
        <w:t>Staffing Costs</w:t>
      </w:r>
      <w:r w:rsidRPr="00654BDB">
        <w:rPr>
          <w:rFonts w:ascii="Aptos" w:hAnsi="Aptos"/>
        </w:rPr>
        <w:t>: Hiring new employees or retaining existing staff can require additional funding.</w:t>
      </w:r>
    </w:p>
    <w:p w14:paraId="0347CD57" w14:textId="77777777" w:rsidR="00654BDB" w:rsidRPr="00654BDB" w:rsidRDefault="00654BDB" w:rsidP="00654BDB">
      <w:pPr>
        <w:numPr>
          <w:ilvl w:val="0"/>
          <w:numId w:val="2"/>
        </w:numPr>
        <w:spacing w:after="0"/>
        <w:rPr>
          <w:rFonts w:ascii="Aptos" w:hAnsi="Aptos"/>
        </w:rPr>
      </w:pPr>
      <w:r w:rsidRPr="00654BDB">
        <w:rPr>
          <w:rFonts w:ascii="Aptos" w:hAnsi="Aptos"/>
          <w:b/>
          <w:bCs/>
        </w:rPr>
        <w:t>Equipment Purchases</w:t>
      </w:r>
      <w:r w:rsidRPr="00654BDB">
        <w:rPr>
          <w:rFonts w:ascii="Aptos" w:hAnsi="Aptos"/>
        </w:rPr>
        <w:t>: Acquiring necessary equipment to enhance service delivery or operational efficiency is a common reason for seeking loans.</w:t>
      </w:r>
    </w:p>
    <w:p w14:paraId="5C20828F" w14:textId="77777777" w:rsidR="00654BDB" w:rsidRDefault="00654BDB" w:rsidP="00654BDB">
      <w:pPr>
        <w:spacing w:after="0"/>
        <w:rPr>
          <w:rFonts w:ascii="Aptos" w:hAnsi="Aptos"/>
          <w:b/>
          <w:bCs/>
        </w:rPr>
      </w:pPr>
    </w:p>
    <w:p w14:paraId="749D39AD" w14:textId="2969D516" w:rsidR="00654BDB" w:rsidRPr="00654BDB" w:rsidRDefault="00654BDB" w:rsidP="00654BDB">
      <w:pPr>
        <w:spacing w:after="0"/>
        <w:rPr>
          <w:rFonts w:ascii="Aptos" w:hAnsi="Aptos"/>
          <w:b/>
          <w:bCs/>
        </w:rPr>
      </w:pPr>
      <w:r w:rsidRPr="00654BDB">
        <w:rPr>
          <w:rFonts w:ascii="Aptos" w:hAnsi="Aptos"/>
          <w:b/>
          <w:bCs/>
        </w:rPr>
        <w:t>Growth and Expansion</w:t>
      </w:r>
    </w:p>
    <w:p w14:paraId="4EBA8F18" w14:textId="77777777" w:rsidR="00654BDB" w:rsidRPr="00654BDB" w:rsidRDefault="00654BDB" w:rsidP="00654BDB">
      <w:pPr>
        <w:numPr>
          <w:ilvl w:val="0"/>
          <w:numId w:val="3"/>
        </w:numPr>
        <w:spacing w:after="0"/>
        <w:rPr>
          <w:rFonts w:ascii="Aptos" w:hAnsi="Aptos"/>
        </w:rPr>
      </w:pPr>
      <w:r w:rsidRPr="00654BDB">
        <w:rPr>
          <w:rFonts w:ascii="Aptos" w:hAnsi="Aptos"/>
          <w:b/>
          <w:bCs/>
        </w:rPr>
        <w:t>Scaling Operations</w:t>
      </w:r>
      <w:r w:rsidRPr="00654BDB">
        <w:rPr>
          <w:rFonts w:ascii="Aptos" w:hAnsi="Aptos"/>
        </w:rPr>
        <w:t>: As nonprofits grow, they may need loans to expand their services or reach a larger audience.</w:t>
      </w:r>
    </w:p>
    <w:p w14:paraId="66107631" w14:textId="77777777" w:rsidR="00654BDB" w:rsidRDefault="00654BDB" w:rsidP="00654BDB">
      <w:pPr>
        <w:numPr>
          <w:ilvl w:val="0"/>
          <w:numId w:val="3"/>
        </w:numPr>
        <w:spacing w:after="0"/>
        <w:rPr>
          <w:rFonts w:ascii="Aptos" w:hAnsi="Aptos"/>
        </w:rPr>
      </w:pPr>
      <w:r w:rsidRPr="00654BDB">
        <w:rPr>
          <w:rFonts w:ascii="Aptos" w:hAnsi="Aptos"/>
          <w:b/>
          <w:bCs/>
        </w:rPr>
        <w:t>Facility Upgrades</w:t>
      </w:r>
      <w:r w:rsidRPr="00654BDB">
        <w:rPr>
          <w:rFonts w:ascii="Aptos" w:hAnsi="Aptos"/>
        </w:rPr>
        <w:t>: Loans can help finance renovations or improvements to existing facilities to better serve their community.</w:t>
      </w:r>
    </w:p>
    <w:p w14:paraId="0660AC27" w14:textId="77777777" w:rsidR="00654BDB" w:rsidRPr="00654BDB" w:rsidRDefault="00654BDB" w:rsidP="00654BDB">
      <w:pPr>
        <w:spacing w:after="0"/>
        <w:ind w:left="720"/>
        <w:rPr>
          <w:rFonts w:ascii="Aptos" w:hAnsi="Aptos"/>
        </w:rPr>
      </w:pPr>
    </w:p>
    <w:p w14:paraId="209313EA" w14:textId="77777777" w:rsidR="00654BDB" w:rsidRPr="00654BDB" w:rsidRDefault="00654BDB" w:rsidP="00654BDB">
      <w:pPr>
        <w:spacing w:after="0"/>
        <w:rPr>
          <w:rFonts w:ascii="Aptos" w:hAnsi="Aptos"/>
        </w:rPr>
      </w:pPr>
      <w:r w:rsidRPr="00654BDB">
        <w:rPr>
          <w:rFonts w:ascii="Aptos" w:hAnsi="Aptos"/>
        </w:rPr>
        <w:t>These loans are crucial for nonprofits to maintain their mission-driven activities while ensuring financial sustainability.</w:t>
      </w:r>
    </w:p>
    <w:p w14:paraId="61684E20" w14:textId="77777777" w:rsidR="005E1665" w:rsidRDefault="005E1665" w:rsidP="00C27871">
      <w:pPr>
        <w:spacing w:after="0"/>
        <w:rPr>
          <w:rFonts w:ascii="Aptos" w:hAnsi="Aptos"/>
        </w:rPr>
      </w:pPr>
    </w:p>
    <w:p w14:paraId="41ED62F3" w14:textId="77777777" w:rsidR="005E1665" w:rsidRDefault="005E1665" w:rsidP="00C27871">
      <w:pPr>
        <w:spacing w:after="0"/>
        <w:rPr>
          <w:rFonts w:ascii="Aptos" w:hAnsi="Aptos"/>
        </w:rPr>
      </w:pPr>
    </w:p>
    <w:p w14:paraId="20221103" w14:textId="77777777" w:rsidR="00FD0789" w:rsidRPr="001956E6" w:rsidRDefault="00FD0789" w:rsidP="00FD0789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sectPr w:rsidR="00FD0789" w:rsidRPr="001956E6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CB0"/>
    <w:multiLevelType w:val="multilevel"/>
    <w:tmpl w:val="199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4D21B7"/>
    <w:multiLevelType w:val="multilevel"/>
    <w:tmpl w:val="53A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A45ED3"/>
    <w:multiLevelType w:val="multilevel"/>
    <w:tmpl w:val="373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282104">
    <w:abstractNumId w:val="2"/>
  </w:num>
  <w:num w:numId="2" w16cid:durableId="1048912904">
    <w:abstractNumId w:val="1"/>
  </w:num>
  <w:num w:numId="3" w16cid:durableId="138903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A41B5"/>
    <w:rsid w:val="00133E3D"/>
    <w:rsid w:val="00241303"/>
    <w:rsid w:val="00320A04"/>
    <w:rsid w:val="00323098"/>
    <w:rsid w:val="00327B9A"/>
    <w:rsid w:val="00360DD9"/>
    <w:rsid w:val="003A7932"/>
    <w:rsid w:val="004015B8"/>
    <w:rsid w:val="005178BF"/>
    <w:rsid w:val="0059081B"/>
    <w:rsid w:val="005E1665"/>
    <w:rsid w:val="00654BDB"/>
    <w:rsid w:val="006F7CE3"/>
    <w:rsid w:val="00792B84"/>
    <w:rsid w:val="009859B3"/>
    <w:rsid w:val="00A97C25"/>
    <w:rsid w:val="00AE7FAE"/>
    <w:rsid w:val="00C27871"/>
    <w:rsid w:val="00C60405"/>
    <w:rsid w:val="00CF21F9"/>
    <w:rsid w:val="00F95A6E"/>
    <w:rsid w:val="00FD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18</cp:revision>
  <dcterms:created xsi:type="dcterms:W3CDTF">2026-08-06T10:47:00Z</dcterms:created>
  <dcterms:modified xsi:type="dcterms:W3CDTF">2026-09-30T06:28:00Z</dcterms:modified>
</cp:coreProperties>
</file>