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0249" w14:textId="2B251BF1" w:rsidR="00320A04" w:rsidRDefault="00897FE7">
      <w:pPr>
        <w:rPr>
          <w:rFonts w:ascii="Aptos" w:hAnsi="Aptos"/>
          <w:sz w:val="48"/>
          <w:szCs w:val="48"/>
        </w:rPr>
      </w:pPr>
      <w:r w:rsidRPr="00897FE7">
        <w:rPr>
          <w:rFonts w:ascii="Aptos" w:hAnsi="Aptos"/>
          <w:sz w:val="48"/>
          <w:szCs w:val="48"/>
        </w:rPr>
        <w:t xml:space="preserve">Loan Ranking System </w:t>
      </w:r>
      <w:r w:rsidR="0072012B">
        <w:rPr>
          <w:rFonts w:ascii="Aptos" w:hAnsi="Aptos"/>
          <w:sz w:val="48"/>
          <w:szCs w:val="48"/>
        </w:rPr>
        <w:t xml:space="preserve">– when a loan seeker joins the Investors Club </w:t>
      </w:r>
    </w:p>
    <w:p w14:paraId="2A8F7CC7" w14:textId="7C363EF2" w:rsidR="0072012B" w:rsidRDefault="0072012B">
      <w:pPr>
        <w:rPr>
          <w:rFonts w:ascii="Aptos" w:hAnsi="Aptos"/>
          <w:sz w:val="48"/>
          <w:szCs w:val="48"/>
        </w:rPr>
      </w:pPr>
      <w:r>
        <w:rPr>
          <w:rFonts w:ascii="Aptos" w:hAnsi="Aptos"/>
          <w:sz w:val="48"/>
          <w:szCs w:val="48"/>
        </w:rPr>
        <w:t xml:space="preserve">Offer </w:t>
      </w:r>
      <w:r w:rsidR="00E272BB">
        <w:rPr>
          <w:rFonts w:ascii="Aptos" w:hAnsi="Aptos"/>
          <w:sz w:val="48"/>
          <w:szCs w:val="48"/>
        </w:rPr>
        <w:t xml:space="preserve">invitations and perks to individuals who display quality </w:t>
      </w:r>
      <w:proofErr w:type="spellStart"/>
      <w:r w:rsidR="00E272BB">
        <w:rPr>
          <w:rFonts w:ascii="Aptos" w:hAnsi="Aptos"/>
          <w:sz w:val="48"/>
          <w:szCs w:val="48"/>
        </w:rPr>
        <w:t>InV</w:t>
      </w:r>
      <w:proofErr w:type="spellEnd"/>
      <w:r w:rsidR="00E272BB">
        <w:rPr>
          <w:rFonts w:ascii="Aptos" w:hAnsi="Aptos"/>
          <w:sz w:val="48"/>
          <w:szCs w:val="48"/>
        </w:rPr>
        <w:t xml:space="preserve">-IQ </w:t>
      </w:r>
    </w:p>
    <w:p w14:paraId="4189EB98" w14:textId="44253B8A" w:rsidR="005F49F7" w:rsidRDefault="005F49F7">
      <w:pPr>
        <w:rPr>
          <w:rFonts w:ascii="Aptos" w:hAnsi="Aptos"/>
          <w:b/>
          <w:bCs/>
          <w:color w:val="EE0000"/>
          <w:sz w:val="32"/>
          <w:szCs w:val="32"/>
        </w:rPr>
      </w:pPr>
      <w:r w:rsidRPr="0042169A">
        <w:rPr>
          <w:rFonts w:ascii="Aptos" w:hAnsi="Aptos"/>
          <w:b/>
          <w:bCs/>
          <w:color w:val="EE0000"/>
          <w:sz w:val="32"/>
          <w:szCs w:val="32"/>
        </w:rPr>
        <w:t>INV – IQ is a verified or certified investor</w:t>
      </w:r>
      <w:r w:rsidR="0042169A" w:rsidRPr="0042169A">
        <w:rPr>
          <w:rFonts w:ascii="Aptos" w:hAnsi="Aptos"/>
          <w:b/>
          <w:bCs/>
          <w:color w:val="EE0000"/>
          <w:sz w:val="32"/>
          <w:szCs w:val="32"/>
        </w:rPr>
        <w:t xml:space="preserve"> with a green check badge</w:t>
      </w:r>
    </w:p>
    <w:p w14:paraId="0D514749" w14:textId="77777777" w:rsidR="0042169A" w:rsidRPr="0042169A" w:rsidRDefault="0042169A">
      <w:pPr>
        <w:rPr>
          <w:rFonts w:ascii="Aptos" w:hAnsi="Aptos"/>
          <w:b/>
          <w:bCs/>
          <w:color w:val="EE0000"/>
          <w:sz w:val="32"/>
          <w:szCs w:val="32"/>
        </w:rPr>
      </w:pPr>
    </w:p>
    <w:p w14:paraId="34B32B9B" w14:textId="5111AF3F" w:rsidR="003E27CD" w:rsidRDefault="003E27CD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180 </w:t>
      </w:r>
      <w:r w:rsidR="00F9364B">
        <w:rPr>
          <w:rFonts w:ascii="Aptos" w:hAnsi="Aptos"/>
          <w:b/>
          <w:bCs/>
        </w:rPr>
        <w:t xml:space="preserve">Loan </w:t>
      </w:r>
      <w:r>
        <w:rPr>
          <w:rFonts w:ascii="Aptos" w:hAnsi="Aptos"/>
          <w:b/>
          <w:bCs/>
        </w:rPr>
        <w:t xml:space="preserve">Investment IQ </w:t>
      </w:r>
      <w:r w:rsidRPr="00B25651">
        <w:rPr>
          <w:rFonts w:ascii="Aptos" w:hAnsi="Aptos"/>
          <w:b/>
          <w:bCs/>
          <w:sz w:val="28"/>
          <w:szCs w:val="28"/>
        </w:rPr>
        <w:t>[</w:t>
      </w:r>
      <w:r>
        <w:rPr>
          <w:rFonts w:ascii="Aptos" w:hAnsi="Aptos"/>
          <w:b/>
          <w:bCs/>
        </w:rPr>
        <w:t xml:space="preserve"> </w:t>
      </w:r>
      <w:r w:rsidR="00803D7B" w:rsidRPr="00B25651">
        <w:rPr>
          <w:rFonts w:ascii="Aptos" w:hAnsi="Aptos"/>
          <w:b/>
          <w:bCs/>
          <w:sz w:val="28"/>
          <w:szCs w:val="28"/>
        </w:rPr>
        <w:t>L</w:t>
      </w:r>
      <w:r>
        <w:rPr>
          <w:rFonts w:ascii="Aptos" w:hAnsi="Aptos"/>
          <w:b/>
          <w:bCs/>
        </w:rPr>
        <w:t>I</w:t>
      </w:r>
      <w:r w:rsidR="00803D7B">
        <w:rPr>
          <w:rFonts w:ascii="Aptos" w:hAnsi="Aptos"/>
          <w:b/>
          <w:bCs/>
        </w:rPr>
        <w:t>N</w:t>
      </w:r>
      <w:r w:rsidR="00803D7B" w:rsidRPr="00B25651">
        <w:rPr>
          <w:rFonts w:ascii="Aptos" w:hAnsi="Aptos"/>
          <w:b/>
          <w:bCs/>
          <w:sz w:val="28"/>
          <w:szCs w:val="28"/>
        </w:rPr>
        <w:t>V</w:t>
      </w:r>
      <w:r w:rsidRPr="00B25651">
        <w:rPr>
          <w:rFonts w:ascii="Aptos" w:hAnsi="Aptos"/>
          <w:b/>
          <w:bCs/>
          <w:sz w:val="28"/>
          <w:szCs w:val="28"/>
        </w:rPr>
        <w:t xml:space="preserve"> IQ ]</w:t>
      </w:r>
    </w:p>
    <w:p w14:paraId="732623DE" w14:textId="77777777" w:rsidR="006F7417" w:rsidRDefault="006F7417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VIP – </w:t>
      </w:r>
      <w:r w:rsidRPr="006F7417">
        <w:rPr>
          <w:rFonts w:ascii="Aptos" w:hAnsi="Aptos"/>
        </w:rPr>
        <w:t>Very Important Professionals</w:t>
      </w:r>
    </w:p>
    <w:p w14:paraId="4F2613ED" w14:textId="73445F97" w:rsidR="006F7417" w:rsidRDefault="006F7417" w:rsidP="00A75B6E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 xml:space="preserve">MVP – Most Valuable </w:t>
      </w:r>
      <w:r>
        <w:rPr>
          <w:rFonts w:ascii="Aptos" w:hAnsi="Aptos"/>
          <w:b/>
          <w:bCs/>
        </w:rPr>
        <w:t xml:space="preserve"> </w:t>
      </w:r>
    </w:p>
    <w:p w14:paraId="120082E1" w14:textId="77777777" w:rsidR="00A75B6E" w:rsidRPr="00A75B6E" w:rsidRDefault="00A75B6E">
      <w:pPr>
        <w:rPr>
          <w:rFonts w:ascii="Aptos" w:hAnsi="Aptos"/>
          <w:sz w:val="16"/>
          <w:szCs w:val="16"/>
        </w:rPr>
      </w:pPr>
    </w:p>
    <w:p w14:paraId="0B6D5E38" w14:textId="4E526B40" w:rsidR="00897FE7" w:rsidRDefault="006F7417" w:rsidP="00754FB8">
      <w:pPr>
        <w:spacing w:after="0"/>
        <w:rPr>
          <w:rFonts w:ascii="Aptos" w:hAnsi="Aptos"/>
        </w:rPr>
      </w:pPr>
      <w:r>
        <w:rPr>
          <w:rFonts w:ascii="Aptos" w:hAnsi="Aptos"/>
          <w:b/>
          <w:bCs/>
        </w:rPr>
        <w:t xml:space="preserve">VIP </w:t>
      </w:r>
      <w:r w:rsidR="00B0329D" w:rsidRPr="003E27CD">
        <w:rPr>
          <w:rFonts w:ascii="Aptos" w:hAnsi="Aptos"/>
          <w:b/>
          <w:bCs/>
        </w:rPr>
        <w:t xml:space="preserve">Diamond </w:t>
      </w:r>
      <w:r>
        <w:rPr>
          <w:rFonts w:ascii="Aptos" w:hAnsi="Aptos"/>
          <w:b/>
          <w:bCs/>
        </w:rPr>
        <w:t>Club</w:t>
      </w:r>
      <w:r w:rsidR="00754FB8">
        <w:rPr>
          <w:rFonts w:ascii="Aptos" w:hAnsi="Aptos"/>
        </w:rPr>
        <w:t xml:space="preserve"> </w:t>
      </w:r>
      <w:r w:rsidR="003E27CD">
        <w:rPr>
          <w:rFonts w:ascii="Aptos" w:hAnsi="Aptos"/>
        </w:rPr>
        <w:t>1</w:t>
      </w:r>
      <w:r w:rsidR="00207978">
        <w:rPr>
          <w:rFonts w:ascii="Aptos" w:hAnsi="Aptos"/>
        </w:rPr>
        <w:t>7</w:t>
      </w:r>
      <w:r w:rsidR="00A75B6E">
        <w:rPr>
          <w:rFonts w:ascii="Aptos" w:hAnsi="Aptos"/>
        </w:rPr>
        <w:t xml:space="preserve">5+ </w:t>
      </w:r>
      <w:r w:rsidR="00D2414D" w:rsidRPr="00D2414D">
        <w:rPr>
          <w:rFonts w:ascii="Aptos" w:hAnsi="Aptos"/>
          <w:sz w:val="28"/>
          <w:szCs w:val="28"/>
        </w:rPr>
        <w:t>L</w:t>
      </w:r>
      <w:r w:rsidR="00D2414D" w:rsidRPr="00D2414D">
        <w:rPr>
          <w:rFonts w:ascii="Aptos" w:hAnsi="Aptos"/>
        </w:rPr>
        <w:t>IN</w:t>
      </w:r>
      <w:r w:rsidR="00D2414D" w:rsidRPr="00D2414D">
        <w:rPr>
          <w:rFonts w:ascii="Aptos" w:hAnsi="Aptos"/>
          <w:sz w:val="28"/>
          <w:szCs w:val="28"/>
        </w:rPr>
        <w:t>V IQ</w:t>
      </w:r>
      <w:r w:rsidR="00D2414D" w:rsidRPr="00B25651">
        <w:rPr>
          <w:rFonts w:ascii="Aptos" w:hAnsi="Aptos"/>
          <w:b/>
          <w:bCs/>
          <w:sz w:val="28"/>
          <w:szCs w:val="28"/>
        </w:rPr>
        <w:t xml:space="preserve"> </w:t>
      </w:r>
      <w:r w:rsidR="003E27CD">
        <w:rPr>
          <w:rFonts w:ascii="Aptos" w:hAnsi="Aptos"/>
        </w:rPr>
        <w:t xml:space="preserve">- Preferred Investor  </w:t>
      </w:r>
    </w:p>
    <w:p w14:paraId="628C47D3" w14:textId="57623D61" w:rsidR="00B0329D" w:rsidRDefault="003E27CD">
      <w:pPr>
        <w:rPr>
          <w:rFonts w:ascii="Aptos" w:hAnsi="Aptos"/>
        </w:rPr>
      </w:pPr>
      <w:r>
        <w:rPr>
          <w:rFonts w:ascii="Aptos" w:hAnsi="Aptos"/>
        </w:rPr>
        <w:t>A</w:t>
      </w:r>
      <w:r w:rsidRPr="00754FB8">
        <w:rPr>
          <w:rFonts w:ascii="Aptos" w:hAnsi="Aptos"/>
        </w:rPr>
        <w:t xml:space="preserve">ccredited </w:t>
      </w:r>
      <w:r>
        <w:rPr>
          <w:rFonts w:ascii="Aptos" w:hAnsi="Aptos"/>
        </w:rPr>
        <w:t>I</w:t>
      </w:r>
      <w:r w:rsidRPr="00754FB8">
        <w:rPr>
          <w:rFonts w:ascii="Aptos" w:hAnsi="Aptos"/>
        </w:rPr>
        <w:t>nvestor</w:t>
      </w:r>
      <w:r>
        <w:rPr>
          <w:rFonts w:ascii="Aptos" w:hAnsi="Aptos"/>
        </w:rPr>
        <w:t xml:space="preserve">, </w:t>
      </w:r>
    </w:p>
    <w:p w14:paraId="0AF607D3" w14:textId="47FCF489" w:rsidR="003E27CD" w:rsidRDefault="006F7417">
      <w:pPr>
        <w:rPr>
          <w:rFonts w:ascii="Aptos" w:hAnsi="Aptos"/>
        </w:rPr>
      </w:pPr>
      <w:r>
        <w:rPr>
          <w:rFonts w:ascii="Aptos" w:hAnsi="Aptos"/>
          <w:b/>
          <w:bCs/>
        </w:rPr>
        <w:t>MVP Money Club</w:t>
      </w:r>
      <w:r w:rsidR="00A75B6E">
        <w:rPr>
          <w:rFonts w:ascii="Aptos" w:hAnsi="Aptos"/>
          <w:b/>
          <w:bCs/>
        </w:rPr>
        <w:t xml:space="preserve"> </w:t>
      </w:r>
      <w:r w:rsidR="00A75B6E">
        <w:rPr>
          <w:rFonts w:ascii="Aptos" w:hAnsi="Aptos"/>
        </w:rPr>
        <w:t>140</w:t>
      </w:r>
      <w:r w:rsidR="003E27CD">
        <w:rPr>
          <w:rFonts w:ascii="Aptos" w:hAnsi="Aptos"/>
        </w:rPr>
        <w:t xml:space="preserve"> – 1</w:t>
      </w:r>
      <w:r w:rsidR="00A75B6E">
        <w:rPr>
          <w:rFonts w:ascii="Aptos" w:hAnsi="Aptos"/>
        </w:rPr>
        <w:t>64</w:t>
      </w:r>
      <w:r w:rsidR="003E27CD">
        <w:rPr>
          <w:rFonts w:ascii="Aptos" w:hAnsi="Aptos"/>
        </w:rPr>
        <w:t xml:space="preserve"> </w:t>
      </w:r>
      <w:r w:rsidR="00D2414D" w:rsidRPr="00D2414D">
        <w:rPr>
          <w:rFonts w:ascii="Aptos" w:hAnsi="Aptos"/>
          <w:sz w:val="28"/>
          <w:szCs w:val="28"/>
        </w:rPr>
        <w:t>L</w:t>
      </w:r>
      <w:r w:rsidR="00D2414D" w:rsidRPr="00D2414D">
        <w:rPr>
          <w:rFonts w:ascii="Aptos" w:hAnsi="Aptos"/>
        </w:rPr>
        <w:t>IN</w:t>
      </w:r>
      <w:r w:rsidR="00D2414D" w:rsidRPr="00D2414D">
        <w:rPr>
          <w:rFonts w:ascii="Aptos" w:hAnsi="Aptos"/>
          <w:sz w:val="28"/>
          <w:szCs w:val="28"/>
        </w:rPr>
        <w:t>V IQ</w:t>
      </w:r>
      <w:r w:rsidR="00D2414D" w:rsidRPr="00B25651">
        <w:rPr>
          <w:rFonts w:ascii="Aptos" w:hAnsi="Aptos"/>
          <w:b/>
          <w:bCs/>
          <w:sz w:val="28"/>
          <w:szCs w:val="28"/>
        </w:rPr>
        <w:t xml:space="preserve"> </w:t>
      </w:r>
      <w:r w:rsidR="003E27CD">
        <w:rPr>
          <w:rFonts w:ascii="Aptos" w:hAnsi="Aptos"/>
        </w:rPr>
        <w:t xml:space="preserve">– </w:t>
      </w:r>
      <w:r w:rsidR="00C00EEA">
        <w:rPr>
          <w:rFonts w:ascii="Aptos" w:hAnsi="Aptos"/>
        </w:rPr>
        <w:t xml:space="preserve">Advanced </w:t>
      </w:r>
      <w:r w:rsidR="00A75B6E">
        <w:rPr>
          <w:rFonts w:ascii="Aptos" w:hAnsi="Aptos"/>
        </w:rPr>
        <w:t>Professional</w:t>
      </w:r>
      <w:r w:rsidR="003E27CD">
        <w:rPr>
          <w:rFonts w:ascii="Aptos" w:hAnsi="Aptos"/>
        </w:rPr>
        <w:t xml:space="preserve"> Investor</w:t>
      </w:r>
      <w:r w:rsidR="00A75B6E">
        <w:rPr>
          <w:rFonts w:ascii="Aptos" w:hAnsi="Aptos"/>
        </w:rPr>
        <w:t>s</w:t>
      </w:r>
      <w:r w:rsidR="00C00EEA">
        <w:rPr>
          <w:rFonts w:ascii="Aptos" w:hAnsi="Aptos"/>
        </w:rPr>
        <w:t xml:space="preserve"> </w:t>
      </w:r>
    </w:p>
    <w:p w14:paraId="7FE359E7" w14:textId="74347841" w:rsidR="003E27CD" w:rsidRDefault="00A75B6E">
      <w:pPr>
        <w:rPr>
          <w:rFonts w:ascii="Aptos" w:hAnsi="Aptos"/>
        </w:rPr>
      </w:pPr>
      <w:r>
        <w:rPr>
          <w:rFonts w:ascii="Aptos" w:hAnsi="Aptos"/>
          <w:b/>
          <w:bCs/>
        </w:rPr>
        <w:t>O</w:t>
      </w:r>
      <w:r w:rsidR="00F73F2E">
        <w:rPr>
          <w:rFonts w:ascii="Aptos" w:hAnsi="Aptos"/>
          <w:b/>
          <w:bCs/>
        </w:rPr>
        <w:t>AL</w:t>
      </w:r>
      <w:r>
        <w:rPr>
          <w:rFonts w:ascii="Aptos" w:hAnsi="Aptos"/>
          <w:b/>
          <w:bCs/>
        </w:rPr>
        <w:t xml:space="preserve"> Club</w:t>
      </w:r>
      <w:r w:rsidR="003E27CD">
        <w:rPr>
          <w:rFonts w:ascii="Aptos" w:hAnsi="Aptos"/>
        </w:rPr>
        <w:t xml:space="preserve"> -  59 - </w:t>
      </w:r>
      <w:r w:rsidR="00D2414D" w:rsidRPr="00D2414D">
        <w:rPr>
          <w:rFonts w:ascii="Aptos" w:hAnsi="Aptos"/>
          <w:sz w:val="28"/>
          <w:szCs w:val="28"/>
        </w:rPr>
        <w:t>L</w:t>
      </w:r>
      <w:r w:rsidR="00D2414D" w:rsidRPr="00D2414D">
        <w:rPr>
          <w:rFonts w:ascii="Aptos" w:hAnsi="Aptos"/>
        </w:rPr>
        <w:t>IN</w:t>
      </w:r>
      <w:r w:rsidR="00D2414D" w:rsidRPr="00D2414D">
        <w:rPr>
          <w:rFonts w:ascii="Aptos" w:hAnsi="Aptos"/>
          <w:sz w:val="28"/>
          <w:szCs w:val="28"/>
        </w:rPr>
        <w:t>V IQ</w:t>
      </w:r>
      <w:r w:rsidR="00D2414D" w:rsidRPr="00B25651">
        <w:rPr>
          <w:rFonts w:ascii="Aptos" w:hAnsi="Aptos"/>
          <w:b/>
          <w:bCs/>
          <w:sz w:val="28"/>
          <w:szCs w:val="28"/>
        </w:rPr>
        <w:t xml:space="preserve"> </w:t>
      </w:r>
      <w:r w:rsidR="003E27CD">
        <w:rPr>
          <w:rFonts w:ascii="Aptos" w:hAnsi="Aptos"/>
        </w:rPr>
        <w:t xml:space="preserve">- </w:t>
      </w:r>
      <w:r>
        <w:rPr>
          <w:rFonts w:ascii="Aptos" w:hAnsi="Aptos"/>
        </w:rPr>
        <w:t xml:space="preserve">Advance </w:t>
      </w:r>
      <w:r w:rsidR="006F7417">
        <w:rPr>
          <w:rFonts w:ascii="Aptos" w:hAnsi="Aptos"/>
        </w:rPr>
        <w:t>Financ</w:t>
      </w:r>
      <w:r>
        <w:rPr>
          <w:rFonts w:ascii="Aptos" w:hAnsi="Aptos"/>
        </w:rPr>
        <w:t xml:space="preserve">e Training and Relations </w:t>
      </w:r>
      <w:r w:rsidR="003E27CD">
        <w:rPr>
          <w:rFonts w:ascii="Aptos" w:hAnsi="Aptos"/>
        </w:rPr>
        <w:t xml:space="preserve"> </w:t>
      </w:r>
      <w:r w:rsidR="00AE54CC">
        <w:rPr>
          <w:rFonts w:ascii="Aptos" w:hAnsi="Aptos"/>
        </w:rPr>
        <w:t>for TGM Club graduates</w:t>
      </w:r>
    </w:p>
    <w:p w14:paraId="670BFFE7" w14:textId="22DE3AD5" w:rsidR="006F7417" w:rsidRDefault="00E272BB">
      <w:pPr>
        <w:rPr>
          <w:rFonts w:ascii="Aptos" w:hAnsi="Aptos"/>
        </w:rPr>
      </w:pPr>
      <w:r>
        <w:rPr>
          <w:rFonts w:ascii="Aptos" w:hAnsi="Aptos"/>
          <w:b/>
          <w:bCs/>
        </w:rPr>
        <w:t xml:space="preserve">Team </w:t>
      </w:r>
      <w:r w:rsidR="00A75B6E" w:rsidRPr="00A75B6E">
        <w:rPr>
          <w:rFonts w:ascii="Aptos" w:hAnsi="Aptos"/>
          <w:b/>
          <w:bCs/>
        </w:rPr>
        <w:t>Get Money</w:t>
      </w:r>
      <w:r w:rsidR="00A75B6E">
        <w:rPr>
          <w:rFonts w:ascii="Aptos" w:hAnsi="Aptos"/>
        </w:rPr>
        <w:t xml:space="preserve"> </w:t>
      </w:r>
      <w:r w:rsidR="006F7417">
        <w:rPr>
          <w:rFonts w:ascii="Aptos" w:hAnsi="Aptos"/>
        </w:rPr>
        <w:t xml:space="preserve">– </w:t>
      </w:r>
      <w:r w:rsidR="00A75B6E">
        <w:rPr>
          <w:rFonts w:ascii="Aptos" w:hAnsi="Aptos"/>
        </w:rPr>
        <w:t xml:space="preserve">0 – 58 </w:t>
      </w:r>
      <w:r w:rsidR="00D2414D" w:rsidRPr="00D2414D">
        <w:rPr>
          <w:rFonts w:ascii="Aptos" w:hAnsi="Aptos"/>
          <w:sz w:val="28"/>
          <w:szCs w:val="28"/>
        </w:rPr>
        <w:t>L</w:t>
      </w:r>
      <w:r w:rsidR="00D2414D" w:rsidRPr="00D2414D">
        <w:rPr>
          <w:rFonts w:ascii="Aptos" w:hAnsi="Aptos"/>
        </w:rPr>
        <w:t>IN</w:t>
      </w:r>
      <w:r w:rsidR="00D2414D" w:rsidRPr="00D2414D">
        <w:rPr>
          <w:rFonts w:ascii="Aptos" w:hAnsi="Aptos"/>
          <w:sz w:val="28"/>
          <w:szCs w:val="28"/>
        </w:rPr>
        <w:t>V IQ</w:t>
      </w:r>
      <w:r w:rsidR="00D2414D" w:rsidRPr="00B25651">
        <w:rPr>
          <w:rFonts w:ascii="Aptos" w:hAnsi="Aptos"/>
          <w:b/>
          <w:bCs/>
          <w:sz w:val="28"/>
          <w:szCs w:val="28"/>
        </w:rPr>
        <w:t xml:space="preserve"> </w:t>
      </w:r>
      <w:r w:rsidR="00A75B6E">
        <w:rPr>
          <w:rFonts w:ascii="Aptos" w:hAnsi="Aptos"/>
        </w:rPr>
        <w:t xml:space="preserve">- Financial </w:t>
      </w:r>
      <w:r w:rsidR="006F7417">
        <w:rPr>
          <w:rFonts w:ascii="Aptos" w:hAnsi="Aptos"/>
        </w:rPr>
        <w:t>Development</w:t>
      </w:r>
      <w:r w:rsidR="00A75B6E">
        <w:rPr>
          <w:rFonts w:ascii="Aptos" w:hAnsi="Aptos"/>
        </w:rPr>
        <w:t xml:space="preserve"> Program</w:t>
      </w:r>
      <w:r w:rsidR="006F7417">
        <w:rPr>
          <w:rFonts w:ascii="Aptos" w:hAnsi="Aptos"/>
        </w:rPr>
        <w:t xml:space="preserve"> </w:t>
      </w:r>
      <w:r w:rsidR="00C00EEA">
        <w:rPr>
          <w:rFonts w:ascii="Aptos" w:hAnsi="Aptos"/>
        </w:rPr>
        <w:t xml:space="preserve">for beginners </w:t>
      </w:r>
    </w:p>
    <w:p w14:paraId="750B3EFD" w14:textId="77777777" w:rsidR="00B0329D" w:rsidRDefault="00B0329D">
      <w:pPr>
        <w:rPr>
          <w:rFonts w:ascii="Aptos" w:hAnsi="Aptos"/>
        </w:rPr>
      </w:pPr>
    </w:p>
    <w:p w14:paraId="0C1AB2EE" w14:textId="77777777" w:rsidR="00897FE7" w:rsidRPr="00AE3460" w:rsidRDefault="00897FE7" w:rsidP="00897FE7">
      <w:pPr>
        <w:rPr>
          <w:rFonts w:ascii="Aptos" w:hAnsi="Aptos"/>
          <w:b/>
          <w:bCs/>
        </w:rPr>
      </w:pPr>
      <w:r w:rsidRPr="00AE3460">
        <w:rPr>
          <w:rFonts w:ascii="Aptos" w:hAnsi="Aptos"/>
          <w:b/>
          <w:bCs/>
        </w:rPr>
        <w:t>Key Criteria for Business Loan Approval</w:t>
      </w:r>
    </w:p>
    <w:p w14:paraId="39D366CA" w14:textId="4FA05A15" w:rsidR="00897FE7" w:rsidRPr="0072012B" w:rsidRDefault="00897FE7" w:rsidP="00897FE7">
      <w:pPr>
        <w:rPr>
          <w:rFonts w:ascii="Aptos" w:hAnsi="Aptos"/>
          <w:b/>
          <w:bCs/>
        </w:rPr>
      </w:pPr>
      <w:r w:rsidRPr="00897FE7">
        <w:br/>
      </w:r>
      <w:r w:rsidR="006775D3" w:rsidRPr="0072012B">
        <w:rPr>
          <w:rFonts w:ascii="Aptos" w:hAnsi="Aptos"/>
          <w:b/>
          <w:bCs/>
        </w:rPr>
        <w:t>Score</w:t>
      </w:r>
      <w:r w:rsidR="002C4770">
        <w:rPr>
          <w:rFonts w:ascii="Aptos" w:hAnsi="Aptos"/>
          <w:b/>
          <w:bCs/>
        </w:rPr>
        <w:t>s Defined</w:t>
      </w:r>
      <w:r w:rsidR="00B0329D">
        <w:rPr>
          <w:rFonts w:ascii="Aptos" w:hAnsi="Aptos"/>
          <w:b/>
          <w:bCs/>
        </w:rPr>
        <w:tab/>
      </w:r>
      <w:r w:rsidR="00B0329D">
        <w:rPr>
          <w:rFonts w:ascii="Aptos" w:hAnsi="Aptos"/>
          <w:b/>
          <w:bCs/>
        </w:rPr>
        <w:tab/>
        <w:t>1</w:t>
      </w:r>
      <w:r w:rsidR="00754FB8">
        <w:rPr>
          <w:rFonts w:ascii="Aptos" w:hAnsi="Aptos"/>
          <w:b/>
          <w:bCs/>
        </w:rPr>
        <w:t>8</w:t>
      </w:r>
      <w:r w:rsidR="00B0329D">
        <w:rPr>
          <w:rFonts w:ascii="Aptos" w:hAnsi="Aptos"/>
          <w:b/>
          <w:bCs/>
        </w:rPr>
        <w:t xml:space="preserve">0 </w:t>
      </w:r>
      <w:r w:rsidR="00754FB8">
        <w:rPr>
          <w:rFonts w:ascii="Aptos" w:hAnsi="Aptos"/>
          <w:b/>
          <w:bCs/>
        </w:rPr>
        <w:t xml:space="preserve">Investment </w:t>
      </w:r>
      <w:r w:rsidR="00B0329D">
        <w:rPr>
          <w:rFonts w:ascii="Aptos" w:hAnsi="Aptos"/>
          <w:b/>
          <w:bCs/>
        </w:rPr>
        <w:t>IQ</w:t>
      </w:r>
    </w:p>
    <w:p w14:paraId="7646DCCC" w14:textId="0AC96940" w:rsidR="006775D3" w:rsidRPr="0072012B" w:rsidRDefault="006775D3" w:rsidP="00897FE7">
      <w:pPr>
        <w:rPr>
          <w:rFonts w:ascii="Aptos" w:hAnsi="Aptos"/>
        </w:rPr>
      </w:pPr>
      <w:r w:rsidRPr="0072012B">
        <w:rPr>
          <w:rFonts w:ascii="Aptos" w:hAnsi="Aptos"/>
        </w:rPr>
        <w:t xml:space="preserve">Credit History </w:t>
      </w:r>
      <w:r w:rsidRPr="0072012B">
        <w:rPr>
          <w:rFonts w:ascii="Aptos" w:hAnsi="Aptos"/>
        </w:rPr>
        <w:tab/>
      </w:r>
      <w:r w:rsidRPr="0072012B">
        <w:rPr>
          <w:rFonts w:ascii="Aptos" w:hAnsi="Aptos"/>
        </w:rPr>
        <w:tab/>
      </w:r>
      <w:r w:rsidR="00754FB8">
        <w:rPr>
          <w:rFonts w:ascii="Aptos" w:hAnsi="Aptos"/>
        </w:rPr>
        <w:t>7</w:t>
      </w:r>
      <w:r w:rsidRPr="0072012B">
        <w:rPr>
          <w:rFonts w:ascii="Aptos" w:hAnsi="Aptos"/>
        </w:rPr>
        <w:t>0</w:t>
      </w:r>
    </w:p>
    <w:p w14:paraId="51545DEE" w14:textId="77777777" w:rsidR="0072012B" w:rsidRPr="0072012B" w:rsidRDefault="006775D3" w:rsidP="00897FE7">
      <w:pPr>
        <w:rPr>
          <w:rFonts w:ascii="Aptos" w:hAnsi="Aptos"/>
        </w:rPr>
      </w:pPr>
      <w:r w:rsidRPr="0072012B">
        <w:rPr>
          <w:rFonts w:ascii="Aptos" w:hAnsi="Aptos"/>
        </w:rPr>
        <w:t>Business Plan</w:t>
      </w:r>
      <w:r w:rsidRPr="0072012B">
        <w:rPr>
          <w:rFonts w:ascii="Aptos" w:hAnsi="Aptos"/>
        </w:rPr>
        <w:tab/>
      </w:r>
      <w:r w:rsidRPr="0072012B">
        <w:rPr>
          <w:rFonts w:ascii="Aptos" w:hAnsi="Aptos"/>
        </w:rPr>
        <w:tab/>
        <w:t>20</w:t>
      </w:r>
    </w:p>
    <w:p w14:paraId="6AF62ED7" w14:textId="2C1EB2AC" w:rsidR="006775D3" w:rsidRDefault="0072012B" w:rsidP="00897FE7">
      <w:r w:rsidRPr="0072012B">
        <w:rPr>
          <w:rFonts w:ascii="Aptos" w:hAnsi="Aptos"/>
        </w:rPr>
        <w:t>Cash Flow</w:t>
      </w:r>
      <w:r w:rsidR="006775D3">
        <w:tab/>
      </w:r>
      <w:r>
        <w:tab/>
      </w:r>
      <w:r>
        <w:tab/>
        <w:t>50</w:t>
      </w:r>
    </w:p>
    <w:p w14:paraId="1CE43AE6" w14:textId="07098E20" w:rsidR="0072012B" w:rsidRPr="0072012B" w:rsidRDefault="0072012B" w:rsidP="0072012B">
      <w:pPr>
        <w:rPr>
          <w:rFonts w:ascii="Aptos" w:hAnsi="Aptos"/>
          <w:color w:val="000000" w:themeColor="text1"/>
          <w:sz w:val="28"/>
          <w:szCs w:val="28"/>
        </w:rPr>
      </w:pPr>
      <w:r w:rsidRPr="0072012B">
        <w:rPr>
          <w:rFonts w:ascii="Aptos" w:hAnsi="Aptos"/>
          <w:color w:val="000000" w:themeColor="text1"/>
          <w:sz w:val="28"/>
          <w:szCs w:val="28"/>
        </w:rPr>
        <w:t>Collateral</w:t>
      </w:r>
      <w:r>
        <w:rPr>
          <w:rFonts w:ascii="Aptos" w:hAnsi="Aptos"/>
          <w:color w:val="000000" w:themeColor="text1"/>
          <w:sz w:val="28"/>
          <w:szCs w:val="28"/>
        </w:rPr>
        <w:tab/>
      </w:r>
      <w:r>
        <w:rPr>
          <w:rFonts w:ascii="Aptos" w:hAnsi="Aptos"/>
          <w:color w:val="000000" w:themeColor="text1"/>
          <w:sz w:val="28"/>
          <w:szCs w:val="28"/>
        </w:rPr>
        <w:tab/>
      </w:r>
      <w:r>
        <w:rPr>
          <w:rFonts w:ascii="Aptos" w:hAnsi="Aptos"/>
          <w:color w:val="000000" w:themeColor="text1"/>
          <w:sz w:val="28"/>
          <w:szCs w:val="28"/>
        </w:rPr>
        <w:tab/>
        <w:t>30</w:t>
      </w:r>
    </w:p>
    <w:p w14:paraId="58BE6DD7" w14:textId="1F0AC5A1" w:rsidR="0072012B" w:rsidRPr="0072012B" w:rsidRDefault="0072012B" w:rsidP="0072012B">
      <w:pPr>
        <w:rPr>
          <w:rFonts w:ascii="Aptos" w:hAnsi="Aptos"/>
          <w:color w:val="000000" w:themeColor="text1"/>
        </w:rPr>
      </w:pPr>
      <w:r w:rsidRPr="0072012B">
        <w:rPr>
          <w:rFonts w:ascii="Aptos" w:hAnsi="Aptos"/>
          <w:color w:val="000000" w:themeColor="text1"/>
        </w:rPr>
        <w:t>Overall Risk Assessment</w:t>
      </w:r>
      <w:r>
        <w:rPr>
          <w:rFonts w:ascii="Aptos" w:hAnsi="Aptos"/>
          <w:color w:val="000000" w:themeColor="text1"/>
        </w:rPr>
        <w:tab/>
        <w:t>10</w:t>
      </w:r>
    </w:p>
    <w:p w14:paraId="02128E28" w14:textId="446FD2B7" w:rsidR="0072012B" w:rsidRPr="002C4770" w:rsidRDefault="002C4770" w:rsidP="00897FE7">
      <w:pPr>
        <w:rPr>
          <w:color w:val="EE0000"/>
        </w:rPr>
      </w:pPr>
      <w:r w:rsidRPr="002C4770">
        <w:rPr>
          <w:color w:val="EE0000"/>
        </w:rPr>
        <w:t>These are the scores received by the applicant when they fill out the form.</w:t>
      </w:r>
    </w:p>
    <w:p w14:paraId="116B234D" w14:textId="77777777" w:rsidR="0072012B" w:rsidRDefault="0072012B" w:rsidP="00897FE7"/>
    <w:p w14:paraId="6D2C65C0" w14:textId="77777777" w:rsidR="0072012B" w:rsidRDefault="0072012B" w:rsidP="00897FE7"/>
    <w:p w14:paraId="6A026901" w14:textId="0EE4648B" w:rsidR="00897FE7" w:rsidRPr="00AE3460" w:rsidRDefault="00897FE7" w:rsidP="00897FE7">
      <w:pPr>
        <w:rPr>
          <w:rFonts w:ascii="Aptos" w:hAnsi="Aptos"/>
          <w:b/>
          <w:bCs/>
        </w:rPr>
      </w:pPr>
      <w:r w:rsidRPr="009739AC">
        <w:rPr>
          <w:rFonts w:ascii="Aptos" w:hAnsi="Aptos"/>
          <w:b/>
          <w:bCs/>
          <w:color w:val="0070C0"/>
          <w:sz w:val="28"/>
          <w:szCs w:val="28"/>
          <w:u w:val="single"/>
        </w:rPr>
        <w:lastRenderedPageBreak/>
        <w:t>Credit History</w:t>
      </w:r>
      <w:r>
        <w:rPr>
          <w:rFonts w:ascii="Aptos" w:hAnsi="Aptos"/>
          <w:b/>
          <w:bCs/>
        </w:rPr>
        <w:tab/>
      </w:r>
      <w:r w:rsidR="00856F9B">
        <w:rPr>
          <w:rFonts w:ascii="Aptos" w:hAnsi="Aptos"/>
          <w:b/>
          <w:bCs/>
        </w:rPr>
        <w:tab/>
      </w:r>
      <w:r w:rsidR="00856F9B">
        <w:rPr>
          <w:rFonts w:ascii="Aptos" w:hAnsi="Aptos"/>
          <w:b/>
          <w:bCs/>
        </w:rPr>
        <w:tab/>
        <w:t>Credit Score</w:t>
      </w:r>
      <w:r w:rsidR="00856F9B">
        <w:rPr>
          <w:rFonts w:ascii="Aptos" w:hAnsi="Aptos"/>
          <w:b/>
          <w:bCs/>
        </w:rPr>
        <w:tab/>
      </w:r>
      <w:r w:rsidR="00856F9B">
        <w:rPr>
          <w:rFonts w:ascii="Aptos" w:hAnsi="Aptos"/>
          <w:b/>
          <w:bCs/>
        </w:rPr>
        <w:tab/>
        <w:t>Grade</w:t>
      </w:r>
      <w:r>
        <w:rPr>
          <w:rFonts w:ascii="Aptos" w:hAnsi="Aptos"/>
          <w:b/>
          <w:bCs/>
        </w:rPr>
        <w:tab/>
        <w:t xml:space="preserve"> </w:t>
      </w:r>
    </w:p>
    <w:p w14:paraId="2067EF33" w14:textId="5F17F2BF" w:rsidR="00897FE7" w:rsidRDefault="00897FE7" w:rsidP="00897FE7">
      <w:pPr>
        <w:numPr>
          <w:ilvl w:val="0"/>
          <w:numId w:val="1"/>
        </w:numPr>
        <w:rPr>
          <w:rFonts w:ascii="Aptos" w:hAnsi="Aptos"/>
        </w:rPr>
      </w:pPr>
      <w:r w:rsidRPr="00AE3460">
        <w:rPr>
          <w:rFonts w:ascii="Aptos" w:hAnsi="Aptos"/>
          <w:b/>
          <w:bCs/>
        </w:rPr>
        <w:t>Strong Credit Profile</w:t>
      </w:r>
      <w:r w:rsidRPr="00AE3460">
        <w:rPr>
          <w:rFonts w:ascii="Aptos" w:hAnsi="Aptos"/>
        </w:rPr>
        <w:t xml:space="preserve">: </w:t>
      </w:r>
      <w:r>
        <w:rPr>
          <w:rFonts w:ascii="Aptos" w:hAnsi="Aptos"/>
        </w:rPr>
        <w:tab/>
      </w:r>
      <w:r w:rsidRPr="00897FE7">
        <w:rPr>
          <w:rFonts w:ascii="Aptos" w:hAnsi="Aptos"/>
        </w:rPr>
        <w:t>Above 740</w:t>
      </w:r>
      <w:r>
        <w:rPr>
          <w:rFonts w:ascii="Aptos" w:hAnsi="Aptos"/>
        </w:rPr>
        <w:tab/>
      </w:r>
      <w:r w:rsidR="00856F9B">
        <w:rPr>
          <w:rFonts w:ascii="Aptos" w:hAnsi="Aptos"/>
        </w:rPr>
        <w:tab/>
      </w:r>
      <w:r w:rsidR="00754FB8">
        <w:rPr>
          <w:rFonts w:ascii="Aptos" w:hAnsi="Aptos"/>
        </w:rPr>
        <w:t>7</w:t>
      </w:r>
      <w:r w:rsidR="00B0329D">
        <w:rPr>
          <w:rFonts w:ascii="Aptos" w:hAnsi="Aptos"/>
        </w:rPr>
        <w:t>0</w:t>
      </w:r>
      <w:r>
        <w:rPr>
          <w:rFonts w:ascii="Aptos" w:hAnsi="Aptos"/>
        </w:rPr>
        <w:t>/</w:t>
      </w:r>
      <w:r w:rsidR="00754FB8">
        <w:rPr>
          <w:rFonts w:ascii="Aptos" w:hAnsi="Aptos"/>
        </w:rPr>
        <w:t>7</w:t>
      </w:r>
      <w:r>
        <w:rPr>
          <w:rFonts w:ascii="Aptos" w:hAnsi="Aptos"/>
        </w:rPr>
        <w:t>0</w:t>
      </w:r>
    </w:p>
    <w:p w14:paraId="447A8757" w14:textId="36C721DF" w:rsidR="00897FE7" w:rsidRDefault="00897FE7" w:rsidP="00897FE7">
      <w:pPr>
        <w:ind w:left="3600"/>
        <w:rPr>
          <w:rFonts w:ascii="Aptos" w:hAnsi="Aptos"/>
        </w:rPr>
      </w:pPr>
      <w:r w:rsidRPr="00897FE7">
        <w:rPr>
          <w:rFonts w:ascii="Aptos" w:hAnsi="Aptos"/>
        </w:rPr>
        <w:t xml:space="preserve">680 </w:t>
      </w:r>
      <w:r w:rsidR="00856F9B">
        <w:rPr>
          <w:rFonts w:ascii="Aptos" w:hAnsi="Aptos"/>
        </w:rPr>
        <w:t xml:space="preserve">- </w:t>
      </w:r>
      <w:r w:rsidRPr="00897FE7">
        <w:rPr>
          <w:rFonts w:ascii="Aptos" w:hAnsi="Aptos"/>
        </w:rPr>
        <w:t>7</w:t>
      </w:r>
      <w:r>
        <w:rPr>
          <w:rFonts w:ascii="Aptos" w:hAnsi="Aptos"/>
        </w:rPr>
        <w:t>39</w:t>
      </w:r>
      <w:r>
        <w:rPr>
          <w:rFonts w:ascii="Aptos" w:hAnsi="Aptos"/>
        </w:rPr>
        <w:tab/>
      </w:r>
      <w:r w:rsidR="00856F9B">
        <w:rPr>
          <w:rFonts w:ascii="Aptos" w:hAnsi="Aptos"/>
        </w:rPr>
        <w:tab/>
      </w:r>
      <w:r w:rsidR="00754FB8">
        <w:rPr>
          <w:rFonts w:ascii="Aptos" w:hAnsi="Aptos"/>
        </w:rPr>
        <w:t>35</w:t>
      </w:r>
      <w:r w:rsidR="00856F9B">
        <w:rPr>
          <w:rFonts w:ascii="Aptos" w:hAnsi="Aptos"/>
        </w:rPr>
        <w:t>/</w:t>
      </w:r>
      <w:r w:rsidR="00754FB8">
        <w:rPr>
          <w:rFonts w:ascii="Aptos" w:hAnsi="Aptos"/>
        </w:rPr>
        <w:t>5</w:t>
      </w:r>
      <w:r w:rsidR="00856F9B">
        <w:rPr>
          <w:rFonts w:ascii="Aptos" w:hAnsi="Aptos"/>
        </w:rPr>
        <w:t xml:space="preserve">0 - </w:t>
      </w:r>
      <w:r w:rsidR="00754FB8">
        <w:rPr>
          <w:rFonts w:ascii="Aptos" w:hAnsi="Aptos"/>
        </w:rPr>
        <w:t>5</w:t>
      </w:r>
      <w:r w:rsidR="00B0329D">
        <w:rPr>
          <w:rFonts w:ascii="Aptos" w:hAnsi="Aptos"/>
        </w:rPr>
        <w:t>0</w:t>
      </w:r>
      <w:r w:rsidR="00856F9B">
        <w:rPr>
          <w:rFonts w:ascii="Aptos" w:hAnsi="Aptos"/>
        </w:rPr>
        <w:t>/</w:t>
      </w:r>
      <w:r w:rsidR="00754FB8">
        <w:rPr>
          <w:rFonts w:ascii="Aptos" w:hAnsi="Aptos"/>
        </w:rPr>
        <w:t>5</w:t>
      </w:r>
      <w:r w:rsidR="00856F9B">
        <w:rPr>
          <w:rFonts w:ascii="Aptos" w:hAnsi="Aptos"/>
        </w:rPr>
        <w:t>0</w:t>
      </w:r>
    </w:p>
    <w:p w14:paraId="0D79492D" w14:textId="32859930" w:rsidR="00856F9B" w:rsidRDefault="00856F9B" w:rsidP="00897FE7">
      <w:pPr>
        <w:ind w:left="3600"/>
        <w:rPr>
          <w:rFonts w:ascii="Aptos" w:hAnsi="Aptos"/>
        </w:rPr>
      </w:pPr>
      <w:r>
        <w:rPr>
          <w:rFonts w:ascii="Aptos" w:hAnsi="Aptos"/>
        </w:rPr>
        <w:t>660 - 679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="00754FB8">
        <w:rPr>
          <w:rFonts w:ascii="Aptos" w:hAnsi="Aptos"/>
        </w:rPr>
        <w:t>20</w:t>
      </w:r>
      <w:r>
        <w:rPr>
          <w:rFonts w:ascii="Aptos" w:hAnsi="Aptos"/>
        </w:rPr>
        <w:t>/</w:t>
      </w:r>
      <w:r w:rsidR="00754FB8">
        <w:rPr>
          <w:rFonts w:ascii="Aptos" w:hAnsi="Aptos"/>
        </w:rPr>
        <w:t>3</w:t>
      </w:r>
      <w:r w:rsidR="00B0329D">
        <w:rPr>
          <w:rFonts w:ascii="Aptos" w:hAnsi="Aptos"/>
        </w:rPr>
        <w:t>5</w:t>
      </w:r>
      <w:r>
        <w:rPr>
          <w:rFonts w:ascii="Aptos" w:hAnsi="Aptos"/>
        </w:rPr>
        <w:t xml:space="preserve"> -</w:t>
      </w:r>
      <w:r w:rsidR="00B0329D">
        <w:rPr>
          <w:rFonts w:ascii="Aptos" w:hAnsi="Aptos"/>
        </w:rPr>
        <w:t xml:space="preserve"> </w:t>
      </w:r>
      <w:r w:rsidR="00754FB8">
        <w:rPr>
          <w:rFonts w:ascii="Aptos" w:hAnsi="Aptos"/>
        </w:rPr>
        <w:t>3</w:t>
      </w:r>
      <w:r>
        <w:rPr>
          <w:rFonts w:ascii="Aptos" w:hAnsi="Aptos"/>
        </w:rPr>
        <w:t>5/</w:t>
      </w:r>
      <w:r w:rsidR="00754FB8">
        <w:rPr>
          <w:rFonts w:ascii="Aptos" w:hAnsi="Aptos"/>
        </w:rPr>
        <w:t>35</w:t>
      </w:r>
    </w:p>
    <w:p w14:paraId="3E9462EB" w14:textId="14FB8B05" w:rsidR="003E27CD" w:rsidRPr="00897FE7" w:rsidRDefault="003E27CD" w:rsidP="00897FE7">
      <w:pPr>
        <w:ind w:left="3600"/>
        <w:rPr>
          <w:rFonts w:ascii="Aptos" w:hAnsi="Aptos"/>
        </w:rPr>
      </w:pPr>
      <w:r>
        <w:rPr>
          <w:rFonts w:ascii="Aptos" w:hAnsi="Aptos"/>
        </w:rPr>
        <w:t>659 or below</w:t>
      </w:r>
      <w:r>
        <w:rPr>
          <w:rFonts w:ascii="Aptos" w:hAnsi="Aptos"/>
        </w:rPr>
        <w:tab/>
      </w:r>
      <w:r>
        <w:rPr>
          <w:rFonts w:ascii="Aptos" w:hAnsi="Aptos"/>
        </w:rPr>
        <w:tab/>
        <w:t>0</w:t>
      </w:r>
    </w:p>
    <w:p w14:paraId="3895BDC9" w14:textId="743DF940" w:rsidR="00897FE7" w:rsidRDefault="00897FE7" w:rsidP="00897FE7">
      <w:pPr>
        <w:numPr>
          <w:ilvl w:val="0"/>
          <w:numId w:val="1"/>
        </w:numPr>
        <w:rPr>
          <w:rFonts w:ascii="Aptos" w:hAnsi="Aptos"/>
        </w:rPr>
      </w:pPr>
      <w:r w:rsidRPr="00AE3460">
        <w:rPr>
          <w:rFonts w:ascii="Aptos" w:hAnsi="Aptos"/>
          <w:b/>
          <w:bCs/>
        </w:rPr>
        <w:t>Payment History</w:t>
      </w:r>
      <w:r w:rsidRPr="00AE3460">
        <w:rPr>
          <w:rFonts w:ascii="Aptos" w:hAnsi="Aptos"/>
        </w:rPr>
        <w:t xml:space="preserve">: </w:t>
      </w:r>
      <w:r w:rsidR="00856F9B">
        <w:rPr>
          <w:rFonts w:ascii="Aptos" w:hAnsi="Aptos"/>
        </w:rPr>
        <w:t xml:space="preserve"> </w:t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</w:p>
    <w:p w14:paraId="4D79E79F" w14:textId="1A08AFE5" w:rsidR="00856F9B" w:rsidRPr="0002447E" w:rsidRDefault="00856F9B" w:rsidP="00A20496">
      <w:pPr>
        <w:ind w:left="1080" w:firstLine="360"/>
        <w:rPr>
          <w:rFonts w:ascii="Aptos" w:hAnsi="Aptos"/>
        </w:rPr>
      </w:pPr>
      <w:r w:rsidRPr="0002447E">
        <w:rPr>
          <w:rFonts w:ascii="Aptos" w:hAnsi="Aptos"/>
          <w:b/>
          <w:bCs/>
        </w:rPr>
        <w:t>On-Time Payments</w:t>
      </w:r>
      <w:r w:rsidRPr="0002447E">
        <w:rPr>
          <w:rFonts w:ascii="Aptos" w:hAnsi="Aptos"/>
        </w:rPr>
        <w:t xml:space="preserve">: </w:t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  <w:t>10/10</w:t>
      </w:r>
      <w:r w:rsidR="00A20496">
        <w:rPr>
          <w:rFonts w:ascii="Aptos" w:hAnsi="Aptos"/>
        </w:rPr>
        <w:tab/>
        <w:t xml:space="preserve"> </w:t>
      </w:r>
    </w:p>
    <w:p w14:paraId="58B79DFF" w14:textId="24474B80" w:rsidR="00856F9B" w:rsidRPr="0002447E" w:rsidRDefault="00856F9B" w:rsidP="0072012B">
      <w:pPr>
        <w:ind w:left="720" w:firstLine="720"/>
        <w:rPr>
          <w:rFonts w:ascii="Aptos" w:hAnsi="Aptos"/>
        </w:rPr>
      </w:pPr>
      <w:r w:rsidRPr="0002447E">
        <w:rPr>
          <w:rFonts w:ascii="Aptos" w:hAnsi="Aptos"/>
          <w:b/>
          <w:bCs/>
        </w:rPr>
        <w:t>Late Payments</w:t>
      </w:r>
      <w:r w:rsidRPr="0002447E">
        <w:rPr>
          <w:rFonts w:ascii="Aptos" w:hAnsi="Aptos"/>
        </w:rPr>
        <w:t>:</w:t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  <w:t xml:space="preserve"> </w:t>
      </w:r>
      <w:r w:rsidR="0072012B">
        <w:rPr>
          <w:rFonts w:ascii="Aptos" w:hAnsi="Aptos"/>
        </w:rPr>
        <w:t>0</w:t>
      </w:r>
      <w:r w:rsidR="00A20496">
        <w:rPr>
          <w:rFonts w:ascii="Aptos" w:hAnsi="Aptos"/>
        </w:rPr>
        <w:t xml:space="preserve">5/10 </w:t>
      </w:r>
    </w:p>
    <w:p w14:paraId="1735144F" w14:textId="222C6BA3" w:rsidR="00856F9B" w:rsidRPr="0002447E" w:rsidRDefault="00856F9B" w:rsidP="0072012B">
      <w:pPr>
        <w:ind w:left="720" w:firstLine="720"/>
        <w:rPr>
          <w:rFonts w:ascii="Aptos" w:hAnsi="Aptos"/>
        </w:rPr>
      </w:pPr>
      <w:r w:rsidRPr="0002447E">
        <w:rPr>
          <w:rFonts w:ascii="Aptos" w:hAnsi="Aptos"/>
          <w:b/>
          <w:bCs/>
        </w:rPr>
        <w:t>Defaults</w:t>
      </w:r>
      <w:r w:rsidRPr="0002447E">
        <w:rPr>
          <w:rFonts w:ascii="Aptos" w:hAnsi="Aptos"/>
        </w:rPr>
        <w:t xml:space="preserve">: </w:t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  <w:t xml:space="preserve"> </w:t>
      </w:r>
      <w:r w:rsidR="0072012B">
        <w:rPr>
          <w:rFonts w:ascii="Aptos" w:hAnsi="Aptos"/>
        </w:rPr>
        <w:t>0</w:t>
      </w:r>
      <w:r w:rsidR="00A20496">
        <w:rPr>
          <w:rFonts w:ascii="Aptos" w:hAnsi="Aptos"/>
        </w:rPr>
        <w:t>3/10</w:t>
      </w:r>
    </w:p>
    <w:p w14:paraId="33D6B88C" w14:textId="1D2A1619" w:rsidR="00A20496" w:rsidRDefault="00856F9B" w:rsidP="0072012B">
      <w:pPr>
        <w:ind w:left="720" w:firstLine="720"/>
        <w:rPr>
          <w:rFonts w:ascii="Aptos" w:hAnsi="Aptos"/>
        </w:rPr>
      </w:pPr>
      <w:r w:rsidRPr="0002447E">
        <w:rPr>
          <w:rFonts w:ascii="Aptos" w:hAnsi="Aptos"/>
          <w:b/>
          <w:bCs/>
        </w:rPr>
        <w:t>Collections</w:t>
      </w:r>
      <w:r w:rsidRPr="0002447E">
        <w:rPr>
          <w:rFonts w:ascii="Aptos" w:hAnsi="Aptos"/>
        </w:rPr>
        <w:t xml:space="preserve">: </w:t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  <w:t xml:space="preserve"> </w:t>
      </w:r>
      <w:r w:rsidR="0072012B">
        <w:rPr>
          <w:rFonts w:ascii="Aptos" w:hAnsi="Aptos"/>
        </w:rPr>
        <w:t>0</w:t>
      </w:r>
      <w:r w:rsidR="00A20496">
        <w:rPr>
          <w:rFonts w:ascii="Aptos" w:hAnsi="Aptos"/>
        </w:rPr>
        <w:t>0/10</w:t>
      </w:r>
    </w:p>
    <w:p w14:paraId="2E8F06F6" w14:textId="4573BB50" w:rsidR="00897FE7" w:rsidRPr="009739AC" w:rsidRDefault="00897FE7" w:rsidP="00897FE7">
      <w:pPr>
        <w:rPr>
          <w:rFonts w:ascii="Aptos" w:hAnsi="Aptos"/>
          <w:b/>
          <w:bCs/>
          <w:color w:val="0070C0"/>
          <w:sz w:val="28"/>
          <w:szCs w:val="28"/>
          <w:u w:val="single"/>
        </w:rPr>
      </w:pPr>
      <w:r w:rsidRPr="009739AC">
        <w:rPr>
          <w:rFonts w:ascii="Aptos" w:hAnsi="Aptos"/>
          <w:b/>
          <w:bCs/>
          <w:color w:val="0070C0"/>
          <w:sz w:val="28"/>
          <w:szCs w:val="28"/>
          <w:u w:val="single"/>
        </w:rPr>
        <w:t>Business Plan</w:t>
      </w:r>
    </w:p>
    <w:p w14:paraId="400ACDAE" w14:textId="64A89C75" w:rsidR="00897FE7" w:rsidRDefault="00897FE7" w:rsidP="00897FE7">
      <w:pPr>
        <w:numPr>
          <w:ilvl w:val="0"/>
          <w:numId w:val="2"/>
        </w:numPr>
        <w:rPr>
          <w:rFonts w:ascii="Aptos" w:hAnsi="Aptos"/>
        </w:rPr>
      </w:pPr>
      <w:r w:rsidRPr="00AE3460">
        <w:rPr>
          <w:rFonts w:ascii="Aptos" w:hAnsi="Aptos"/>
          <w:b/>
          <w:bCs/>
        </w:rPr>
        <w:t>Detailed Business Plan</w:t>
      </w:r>
      <w:r w:rsidRPr="00AE3460">
        <w:rPr>
          <w:rFonts w:ascii="Aptos" w:hAnsi="Aptos"/>
        </w:rPr>
        <w:t xml:space="preserve">: </w:t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 w:rsidR="00A20496">
        <w:rPr>
          <w:rFonts w:ascii="Aptos" w:hAnsi="Aptos"/>
        </w:rPr>
        <w:tab/>
      </w:r>
      <w:r>
        <w:rPr>
          <w:rFonts w:ascii="Aptos" w:hAnsi="Aptos"/>
        </w:rPr>
        <w:t>10/10</w:t>
      </w:r>
    </w:p>
    <w:p w14:paraId="4A195262" w14:textId="1D41B34F" w:rsidR="006775D3" w:rsidRDefault="000B3413" w:rsidP="006775D3">
      <w:pPr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Somewhat Have </w:t>
      </w:r>
      <w:r w:rsidR="006775D3">
        <w:rPr>
          <w:rFonts w:ascii="Aptos" w:hAnsi="Aptos"/>
          <w:b/>
          <w:bCs/>
        </w:rPr>
        <w:t>Plan</w:t>
      </w:r>
      <w:r w:rsidR="006775D3">
        <w:rPr>
          <w:rFonts w:ascii="Aptos" w:hAnsi="Aptos"/>
          <w:b/>
          <w:bCs/>
        </w:rPr>
        <w:tab/>
      </w:r>
      <w:r w:rsidR="006775D3">
        <w:rPr>
          <w:rFonts w:ascii="Aptos" w:hAnsi="Aptos"/>
          <w:b/>
          <w:bCs/>
        </w:rPr>
        <w:tab/>
      </w:r>
      <w:r w:rsidR="006775D3">
        <w:rPr>
          <w:rFonts w:ascii="Aptos" w:hAnsi="Aptos"/>
          <w:b/>
          <w:bCs/>
        </w:rPr>
        <w:tab/>
      </w:r>
      <w:r w:rsidR="006775D3" w:rsidRPr="006775D3">
        <w:rPr>
          <w:rFonts w:ascii="Aptos" w:hAnsi="Aptos"/>
        </w:rPr>
        <w:t>05/10</w:t>
      </w:r>
      <w:r w:rsidR="006775D3">
        <w:rPr>
          <w:rFonts w:ascii="Aptos" w:hAnsi="Aptos"/>
        </w:rPr>
        <w:t xml:space="preserve"> - 7/10</w:t>
      </w:r>
    </w:p>
    <w:p w14:paraId="5FF04F9F" w14:textId="0558E5EF" w:rsidR="00A20496" w:rsidRPr="006775D3" w:rsidRDefault="006775D3" w:rsidP="006775D3">
      <w:pPr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No Business Plan </w:t>
      </w:r>
      <w:r w:rsidR="000B3413"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0B3413">
        <w:rPr>
          <w:rFonts w:ascii="Aptos" w:hAnsi="Aptos"/>
        </w:rPr>
        <w:t xml:space="preserve"> </w:t>
      </w:r>
      <w:r w:rsidR="000B3413" w:rsidRPr="000B3413">
        <w:rPr>
          <w:rFonts w:ascii="Aptos" w:hAnsi="Aptos"/>
        </w:rPr>
        <w:t>0</w:t>
      </w:r>
      <w:r w:rsidRPr="000B3413">
        <w:rPr>
          <w:rFonts w:ascii="Aptos" w:hAnsi="Aptos"/>
        </w:rPr>
        <w:t>0</w:t>
      </w:r>
      <w:r w:rsidRPr="006775D3">
        <w:rPr>
          <w:rFonts w:ascii="Aptos" w:hAnsi="Aptos"/>
        </w:rPr>
        <w:t>/10</w:t>
      </w:r>
      <w:r>
        <w:rPr>
          <w:rFonts w:ascii="Aptos" w:hAnsi="Aptos"/>
        </w:rPr>
        <w:t xml:space="preserve"> – 04/10</w:t>
      </w:r>
    </w:p>
    <w:p w14:paraId="19BC3EAD" w14:textId="1616500D" w:rsidR="006775D3" w:rsidRDefault="00897FE7" w:rsidP="00897FE7">
      <w:pPr>
        <w:numPr>
          <w:ilvl w:val="0"/>
          <w:numId w:val="2"/>
        </w:numPr>
        <w:rPr>
          <w:rFonts w:ascii="Aptos" w:hAnsi="Aptos"/>
        </w:rPr>
      </w:pPr>
      <w:r w:rsidRPr="00AE3460">
        <w:rPr>
          <w:rFonts w:ascii="Aptos" w:hAnsi="Aptos"/>
          <w:b/>
          <w:bCs/>
        </w:rPr>
        <w:t>Purpose of the Loan</w:t>
      </w:r>
      <w:r w:rsidRPr="00AE3460">
        <w:rPr>
          <w:rFonts w:ascii="Aptos" w:hAnsi="Aptos"/>
        </w:rPr>
        <w:t xml:space="preserve">: </w:t>
      </w:r>
      <w:r w:rsidR="000B3413" w:rsidRPr="000B3413">
        <w:rPr>
          <w:rFonts w:ascii="Aptos" w:hAnsi="Aptos"/>
          <w:color w:val="0066FF"/>
        </w:rPr>
        <w:t>20 words or less</w:t>
      </w:r>
      <w:r w:rsidR="006775D3">
        <w:rPr>
          <w:rFonts w:ascii="Aptos" w:hAnsi="Aptos"/>
        </w:rPr>
        <w:tab/>
      </w:r>
      <w:r w:rsidR="006775D3">
        <w:rPr>
          <w:rFonts w:ascii="Aptos" w:hAnsi="Aptos"/>
        </w:rPr>
        <w:tab/>
      </w:r>
      <w:r w:rsidR="006775D3">
        <w:rPr>
          <w:rFonts w:ascii="Aptos" w:hAnsi="Aptos"/>
        </w:rPr>
        <w:tab/>
      </w:r>
      <w:r w:rsidR="006775D3">
        <w:rPr>
          <w:rFonts w:ascii="Aptos" w:hAnsi="Aptos"/>
        </w:rPr>
        <w:tab/>
      </w:r>
    </w:p>
    <w:p w14:paraId="79815C88" w14:textId="4198AF60" w:rsidR="00897FE7" w:rsidRDefault="006775D3" w:rsidP="006775D3">
      <w:pPr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  <w:b/>
          <w:bCs/>
        </w:rPr>
        <w:t>Solid Loan Mission Statement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="00897FE7">
        <w:rPr>
          <w:rFonts w:ascii="Aptos" w:hAnsi="Aptos"/>
        </w:rPr>
        <w:t>10/10</w:t>
      </w:r>
    </w:p>
    <w:p w14:paraId="479F6CF5" w14:textId="2D859D56" w:rsidR="006775D3" w:rsidRDefault="006775D3" w:rsidP="006775D3">
      <w:pPr>
        <w:numPr>
          <w:ilvl w:val="1"/>
          <w:numId w:val="2"/>
        </w:numPr>
        <w:rPr>
          <w:rFonts w:ascii="Aptos" w:hAnsi="Aptos"/>
        </w:rPr>
      </w:pPr>
      <w:r>
        <w:rPr>
          <w:rFonts w:ascii="Aptos" w:hAnsi="Aptos"/>
          <w:b/>
          <w:bCs/>
        </w:rPr>
        <w:t>Good Loan Mission Statement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6775D3">
        <w:rPr>
          <w:rFonts w:ascii="Aptos" w:hAnsi="Aptos"/>
        </w:rPr>
        <w:t>5/10 – 7/10</w:t>
      </w:r>
    </w:p>
    <w:p w14:paraId="6B621A31" w14:textId="7E2893D5" w:rsidR="00897FE7" w:rsidRPr="0072012B" w:rsidRDefault="006775D3" w:rsidP="0072012B">
      <w:pPr>
        <w:numPr>
          <w:ilvl w:val="1"/>
          <w:numId w:val="2"/>
        </w:numPr>
        <w:rPr>
          <w:rFonts w:ascii="Aptos" w:hAnsi="Aptos"/>
        </w:rPr>
      </w:pPr>
      <w:r w:rsidRPr="006775D3">
        <w:rPr>
          <w:rFonts w:ascii="Aptos" w:hAnsi="Aptos"/>
          <w:b/>
          <w:bCs/>
        </w:rPr>
        <w:t>Poor Loan Mission Statement</w:t>
      </w:r>
      <w:r>
        <w:rPr>
          <w:rFonts w:ascii="Aptos" w:hAnsi="Aptos"/>
        </w:rPr>
        <w:tab/>
      </w:r>
      <w:r>
        <w:rPr>
          <w:rFonts w:ascii="Aptos" w:hAnsi="Aptos"/>
        </w:rPr>
        <w:tab/>
        <w:t>0/10 – 04/10</w:t>
      </w:r>
    </w:p>
    <w:p w14:paraId="6B81D292" w14:textId="77777777" w:rsidR="00897FE7" w:rsidRPr="009739AC" w:rsidRDefault="00897FE7" w:rsidP="00897FE7">
      <w:pPr>
        <w:rPr>
          <w:rFonts w:ascii="Aptos" w:hAnsi="Aptos"/>
          <w:b/>
          <w:bCs/>
          <w:color w:val="0070C0"/>
          <w:sz w:val="28"/>
          <w:szCs w:val="28"/>
          <w:u w:val="single"/>
        </w:rPr>
      </w:pPr>
      <w:r w:rsidRPr="009739AC">
        <w:rPr>
          <w:rFonts w:ascii="Aptos" w:hAnsi="Aptos"/>
          <w:b/>
          <w:bCs/>
          <w:color w:val="0070C0"/>
          <w:sz w:val="28"/>
          <w:szCs w:val="28"/>
          <w:u w:val="single"/>
        </w:rPr>
        <w:t>Cash Flow</w:t>
      </w:r>
    </w:p>
    <w:p w14:paraId="6E781DE7" w14:textId="087327E9" w:rsidR="00897FE7" w:rsidRDefault="00897FE7" w:rsidP="000B3413">
      <w:pPr>
        <w:numPr>
          <w:ilvl w:val="0"/>
          <w:numId w:val="3"/>
        </w:numPr>
        <w:spacing w:after="0"/>
        <w:rPr>
          <w:rFonts w:ascii="Aptos" w:hAnsi="Aptos"/>
        </w:rPr>
      </w:pPr>
      <w:r w:rsidRPr="00AE3460">
        <w:rPr>
          <w:rFonts w:ascii="Aptos" w:hAnsi="Aptos"/>
          <w:b/>
          <w:bCs/>
        </w:rPr>
        <w:t>Sufficient Cash Flow</w:t>
      </w:r>
      <w:r w:rsidRPr="00AE3460">
        <w:rPr>
          <w:rFonts w:ascii="Aptos" w:hAnsi="Aptos"/>
        </w:rPr>
        <w:t xml:space="preserve">: </w:t>
      </w:r>
      <w:r w:rsidR="009739AC">
        <w:rPr>
          <w:rFonts w:ascii="Aptos" w:hAnsi="Aptos"/>
        </w:rPr>
        <w:tab/>
      </w:r>
      <w:r w:rsidR="009739AC">
        <w:rPr>
          <w:rFonts w:ascii="Aptos" w:hAnsi="Aptos"/>
        </w:rPr>
        <w:tab/>
      </w:r>
    </w:p>
    <w:p w14:paraId="0AD0A041" w14:textId="77777777" w:rsidR="000B3413" w:rsidRPr="000B3413" w:rsidRDefault="000B3413" w:rsidP="000B3413">
      <w:pPr>
        <w:spacing w:after="0"/>
        <w:ind w:left="1080" w:firstLine="360"/>
        <w:rPr>
          <w:rFonts w:ascii="Aptos" w:hAnsi="Aptos"/>
        </w:rPr>
      </w:pPr>
      <w:r w:rsidRPr="000B3413">
        <w:rPr>
          <w:rFonts w:ascii="Aptos" w:hAnsi="Aptos"/>
          <w:b/>
          <w:bCs/>
        </w:rPr>
        <w:t>Very Good</w:t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</w:rPr>
        <w:t>10/10</w:t>
      </w:r>
    </w:p>
    <w:p w14:paraId="00A0A2C7" w14:textId="77777777" w:rsidR="000B3413" w:rsidRPr="000B3413" w:rsidRDefault="000B3413" w:rsidP="000B3413">
      <w:pPr>
        <w:spacing w:after="0"/>
        <w:ind w:left="720" w:firstLine="720"/>
        <w:rPr>
          <w:rFonts w:ascii="Aptos" w:hAnsi="Aptos"/>
        </w:rPr>
      </w:pPr>
      <w:r w:rsidRPr="000B3413">
        <w:rPr>
          <w:rFonts w:ascii="Aptos" w:hAnsi="Aptos"/>
          <w:b/>
          <w:bCs/>
        </w:rPr>
        <w:t>Good</w:t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</w:rPr>
        <w:t>05/10 – 07/10</w:t>
      </w:r>
      <w:r w:rsidRPr="000B3413">
        <w:rPr>
          <w:rFonts w:ascii="Aptos" w:hAnsi="Aptos"/>
        </w:rPr>
        <w:tab/>
      </w:r>
    </w:p>
    <w:p w14:paraId="2D915282" w14:textId="77777777" w:rsidR="000B3413" w:rsidRPr="000B3413" w:rsidRDefault="000B3413" w:rsidP="000B3413">
      <w:pPr>
        <w:spacing w:after="0"/>
        <w:ind w:left="1080" w:firstLine="360"/>
        <w:rPr>
          <w:rFonts w:ascii="Aptos" w:hAnsi="Aptos"/>
        </w:rPr>
      </w:pPr>
      <w:r w:rsidRPr="000B3413">
        <w:rPr>
          <w:rFonts w:ascii="Aptos" w:hAnsi="Aptos"/>
          <w:b/>
          <w:bCs/>
        </w:rPr>
        <w:t>Poor</w:t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  <w:b/>
          <w:bCs/>
        </w:rPr>
        <w:tab/>
      </w:r>
      <w:r w:rsidRPr="000B3413">
        <w:rPr>
          <w:rFonts w:ascii="Aptos" w:hAnsi="Aptos"/>
        </w:rPr>
        <w:t>00/10 – 04/10</w:t>
      </w:r>
    </w:p>
    <w:p w14:paraId="4974398D" w14:textId="77777777" w:rsidR="000B3413" w:rsidRPr="000B3413" w:rsidRDefault="000B3413" w:rsidP="000B3413">
      <w:pPr>
        <w:ind w:left="720"/>
        <w:rPr>
          <w:rFonts w:ascii="Aptos" w:hAnsi="Aptos"/>
          <w:sz w:val="16"/>
          <w:szCs w:val="16"/>
        </w:rPr>
      </w:pPr>
    </w:p>
    <w:p w14:paraId="6BD82FA3" w14:textId="77777777" w:rsidR="009739AC" w:rsidRDefault="009739AC" w:rsidP="009739AC">
      <w:pPr>
        <w:numPr>
          <w:ilvl w:val="0"/>
          <w:numId w:val="3"/>
        </w:numPr>
        <w:spacing w:after="0"/>
        <w:rPr>
          <w:rFonts w:ascii="Aptos" w:hAnsi="Aptos"/>
        </w:rPr>
      </w:pPr>
      <w:r w:rsidRPr="001846DE">
        <w:rPr>
          <w:rFonts w:ascii="Aptos" w:hAnsi="Aptos"/>
          <w:b/>
          <w:bCs/>
        </w:rPr>
        <w:t>Historical Revenue Trends</w:t>
      </w:r>
      <w:r w:rsidRPr="001846DE">
        <w:rPr>
          <w:rFonts w:ascii="Aptos" w:hAnsi="Aptos"/>
        </w:rPr>
        <w:t>: Patterns in your income over time.</w:t>
      </w:r>
    </w:p>
    <w:p w14:paraId="452021F6" w14:textId="77777777" w:rsidR="009739AC" w:rsidRPr="009739AC" w:rsidRDefault="009739AC" w:rsidP="009739AC">
      <w:pPr>
        <w:spacing w:after="0"/>
        <w:ind w:left="1080" w:firstLine="360"/>
        <w:rPr>
          <w:rFonts w:ascii="Aptos" w:hAnsi="Aptos"/>
        </w:rPr>
      </w:pPr>
      <w:r w:rsidRPr="009739AC">
        <w:rPr>
          <w:rFonts w:ascii="Aptos" w:hAnsi="Aptos"/>
          <w:b/>
          <w:bCs/>
        </w:rPr>
        <w:t>Very Good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10/10</w:t>
      </w:r>
    </w:p>
    <w:p w14:paraId="7CC3A751" w14:textId="77777777" w:rsidR="009739AC" w:rsidRPr="009739AC" w:rsidRDefault="009739AC" w:rsidP="009739AC">
      <w:pPr>
        <w:spacing w:after="0"/>
        <w:ind w:left="720" w:firstLine="720"/>
        <w:rPr>
          <w:rFonts w:ascii="Aptos" w:hAnsi="Aptos"/>
        </w:rPr>
      </w:pPr>
      <w:r w:rsidRPr="009739AC">
        <w:rPr>
          <w:rFonts w:ascii="Aptos" w:hAnsi="Aptos"/>
          <w:b/>
          <w:bCs/>
        </w:rPr>
        <w:t>Good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05/10 – 07/10</w:t>
      </w:r>
      <w:r w:rsidRPr="009739AC">
        <w:rPr>
          <w:rFonts w:ascii="Aptos" w:hAnsi="Aptos"/>
        </w:rPr>
        <w:tab/>
      </w:r>
    </w:p>
    <w:p w14:paraId="1296B54C" w14:textId="595F3175" w:rsidR="009739AC" w:rsidRDefault="009739AC" w:rsidP="009739AC">
      <w:pPr>
        <w:spacing w:after="0"/>
        <w:ind w:left="720" w:firstLine="720"/>
        <w:rPr>
          <w:rFonts w:ascii="Aptos" w:hAnsi="Aptos"/>
        </w:rPr>
      </w:pPr>
      <w:r w:rsidRPr="009739AC">
        <w:rPr>
          <w:rFonts w:ascii="Aptos" w:hAnsi="Aptos"/>
          <w:b/>
          <w:bCs/>
        </w:rPr>
        <w:t>Poor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00/10 – 04/10</w:t>
      </w:r>
    </w:p>
    <w:p w14:paraId="3A2F3559" w14:textId="77777777" w:rsidR="00642F72" w:rsidRDefault="00642F72" w:rsidP="009739AC">
      <w:pPr>
        <w:spacing w:after="0"/>
        <w:ind w:left="720" w:firstLine="720"/>
        <w:rPr>
          <w:rFonts w:ascii="Aptos" w:hAnsi="Aptos"/>
        </w:rPr>
      </w:pPr>
    </w:p>
    <w:p w14:paraId="6BFF4A1C" w14:textId="77777777" w:rsidR="00642F72" w:rsidRDefault="00642F72" w:rsidP="009739AC">
      <w:pPr>
        <w:spacing w:after="0"/>
        <w:ind w:left="720" w:firstLine="720"/>
        <w:rPr>
          <w:rFonts w:ascii="Aptos" w:hAnsi="Aptos"/>
        </w:rPr>
      </w:pPr>
    </w:p>
    <w:p w14:paraId="78A2DFC2" w14:textId="77777777" w:rsidR="009739AC" w:rsidRDefault="009739AC" w:rsidP="009739AC">
      <w:pPr>
        <w:ind w:left="720" w:firstLine="720"/>
        <w:rPr>
          <w:rFonts w:ascii="Aptos" w:hAnsi="Aptos"/>
          <w:sz w:val="16"/>
          <w:szCs w:val="16"/>
        </w:rPr>
      </w:pPr>
    </w:p>
    <w:p w14:paraId="12C0470F" w14:textId="77777777" w:rsidR="00675EC6" w:rsidRPr="009739AC" w:rsidRDefault="00675EC6" w:rsidP="009739AC">
      <w:pPr>
        <w:ind w:left="720" w:firstLine="720"/>
        <w:rPr>
          <w:rFonts w:ascii="Aptos" w:hAnsi="Aptos"/>
          <w:sz w:val="16"/>
          <w:szCs w:val="16"/>
        </w:rPr>
      </w:pPr>
    </w:p>
    <w:p w14:paraId="5FA8666A" w14:textId="1B2B074A" w:rsidR="009739AC" w:rsidRDefault="009739AC" w:rsidP="009739AC">
      <w:pPr>
        <w:numPr>
          <w:ilvl w:val="0"/>
          <w:numId w:val="3"/>
        </w:numPr>
        <w:spacing w:after="0"/>
        <w:rPr>
          <w:rFonts w:ascii="Aptos" w:hAnsi="Aptos"/>
        </w:rPr>
      </w:pPr>
      <w:r w:rsidRPr="001846DE">
        <w:rPr>
          <w:rFonts w:ascii="Aptos" w:hAnsi="Aptos"/>
          <w:b/>
          <w:bCs/>
        </w:rPr>
        <w:lastRenderedPageBreak/>
        <w:t>Operating Cash Flow</w:t>
      </w:r>
      <w:r w:rsidRPr="001846DE">
        <w:rPr>
          <w:rFonts w:ascii="Aptos" w:hAnsi="Aptos"/>
        </w:rPr>
        <w:t xml:space="preserve">: </w:t>
      </w:r>
    </w:p>
    <w:p w14:paraId="66C47EDB" w14:textId="77777777" w:rsidR="009739AC" w:rsidRDefault="009739AC" w:rsidP="009739AC">
      <w:pPr>
        <w:spacing w:after="0"/>
        <w:ind w:left="720" w:firstLine="720"/>
        <w:rPr>
          <w:rFonts w:ascii="Aptos" w:hAnsi="Aptos"/>
        </w:rPr>
      </w:pPr>
      <w:r>
        <w:rPr>
          <w:rFonts w:ascii="Aptos" w:hAnsi="Aptos"/>
          <w:b/>
          <w:bCs/>
        </w:rPr>
        <w:t>Very Good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10/10</w:t>
      </w:r>
    </w:p>
    <w:p w14:paraId="6C3092CF" w14:textId="33F8D3D9" w:rsidR="009739AC" w:rsidRDefault="009739AC" w:rsidP="009739AC">
      <w:pPr>
        <w:spacing w:after="0"/>
        <w:ind w:left="720" w:firstLine="720"/>
        <w:rPr>
          <w:rFonts w:ascii="Aptos" w:hAnsi="Aptos"/>
        </w:rPr>
      </w:pPr>
      <w:r>
        <w:rPr>
          <w:rFonts w:ascii="Aptos" w:hAnsi="Aptos"/>
          <w:b/>
          <w:bCs/>
        </w:rPr>
        <w:t>Good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05/10 – 07/10</w:t>
      </w:r>
      <w:r w:rsidRPr="009739AC">
        <w:rPr>
          <w:rFonts w:ascii="Aptos" w:hAnsi="Aptos"/>
        </w:rPr>
        <w:tab/>
      </w:r>
    </w:p>
    <w:p w14:paraId="4F505CFC" w14:textId="463E0447" w:rsidR="009739AC" w:rsidRDefault="009739AC" w:rsidP="009739AC">
      <w:pPr>
        <w:spacing w:after="0"/>
        <w:ind w:left="144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Poor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00/10 – 04/10</w:t>
      </w:r>
      <w:r>
        <w:rPr>
          <w:rFonts w:ascii="Aptos" w:hAnsi="Aptos"/>
          <w:b/>
          <w:bCs/>
        </w:rPr>
        <w:tab/>
      </w:r>
    </w:p>
    <w:p w14:paraId="10ECF6F6" w14:textId="77777777" w:rsidR="009739AC" w:rsidRPr="009739AC" w:rsidRDefault="009739AC" w:rsidP="009739AC">
      <w:pPr>
        <w:ind w:left="1440"/>
        <w:rPr>
          <w:rFonts w:ascii="Aptos" w:hAnsi="Aptos"/>
          <w:b/>
          <w:bCs/>
          <w:sz w:val="16"/>
          <w:szCs w:val="16"/>
        </w:rPr>
      </w:pPr>
    </w:p>
    <w:p w14:paraId="5A6DE76B" w14:textId="651A2F23" w:rsidR="009739AC" w:rsidRDefault="009739AC" w:rsidP="009739AC">
      <w:pPr>
        <w:numPr>
          <w:ilvl w:val="0"/>
          <w:numId w:val="3"/>
        </w:numPr>
        <w:spacing w:after="0"/>
        <w:rPr>
          <w:rFonts w:ascii="Aptos" w:hAnsi="Aptos"/>
        </w:rPr>
      </w:pPr>
      <w:r w:rsidRPr="001846DE">
        <w:rPr>
          <w:rFonts w:ascii="Aptos" w:hAnsi="Aptos"/>
          <w:b/>
          <w:bCs/>
        </w:rPr>
        <w:t>Gross Profit</w:t>
      </w:r>
      <w:r w:rsidRPr="001846DE">
        <w:rPr>
          <w:rFonts w:ascii="Aptos" w:hAnsi="Aptos"/>
        </w:rPr>
        <w:t xml:space="preserve">: </w:t>
      </w:r>
      <w:r>
        <w:rPr>
          <w:rFonts w:ascii="Aptos" w:hAnsi="Aptos"/>
        </w:rPr>
        <w:t xml:space="preserve"> </w:t>
      </w:r>
    </w:p>
    <w:p w14:paraId="09EDA176" w14:textId="77777777" w:rsidR="009739AC" w:rsidRPr="009739AC" w:rsidRDefault="009739AC" w:rsidP="009739AC">
      <w:pPr>
        <w:spacing w:after="0"/>
        <w:ind w:left="1080" w:firstLine="360"/>
        <w:rPr>
          <w:rFonts w:ascii="Aptos" w:hAnsi="Aptos"/>
        </w:rPr>
      </w:pPr>
      <w:r w:rsidRPr="009739AC">
        <w:rPr>
          <w:rFonts w:ascii="Aptos" w:hAnsi="Aptos"/>
          <w:b/>
          <w:bCs/>
        </w:rPr>
        <w:t>Very Good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10/10</w:t>
      </w:r>
    </w:p>
    <w:p w14:paraId="7C57D5AC" w14:textId="77777777" w:rsidR="009739AC" w:rsidRPr="009739AC" w:rsidRDefault="009739AC" w:rsidP="009739AC">
      <w:pPr>
        <w:spacing w:after="0"/>
        <w:ind w:left="720" w:firstLine="720"/>
        <w:rPr>
          <w:rFonts w:ascii="Aptos" w:hAnsi="Aptos"/>
        </w:rPr>
      </w:pPr>
      <w:r w:rsidRPr="009739AC">
        <w:rPr>
          <w:rFonts w:ascii="Aptos" w:hAnsi="Aptos"/>
          <w:b/>
          <w:bCs/>
        </w:rPr>
        <w:t>Good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05/10 – 07/10</w:t>
      </w:r>
      <w:r w:rsidRPr="009739AC">
        <w:rPr>
          <w:rFonts w:ascii="Aptos" w:hAnsi="Aptos"/>
        </w:rPr>
        <w:tab/>
      </w:r>
    </w:p>
    <w:p w14:paraId="584B8344" w14:textId="7B37ECA1" w:rsidR="009739AC" w:rsidRDefault="009739AC" w:rsidP="009739AC">
      <w:pPr>
        <w:spacing w:after="0"/>
        <w:ind w:left="720" w:firstLine="720"/>
        <w:rPr>
          <w:rFonts w:ascii="Aptos" w:hAnsi="Aptos"/>
        </w:rPr>
      </w:pPr>
      <w:r w:rsidRPr="009739AC">
        <w:rPr>
          <w:rFonts w:ascii="Aptos" w:hAnsi="Aptos"/>
          <w:b/>
          <w:bCs/>
        </w:rPr>
        <w:t>Poor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00/10 – 04/10</w:t>
      </w:r>
    </w:p>
    <w:p w14:paraId="163207EE" w14:textId="77777777" w:rsidR="009739AC" w:rsidRPr="001846DE" w:rsidRDefault="009739AC" w:rsidP="009739AC">
      <w:pPr>
        <w:ind w:left="720" w:firstLine="720"/>
        <w:rPr>
          <w:rFonts w:ascii="Aptos" w:hAnsi="Aptos"/>
        </w:rPr>
      </w:pPr>
    </w:p>
    <w:p w14:paraId="4553D7D3" w14:textId="77777777" w:rsidR="009739AC" w:rsidRPr="001846DE" w:rsidRDefault="009739AC" w:rsidP="000B3413">
      <w:pPr>
        <w:numPr>
          <w:ilvl w:val="0"/>
          <w:numId w:val="3"/>
        </w:numPr>
        <w:spacing w:after="0"/>
        <w:rPr>
          <w:rFonts w:ascii="Aptos" w:hAnsi="Aptos"/>
        </w:rPr>
      </w:pPr>
      <w:r w:rsidRPr="001846DE">
        <w:rPr>
          <w:rFonts w:ascii="Aptos" w:hAnsi="Aptos"/>
          <w:b/>
          <w:bCs/>
        </w:rPr>
        <w:t>Current Cash Flow</w:t>
      </w:r>
      <w:r w:rsidRPr="001846DE">
        <w:rPr>
          <w:rFonts w:ascii="Aptos" w:hAnsi="Aptos"/>
        </w:rPr>
        <w:t>: Recent cash inflows and outflows.</w:t>
      </w:r>
    </w:p>
    <w:p w14:paraId="703B15C7" w14:textId="77777777" w:rsidR="009739AC" w:rsidRPr="009739AC" w:rsidRDefault="009739AC" w:rsidP="000B3413">
      <w:pPr>
        <w:spacing w:after="0"/>
        <w:ind w:left="1080" w:firstLine="360"/>
        <w:rPr>
          <w:rFonts w:ascii="Aptos" w:hAnsi="Aptos"/>
        </w:rPr>
      </w:pPr>
      <w:r w:rsidRPr="009739AC">
        <w:rPr>
          <w:rFonts w:ascii="Aptos" w:hAnsi="Aptos"/>
          <w:b/>
          <w:bCs/>
        </w:rPr>
        <w:t>Very Good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10/10</w:t>
      </w:r>
    </w:p>
    <w:p w14:paraId="25BF5ED1" w14:textId="77777777" w:rsidR="009739AC" w:rsidRPr="009739AC" w:rsidRDefault="009739AC" w:rsidP="000B3413">
      <w:pPr>
        <w:spacing w:after="0"/>
        <w:ind w:left="720" w:firstLine="720"/>
        <w:rPr>
          <w:rFonts w:ascii="Aptos" w:hAnsi="Aptos"/>
        </w:rPr>
      </w:pPr>
      <w:r w:rsidRPr="009739AC">
        <w:rPr>
          <w:rFonts w:ascii="Aptos" w:hAnsi="Aptos"/>
          <w:b/>
          <w:bCs/>
        </w:rPr>
        <w:t>Good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05/10 – 07/10</w:t>
      </w:r>
      <w:r w:rsidRPr="009739AC">
        <w:rPr>
          <w:rFonts w:ascii="Aptos" w:hAnsi="Aptos"/>
        </w:rPr>
        <w:tab/>
      </w:r>
    </w:p>
    <w:p w14:paraId="39A54494" w14:textId="77777777" w:rsidR="009739AC" w:rsidRPr="009739AC" w:rsidRDefault="009739AC" w:rsidP="000B3413">
      <w:pPr>
        <w:spacing w:after="0"/>
        <w:ind w:left="720" w:firstLine="720"/>
        <w:rPr>
          <w:rFonts w:ascii="Aptos" w:hAnsi="Aptos"/>
        </w:rPr>
      </w:pPr>
      <w:r w:rsidRPr="009739AC">
        <w:rPr>
          <w:rFonts w:ascii="Aptos" w:hAnsi="Aptos"/>
          <w:b/>
          <w:bCs/>
        </w:rPr>
        <w:t>Poor</w:t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ab/>
      </w:r>
      <w:r w:rsidRPr="009739AC">
        <w:rPr>
          <w:rFonts w:ascii="Aptos" w:hAnsi="Aptos"/>
        </w:rPr>
        <w:t>00/10 – 04/10</w:t>
      </w:r>
    </w:p>
    <w:p w14:paraId="0ADA1805" w14:textId="77777777" w:rsidR="009739AC" w:rsidRDefault="009739AC" w:rsidP="009739AC">
      <w:pPr>
        <w:ind w:left="720"/>
        <w:rPr>
          <w:rFonts w:ascii="Aptos" w:hAnsi="Aptos"/>
        </w:rPr>
      </w:pPr>
    </w:p>
    <w:p w14:paraId="3199C3E1" w14:textId="77777777" w:rsidR="00897FE7" w:rsidRPr="000B3413" w:rsidRDefault="00897FE7" w:rsidP="00897FE7">
      <w:pPr>
        <w:rPr>
          <w:rFonts w:ascii="Aptos" w:hAnsi="Aptos"/>
          <w:b/>
          <w:bCs/>
          <w:color w:val="0070C0"/>
          <w:sz w:val="28"/>
          <w:szCs w:val="28"/>
          <w:u w:val="single"/>
        </w:rPr>
      </w:pPr>
      <w:r w:rsidRPr="000B3413">
        <w:rPr>
          <w:rFonts w:ascii="Aptos" w:hAnsi="Aptos"/>
          <w:b/>
          <w:bCs/>
          <w:color w:val="0070C0"/>
          <w:sz w:val="28"/>
          <w:szCs w:val="28"/>
          <w:u w:val="single"/>
        </w:rPr>
        <w:t>Collateral</w:t>
      </w:r>
    </w:p>
    <w:p w14:paraId="6E285316" w14:textId="1D36F954" w:rsidR="00897FE7" w:rsidRDefault="00897FE7" w:rsidP="00897FE7">
      <w:pPr>
        <w:numPr>
          <w:ilvl w:val="0"/>
          <w:numId w:val="4"/>
        </w:numPr>
        <w:spacing w:after="0"/>
        <w:rPr>
          <w:rFonts w:ascii="Aptos" w:hAnsi="Aptos"/>
        </w:rPr>
      </w:pPr>
      <w:r w:rsidRPr="00AE3460">
        <w:rPr>
          <w:rFonts w:ascii="Aptos" w:hAnsi="Aptos"/>
          <w:b/>
          <w:bCs/>
        </w:rPr>
        <w:t>Assets for Security</w:t>
      </w:r>
      <w:r w:rsidRPr="00AE3460">
        <w:rPr>
          <w:rFonts w:ascii="Aptos" w:hAnsi="Aptos"/>
        </w:rPr>
        <w:t xml:space="preserve">: </w:t>
      </w:r>
      <w:r w:rsidR="000B3413">
        <w:rPr>
          <w:rFonts w:ascii="Aptos" w:hAnsi="Aptos"/>
        </w:rPr>
        <w:tab/>
        <w:t>10/10</w:t>
      </w:r>
      <w:r w:rsidR="000B3413">
        <w:rPr>
          <w:rFonts w:ascii="Aptos" w:hAnsi="Aptos"/>
        </w:rPr>
        <w:tab/>
      </w:r>
      <w:r w:rsidR="000B3413">
        <w:rPr>
          <w:rFonts w:ascii="Aptos" w:hAnsi="Aptos"/>
        </w:rPr>
        <w:tab/>
      </w:r>
      <w:r w:rsidR="000B3413">
        <w:rPr>
          <w:rFonts w:ascii="Aptos" w:hAnsi="Aptos"/>
        </w:rPr>
        <w:tab/>
      </w:r>
      <w:r w:rsidR="000B3413" w:rsidRPr="009739AC">
        <w:rPr>
          <w:rFonts w:ascii="Aptos" w:hAnsi="Aptos"/>
        </w:rPr>
        <w:t>05/10 – 07/10</w:t>
      </w:r>
      <w:r w:rsidR="000B3413" w:rsidRPr="009739AC">
        <w:rPr>
          <w:rFonts w:ascii="Aptos" w:hAnsi="Aptos"/>
        </w:rPr>
        <w:tab/>
      </w:r>
      <w:r w:rsidR="000B3413">
        <w:rPr>
          <w:rFonts w:ascii="Aptos" w:hAnsi="Aptos"/>
        </w:rPr>
        <w:tab/>
      </w:r>
      <w:r w:rsidR="000B3413" w:rsidRPr="009739AC">
        <w:rPr>
          <w:rFonts w:ascii="Aptos" w:hAnsi="Aptos"/>
        </w:rPr>
        <w:t>00/10 – 04/10</w:t>
      </w:r>
    </w:p>
    <w:p w14:paraId="0B826733" w14:textId="7B72AE6E" w:rsidR="0072012B" w:rsidRDefault="0072012B" w:rsidP="0072012B">
      <w:pPr>
        <w:spacing w:after="0"/>
        <w:ind w:left="3240" w:firstLine="360"/>
        <w:rPr>
          <w:rFonts w:ascii="Aptos" w:hAnsi="Aptos"/>
        </w:rPr>
      </w:pPr>
      <w:r w:rsidRPr="009739AC">
        <w:rPr>
          <w:rFonts w:ascii="Aptos" w:hAnsi="Aptos"/>
          <w:b/>
          <w:bCs/>
        </w:rPr>
        <w:t>Very Good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proofErr w:type="spellStart"/>
      <w:r w:rsidRPr="009739AC">
        <w:rPr>
          <w:rFonts w:ascii="Aptos" w:hAnsi="Aptos"/>
          <w:b/>
          <w:bCs/>
        </w:rPr>
        <w:t>Good</w:t>
      </w:r>
      <w:proofErr w:type="spellEnd"/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Pr="009739AC">
        <w:rPr>
          <w:rFonts w:ascii="Aptos" w:hAnsi="Aptos"/>
          <w:b/>
          <w:bCs/>
        </w:rPr>
        <w:t>Poor</w:t>
      </w:r>
    </w:p>
    <w:p w14:paraId="51C02F8F" w14:textId="6310347E" w:rsidR="000B3413" w:rsidRPr="0072012B" w:rsidRDefault="00897FE7" w:rsidP="0072012B">
      <w:pPr>
        <w:spacing w:after="0"/>
        <w:ind w:left="1080" w:firstLine="360"/>
        <w:rPr>
          <w:rFonts w:ascii="Aptos" w:hAnsi="Aptos"/>
          <w:b/>
          <w:bCs/>
        </w:rPr>
      </w:pPr>
      <w:r w:rsidRPr="0072012B">
        <w:rPr>
          <w:rFonts w:ascii="Aptos" w:hAnsi="Aptos"/>
          <w:b/>
          <w:bCs/>
        </w:rPr>
        <w:t>Property</w:t>
      </w:r>
      <w:r w:rsidRPr="0072012B">
        <w:rPr>
          <w:rFonts w:ascii="Aptos" w:hAnsi="Aptos"/>
          <w:b/>
          <w:bCs/>
        </w:rPr>
        <w:tab/>
      </w:r>
      <w:r w:rsidR="000B3413" w:rsidRPr="0072012B">
        <w:rPr>
          <w:rFonts w:ascii="Aptos" w:hAnsi="Aptos"/>
          <w:b/>
          <w:bCs/>
        </w:rPr>
        <w:tab/>
      </w:r>
      <w:r w:rsidR="000B3413">
        <w:rPr>
          <w:rFonts w:ascii="Aptos" w:hAnsi="Aptos"/>
        </w:rPr>
        <w:tab/>
      </w:r>
      <w:r w:rsidR="000B3413">
        <w:rPr>
          <w:rFonts w:ascii="Aptos" w:hAnsi="Aptos"/>
        </w:rPr>
        <w:tab/>
      </w:r>
    </w:p>
    <w:p w14:paraId="105D94E1" w14:textId="7FBAA5D5" w:rsidR="000B3413" w:rsidRPr="0072012B" w:rsidRDefault="00897FE7" w:rsidP="0072012B">
      <w:pPr>
        <w:spacing w:after="0"/>
        <w:ind w:left="1080" w:firstLine="360"/>
        <w:rPr>
          <w:rFonts w:ascii="Aptos" w:hAnsi="Aptos"/>
          <w:b/>
          <w:bCs/>
        </w:rPr>
      </w:pPr>
      <w:r w:rsidRPr="0072012B">
        <w:rPr>
          <w:rFonts w:ascii="Aptos" w:hAnsi="Aptos"/>
          <w:b/>
          <w:bCs/>
        </w:rPr>
        <w:t>Equipment</w:t>
      </w:r>
      <w:r w:rsidRPr="0072012B">
        <w:rPr>
          <w:rFonts w:ascii="Aptos" w:hAnsi="Aptos"/>
          <w:b/>
          <w:bCs/>
        </w:rPr>
        <w:tab/>
      </w:r>
      <w:r w:rsidR="000B3413" w:rsidRPr="0072012B">
        <w:rPr>
          <w:rFonts w:ascii="Aptos" w:hAnsi="Aptos"/>
          <w:b/>
          <w:bCs/>
        </w:rPr>
        <w:t xml:space="preserve"> </w:t>
      </w:r>
      <w:r w:rsidR="000B3413" w:rsidRPr="0072012B">
        <w:rPr>
          <w:rFonts w:ascii="Aptos" w:hAnsi="Aptos"/>
          <w:b/>
          <w:bCs/>
        </w:rPr>
        <w:tab/>
      </w:r>
      <w:r w:rsidR="0072012B" w:rsidRPr="0072012B">
        <w:rPr>
          <w:rFonts w:ascii="Aptos" w:hAnsi="Aptos"/>
          <w:b/>
          <w:bCs/>
        </w:rPr>
        <w:t xml:space="preserve"> </w:t>
      </w:r>
    </w:p>
    <w:p w14:paraId="06DA7C12" w14:textId="116778FD" w:rsidR="00897FE7" w:rsidRDefault="00897FE7" w:rsidP="000B3413">
      <w:pPr>
        <w:spacing w:after="0"/>
        <w:ind w:left="1080" w:firstLine="360"/>
        <w:rPr>
          <w:rFonts w:ascii="Aptos" w:hAnsi="Aptos"/>
        </w:rPr>
      </w:pPr>
      <w:r w:rsidRPr="0072012B">
        <w:rPr>
          <w:rFonts w:ascii="Aptos" w:hAnsi="Aptos"/>
          <w:b/>
          <w:bCs/>
        </w:rPr>
        <w:t>Inventory</w:t>
      </w:r>
      <w:r w:rsidRPr="00AE3460">
        <w:rPr>
          <w:rFonts w:ascii="Aptos" w:hAnsi="Aptos"/>
        </w:rPr>
        <w:t xml:space="preserve"> 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="000B3413">
        <w:rPr>
          <w:rFonts w:ascii="Aptos" w:hAnsi="Aptos"/>
        </w:rPr>
        <w:t xml:space="preserve"> </w:t>
      </w:r>
    </w:p>
    <w:p w14:paraId="276110F3" w14:textId="77777777" w:rsidR="00897FE7" w:rsidRDefault="00897FE7" w:rsidP="00897FE7">
      <w:pPr>
        <w:spacing w:after="0"/>
        <w:rPr>
          <w:rFonts w:ascii="Aptos" w:hAnsi="Aptos"/>
        </w:rPr>
      </w:pPr>
    </w:p>
    <w:p w14:paraId="51D40428" w14:textId="77777777" w:rsidR="00897FE7" w:rsidRPr="0072012B" w:rsidRDefault="00897FE7" w:rsidP="00897FE7">
      <w:pPr>
        <w:rPr>
          <w:rFonts w:ascii="Aptos" w:hAnsi="Aptos"/>
          <w:b/>
          <w:bCs/>
          <w:color w:val="0070C0"/>
          <w:sz w:val="28"/>
          <w:szCs w:val="28"/>
          <w:u w:val="single"/>
        </w:rPr>
      </w:pPr>
      <w:r w:rsidRPr="0072012B">
        <w:rPr>
          <w:rFonts w:ascii="Aptos" w:hAnsi="Aptos"/>
          <w:b/>
          <w:bCs/>
          <w:color w:val="0070C0"/>
          <w:sz w:val="28"/>
          <w:szCs w:val="28"/>
          <w:u w:val="single"/>
        </w:rPr>
        <w:t>Overall Risk Assessment</w:t>
      </w:r>
    </w:p>
    <w:p w14:paraId="5347A6A6" w14:textId="0BD4DDE3" w:rsidR="00897FE7" w:rsidRPr="0072012B" w:rsidRDefault="00897FE7" w:rsidP="000B3413">
      <w:pPr>
        <w:numPr>
          <w:ilvl w:val="0"/>
          <w:numId w:val="5"/>
        </w:numPr>
        <w:spacing w:after="0"/>
      </w:pPr>
      <w:r w:rsidRPr="000B3413">
        <w:rPr>
          <w:rFonts w:ascii="Aptos" w:hAnsi="Aptos"/>
          <w:b/>
          <w:bCs/>
        </w:rPr>
        <w:t>Industry Risk</w:t>
      </w:r>
      <w:r w:rsidRPr="000B3413">
        <w:rPr>
          <w:rFonts w:ascii="Aptos" w:hAnsi="Aptos"/>
        </w:rPr>
        <w:t xml:space="preserve">: </w:t>
      </w:r>
    </w:p>
    <w:p w14:paraId="53876DA1" w14:textId="77777777" w:rsidR="0072012B" w:rsidRPr="0072012B" w:rsidRDefault="0072012B" w:rsidP="0072012B">
      <w:pPr>
        <w:spacing w:after="0"/>
        <w:ind w:left="1080" w:firstLine="360"/>
        <w:rPr>
          <w:rFonts w:ascii="Aptos" w:hAnsi="Aptos"/>
        </w:rPr>
      </w:pPr>
      <w:r w:rsidRPr="0072012B">
        <w:rPr>
          <w:rFonts w:ascii="Aptos" w:hAnsi="Aptos"/>
          <w:b/>
          <w:bCs/>
        </w:rPr>
        <w:t>Very Good</w:t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</w:rPr>
        <w:t>10/10</w:t>
      </w:r>
    </w:p>
    <w:p w14:paraId="0D859C8C" w14:textId="77777777" w:rsidR="0072012B" w:rsidRPr="0072012B" w:rsidRDefault="0072012B" w:rsidP="0072012B">
      <w:pPr>
        <w:spacing w:after="0"/>
        <w:ind w:left="720" w:firstLine="720"/>
        <w:rPr>
          <w:rFonts w:ascii="Aptos" w:hAnsi="Aptos"/>
        </w:rPr>
      </w:pPr>
      <w:r w:rsidRPr="0072012B">
        <w:rPr>
          <w:rFonts w:ascii="Aptos" w:hAnsi="Aptos"/>
          <w:b/>
          <w:bCs/>
        </w:rPr>
        <w:t>Good</w:t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</w:rPr>
        <w:t>05/10 – 07/10</w:t>
      </w:r>
      <w:r w:rsidRPr="0072012B">
        <w:rPr>
          <w:rFonts w:ascii="Aptos" w:hAnsi="Aptos"/>
        </w:rPr>
        <w:tab/>
      </w:r>
    </w:p>
    <w:p w14:paraId="59D35F47" w14:textId="77777777" w:rsidR="0072012B" w:rsidRDefault="0072012B" w:rsidP="0072012B">
      <w:pPr>
        <w:spacing w:after="0"/>
        <w:ind w:left="1080" w:firstLine="360"/>
        <w:rPr>
          <w:rFonts w:ascii="Aptos" w:hAnsi="Aptos"/>
        </w:rPr>
      </w:pPr>
      <w:r w:rsidRPr="0072012B">
        <w:rPr>
          <w:rFonts w:ascii="Aptos" w:hAnsi="Aptos"/>
          <w:b/>
          <w:bCs/>
        </w:rPr>
        <w:t>Poor</w:t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  <w:b/>
          <w:bCs/>
        </w:rPr>
        <w:tab/>
      </w:r>
      <w:r w:rsidRPr="0072012B">
        <w:rPr>
          <w:rFonts w:ascii="Aptos" w:hAnsi="Aptos"/>
        </w:rPr>
        <w:t>00/10 – 04/10</w:t>
      </w:r>
    </w:p>
    <w:p w14:paraId="628A6636" w14:textId="77777777" w:rsidR="007B58BF" w:rsidRDefault="007B58BF" w:rsidP="007B58BF">
      <w:pPr>
        <w:spacing w:after="0"/>
        <w:rPr>
          <w:rFonts w:ascii="Aptos" w:hAnsi="Aptos"/>
        </w:rPr>
      </w:pPr>
    </w:p>
    <w:p w14:paraId="658F3CD6" w14:textId="0BB80BD9" w:rsidR="007B58BF" w:rsidRDefault="007B58BF" w:rsidP="007B58BF">
      <w:pPr>
        <w:spacing w:after="0"/>
        <w:rPr>
          <w:rFonts w:ascii="Aptos" w:hAnsi="Aptos"/>
          <w:b/>
          <w:bCs/>
          <w:color w:val="0070C0"/>
          <w:sz w:val="28"/>
          <w:szCs w:val="28"/>
          <w:u w:val="single"/>
        </w:rPr>
      </w:pPr>
      <w:r w:rsidRPr="007B58BF">
        <w:rPr>
          <w:rFonts w:ascii="Aptos" w:hAnsi="Aptos"/>
          <w:b/>
          <w:bCs/>
          <w:color w:val="0070C0"/>
          <w:sz w:val="28"/>
          <w:szCs w:val="28"/>
          <w:u w:val="single"/>
        </w:rPr>
        <w:t>Any Special Licenses or Certifications</w:t>
      </w:r>
    </w:p>
    <w:p w14:paraId="52459A1B" w14:textId="77777777" w:rsidR="00B64B51" w:rsidRPr="00B64B51" w:rsidRDefault="00B64B51" w:rsidP="007B58BF">
      <w:pPr>
        <w:spacing w:after="0"/>
        <w:rPr>
          <w:rFonts w:ascii="Aptos" w:hAnsi="Aptos"/>
          <w:b/>
          <w:bCs/>
          <w:color w:val="0070C0"/>
          <w:sz w:val="16"/>
          <w:szCs w:val="16"/>
          <w:u w:val="single"/>
        </w:rPr>
      </w:pPr>
    </w:p>
    <w:p w14:paraId="3CE1C127" w14:textId="25865618" w:rsidR="007B58BF" w:rsidRPr="00754FB8" w:rsidRDefault="007B58BF" w:rsidP="007B58BF">
      <w:pPr>
        <w:numPr>
          <w:ilvl w:val="1"/>
          <w:numId w:val="8"/>
        </w:numPr>
        <w:spacing w:after="0"/>
        <w:rPr>
          <w:rFonts w:ascii="Aptos" w:hAnsi="Aptos"/>
        </w:rPr>
      </w:pPr>
      <w:r w:rsidRPr="00754FB8">
        <w:rPr>
          <w:rFonts w:ascii="Aptos" w:hAnsi="Aptos"/>
        </w:rPr>
        <w:t>Series 7 (General Securities Representative)</w:t>
      </w:r>
      <w:r w:rsidR="00E53557">
        <w:rPr>
          <w:rFonts w:ascii="Aptos" w:hAnsi="Aptos"/>
        </w:rPr>
        <w:tab/>
        <w:t>10/10</w:t>
      </w:r>
    </w:p>
    <w:p w14:paraId="3BBBB9BA" w14:textId="0D3ACB1A" w:rsidR="007B58BF" w:rsidRPr="00754FB8" w:rsidRDefault="007B58BF" w:rsidP="007B58BF">
      <w:pPr>
        <w:numPr>
          <w:ilvl w:val="1"/>
          <w:numId w:val="8"/>
        </w:numPr>
        <w:spacing w:after="0"/>
        <w:rPr>
          <w:rFonts w:ascii="Aptos" w:hAnsi="Aptos"/>
        </w:rPr>
      </w:pPr>
      <w:r w:rsidRPr="00754FB8">
        <w:rPr>
          <w:rFonts w:ascii="Aptos" w:hAnsi="Aptos"/>
        </w:rPr>
        <w:t>Series 65 (Investment Adviser Representative)</w:t>
      </w:r>
      <w:r w:rsidR="00E53557">
        <w:rPr>
          <w:rFonts w:ascii="Aptos" w:hAnsi="Aptos"/>
        </w:rPr>
        <w:tab/>
        <w:t>10/10</w:t>
      </w:r>
    </w:p>
    <w:p w14:paraId="2BD0F621" w14:textId="118D536A" w:rsidR="007B58BF" w:rsidRPr="00754FB8" w:rsidRDefault="007B58BF" w:rsidP="007B58BF">
      <w:pPr>
        <w:numPr>
          <w:ilvl w:val="1"/>
          <w:numId w:val="8"/>
        </w:numPr>
        <w:spacing w:after="0"/>
        <w:rPr>
          <w:rFonts w:ascii="Aptos" w:hAnsi="Aptos"/>
        </w:rPr>
      </w:pPr>
      <w:r w:rsidRPr="00754FB8">
        <w:rPr>
          <w:rFonts w:ascii="Aptos" w:hAnsi="Aptos"/>
        </w:rPr>
        <w:t>Series 82 (Private Securities Offerings Representative)</w:t>
      </w:r>
      <w:r w:rsidR="00E53557">
        <w:rPr>
          <w:rFonts w:ascii="Aptos" w:hAnsi="Aptos"/>
        </w:rPr>
        <w:tab/>
        <w:t>10/10</w:t>
      </w:r>
    </w:p>
    <w:p w14:paraId="774ADC54" w14:textId="77777777" w:rsidR="007B58BF" w:rsidRPr="0072012B" w:rsidRDefault="007B58BF" w:rsidP="007B58BF">
      <w:pPr>
        <w:spacing w:after="0"/>
        <w:rPr>
          <w:rFonts w:ascii="Aptos" w:hAnsi="Aptos"/>
        </w:rPr>
      </w:pPr>
    </w:p>
    <w:p w14:paraId="0E796840" w14:textId="77777777" w:rsidR="00E53557" w:rsidRDefault="00E53557" w:rsidP="00E53557">
      <w:pPr>
        <w:spacing w:after="0"/>
        <w:rPr>
          <w:rFonts w:ascii="Aptos" w:hAnsi="Aptos"/>
          <w:b/>
          <w:bCs/>
          <w:color w:val="0070C0"/>
          <w:sz w:val="28"/>
          <w:szCs w:val="28"/>
          <w:u w:val="single"/>
        </w:rPr>
      </w:pPr>
      <w:r w:rsidRPr="00E53557">
        <w:rPr>
          <w:rFonts w:ascii="Aptos" w:hAnsi="Aptos"/>
          <w:b/>
          <w:bCs/>
          <w:color w:val="0070C0"/>
          <w:sz w:val="28"/>
          <w:szCs w:val="28"/>
          <w:u w:val="single"/>
        </w:rPr>
        <w:t>Criteria for Individuals</w:t>
      </w:r>
    </w:p>
    <w:p w14:paraId="2B8D6BFD" w14:textId="77777777" w:rsidR="00E53557" w:rsidRPr="00E53557" w:rsidRDefault="00E53557" w:rsidP="00E53557">
      <w:pPr>
        <w:spacing w:after="0"/>
        <w:rPr>
          <w:rFonts w:ascii="Aptos" w:hAnsi="Aptos"/>
          <w:b/>
          <w:bCs/>
          <w:color w:val="0070C0"/>
          <w:sz w:val="16"/>
          <w:szCs w:val="16"/>
          <w:u w:val="single"/>
        </w:rPr>
      </w:pPr>
    </w:p>
    <w:p w14:paraId="1954CFF8" w14:textId="0CC3A80E" w:rsidR="00E53557" w:rsidRDefault="00E53557" w:rsidP="00E53557">
      <w:pPr>
        <w:numPr>
          <w:ilvl w:val="0"/>
          <w:numId w:val="8"/>
        </w:numPr>
        <w:spacing w:after="0"/>
        <w:rPr>
          <w:rFonts w:ascii="Aptos" w:hAnsi="Aptos"/>
        </w:rPr>
      </w:pPr>
      <w:r w:rsidRPr="00754FB8">
        <w:rPr>
          <w:rFonts w:ascii="Aptos" w:hAnsi="Aptos"/>
          <w:b/>
          <w:bCs/>
        </w:rPr>
        <w:t>Net Worth</w:t>
      </w:r>
      <w:r w:rsidRPr="00754FB8">
        <w:rPr>
          <w:rFonts w:ascii="Aptos" w:hAnsi="Aptos"/>
        </w:rPr>
        <w:t xml:space="preserve">: Must have a net worth exceeding $1 million, </w:t>
      </w:r>
      <w:r w:rsidR="00EA73D5">
        <w:rPr>
          <w:rFonts w:ascii="Aptos" w:hAnsi="Aptos"/>
        </w:rPr>
        <w:tab/>
      </w:r>
      <w:r w:rsidR="00EA73D5">
        <w:rPr>
          <w:rFonts w:ascii="Aptos" w:hAnsi="Aptos"/>
        </w:rPr>
        <w:tab/>
      </w:r>
      <w:r w:rsidR="00C27907">
        <w:rPr>
          <w:rFonts w:ascii="Aptos" w:hAnsi="Aptos"/>
        </w:rPr>
        <w:t>25</w:t>
      </w:r>
      <w:r w:rsidR="00EA73D5">
        <w:rPr>
          <w:rFonts w:ascii="Aptos" w:hAnsi="Aptos"/>
        </w:rPr>
        <w:t>/</w:t>
      </w:r>
      <w:r w:rsidR="00C27907">
        <w:rPr>
          <w:rFonts w:ascii="Aptos" w:hAnsi="Aptos"/>
        </w:rPr>
        <w:t>2</w:t>
      </w:r>
      <w:r w:rsidR="008D005A">
        <w:rPr>
          <w:rFonts w:ascii="Aptos" w:hAnsi="Aptos"/>
        </w:rPr>
        <w:t>5</w:t>
      </w:r>
    </w:p>
    <w:p w14:paraId="5B68F7EF" w14:textId="2D8D1B15" w:rsidR="00E53557" w:rsidRDefault="00E53557" w:rsidP="00EA73D5">
      <w:pPr>
        <w:spacing w:after="0"/>
        <w:ind w:left="720" w:firstLine="720"/>
        <w:rPr>
          <w:rFonts w:ascii="Aptos" w:hAnsi="Aptos"/>
        </w:rPr>
      </w:pPr>
      <w:r w:rsidRPr="00754FB8">
        <w:rPr>
          <w:rFonts w:ascii="Aptos" w:hAnsi="Aptos"/>
        </w:rPr>
        <w:t>excluding the value of their primary residence.</w:t>
      </w:r>
    </w:p>
    <w:p w14:paraId="42A91023" w14:textId="77777777" w:rsidR="00B0663C" w:rsidRPr="002930C5" w:rsidRDefault="00B0663C" w:rsidP="00EA73D5">
      <w:pPr>
        <w:spacing w:after="0"/>
        <w:ind w:left="720" w:firstLine="720"/>
        <w:rPr>
          <w:rFonts w:ascii="Aptos" w:hAnsi="Aptos"/>
          <w:sz w:val="16"/>
          <w:szCs w:val="16"/>
        </w:rPr>
      </w:pPr>
    </w:p>
    <w:p w14:paraId="3AE3E8CF" w14:textId="0D3B6F70" w:rsidR="00A32928" w:rsidRDefault="00E53557" w:rsidP="00E53557">
      <w:pPr>
        <w:numPr>
          <w:ilvl w:val="0"/>
          <w:numId w:val="8"/>
        </w:numPr>
        <w:spacing w:after="0"/>
        <w:rPr>
          <w:rFonts w:ascii="Aptos" w:hAnsi="Aptos"/>
        </w:rPr>
      </w:pPr>
      <w:r w:rsidRPr="00754FB8">
        <w:rPr>
          <w:rFonts w:ascii="Aptos" w:hAnsi="Aptos"/>
          <w:b/>
          <w:bCs/>
        </w:rPr>
        <w:t>Income</w:t>
      </w:r>
      <w:r w:rsidRPr="00754FB8">
        <w:rPr>
          <w:rFonts w:ascii="Aptos" w:hAnsi="Aptos"/>
        </w:rPr>
        <w:t xml:space="preserve">: </w:t>
      </w:r>
      <w:r w:rsidR="00A32928">
        <w:rPr>
          <w:rFonts w:ascii="Aptos" w:hAnsi="Aptos"/>
        </w:rPr>
        <w:t>Individual</w:t>
      </w:r>
      <w:r w:rsidR="006863C2">
        <w:rPr>
          <w:rFonts w:ascii="Aptos" w:hAnsi="Aptos"/>
        </w:rPr>
        <w:t xml:space="preserve"> </w:t>
      </w:r>
      <w:r w:rsidR="006863C2" w:rsidRPr="00754FB8">
        <w:rPr>
          <w:rFonts w:ascii="Aptos" w:hAnsi="Aptos"/>
        </w:rPr>
        <w:t>$200,000 in each of the last two years,</w:t>
      </w:r>
      <w:r w:rsidR="006D7F52">
        <w:rPr>
          <w:rFonts w:ascii="Aptos" w:hAnsi="Aptos"/>
        </w:rPr>
        <w:tab/>
      </w:r>
      <w:r w:rsidR="005C468F">
        <w:rPr>
          <w:rFonts w:ascii="Aptos" w:hAnsi="Aptos"/>
        </w:rPr>
        <w:t>15</w:t>
      </w:r>
      <w:r w:rsidR="006D7F52">
        <w:rPr>
          <w:rFonts w:ascii="Aptos" w:hAnsi="Aptos"/>
        </w:rPr>
        <w:t>/</w:t>
      </w:r>
      <w:r w:rsidR="005C468F">
        <w:rPr>
          <w:rFonts w:ascii="Aptos" w:hAnsi="Aptos"/>
        </w:rPr>
        <w:t>15</w:t>
      </w:r>
    </w:p>
    <w:p w14:paraId="23BAB341" w14:textId="7A43F0F1" w:rsidR="00754FB8" w:rsidRDefault="004B0807" w:rsidP="006D7F52">
      <w:pPr>
        <w:spacing w:after="0"/>
        <w:ind w:left="720" w:firstLine="720"/>
        <w:rPr>
          <w:rFonts w:ascii="Aptos" w:hAnsi="Aptos"/>
        </w:rPr>
      </w:pPr>
      <w:r>
        <w:rPr>
          <w:rFonts w:ascii="Aptos" w:hAnsi="Aptos"/>
        </w:rPr>
        <w:lastRenderedPageBreak/>
        <w:t xml:space="preserve">     </w:t>
      </w:r>
      <w:r w:rsidR="007354C5">
        <w:rPr>
          <w:rFonts w:ascii="Aptos" w:hAnsi="Aptos"/>
        </w:rPr>
        <w:t xml:space="preserve">Spouse / </w:t>
      </w:r>
      <w:r w:rsidR="007749DF">
        <w:rPr>
          <w:rFonts w:ascii="Aptos" w:hAnsi="Aptos"/>
        </w:rPr>
        <w:t>Partner</w:t>
      </w:r>
      <w:r>
        <w:rPr>
          <w:rFonts w:ascii="Aptos" w:hAnsi="Aptos"/>
        </w:rPr>
        <w:t xml:space="preserve">  </w:t>
      </w:r>
      <w:r w:rsidR="00E53557" w:rsidRPr="00754FB8">
        <w:rPr>
          <w:rFonts w:ascii="Aptos" w:hAnsi="Aptos"/>
        </w:rPr>
        <w:t>$300,000  and the same for the current year.</w:t>
      </w:r>
      <w:r w:rsidR="006D7F52">
        <w:rPr>
          <w:rFonts w:ascii="Aptos" w:hAnsi="Aptos"/>
        </w:rPr>
        <w:tab/>
      </w:r>
      <w:r w:rsidR="005C468F">
        <w:rPr>
          <w:rFonts w:ascii="Aptos" w:hAnsi="Aptos"/>
        </w:rPr>
        <w:t>15</w:t>
      </w:r>
      <w:r w:rsidR="006D7F52">
        <w:rPr>
          <w:rFonts w:ascii="Aptos" w:hAnsi="Aptos"/>
        </w:rPr>
        <w:t>/</w:t>
      </w:r>
      <w:r w:rsidR="005C468F">
        <w:rPr>
          <w:rFonts w:ascii="Aptos" w:hAnsi="Aptos"/>
        </w:rPr>
        <w:t>15</w:t>
      </w:r>
    </w:p>
    <w:p w14:paraId="344B38DC" w14:textId="77777777" w:rsidR="00253E76" w:rsidRDefault="00253E76" w:rsidP="006D7F52">
      <w:pPr>
        <w:spacing w:after="0"/>
        <w:ind w:left="720" w:firstLine="720"/>
        <w:rPr>
          <w:rFonts w:ascii="Aptos" w:hAnsi="Aptos"/>
        </w:rPr>
      </w:pPr>
    </w:p>
    <w:p w14:paraId="27670D93" w14:textId="77777777" w:rsidR="00253E76" w:rsidRDefault="00253E76" w:rsidP="006D7F52">
      <w:pPr>
        <w:spacing w:after="0"/>
        <w:ind w:left="720" w:firstLine="720"/>
        <w:rPr>
          <w:rFonts w:ascii="Aptos" w:hAnsi="Aptos"/>
        </w:rPr>
      </w:pPr>
    </w:p>
    <w:p w14:paraId="3C317A6F" w14:textId="790E7F1D" w:rsidR="00253E76" w:rsidRPr="00253E76" w:rsidRDefault="00253E76" w:rsidP="00253E76">
      <w:pPr>
        <w:spacing w:after="0"/>
        <w:rPr>
          <w:rFonts w:ascii="Aptos" w:hAnsi="Aptos"/>
          <w:b/>
          <w:bCs/>
          <w:color w:val="0070C0"/>
          <w:sz w:val="28"/>
          <w:szCs w:val="28"/>
          <w:u w:val="single"/>
        </w:rPr>
      </w:pPr>
      <w:r w:rsidRPr="00253E76">
        <w:rPr>
          <w:rFonts w:ascii="Aptos" w:hAnsi="Aptos"/>
          <w:b/>
          <w:bCs/>
          <w:color w:val="0070C0"/>
          <w:sz w:val="28"/>
          <w:szCs w:val="28"/>
          <w:u w:val="single"/>
        </w:rPr>
        <w:t>Criteria for Entities</w:t>
      </w:r>
      <w:r w:rsidR="00EC0A03" w:rsidRPr="00EC0A03">
        <w:rPr>
          <w:rFonts w:ascii="Aptos" w:hAnsi="Aptos"/>
          <w:b/>
          <w:bCs/>
          <w:color w:val="000000" w:themeColor="text1"/>
          <w:sz w:val="28"/>
          <w:szCs w:val="28"/>
        </w:rPr>
        <w:tab/>
      </w:r>
      <w:r w:rsidR="00EC0A03" w:rsidRPr="00EC0A03">
        <w:rPr>
          <w:rFonts w:ascii="Aptos" w:hAnsi="Aptos"/>
          <w:b/>
          <w:bCs/>
          <w:color w:val="000000" w:themeColor="text1"/>
          <w:sz w:val="28"/>
          <w:szCs w:val="28"/>
        </w:rPr>
        <w:tab/>
      </w:r>
      <w:r w:rsidR="00EC0A03" w:rsidRPr="00EC0A03">
        <w:rPr>
          <w:rFonts w:ascii="Aptos" w:hAnsi="Aptos"/>
          <w:b/>
          <w:bCs/>
          <w:color w:val="000000" w:themeColor="text1"/>
          <w:sz w:val="28"/>
          <w:szCs w:val="28"/>
        </w:rPr>
        <w:tab/>
      </w:r>
      <w:r w:rsidR="00EC0A03" w:rsidRPr="00EC0A03">
        <w:rPr>
          <w:rFonts w:ascii="Aptos" w:hAnsi="Aptos"/>
          <w:b/>
          <w:bCs/>
          <w:color w:val="000000" w:themeColor="text1"/>
          <w:sz w:val="28"/>
          <w:szCs w:val="28"/>
        </w:rPr>
        <w:tab/>
      </w:r>
      <w:r w:rsidR="00EC0A03" w:rsidRPr="00EC0A03">
        <w:rPr>
          <w:rFonts w:ascii="Aptos" w:hAnsi="Aptos"/>
          <w:b/>
          <w:bCs/>
          <w:color w:val="000000" w:themeColor="text1"/>
          <w:sz w:val="28"/>
          <w:szCs w:val="28"/>
        </w:rPr>
        <w:tab/>
      </w:r>
      <w:r w:rsidR="00EC0A03" w:rsidRPr="00EC0A03">
        <w:rPr>
          <w:rFonts w:ascii="Aptos" w:hAnsi="Aptos"/>
          <w:b/>
          <w:bCs/>
          <w:color w:val="000000" w:themeColor="text1"/>
          <w:sz w:val="28"/>
          <w:szCs w:val="28"/>
        </w:rPr>
        <w:tab/>
      </w:r>
      <w:r w:rsidR="00913798">
        <w:rPr>
          <w:rFonts w:ascii="Aptos" w:hAnsi="Aptos"/>
          <w:color w:val="000000" w:themeColor="text1"/>
          <w:sz w:val="28"/>
          <w:szCs w:val="28"/>
        </w:rPr>
        <w:t>25</w:t>
      </w:r>
      <w:r w:rsidR="00EC0A03" w:rsidRPr="00EC0A03">
        <w:rPr>
          <w:rFonts w:ascii="Aptos" w:hAnsi="Aptos"/>
          <w:color w:val="000000" w:themeColor="text1"/>
          <w:sz w:val="28"/>
          <w:szCs w:val="28"/>
        </w:rPr>
        <w:t>/</w:t>
      </w:r>
      <w:r w:rsidR="00913798">
        <w:rPr>
          <w:rFonts w:ascii="Aptos" w:hAnsi="Aptos"/>
          <w:color w:val="000000" w:themeColor="text1"/>
          <w:sz w:val="28"/>
          <w:szCs w:val="28"/>
        </w:rPr>
        <w:t>25</w:t>
      </w:r>
    </w:p>
    <w:p w14:paraId="5132BE21" w14:textId="77777777" w:rsidR="00253E76" w:rsidRPr="00754FB8" w:rsidRDefault="00253E76" w:rsidP="00253E76">
      <w:pPr>
        <w:spacing w:after="0"/>
        <w:rPr>
          <w:rFonts w:ascii="Aptos" w:hAnsi="Aptos"/>
        </w:rPr>
      </w:pPr>
      <w:r w:rsidRPr="00754FB8">
        <w:rPr>
          <w:rFonts w:ascii="Aptos" w:hAnsi="Aptos"/>
        </w:rPr>
        <w:t>Entities can also qualify as accredited investors if they meet specific conditions, including:</w:t>
      </w:r>
    </w:p>
    <w:p w14:paraId="22B4CE9C" w14:textId="03D14738" w:rsidR="00253E76" w:rsidRPr="00754FB8" w:rsidRDefault="00253E76" w:rsidP="00253E76">
      <w:pPr>
        <w:numPr>
          <w:ilvl w:val="0"/>
          <w:numId w:val="9"/>
        </w:numPr>
        <w:spacing w:after="0"/>
        <w:rPr>
          <w:rFonts w:ascii="Aptos" w:hAnsi="Aptos"/>
        </w:rPr>
      </w:pPr>
      <w:r w:rsidRPr="00754FB8">
        <w:rPr>
          <w:rFonts w:ascii="Aptos" w:hAnsi="Aptos"/>
          <w:b/>
          <w:bCs/>
        </w:rPr>
        <w:t>Assets</w:t>
      </w:r>
      <w:r w:rsidRPr="00754FB8">
        <w:rPr>
          <w:rFonts w:ascii="Aptos" w:hAnsi="Aptos"/>
        </w:rPr>
        <w:t>: Have total assets exceeding $5 million.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="00EC0A03">
        <w:rPr>
          <w:rFonts w:ascii="Aptos" w:hAnsi="Aptos"/>
        </w:rPr>
        <w:t xml:space="preserve"> </w:t>
      </w:r>
    </w:p>
    <w:p w14:paraId="0D66E940" w14:textId="77777777" w:rsidR="00253E76" w:rsidRPr="00754FB8" w:rsidRDefault="00253E76" w:rsidP="00253E76">
      <w:pPr>
        <w:numPr>
          <w:ilvl w:val="0"/>
          <w:numId w:val="9"/>
        </w:numPr>
        <w:spacing w:after="0"/>
        <w:rPr>
          <w:rFonts w:ascii="Aptos" w:hAnsi="Aptos"/>
        </w:rPr>
      </w:pPr>
      <w:r w:rsidRPr="00754FB8">
        <w:rPr>
          <w:rFonts w:ascii="Aptos" w:hAnsi="Aptos"/>
          <w:b/>
          <w:bCs/>
        </w:rPr>
        <w:t>Ownership</w:t>
      </w:r>
      <w:r w:rsidRPr="00754FB8">
        <w:rPr>
          <w:rFonts w:ascii="Aptos" w:hAnsi="Aptos"/>
        </w:rPr>
        <w:t>: All equity owners are accredited investors.</w:t>
      </w:r>
    </w:p>
    <w:p w14:paraId="400F0707" w14:textId="77777777" w:rsidR="00253E76" w:rsidRDefault="00253E76" w:rsidP="00253E76">
      <w:pPr>
        <w:numPr>
          <w:ilvl w:val="0"/>
          <w:numId w:val="9"/>
        </w:numPr>
        <w:spacing w:after="0"/>
        <w:rPr>
          <w:rFonts w:ascii="Aptos" w:hAnsi="Aptos"/>
        </w:rPr>
      </w:pPr>
      <w:r w:rsidRPr="00754FB8">
        <w:rPr>
          <w:rFonts w:ascii="Aptos" w:hAnsi="Aptos"/>
          <w:b/>
          <w:bCs/>
        </w:rPr>
        <w:t>Investment Companies</w:t>
      </w:r>
      <w:r w:rsidRPr="00754FB8">
        <w:rPr>
          <w:rFonts w:ascii="Aptos" w:hAnsi="Aptos"/>
        </w:rPr>
        <w:t>: Registered investment companies, banks, and insurance companies also qualify.</w:t>
      </w:r>
    </w:p>
    <w:p w14:paraId="58151773" w14:textId="77777777" w:rsidR="00253E76" w:rsidRDefault="00253E76" w:rsidP="006D7F52">
      <w:pPr>
        <w:spacing w:after="0"/>
        <w:ind w:left="720" w:firstLine="720"/>
      </w:pPr>
    </w:p>
    <w:p w14:paraId="3955E989" w14:textId="77777777" w:rsidR="00754FB8" w:rsidRDefault="00754FB8" w:rsidP="0072012B">
      <w:pPr>
        <w:spacing w:after="0"/>
      </w:pPr>
    </w:p>
    <w:p w14:paraId="30FE590C" w14:textId="77777777" w:rsidR="00754FB8" w:rsidRDefault="00754FB8" w:rsidP="0072012B">
      <w:pPr>
        <w:spacing w:after="0"/>
      </w:pPr>
    </w:p>
    <w:p w14:paraId="0C5B6856" w14:textId="77777777" w:rsidR="00754FB8" w:rsidRPr="00754FB8" w:rsidRDefault="00754FB8" w:rsidP="00754FB8">
      <w:pPr>
        <w:spacing w:after="0"/>
        <w:rPr>
          <w:rFonts w:ascii="Aptos" w:hAnsi="Aptos"/>
          <w:b/>
          <w:bCs/>
          <w:sz w:val="48"/>
          <w:szCs w:val="48"/>
        </w:rPr>
      </w:pPr>
      <w:r w:rsidRPr="00754FB8">
        <w:rPr>
          <w:rFonts w:ascii="Aptos" w:hAnsi="Aptos"/>
          <w:b/>
          <w:bCs/>
          <w:sz w:val="48"/>
          <w:szCs w:val="48"/>
        </w:rPr>
        <w:t>Definition of Accredited Investor</w:t>
      </w:r>
    </w:p>
    <w:p w14:paraId="29BE5906" w14:textId="2966C8B6" w:rsidR="00000000" w:rsidRDefault="00000000" w:rsidP="00754FB8">
      <w:pPr>
        <w:spacing w:after="0"/>
        <w:rPr>
          <w:rFonts w:ascii="Aptos" w:hAnsi="Aptos"/>
        </w:rPr>
      </w:pPr>
      <w:r w:rsidRPr="00754FB8">
        <w:rPr>
          <w:rFonts w:ascii="Aptos" w:hAnsi="Aptos"/>
        </w:rPr>
        <w:t xml:space="preserve">An accredited investor is an individual or entity that meets </w:t>
      </w:r>
      <w:r w:rsidRPr="00754FB8">
        <w:rPr>
          <w:rFonts w:ascii="Aptos" w:hAnsi="Aptos"/>
        </w:rPr>
        <w:t xml:space="preserve">regulatory </w:t>
      </w:r>
      <w:r w:rsidR="0007069B">
        <w:rPr>
          <w:rFonts w:ascii="Aptos" w:hAnsi="Aptos"/>
        </w:rPr>
        <w:t>financial standards and may therefore access</w:t>
      </w:r>
      <w:r w:rsidRPr="00754FB8">
        <w:rPr>
          <w:rFonts w:ascii="Aptos" w:hAnsi="Aptos"/>
        </w:rPr>
        <w:t xml:space="preserve"> certain </w:t>
      </w:r>
      <w:r w:rsidR="0007069B">
        <w:rPr>
          <w:rFonts w:ascii="Aptos" w:hAnsi="Aptos"/>
        </w:rPr>
        <w:t>higher</w:t>
      </w:r>
      <w:r w:rsidRPr="00754FB8">
        <w:rPr>
          <w:rFonts w:ascii="Aptos" w:hAnsi="Aptos"/>
        </w:rPr>
        <w:t xml:space="preserve">-risk </w:t>
      </w:r>
      <w:r w:rsidRPr="00754FB8">
        <w:rPr>
          <w:rFonts w:ascii="Aptos" w:hAnsi="Aptos"/>
        </w:rPr>
        <w:t xml:space="preserve">investments </w:t>
      </w:r>
      <w:r w:rsidR="0007069B">
        <w:rPr>
          <w:rFonts w:ascii="Aptos" w:hAnsi="Aptos"/>
        </w:rPr>
        <w:t>unavailable</w:t>
      </w:r>
      <w:r w:rsidRPr="00754FB8">
        <w:rPr>
          <w:rFonts w:ascii="Aptos" w:hAnsi="Aptos"/>
        </w:rPr>
        <w:t xml:space="preserve"> to the </w:t>
      </w:r>
      <w:proofErr w:type="gramStart"/>
      <w:r w:rsidRPr="00754FB8">
        <w:rPr>
          <w:rFonts w:ascii="Aptos" w:hAnsi="Aptos"/>
        </w:rPr>
        <w:t>general public</w:t>
      </w:r>
      <w:proofErr w:type="gramEnd"/>
      <w:r w:rsidRPr="00754FB8">
        <w:rPr>
          <w:rFonts w:ascii="Aptos" w:hAnsi="Aptos"/>
        </w:rPr>
        <w:t>.</w:t>
      </w:r>
    </w:p>
    <w:p w14:paraId="605C62B3" w14:textId="77777777" w:rsidR="009C11C1" w:rsidRPr="00754FB8" w:rsidRDefault="009C11C1" w:rsidP="00754FB8">
      <w:pPr>
        <w:spacing w:after="0"/>
        <w:rPr>
          <w:rFonts w:ascii="Aptos" w:hAnsi="Aptos"/>
        </w:rPr>
      </w:pPr>
    </w:p>
    <w:p w14:paraId="066A1459" w14:textId="0E68D692" w:rsidR="00000000" w:rsidRPr="00754FB8" w:rsidRDefault="00DD0422" w:rsidP="00754FB8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Individual Eligibility Requirements</w:t>
      </w:r>
    </w:p>
    <w:p w14:paraId="2E9B53A7" w14:textId="06896815" w:rsidR="00000000" w:rsidRPr="00754FB8" w:rsidRDefault="00000000" w:rsidP="00754FB8">
      <w:pPr>
        <w:spacing w:after="0"/>
        <w:rPr>
          <w:rFonts w:ascii="Aptos" w:hAnsi="Aptos"/>
        </w:rPr>
      </w:pPr>
      <w:r w:rsidRPr="00754FB8">
        <w:rPr>
          <w:rFonts w:ascii="Aptos" w:hAnsi="Aptos"/>
        </w:rPr>
        <w:t xml:space="preserve">Individuals </w:t>
      </w:r>
      <w:r w:rsidR="00FB7E76">
        <w:rPr>
          <w:rFonts w:ascii="Aptos" w:hAnsi="Aptos"/>
        </w:rPr>
        <w:t>may</w:t>
      </w:r>
      <w:r w:rsidRPr="00754FB8">
        <w:rPr>
          <w:rFonts w:ascii="Aptos" w:hAnsi="Aptos"/>
        </w:rPr>
        <w:t xml:space="preserve"> qualify as accredited investors </w:t>
      </w:r>
      <w:r w:rsidR="00FB7E76">
        <w:rPr>
          <w:rFonts w:ascii="Aptos" w:hAnsi="Aptos"/>
        </w:rPr>
        <w:t>by meeting any of these requirements</w:t>
      </w:r>
      <w:r w:rsidRPr="00754FB8">
        <w:rPr>
          <w:rFonts w:ascii="Aptos" w:hAnsi="Aptos"/>
        </w:rPr>
        <w:t>:</w:t>
      </w:r>
    </w:p>
    <w:p w14:paraId="17E505C9" w14:textId="31396357" w:rsidR="00000000" w:rsidRPr="001754CB" w:rsidRDefault="00000000" w:rsidP="001754CB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1754CB">
        <w:rPr>
          <w:rFonts w:ascii="Aptos" w:hAnsi="Aptos"/>
          <w:b/>
          <w:bCs/>
        </w:rPr>
        <w:t>Net Worth</w:t>
      </w:r>
      <w:r w:rsidRPr="001754CB">
        <w:rPr>
          <w:rFonts w:ascii="Aptos" w:hAnsi="Aptos"/>
        </w:rPr>
        <w:t xml:space="preserve">: </w:t>
      </w:r>
      <w:r w:rsidR="001754CB" w:rsidRPr="001754CB">
        <w:rPr>
          <w:rFonts w:ascii="Aptos" w:hAnsi="Aptos"/>
        </w:rPr>
        <w:t>A</w:t>
      </w:r>
      <w:r w:rsidRPr="001754CB">
        <w:rPr>
          <w:rFonts w:ascii="Aptos" w:hAnsi="Aptos"/>
        </w:rPr>
        <w:t xml:space="preserve"> net worth </w:t>
      </w:r>
      <w:r w:rsidR="001754CB" w:rsidRPr="001754CB">
        <w:rPr>
          <w:rFonts w:ascii="Aptos" w:hAnsi="Aptos"/>
        </w:rPr>
        <w:t>above</w:t>
      </w:r>
      <w:r w:rsidRPr="001754CB">
        <w:rPr>
          <w:rFonts w:ascii="Aptos" w:hAnsi="Aptos"/>
        </w:rPr>
        <w:t xml:space="preserve"> $1 million, excluding the </w:t>
      </w:r>
      <w:r w:rsidRPr="001754CB">
        <w:rPr>
          <w:rFonts w:ascii="Aptos" w:hAnsi="Aptos"/>
        </w:rPr>
        <w:t>primary residence.</w:t>
      </w:r>
    </w:p>
    <w:p w14:paraId="481BBADF" w14:textId="5659D8CF" w:rsidR="00000000" w:rsidRPr="00373157" w:rsidRDefault="00000000" w:rsidP="00373157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373157">
        <w:rPr>
          <w:rFonts w:ascii="Aptos" w:hAnsi="Aptos"/>
          <w:b/>
          <w:bCs/>
        </w:rPr>
        <w:t>Income</w:t>
      </w:r>
      <w:r w:rsidRPr="00373157">
        <w:rPr>
          <w:rFonts w:ascii="Aptos" w:hAnsi="Aptos"/>
        </w:rPr>
        <w:t xml:space="preserve">: </w:t>
      </w:r>
      <w:r w:rsidR="00373157" w:rsidRPr="00373157">
        <w:rPr>
          <w:rFonts w:ascii="Aptos" w:hAnsi="Aptos"/>
        </w:rPr>
        <w:t>Income above</w:t>
      </w:r>
      <w:r w:rsidRPr="00373157">
        <w:rPr>
          <w:rFonts w:ascii="Aptos" w:hAnsi="Aptos"/>
        </w:rPr>
        <w:t xml:space="preserve"> $200,000 in each of the </w:t>
      </w:r>
      <w:r w:rsidR="00373157" w:rsidRPr="00373157">
        <w:rPr>
          <w:rFonts w:ascii="Aptos" w:hAnsi="Aptos"/>
        </w:rPr>
        <w:t>past</w:t>
      </w:r>
      <w:r w:rsidRPr="00373157">
        <w:rPr>
          <w:rFonts w:ascii="Aptos" w:hAnsi="Aptos"/>
        </w:rPr>
        <w:t xml:space="preserve"> two years, or $300,000 </w:t>
      </w:r>
      <w:r w:rsidR="00373157" w:rsidRPr="00373157">
        <w:rPr>
          <w:rFonts w:ascii="Aptos" w:hAnsi="Aptos"/>
        </w:rPr>
        <w:t xml:space="preserve">jointly </w:t>
      </w:r>
      <w:r w:rsidRPr="00373157">
        <w:rPr>
          <w:rFonts w:ascii="Aptos" w:hAnsi="Aptos"/>
        </w:rPr>
        <w:t xml:space="preserve">with a spouse or spousal equivalent, </w:t>
      </w:r>
      <w:r w:rsidR="00373157" w:rsidRPr="00373157">
        <w:rPr>
          <w:rFonts w:ascii="Aptos" w:hAnsi="Aptos"/>
        </w:rPr>
        <w:t>with the same level</w:t>
      </w:r>
      <w:r w:rsidRPr="00373157">
        <w:rPr>
          <w:rFonts w:ascii="Aptos" w:hAnsi="Aptos"/>
        </w:rPr>
        <w:t xml:space="preserve"> reasonably </w:t>
      </w:r>
      <w:r w:rsidR="00373157" w:rsidRPr="00373157">
        <w:rPr>
          <w:rFonts w:ascii="Aptos" w:hAnsi="Aptos"/>
        </w:rPr>
        <w:t>expected this</w:t>
      </w:r>
      <w:r w:rsidRPr="00373157">
        <w:rPr>
          <w:rFonts w:ascii="Aptos" w:hAnsi="Aptos"/>
        </w:rPr>
        <w:t xml:space="preserve"> year.</w:t>
      </w:r>
    </w:p>
    <w:p w14:paraId="621BF5EF" w14:textId="06E911F3" w:rsidR="00CC661F" w:rsidRDefault="00000000" w:rsidP="00B61685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83616D">
        <w:rPr>
          <w:rFonts w:ascii="Aptos" w:hAnsi="Aptos"/>
        </w:rPr>
        <w:t xml:space="preserve">For </w:t>
      </w:r>
      <w:r w:rsidRPr="0083616D">
        <w:rPr>
          <w:rFonts w:ascii="Aptos" w:hAnsi="Aptos"/>
          <w:b/>
          <w:bCs/>
        </w:rPr>
        <w:t>married couples</w:t>
      </w:r>
      <w:r w:rsidRPr="0083616D">
        <w:rPr>
          <w:rFonts w:ascii="Aptos" w:hAnsi="Aptos"/>
        </w:rPr>
        <w:t xml:space="preserve">, </w:t>
      </w:r>
      <w:r w:rsidR="0083616D" w:rsidRPr="0083616D">
        <w:rPr>
          <w:rFonts w:ascii="Aptos" w:hAnsi="Aptos"/>
        </w:rPr>
        <w:t>combining</w:t>
      </w:r>
      <w:r w:rsidRPr="0083616D">
        <w:rPr>
          <w:rFonts w:ascii="Aptos" w:hAnsi="Aptos"/>
        </w:rPr>
        <w:t xml:space="preserve"> both incomes</w:t>
      </w:r>
      <w:r w:rsidR="0083616D" w:rsidRPr="0083616D">
        <w:rPr>
          <w:rFonts w:ascii="Aptos" w:hAnsi="Aptos"/>
        </w:rPr>
        <w:t xml:space="preserve"> may</w:t>
      </w:r>
      <w:r w:rsidRPr="0083616D">
        <w:rPr>
          <w:rFonts w:ascii="Aptos" w:hAnsi="Aptos"/>
        </w:rPr>
        <w:t xml:space="preserve"> improve the debt-to-income ratio and increase </w:t>
      </w:r>
      <w:r w:rsidR="0083616D" w:rsidRPr="0083616D">
        <w:rPr>
          <w:rFonts w:ascii="Aptos" w:hAnsi="Aptos"/>
        </w:rPr>
        <w:t>purchasing</w:t>
      </w:r>
      <w:r w:rsidRPr="0083616D">
        <w:rPr>
          <w:rFonts w:ascii="Aptos" w:hAnsi="Aptos"/>
        </w:rPr>
        <w:t xml:space="preserve"> power.</w:t>
      </w:r>
    </w:p>
    <w:p w14:paraId="7CBAED99" w14:textId="77777777" w:rsidR="00B61685" w:rsidRPr="00B61685" w:rsidRDefault="00B61685" w:rsidP="00B61685">
      <w:pPr>
        <w:pStyle w:val="ListParagraph"/>
        <w:rPr>
          <w:rFonts w:ascii="Aptos" w:hAnsi="Aptos"/>
        </w:rPr>
      </w:pPr>
    </w:p>
    <w:p w14:paraId="6ADCE875" w14:textId="1E29CB19" w:rsidR="00000000" w:rsidRPr="009D63AE" w:rsidRDefault="00000000" w:rsidP="009D63AE">
      <w:pPr>
        <w:pStyle w:val="ListParagraph"/>
        <w:numPr>
          <w:ilvl w:val="0"/>
          <w:numId w:val="8"/>
        </w:numPr>
        <w:rPr>
          <w:rFonts w:ascii="Aptos" w:hAnsi="Aptos"/>
        </w:rPr>
      </w:pPr>
      <w:r w:rsidRPr="009D63AE">
        <w:rPr>
          <w:rFonts w:ascii="Aptos" w:hAnsi="Aptos"/>
          <w:b/>
          <w:bCs/>
        </w:rPr>
        <w:t xml:space="preserve">Professional </w:t>
      </w:r>
      <w:r w:rsidR="009D63AE" w:rsidRPr="009D63AE">
        <w:rPr>
          <w:rFonts w:ascii="Aptos" w:hAnsi="Aptos"/>
          <w:b/>
          <w:bCs/>
        </w:rPr>
        <w:t>Credentials</w:t>
      </w:r>
      <w:r w:rsidR="009D63AE" w:rsidRPr="009D63AE">
        <w:rPr>
          <w:rFonts w:ascii="Aptos" w:hAnsi="Aptos"/>
        </w:rPr>
        <w:t>: Maintain one of the following qualifying</w:t>
      </w:r>
      <w:r w:rsidRPr="009D63AE">
        <w:rPr>
          <w:rFonts w:ascii="Aptos" w:hAnsi="Aptos"/>
        </w:rPr>
        <w:t xml:space="preserve"> licenses in good standing</w:t>
      </w:r>
      <w:r w:rsidRPr="009D63AE">
        <w:rPr>
          <w:rFonts w:ascii="Aptos" w:hAnsi="Aptos"/>
        </w:rPr>
        <w:t>:</w:t>
      </w:r>
    </w:p>
    <w:p w14:paraId="37CEBC7A" w14:textId="69BA5108" w:rsidR="00000000" w:rsidRPr="008B16B7" w:rsidRDefault="00000000" w:rsidP="008B16B7">
      <w:pPr>
        <w:pStyle w:val="ListParagraph"/>
        <w:numPr>
          <w:ilvl w:val="1"/>
          <w:numId w:val="8"/>
        </w:numPr>
        <w:rPr>
          <w:rFonts w:ascii="Aptos" w:hAnsi="Aptos"/>
        </w:rPr>
      </w:pPr>
      <w:r w:rsidRPr="008B16B7">
        <w:rPr>
          <w:rFonts w:ascii="Aptos" w:hAnsi="Aptos"/>
        </w:rPr>
        <w:t xml:space="preserve">Series 7 </w:t>
      </w:r>
      <w:r w:rsidR="008B16B7" w:rsidRPr="008B16B7">
        <w:rPr>
          <w:rFonts w:ascii="Aptos" w:hAnsi="Aptos"/>
        </w:rPr>
        <w:t xml:space="preserve">— </w:t>
      </w:r>
      <w:r w:rsidRPr="008B16B7">
        <w:rPr>
          <w:rFonts w:ascii="Aptos" w:hAnsi="Aptos"/>
        </w:rPr>
        <w:t>General Securities Representative</w:t>
      </w:r>
    </w:p>
    <w:p w14:paraId="1121646C" w14:textId="1F27AFFC" w:rsidR="00000000" w:rsidRPr="00294C09" w:rsidRDefault="00000000" w:rsidP="00294C09">
      <w:pPr>
        <w:pStyle w:val="ListParagraph"/>
        <w:numPr>
          <w:ilvl w:val="1"/>
          <w:numId w:val="8"/>
        </w:numPr>
        <w:rPr>
          <w:rFonts w:ascii="Aptos" w:hAnsi="Aptos"/>
        </w:rPr>
      </w:pPr>
      <w:r w:rsidRPr="00294C09">
        <w:rPr>
          <w:rFonts w:ascii="Aptos" w:hAnsi="Aptos"/>
        </w:rPr>
        <w:t xml:space="preserve">Series 65 </w:t>
      </w:r>
      <w:r w:rsidR="00294C09" w:rsidRPr="00294C09">
        <w:rPr>
          <w:rFonts w:ascii="Aptos" w:hAnsi="Aptos"/>
        </w:rPr>
        <w:t xml:space="preserve">— </w:t>
      </w:r>
      <w:r w:rsidRPr="00294C09">
        <w:rPr>
          <w:rFonts w:ascii="Aptos" w:hAnsi="Aptos"/>
        </w:rPr>
        <w:t>Investment Adviser Representative</w:t>
      </w:r>
    </w:p>
    <w:p w14:paraId="49163D61" w14:textId="2E09962E" w:rsidR="00000000" w:rsidRPr="00B61685" w:rsidRDefault="00000000" w:rsidP="00B61685">
      <w:pPr>
        <w:pStyle w:val="ListParagraph"/>
        <w:numPr>
          <w:ilvl w:val="1"/>
          <w:numId w:val="8"/>
        </w:numPr>
        <w:rPr>
          <w:rFonts w:ascii="Aptos" w:hAnsi="Aptos"/>
        </w:rPr>
      </w:pPr>
      <w:r w:rsidRPr="00B61685">
        <w:rPr>
          <w:rFonts w:ascii="Aptos" w:hAnsi="Aptos"/>
        </w:rPr>
        <w:t xml:space="preserve">Series 82 </w:t>
      </w:r>
      <w:r w:rsidR="00B61685" w:rsidRPr="00B61685">
        <w:rPr>
          <w:rFonts w:ascii="Aptos" w:hAnsi="Aptos"/>
        </w:rPr>
        <w:t xml:space="preserve">— </w:t>
      </w:r>
      <w:r w:rsidRPr="00B61685">
        <w:rPr>
          <w:rFonts w:ascii="Aptos" w:hAnsi="Aptos"/>
        </w:rPr>
        <w:t>Private Securities Offerings Representative</w:t>
      </w:r>
    </w:p>
    <w:p w14:paraId="753D8A47" w14:textId="2E324422" w:rsidR="00000000" w:rsidRPr="00754FB8" w:rsidRDefault="00243393" w:rsidP="00754FB8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Entity Eligibility Requirements</w:t>
      </w:r>
    </w:p>
    <w:p w14:paraId="54EEB00A" w14:textId="01C10FED" w:rsidR="00000000" w:rsidRPr="00754FB8" w:rsidRDefault="00000000" w:rsidP="00754FB8">
      <w:pPr>
        <w:spacing w:after="0"/>
        <w:rPr>
          <w:rFonts w:ascii="Aptos" w:hAnsi="Aptos"/>
        </w:rPr>
      </w:pPr>
      <w:r w:rsidRPr="00754FB8">
        <w:rPr>
          <w:rFonts w:ascii="Aptos" w:hAnsi="Aptos"/>
        </w:rPr>
        <w:t xml:space="preserve">Entities </w:t>
      </w:r>
      <w:r w:rsidR="00814517">
        <w:rPr>
          <w:rFonts w:ascii="Aptos" w:hAnsi="Aptos"/>
        </w:rPr>
        <w:t>may</w:t>
      </w:r>
      <w:r w:rsidRPr="00754FB8">
        <w:rPr>
          <w:rFonts w:ascii="Aptos" w:hAnsi="Aptos"/>
        </w:rPr>
        <w:t xml:space="preserve"> qualify as accredited investors </w:t>
      </w:r>
      <w:r w:rsidR="00814517">
        <w:rPr>
          <w:rFonts w:ascii="Aptos" w:hAnsi="Aptos"/>
        </w:rPr>
        <w:t>by meeting any of these requirements</w:t>
      </w:r>
      <w:r w:rsidRPr="00754FB8">
        <w:rPr>
          <w:rFonts w:ascii="Aptos" w:hAnsi="Aptos"/>
        </w:rPr>
        <w:t>:</w:t>
      </w:r>
    </w:p>
    <w:p w14:paraId="63E45F59" w14:textId="0E300DAB" w:rsidR="00000000" w:rsidRPr="00FB08A5" w:rsidRDefault="00000000" w:rsidP="00FB08A5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FB08A5">
        <w:rPr>
          <w:rFonts w:ascii="Aptos" w:hAnsi="Aptos"/>
          <w:b/>
          <w:bCs/>
        </w:rPr>
        <w:t>Assets</w:t>
      </w:r>
      <w:r w:rsidRPr="00FB08A5">
        <w:rPr>
          <w:rFonts w:ascii="Aptos" w:hAnsi="Aptos"/>
        </w:rPr>
        <w:t xml:space="preserve">: </w:t>
      </w:r>
      <w:r w:rsidR="00FB08A5" w:rsidRPr="00FB08A5">
        <w:rPr>
          <w:rFonts w:ascii="Aptos" w:hAnsi="Aptos"/>
        </w:rPr>
        <w:t>Total</w:t>
      </w:r>
      <w:r w:rsidRPr="00FB08A5">
        <w:rPr>
          <w:rFonts w:ascii="Aptos" w:hAnsi="Aptos"/>
        </w:rPr>
        <w:t xml:space="preserve"> assets exceeding $5 million.</w:t>
      </w:r>
    </w:p>
    <w:p w14:paraId="4B2AD2DE" w14:textId="23A997AE" w:rsidR="00000000" w:rsidRPr="00C04533" w:rsidRDefault="00000000" w:rsidP="00C04533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C04533">
        <w:rPr>
          <w:rFonts w:ascii="Aptos" w:hAnsi="Aptos"/>
          <w:b/>
          <w:bCs/>
        </w:rPr>
        <w:t>Ownership</w:t>
      </w:r>
      <w:r w:rsidRPr="00C04533">
        <w:rPr>
          <w:rFonts w:ascii="Aptos" w:hAnsi="Aptos"/>
        </w:rPr>
        <w:t xml:space="preserve">: </w:t>
      </w:r>
      <w:r w:rsidR="00C04533" w:rsidRPr="00C04533">
        <w:rPr>
          <w:rFonts w:ascii="Aptos" w:hAnsi="Aptos"/>
        </w:rPr>
        <w:t>Every</w:t>
      </w:r>
      <w:r w:rsidRPr="00C04533">
        <w:rPr>
          <w:rFonts w:ascii="Aptos" w:hAnsi="Aptos"/>
        </w:rPr>
        <w:t xml:space="preserve"> equity </w:t>
      </w:r>
      <w:r w:rsidR="00C04533" w:rsidRPr="00C04533">
        <w:rPr>
          <w:rFonts w:ascii="Aptos" w:hAnsi="Aptos"/>
        </w:rPr>
        <w:t>owner is an</w:t>
      </w:r>
      <w:r w:rsidRPr="00C04533">
        <w:rPr>
          <w:rFonts w:ascii="Aptos" w:hAnsi="Aptos"/>
        </w:rPr>
        <w:t xml:space="preserve"> accredited </w:t>
      </w:r>
      <w:r w:rsidR="00C04533" w:rsidRPr="00C04533">
        <w:rPr>
          <w:rFonts w:ascii="Aptos" w:hAnsi="Aptos"/>
        </w:rPr>
        <w:t>investor</w:t>
      </w:r>
      <w:r w:rsidRPr="00C04533">
        <w:rPr>
          <w:rFonts w:ascii="Aptos" w:hAnsi="Aptos"/>
        </w:rPr>
        <w:t>.</w:t>
      </w:r>
    </w:p>
    <w:p w14:paraId="44E859F4" w14:textId="1D53A709" w:rsidR="00000000" w:rsidRPr="00714ED0" w:rsidRDefault="00714ED0" w:rsidP="00714ED0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714ED0">
        <w:rPr>
          <w:rFonts w:ascii="Aptos" w:hAnsi="Aptos"/>
          <w:b/>
          <w:bCs/>
        </w:rPr>
        <w:t>Qualified Institutions</w:t>
      </w:r>
      <w:r w:rsidR="00000000" w:rsidRPr="00714ED0">
        <w:rPr>
          <w:rFonts w:ascii="Aptos" w:hAnsi="Aptos"/>
        </w:rPr>
        <w:t>: Registered investment companies, banks, and insurance companies also qualify.</w:t>
      </w:r>
    </w:p>
    <w:p w14:paraId="21908281" w14:textId="77777777" w:rsidR="00253E76" w:rsidRPr="00754FB8" w:rsidRDefault="00253E76" w:rsidP="00253E76">
      <w:pPr>
        <w:spacing w:after="0"/>
        <w:ind w:left="720"/>
        <w:rPr>
          <w:rFonts w:ascii="Aptos" w:hAnsi="Aptos"/>
        </w:rPr>
      </w:pPr>
    </w:p>
    <w:p w14:paraId="20CFAE2C" w14:textId="27104C94" w:rsidR="00000000" w:rsidRPr="00754FB8" w:rsidRDefault="0057586B" w:rsidP="00754FB8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Why</w:t>
      </w:r>
      <w:r w:rsidR="00000000" w:rsidRPr="00754FB8">
        <w:rPr>
          <w:rFonts w:ascii="Aptos" w:hAnsi="Aptos"/>
          <w:b/>
          <w:bCs/>
        </w:rPr>
        <w:t xml:space="preserve"> Accreditation</w:t>
      </w:r>
      <w:r>
        <w:rPr>
          <w:rFonts w:ascii="Aptos" w:hAnsi="Aptos"/>
          <w:b/>
          <w:bCs/>
        </w:rPr>
        <w:t xml:space="preserve"> Matters</w:t>
      </w:r>
    </w:p>
    <w:p w14:paraId="735F7EB4" w14:textId="4E32D88D" w:rsidR="00000000" w:rsidRDefault="004B41A5" w:rsidP="0072012B">
      <w:pPr>
        <w:spacing w:after="0"/>
      </w:pPr>
      <w:r>
        <w:rPr>
          <w:rFonts w:ascii="Aptos" w:hAnsi="Aptos"/>
        </w:rPr>
        <w:t>Accredited</w:t>
      </w:r>
      <w:r w:rsidR="00000000" w:rsidRPr="00754FB8">
        <w:rPr>
          <w:rFonts w:ascii="Aptos" w:hAnsi="Aptos"/>
        </w:rPr>
        <w:t xml:space="preserve"> investor </w:t>
      </w:r>
      <w:r>
        <w:rPr>
          <w:rFonts w:ascii="Aptos" w:hAnsi="Aptos"/>
        </w:rPr>
        <w:t>status gives</w:t>
      </w:r>
      <w:r w:rsidR="00000000" w:rsidRPr="00754FB8">
        <w:rPr>
          <w:rFonts w:ascii="Aptos" w:hAnsi="Aptos"/>
        </w:rPr>
        <w:t xml:space="preserve"> individuals and entities </w:t>
      </w:r>
      <w:r>
        <w:rPr>
          <w:rFonts w:ascii="Aptos" w:hAnsi="Aptos"/>
        </w:rPr>
        <w:t>access to</w:t>
      </w:r>
      <w:r w:rsidR="00000000" w:rsidRPr="00754FB8">
        <w:rPr>
          <w:rFonts w:ascii="Aptos" w:hAnsi="Aptos"/>
        </w:rPr>
        <w:t xml:space="preserve"> private placements, hedge funds, venture capital, and other complex </w:t>
      </w:r>
      <w:r>
        <w:rPr>
          <w:rFonts w:ascii="Aptos" w:hAnsi="Aptos"/>
        </w:rPr>
        <w:t>investments generally unavailable</w:t>
      </w:r>
      <w:r w:rsidR="00000000" w:rsidRPr="00754FB8">
        <w:rPr>
          <w:rFonts w:ascii="Aptos" w:hAnsi="Aptos"/>
        </w:rPr>
        <w:t xml:space="preserve"> to non-accredited investors. </w:t>
      </w:r>
      <w:r>
        <w:rPr>
          <w:rFonts w:ascii="Aptos" w:hAnsi="Aptos"/>
        </w:rPr>
        <w:t>The designation helps</w:t>
      </w:r>
      <w:r w:rsidR="00000000" w:rsidRPr="00754FB8">
        <w:rPr>
          <w:rFonts w:ascii="Aptos" w:hAnsi="Aptos"/>
        </w:rPr>
        <w:t xml:space="preserve"> ensure that participants have the financial </w:t>
      </w:r>
      <w:r>
        <w:rPr>
          <w:rFonts w:ascii="Aptos" w:hAnsi="Aptos"/>
        </w:rPr>
        <w:t>knowledge</w:t>
      </w:r>
      <w:r w:rsidR="00000000" w:rsidRPr="00754FB8">
        <w:rPr>
          <w:rFonts w:ascii="Aptos" w:hAnsi="Aptos"/>
        </w:rPr>
        <w:t xml:space="preserve"> and </w:t>
      </w:r>
      <w:r>
        <w:rPr>
          <w:rFonts w:ascii="Aptos" w:hAnsi="Aptos"/>
        </w:rPr>
        <w:t>resources to understand and withstand</w:t>
      </w:r>
      <w:r w:rsidR="00000000" w:rsidRPr="00754FB8">
        <w:rPr>
          <w:rFonts w:ascii="Aptos" w:hAnsi="Aptos"/>
        </w:rPr>
        <w:t xml:space="preserve"> the </w:t>
      </w:r>
      <w:r w:rsidR="00000000" w:rsidRPr="00754FB8">
        <w:rPr>
          <w:rFonts w:ascii="Aptos" w:hAnsi="Aptos"/>
        </w:rPr>
        <w:t xml:space="preserve">associated </w:t>
      </w:r>
      <w:r>
        <w:rPr>
          <w:rFonts w:ascii="Aptos" w:hAnsi="Aptos"/>
        </w:rPr>
        <w:t>risks</w:t>
      </w:r>
      <w:r w:rsidR="00000000" w:rsidRPr="00754FB8">
        <w:rPr>
          <w:rFonts w:ascii="Aptos" w:hAnsi="Aptos"/>
        </w:rPr>
        <w:t>.</w:t>
      </w:r>
    </w:p>
    <w:sectPr w:rsidR="00E5011C" w:rsidSect="00897F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C81"/>
    <w:multiLevelType w:val="multilevel"/>
    <w:tmpl w:val="21C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903F1"/>
    <w:multiLevelType w:val="multilevel"/>
    <w:tmpl w:val="B29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0443EA"/>
    <w:multiLevelType w:val="multilevel"/>
    <w:tmpl w:val="7384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8010B1"/>
    <w:multiLevelType w:val="multilevel"/>
    <w:tmpl w:val="EEB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66D4B"/>
    <w:multiLevelType w:val="multilevel"/>
    <w:tmpl w:val="4ED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53F5E"/>
    <w:multiLevelType w:val="multilevel"/>
    <w:tmpl w:val="6B04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83A99"/>
    <w:multiLevelType w:val="multilevel"/>
    <w:tmpl w:val="684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32208B"/>
    <w:multiLevelType w:val="multilevel"/>
    <w:tmpl w:val="7990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308D6"/>
    <w:multiLevelType w:val="multilevel"/>
    <w:tmpl w:val="5E7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945FBC"/>
    <w:multiLevelType w:val="multilevel"/>
    <w:tmpl w:val="07C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82DC1"/>
    <w:multiLevelType w:val="multilevel"/>
    <w:tmpl w:val="1ED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43F"/>
    <w:multiLevelType w:val="multilevel"/>
    <w:tmpl w:val="460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B67A2"/>
    <w:multiLevelType w:val="multilevel"/>
    <w:tmpl w:val="0B8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59016E"/>
    <w:multiLevelType w:val="multilevel"/>
    <w:tmpl w:val="11E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F6476"/>
    <w:multiLevelType w:val="multilevel"/>
    <w:tmpl w:val="9A1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2477C3"/>
    <w:multiLevelType w:val="multilevel"/>
    <w:tmpl w:val="ABF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2189E"/>
    <w:multiLevelType w:val="multilevel"/>
    <w:tmpl w:val="441C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9A404C"/>
    <w:multiLevelType w:val="multilevel"/>
    <w:tmpl w:val="D87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A68E5"/>
    <w:multiLevelType w:val="multilevel"/>
    <w:tmpl w:val="DFF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24024">
    <w:abstractNumId w:val="2"/>
  </w:num>
  <w:num w:numId="2" w16cid:durableId="825361924">
    <w:abstractNumId w:val="6"/>
  </w:num>
  <w:num w:numId="3" w16cid:durableId="289870447">
    <w:abstractNumId w:val="1"/>
  </w:num>
  <w:num w:numId="4" w16cid:durableId="579829701">
    <w:abstractNumId w:val="12"/>
  </w:num>
  <w:num w:numId="5" w16cid:durableId="934291042">
    <w:abstractNumId w:val="3"/>
  </w:num>
  <w:num w:numId="6" w16cid:durableId="711155687">
    <w:abstractNumId w:val="16"/>
  </w:num>
  <w:num w:numId="7" w16cid:durableId="1161655112">
    <w:abstractNumId w:val="14"/>
  </w:num>
  <w:num w:numId="8" w16cid:durableId="1900549674">
    <w:abstractNumId w:val="8"/>
  </w:num>
  <w:num w:numId="9" w16cid:durableId="671033091">
    <w:abstractNumId w:val="0"/>
  </w:num>
  <w:num w:numId="10" w16cid:durableId="110562105">
    <w:abstractNumId w:val="13"/>
  </w:num>
  <w:num w:numId="11" w16cid:durableId="52974450">
    <w:abstractNumId w:val="18"/>
  </w:num>
  <w:num w:numId="12" w16cid:durableId="1314991293">
    <w:abstractNumId w:val="17"/>
  </w:num>
  <w:num w:numId="13" w16cid:durableId="1590192797">
    <w:abstractNumId w:val="9"/>
  </w:num>
  <w:num w:numId="14" w16cid:durableId="1819221360">
    <w:abstractNumId w:val="4"/>
  </w:num>
  <w:num w:numId="15" w16cid:durableId="1434089242">
    <w:abstractNumId w:val="15"/>
  </w:num>
  <w:num w:numId="16" w16cid:durableId="145585969">
    <w:abstractNumId w:val="5"/>
  </w:num>
  <w:num w:numId="17" w16cid:durableId="794492992">
    <w:abstractNumId w:val="10"/>
  </w:num>
  <w:num w:numId="18" w16cid:durableId="1360813166">
    <w:abstractNumId w:val="7"/>
  </w:num>
  <w:num w:numId="19" w16cid:durableId="3818264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E7"/>
    <w:rsid w:val="0007069B"/>
    <w:rsid w:val="000B3413"/>
    <w:rsid w:val="001754CB"/>
    <w:rsid w:val="001D18E2"/>
    <w:rsid w:val="00207978"/>
    <w:rsid w:val="00233954"/>
    <w:rsid w:val="00243393"/>
    <w:rsid w:val="00253E76"/>
    <w:rsid w:val="002930C5"/>
    <w:rsid w:val="00294C09"/>
    <w:rsid w:val="002C4770"/>
    <w:rsid w:val="00320A04"/>
    <w:rsid w:val="00351B12"/>
    <w:rsid w:val="00373157"/>
    <w:rsid w:val="00383BD7"/>
    <w:rsid w:val="003E27CD"/>
    <w:rsid w:val="0042169A"/>
    <w:rsid w:val="00430387"/>
    <w:rsid w:val="004930F6"/>
    <w:rsid w:val="004B0807"/>
    <w:rsid w:val="004B41A5"/>
    <w:rsid w:val="005549D4"/>
    <w:rsid w:val="00572EFF"/>
    <w:rsid w:val="0057586B"/>
    <w:rsid w:val="00596345"/>
    <w:rsid w:val="005C468F"/>
    <w:rsid w:val="005F49F7"/>
    <w:rsid w:val="00642F72"/>
    <w:rsid w:val="00675EC6"/>
    <w:rsid w:val="006775D3"/>
    <w:rsid w:val="006863C2"/>
    <w:rsid w:val="006D7F52"/>
    <w:rsid w:val="006F7417"/>
    <w:rsid w:val="006F7CE3"/>
    <w:rsid w:val="00714ED0"/>
    <w:rsid w:val="0072012B"/>
    <w:rsid w:val="007354C5"/>
    <w:rsid w:val="00754FB8"/>
    <w:rsid w:val="007749DF"/>
    <w:rsid w:val="007B58BF"/>
    <w:rsid w:val="00803D7B"/>
    <w:rsid w:val="00814517"/>
    <w:rsid w:val="0083616D"/>
    <w:rsid w:val="00856F9B"/>
    <w:rsid w:val="00897FE7"/>
    <w:rsid w:val="008B16B7"/>
    <w:rsid w:val="008D005A"/>
    <w:rsid w:val="00912D1C"/>
    <w:rsid w:val="00913798"/>
    <w:rsid w:val="00923124"/>
    <w:rsid w:val="009739AC"/>
    <w:rsid w:val="009C0F56"/>
    <w:rsid w:val="009C11C1"/>
    <w:rsid w:val="009D63AE"/>
    <w:rsid w:val="00A20496"/>
    <w:rsid w:val="00A32928"/>
    <w:rsid w:val="00A75B6E"/>
    <w:rsid w:val="00AE54CC"/>
    <w:rsid w:val="00B0329D"/>
    <w:rsid w:val="00B0663C"/>
    <w:rsid w:val="00B25651"/>
    <w:rsid w:val="00B50613"/>
    <w:rsid w:val="00B61685"/>
    <w:rsid w:val="00B64B51"/>
    <w:rsid w:val="00C00EEA"/>
    <w:rsid w:val="00C04533"/>
    <w:rsid w:val="00C27907"/>
    <w:rsid w:val="00C71A12"/>
    <w:rsid w:val="00CC661F"/>
    <w:rsid w:val="00D2414D"/>
    <w:rsid w:val="00D307CA"/>
    <w:rsid w:val="00D32399"/>
    <w:rsid w:val="00DD0422"/>
    <w:rsid w:val="00E272BB"/>
    <w:rsid w:val="00E53557"/>
    <w:rsid w:val="00E8574B"/>
    <w:rsid w:val="00EA73D5"/>
    <w:rsid w:val="00EC0A03"/>
    <w:rsid w:val="00EC60E3"/>
    <w:rsid w:val="00F73F2E"/>
    <w:rsid w:val="00F80D57"/>
    <w:rsid w:val="00F9364B"/>
    <w:rsid w:val="00FB08A5"/>
    <w:rsid w:val="00FB7E76"/>
    <w:rsid w:val="00FD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8BFA"/>
  <w15:chartTrackingRefBased/>
  <w15:docId w15:val="{92123C4C-876D-404C-9D8D-15B75865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F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FE7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43038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03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30387"/>
    <w:rPr>
      <w:i/>
      <w:iCs/>
    </w:rPr>
  </w:style>
  <w:style w:type="paragraph" w:styleId="NoSpacing">
    <w:name w:val="No Spacing"/>
    <w:uiPriority w:val="1"/>
    <w:qFormat/>
    <w:rsid w:val="0043038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3038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3038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30387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0387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BB936-6A22-45BF-A56A-CC5D01833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50</cp:revision>
  <dcterms:created xsi:type="dcterms:W3CDTF">2026-07-18T08:30:00Z</dcterms:created>
  <dcterms:modified xsi:type="dcterms:W3CDTF">2026-10-07T04:33:00Z</dcterms:modified>
</cp:coreProperties>
</file>