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sz w:val="26"/>
          <w:szCs w:val="26"/>
        </w:rPr>
      </w:pPr>
      <w:r w:rsidDel="00000000" w:rsidR="00000000" w:rsidRPr="00000000">
        <w:rPr>
          <w:b w:val="1"/>
          <w:bCs w:val="1"/>
          <w:sz w:val="26"/>
          <w:szCs w:val="26"/>
          <w:rtl w:val="0"/>
        </w:rPr>
        <w:t xml:space="preserve">FINAL PROJECT REPORT</w:t>
      </w:r>
    </w:p>
    <w:p w:rsidR="00000000" w:rsidDel="00000000" w:rsidP="00000000" w:rsidRDefault="00000000" w:rsidRPr="00000000" w14:paraId="00000002">
      <w:pPr>
        <w:jc w:val="both"/>
        <w:rPr>
          <w:b w:val="1"/>
          <w:bCs w:val="1"/>
          <w:sz w:val="26"/>
          <w:szCs w:val="26"/>
        </w:rPr>
      </w:pPr>
      <w:r w:rsidDel="00000000" w:rsidR="00000000" w:rsidRPr="00000000">
        <w:rPr>
          <w:b w:val="1"/>
          <w:bCs w:val="1"/>
          <w:sz w:val="36"/>
          <w:szCs w:val="36"/>
          <w:rtl w:val="0"/>
        </w:rPr>
        <w:t xml:space="preserve">Amazon Product Reviews Sentiment Analysis</w:t>
      </w:r>
      <w:r w:rsidDel="00000000" w:rsidR="00000000" w:rsidRPr="00000000">
        <w:rPr>
          <w:rtl w:val="0"/>
        </w:rPr>
      </w:r>
    </w:p>
    <w:p w:rsidR="00000000" w:rsidDel="00000000" w:rsidP="00000000" w:rsidRDefault="00000000" w:rsidRPr="00000000" w14:paraId="00000003">
      <w:pPr>
        <w:rPr>
          <w:b w:val="1"/>
          <w:bCs w:val="1"/>
          <w:sz w:val="26"/>
          <w:szCs w:val="26"/>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sz w:val="26"/>
          <w:szCs w:val="26"/>
          <w:rtl w:val="0"/>
        </w:rPr>
        <w:t xml:space="preserve">ID</w:t>
      </w:r>
      <w:r w:rsidDel="00000000" w:rsidR="00000000" w:rsidRPr="00000000">
        <w:rPr>
          <w:rtl w:val="0"/>
        </w:rPr>
        <w:t xml:space="preserve">      F2024376271</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sz w:val="26"/>
          <w:szCs w:val="26"/>
          <w:rtl w:val="0"/>
        </w:rPr>
        <w:t xml:space="preserve">NAME   </w:t>
      </w:r>
      <w:r w:rsidDel="00000000" w:rsidR="00000000" w:rsidRPr="00000000">
        <w:rPr>
          <w:rtl w:val="0"/>
        </w:rPr>
        <w:t xml:space="preserve">samreen shafique</w:t>
      </w:r>
      <w:r w:rsidDel="00000000" w:rsidR="00000000" w:rsidRPr="00000000">
        <w:rPr>
          <w:rtl w:val="0"/>
        </w:rPr>
      </w:r>
    </w:p>
    <w:p w:rsidR="00000000" w:rsidDel="00000000" w:rsidP="00000000" w:rsidRDefault="00000000" w:rsidRPr="00000000" w14:paraId="00000006">
      <w:pPr>
        <w:rPr>
          <w:b w:val="1"/>
          <w:bCs w:val="1"/>
          <w:sz w:val="26"/>
          <w:szCs w:val="26"/>
        </w:rPr>
      </w:pPr>
      <w:r w:rsidDel="00000000" w:rsidR="00000000" w:rsidRPr="00000000">
        <w:rPr>
          <w:b w:val="1"/>
          <w:bCs w:val="1"/>
          <w:sz w:val="26"/>
          <w:szCs w:val="26"/>
          <w:rtl w:val="0"/>
        </w:rPr>
        <w:t xml:space="preserve">SECTION   A4</w:t>
      </w:r>
    </w:p>
    <w:p w:rsidR="00000000" w:rsidDel="00000000" w:rsidP="00000000" w:rsidRDefault="00000000" w:rsidRPr="00000000" w14:paraId="00000007">
      <w:pPr>
        <w:rPr>
          <w:b w:val="1"/>
          <w:bCs w:val="1"/>
          <w:sz w:val="26"/>
          <w:szCs w:val="26"/>
        </w:rPr>
      </w:pPr>
      <w:r w:rsidDel="00000000" w:rsidR="00000000" w:rsidRPr="00000000">
        <w:rPr>
          <w:b w:val="1"/>
          <w:bCs w:val="1"/>
          <w:sz w:val="26"/>
          <w:szCs w:val="26"/>
          <w:rtl w:val="0"/>
        </w:rPr>
        <w:t xml:space="preserve">Big data analytics</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g4isy7j0d5k" w:id="0"/>
      <w:bookmarkEnd w:id="0"/>
      <w:r w:rsidDel="00000000" w:rsidR="00000000" w:rsidRPr="00000000">
        <w:rPr>
          <w:b w:val="1"/>
          <w:bCs w:val="1"/>
          <w:sz w:val="34"/>
          <w:szCs w:val="34"/>
          <w:rtl w:val="0"/>
        </w:rPr>
        <w:t xml:space="preserve">1. Abstract</w:t>
      </w:r>
    </w:p>
    <w:p w:rsidR="00000000" w:rsidDel="00000000" w:rsidP="00000000" w:rsidRDefault="00000000" w:rsidRPr="00000000" w14:paraId="00000009">
      <w:pPr>
        <w:spacing w:after="240" w:before="240" w:lineRule="auto"/>
        <w:rPr/>
      </w:pPr>
      <w:r w:rsidDel="00000000" w:rsidR="00000000" w:rsidRPr="00000000">
        <w:rPr>
          <w:rtl w:val="0"/>
        </w:rPr>
        <w:t xml:space="preserve">This project analyzes customer reviews of Amazon products using sentiment analysis. Reviews are classified into Positive, Negative, and Neutral categories using the VADER sentiment analysis tool. The results are presented in a CSV file and a bar chart to summarize customer opinions.</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yqpjqbalh1v4" w:id="1"/>
      <w:bookmarkEnd w:id="1"/>
      <w:r w:rsidDel="00000000" w:rsidR="00000000" w:rsidRPr="00000000">
        <w:rPr>
          <w:b w:val="1"/>
          <w:bCs w:val="1"/>
          <w:sz w:val="34"/>
          <w:szCs w:val="34"/>
          <w:rtl w:val="0"/>
        </w:rPr>
        <w:t xml:space="preserve">2. Objectives</w:t>
      </w:r>
    </w:p>
    <w:p w:rsidR="00000000" w:rsidDel="00000000" w:rsidP="00000000" w:rsidRDefault="00000000" w:rsidRPr="00000000" w14:paraId="0000000B">
      <w:pPr>
        <w:numPr>
          <w:ilvl w:val="0"/>
          <w:numId w:val="3"/>
        </w:numPr>
        <w:spacing w:after="0" w:afterAutospacing="0" w:before="240" w:lineRule="auto"/>
        <w:ind w:left="720" w:hanging="360"/>
      </w:pPr>
      <w:r w:rsidDel="00000000" w:rsidR="00000000" w:rsidRPr="00000000">
        <w:rPr>
          <w:rtl w:val="0"/>
        </w:rPr>
        <w:t xml:space="preserve">Analyze approximately 2,500 product reviews.</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tl w:val="0"/>
        </w:rPr>
        <w:t xml:space="preserve">Classify reviews into Positive, Negative, and Neutral sentiments.</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Visualize the sentiment distribution.</w:t>
      </w:r>
    </w:p>
    <w:p w:rsidR="00000000" w:rsidDel="00000000" w:rsidP="00000000" w:rsidRDefault="00000000" w:rsidRPr="00000000" w14:paraId="0000000E">
      <w:pPr>
        <w:numPr>
          <w:ilvl w:val="0"/>
          <w:numId w:val="3"/>
        </w:numPr>
        <w:spacing w:after="240" w:before="0" w:beforeAutospacing="0" w:lineRule="auto"/>
        <w:ind w:left="720" w:hanging="360"/>
      </w:pPr>
      <w:r w:rsidDel="00000000" w:rsidR="00000000" w:rsidRPr="00000000">
        <w:rPr>
          <w:rtl w:val="0"/>
        </w:rPr>
        <w:t xml:space="preserve">Understand customer feedback and identify potential areas for improvement.</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j87hdw7xzrl4" w:id="2"/>
      <w:bookmarkEnd w:id="2"/>
      <w:r w:rsidDel="00000000" w:rsidR="00000000" w:rsidRPr="00000000">
        <w:rPr>
          <w:b w:val="1"/>
          <w:bCs w:val="1"/>
          <w:sz w:val="34"/>
          <w:szCs w:val="34"/>
          <w:rtl w:val="0"/>
        </w:rPr>
        <w:t xml:space="preserve">3. Dataset</w:t>
      </w:r>
    </w:p>
    <w:p w:rsidR="00000000" w:rsidDel="00000000" w:rsidP="00000000" w:rsidRDefault="00000000" w:rsidRPr="00000000" w14:paraId="00000010">
      <w:pPr>
        <w:spacing w:after="240" w:before="240" w:lineRule="auto"/>
        <w:rPr/>
      </w:pPr>
      <w:r w:rsidDel="00000000" w:rsidR="00000000" w:rsidRPr="00000000">
        <w:rPr>
          <w:rtl w:val="0"/>
        </w:rPr>
        <w:t xml:space="preserve">The project uses a publicly available Amazon Reviews dataset hosted on Hugging Face:</w:t>
      </w:r>
    </w:p>
    <w:p w:rsidR="00000000" w:rsidDel="00000000" w:rsidP="00000000" w:rsidRDefault="00000000" w:rsidRPr="00000000" w14:paraId="00000011">
      <w:pPr>
        <w:spacing w:after="240" w:before="240" w:lineRule="auto"/>
        <w:rPr>
          <w:color w:val="1155cc"/>
          <w:u w:val="single"/>
        </w:rPr>
      </w:pPr>
      <w:hyperlink r:id="rId6">
        <w:r w:rsidDel="00000000" w:rsidR="00000000" w:rsidRPr="00000000">
          <w:rPr>
            <w:color w:val="1155cc"/>
            <w:u w:val="single"/>
            <w:rtl w:val="0"/>
          </w:rPr>
          <w:t xml:space="preserve">https://huggingface.co/datasets/Cleanlab/amazon-reviews</w:t>
        </w:r>
      </w:hyperlink>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The notebook selects up to 2,500 non-empty review texts. This is an existing public dataset, not a new live scrape from Amazon.</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44nh8tdmozro" w:id="3"/>
      <w:bookmarkEnd w:id="3"/>
      <w:r w:rsidDel="00000000" w:rsidR="00000000" w:rsidRPr="00000000">
        <w:rPr>
          <w:b w:val="1"/>
          <w:bCs w:val="1"/>
          <w:sz w:val="34"/>
          <w:szCs w:val="34"/>
          <w:rtl w:val="0"/>
        </w:rPr>
        <w:t xml:space="preserve">4. Tools Used</w:t>
      </w:r>
    </w:p>
    <w:p w:rsidR="00000000" w:rsidDel="00000000" w:rsidP="00000000" w:rsidRDefault="00000000" w:rsidRPr="00000000" w14:paraId="00000014">
      <w:pPr>
        <w:numPr>
          <w:ilvl w:val="0"/>
          <w:numId w:val="4"/>
        </w:numPr>
        <w:spacing w:after="0" w:afterAutospacing="0" w:before="240" w:lineRule="auto"/>
        <w:ind w:left="720" w:hanging="360"/>
      </w:pPr>
      <w:r w:rsidDel="00000000" w:rsidR="00000000" w:rsidRPr="00000000">
        <w:rPr>
          <w:rtl w:val="0"/>
        </w:rPr>
        <w:t xml:space="preserve">Python</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rtl w:val="0"/>
        </w:rPr>
        <w:t xml:space="preserve">Pandas</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rtl w:val="0"/>
        </w:rPr>
        <w:t xml:space="preserve">VADER Sentiment Analyzer</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rtl w:val="0"/>
        </w:rPr>
        <w:t xml:space="preserve">Matplotlib</w:t>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rtl w:val="0"/>
        </w:rPr>
        <w:t xml:space="preserve">Google Colab / Jupyter Notebook</w:t>
      </w:r>
    </w:p>
    <w:p w:rsidR="00000000" w:rsidDel="00000000" w:rsidP="00000000" w:rsidRDefault="00000000" w:rsidRPr="00000000" w14:paraId="00000019">
      <w:pPr>
        <w:numPr>
          <w:ilvl w:val="0"/>
          <w:numId w:val="4"/>
        </w:numPr>
        <w:spacing w:after="240" w:before="0" w:beforeAutospacing="0" w:lineRule="auto"/>
        <w:ind w:left="720" w:hanging="360"/>
      </w:pPr>
      <w:r w:rsidDel="00000000" w:rsidR="00000000" w:rsidRPr="00000000">
        <w:rPr>
          <w:rtl w:val="0"/>
        </w:rPr>
        <w:t xml:space="preserve">GitHub</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d68xm17cjirz" w:id="4"/>
      <w:bookmarkEnd w:id="4"/>
      <w:r w:rsidDel="00000000" w:rsidR="00000000" w:rsidRPr="00000000">
        <w:rPr>
          <w:b w:val="1"/>
          <w:bCs w:val="1"/>
          <w:sz w:val="34"/>
          <w:szCs w:val="34"/>
          <w:rtl w:val="0"/>
        </w:rPr>
        <w:t xml:space="preserve">5. Methodology</w:t>
      </w:r>
    </w:p>
    <w:p w:rsidR="00000000" w:rsidDel="00000000" w:rsidP="00000000" w:rsidRDefault="00000000" w:rsidRPr="00000000" w14:paraId="0000001B">
      <w:pPr>
        <w:spacing w:after="240" w:before="240" w:lineRule="auto"/>
        <w:rPr/>
      </w:pPr>
      <w:r w:rsidDel="00000000" w:rsidR="00000000" w:rsidRPr="00000000">
        <w:rPr>
          <w:rtl w:val="0"/>
        </w:rPr>
        <w:t xml:space="preserve">First, the review dataset is loaded and empty reviews are excluded. VADER calculates a compound sentiment score for each review.</w:t>
      </w:r>
    </w:p>
    <w:p w:rsidR="00000000" w:rsidDel="00000000" w:rsidP="00000000" w:rsidRDefault="00000000" w:rsidRPr="00000000" w14:paraId="0000001C">
      <w:pPr>
        <w:numPr>
          <w:ilvl w:val="0"/>
          <w:numId w:val="1"/>
        </w:numPr>
        <w:spacing w:after="0" w:afterAutospacing="0" w:before="240" w:lineRule="auto"/>
        <w:ind w:left="720" w:hanging="360"/>
      </w:pPr>
      <w:r w:rsidDel="00000000" w:rsidR="00000000" w:rsidRPr="00000000">
        <w:rPr>
          <w:b w:val="1"/>
          <w:bCs w:val="1"/>
          <w:rtl w:val="0"/>
        </w:rPr>
        <w:t xml:space="preserve">Positive:</w:t>
      </w:r>
      <w:r w:rsidDel="00000000" w:rsidR="00000000" w:rsidRPr="00000000">
        <w:rPr>
          <w:rFonts w:ascii="Arial Unicode MS" w:cs="Arial Unicode MS" w:eastAsia="Arial Unicode MS" w:hAnsi="Arial Unicode MS"/>
          <w:rtl w:val="0"/>
        </w:rPr>
        <w:t xml:space="preserve"> Compound score ≥ 0.05</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b w:val="1"/>
          <w:bCs w:val="1"/>
          <w:rtl w:val="0"/>
        </w:rPr>
        <w:t xml:space="preserve">Negative:</w:t>
      </w:r>
      <w:r w:rsidDel="00000000" w:rsidR="00000000" w:rsidRPr="00000000">
        <w:rPr>
          <w:rFonts w:ascii="Arial Unicode MS" w:cs="Arial Unicode MS" w:eastAsia="Arial Unicode MS" w:hAnsi="Arial Unicode MS"/>
          <w:rtl w:val="0"/>
        </w:rPr>
        <w:t xml:space="preserve"> Compound score ≤ −0.05</w:t>
      </w:r>
    </w:p>
    <w:p w:rsidR="00000000" w:rsidDel="00000000" w:rsidP="00000000" w:rsidRDefault="00000000" w:rsidRPr="00000000" w14:paraId="0000001E">
      <w:pPr>
        <w:numPr>
          <w:ilvl w:val="0"/>
          <w:numId w:val="1"/>
        </w:numPr>
        <w:spacing w:after="240" w:before="0" w:beforeAutospacing="0" w:lineRule="auto"/>
        <w:ind w:left="720" w:hanging="360"/>
      </w:pPr>
      <w:r w:rsidDel="00000000" w:rsidR="00000000" w:rsidRPr="00000000">
        <w:rPr>
          <w:b w:val="1"/>
          <w:bCs w:val="1"/>
          <w:rtl w:val="0"/>
        </w:rPr>
        <w:t xml:space="preserve">Neutral:</w:t>
      </w:r>
      <w:r w:rsidDel="00000000" w:rsidR="00000000" w:rsidRPr="00000000">
        <w:rPr>
          <w:rFonts w:ascii="Arial Unicode MS" w:cs="Arial Unicode MS" w:eastAsia="Arial Unicode MS" w:hAnsi="Arial Unicode MS"/>
          <w:rtl w:val="0"/>
        </w:rPr>
        <w:t xml:space="preserve"> Compound score between −0.05 and 0.05</w:t>
      </w:r>
    </w:p>
    <w:p w:rsidR="00000000" w:rsidDel="00000000" w:rsidP="00000000" w:rsidRDefault="00000000" w:rsidRPr="00000000" w14:paraId="0000001F">
      <w:pPr>
        <w:spacing w:after="240" w:before="240" w:lineRule="auto"/>
        <w:rPr/>
      </w:pPr>
      <w:r w:rsidDel="00000000" w:rsidR="00000000" w:rsidRPr="00000000">
        <w:rPr>
          <w:rtl w:val="0"/>
        </w:rPr>
        <w:t xml:space="preserve">The labelled reviews are saved in a CSV file, and a bar chart displays the distribution of the three sentiment categories.</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10cpuzwzz0rp" w:id="5"/>
      <w:bookmarkEnd w:id="5"/>
      <w:r w:rsidDel="00000000" w:rsidR="00000000" w:rsidRPr="00000000">
        <w:rPr>
          <w:b w:val="1"/>
          <w:bCs w:val="1"/>
          <w:sz w:val="34"/>
          <w:szCs w:val="34"/>
          <w:rtl w:val="0"/>
        </w:rPr>
        <w:t xml:space="preserve">6. Results</w:t>
      </w:r>
    </w:p>
    <w:p w:rsidR="00000000" w:rsidDel="00000000" w:rsidP="00000000" w:rsidRDefault="00000000" w:rsidRPr="00000000" w14:paraId="00000021">
      <w:pPr>
        <w:spacing w:after="240" w:before="240" w:lineRule="auto"/>
        <w:rPr/>
      </w:pPr>
      <w:r w:rsidDel="00000000" w:rsidR="00000000" w:rsidRPr="00000000">
        <w:rPr>
          <w:rtl w:val="0"/>
        </w:rPr>
        <w:t xml:space="preserve">The uploaded chart visually suggests the following approximate distribution. These figures must be verified against the notebook's exact output before final submission.</w:t>
      </w:r>
    </w:p>
    <w:tbl>
      <w:tblPr>
        <w:tblStyle w:val="Table1"/>
        <w:tblW w:w="6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2285"/>
        <w:gridCol w:w="2780"/>
        <w:tblGridChange w:id="0">
          <w:tblGrid>
            <w:gridCol w:w="1265"/>
            <w:gridCol w:w="2285"/>
            <w:gridCol w:w="27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jc w:val="center"/>
              <w:rPr/>
            </w:pPr>
            <w:r w:rsidDel="00000000" w:rsidR="00000000" w:rsidRPr="00000000">
              <w:rPr>
                <w:b w:val="1"/>
                <w:bCs w:val="1"/>
                <w:rtl w:val="0"/>
              </w:rPr>
              <w:t xml:space="preserve">Sentiment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b w:val="1"/>
                <w:bCs w:val="1"/>
                <w:rtl w:val="0"/>
              </w:rPr>
              <w:t xml:space="preserve">Approximate Count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jc w:val="center"/>
              <w:rPr/>
            </w:pPr>
            <w:r w:rsidDel="00000000" w:rsidR="00000000" w:rsidRPr="00000000">
              <w:rPr>
                <w:b w:val="1"/>
                <w:bCs w:val="1"/>
                <w:rtl w:val="0"/>
              </w:rPr>
              <w:t xml:space="preserve">Approximate Percentage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Positive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1,575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63.0%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Negative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505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20.2%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Neutral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420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16.8%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b w:val="1"/>
                <w:bCs w:val="1"/>
                <w:rtl w:val="0"/>
              </w:rPr>
              <w:t xml:space="preserve">2,500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b w:val="1"/>
                <w:bCs w:val="1"/>
                <w:rtl w:val="0"/>
              </w:rPr>
              <w:t xml:space="preserve">100%</w:t>
            </w:r>
            <w:r w:rsidDel="00000000" w:rsidR="00000000" w:rsidRPr="00000000">
              <w:rPr>
                <w:rtl w:val="0"/>
              </w:rPr>
            </w:r>
          </w:p>
        </w:tc>
      </w:tr>
    </w:tbl>
    <w:p w:rsidR="00000000" w:rsidDel="00000000" w:rsidP="00000000" w:rsidRDefault="00000000" w:rsidRPr="00000000" w14:paraId="00000031">
      <w:pPr>
        <w:spacing w:after="240" w:before="240" w:lineRule="auto"/>
        <w:rPr/>
      </w:pPr>
      <w:r w:rsidDel="00000000" w:rsidR="00000000" w:rsidRPr="00000000">
        <w:rPr>
          <w:rtl w:val="0"/>
        </w:rPr>
        <w:t xml:space="preserve">Positive sentiment is the largest category in the chart. Negative reviews may help identify customer complaints, while neutral reviews may contain factual descriptions or opinions without clear polarity.</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z1wtivjysv6t" w:id="6"/>
      <w:bookmarkEnd w:id="6"/>
      <w:r w:rsidDel="00000000" w:rsidR="00000000" w:rsidRPr="00000000">
        <w:rPr>
          <w:b w:val="1"/>
          <w:bCs w:val="1"/>
          <w:sz w:val="34"/>
          <w:szCs w:val="34"/>
          <w:rtl w:val="0"/>
        </w:rPr>
        <w:t xml:space="preserve">7. Business Applications</w:t>
      </w:r>
    </w:p>
    <w:p w:rsidR="00000000" w:rsidDel="00000000" w:rsidP="00000000" w:rsidRDefault="00000000" w:rsidRPr="00000000" w14:paraId="00000033">
      <w:pPr>
        <w:spacing w:after="240" w:before="240" w:lineRule="auto"/>
        <w:rPr/>
      </w:pPr>
      <w:r w:rsidDel="00000000" w:rsidR="00000000" w:rsidRPr="00000000">
        <w:rPr>
          <w:rtl w:val="0"/>
        </w:rPr>
        <w:t xml:space="preserve">Sentiment analysis can help businesses summarize customer opinions, identify recurring complaints, understand valued product features, and prioritize areas for further investigation.</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usm0pej0m61g" w:id="7"/>
      <w:bookmarkEnd w:id="7"/>
      <w:r w:rsidDel="00000000" w:rsidR="00000000" w:rsidRPr="00000000">
        <w:rPr>
          <w:b w:val="1"/>
          <w:bCs w:val="1"/>
          <w:sz w:val="34"/>
          <w:szCs w:val="34"/>
          <w:rtl w:val="0"/>
        </w:rPr>
        <w:t xml:space="preserve">8. Limitations</w:t>
      </w:r>
    </w:p>
    <w:p w:rsidR="00000000" w:rsidDel="00000000" w:rsidP="00000000" w:rsidRDefault="00000000" w:rsidRPr="00000000" w14:paraId="00000035">
      <w:pPr>
        <w:spacing w:after="240" w:before="240" w:lineRule="auto"/>
        <w:rPr/>
      </w:pPr>
      <w:r w:rsidDel="00000000" w:rsidR="00000000" w:rsidRPr="00000000">
        <w:rPr>
          <w:rtl w:val="0"/>
        </w:rPr>
        <w:t xml:space="preserve">The dataset covers multiple products rather than one specific product. VADER may misclassify sarcasm, mixed opinions, or context-dependent language. The reported figures are approximate visual estimates and should be replaced with exact notebook results if they differ.</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16xqr15u43wj" w:id="8"/>
      <w:bookmarkEnd w:id="8"/>
      <w:r w:rsidDel="00000000" w:rsidR="00000000" w:rsidRPr="00000000">
        <w:rPr>
          <w:b w:val="1"/>
          <w:bCs w:val="1"/>
          <w:sz w:val="34"/>
          <w:szCs w:val="34"/>
          <w:rtl w:val="0"/>
        </w:rPr>
        <w:t xml:space="preserve">9. Conclusion</w:t>
      </w:r>
    </w:p>
    <w:p w:rsidR="00000000" w:rsidDel="00000000" w:rsidP="00000000" w:rsidRDefault="00000000" w:rsidRPr="00000000" w14:paraId="00000037">
      <w:pPr>
        <w:spacing w:after="240" w:before="240" w:lineRule="auto"/>
        <w:rPr/>
      </w:pPr>
      <w:r w:rsidDel="00000000" w:rsidR="00000000" w:rsidRPr="00000000">
        <w:rPr>
          <w:rtl w:val="0"/>
        </w:rPr>
        <w:t xml:space="preserve">This project demonstrates a basic sentiment analysis workflow for product reviews. It classifies review text into Positive, Negative, and Neutral categories, exports the results, and visualizes the sentiment distribution. The approach can help organize large amounts of customer feedback, although individual reviews should still be examined before making business decisions.</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97saxq1jaku3" w:id="9"/>
      <w:bookmarkEnd w:id="9"/>
      <w:r w:rsidDel="00000000" w:rsidR="00000000" w:rsidRPr="00000000">
        <w:rPr>
          <w:b w:val="1"/>
          <w:bCs w:val="1"/>
          <w:sz w:val="34"/>
          <w:szCs w:val="34"/>
          <w:rtl w:val="0"/>
        </w:rPr>
        <w:t xml:space="preserve">10. References</w:t>
      </w:r>
    </w:p>
    <w:p w:rsidR="00000000" w:rsidDel="00000000" w:rsidP="00000000" w:rsidRDefault="00000000" w:rsidRPr="00000000" w14:paraId="00000039">
      <w:pPr>
        <w:numPr>
          <w:ilvl w:val="0"/>
          <w:numId w:val="2"/>
        </w:numPr>
        <w:spacing w:after="0" w:afterAutospacing="0" w:before="240" w:lineRule="auto"/>
        <w:ind w:left="720" w:hanging="360"/>
      </w:pPr>
      <w:r w:rsidDel="00000000" w:rsidR="00000000" w:rsidRPr="00000000">
        <w:rPr>
          <w:rtl w:val="0"/>
        </w:rPr>
        <w:t xml:space="preserve">Cleanlab, Amazon Reviews Dataset:</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https://huggingface.co/datasets/Cleanlab/amazon-reviews</w:t>
        </w:r>
      </w:hyperlink>
      <w:r w:rsidDel="00000000" w:rsidR="00000000" w:rsidRPr="00000000">
        <w:rPr>
          <w:rtl w:val="0"/>
        </w:rPr>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rtl w:val="0"/>
        </w:rPr>
        <w:t xml:space="preserve">Hutto, C. J., &amp; Gilbert, E. (2014). VADER: A Parsimonious Rule-Based Model for Sentiment Analysis of Social Media Text.</w:t>
      </w:r>
    </w:p>
    <w:p w:rsidR="00000000" w:rsidDel="00000000" w:rsidP="00000000" w:rsidRDefault="00000000" w:rsidRPr="00000000" w14:paraId="0000003B">
      <w:pPr>
        <w:numPr>
          <w:ilvl w:val="0"/>
          <w:numId w:val="2"/>
        </w:numPr>
        <w:spacing w:after="240" w:before="0" w:beforeAutospacing="0" w:lineRule="auto"/>
        <w:ind w:left="720" w:hanging="360"/>
      </w:pPr>
      <w:r w:rsidDel="00000000" w:rsidR="00000000" w:rsidRPr="00000000">
        <w:rPr>
          <w:rtl w:val="0"/>
        </w:rPr>
        <w:t xml:space="preserve">Project Repository:</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https://github.com/samreenshafique271/product-reviews-sentiment-analysis</w:t>
        </w:r>
      </w:hyperlink>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ithub.com/samreenshafique271/product-reviews-sentiment-analysis" TargetMode="External"/><Relationship Id="rId9" Type="http://schemas.openxmlformats.org/officeDocument/2006/relationships/hyperlink" Target="https://github.com/samreenshafique271/product-reviews-sentiment-analysis" TargetMode="External"/><Relationship Id="rId5" Type="http://schemas.openxmlformats.org/officeDocument/2006/relationships/styles" Target="styles.xml"/><Relationship Id="rId6" Type="http://schemas.openxmlformats.org/officeDocument/2006/relationships/hyperlink" Target="https://huggingface.co/datasets/Cleanlab/amazon-reviews" TargetMode="External"/><Relationship Id="rId7" Type="http://schemas.openxmlformats.org/officeDocument/2006/relationships/hyperlink" Target="https://huggingface.co/datasets/Cleanlab/amazon-reviews" TargetMode="External"/><Relationship Id="rId8" Type="http://schemas.openxmlformats.org/officeDocument/2006/relationships/hyperlink" Target="https://huggingface.co/datasets/Cleanlab/amazon-revie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