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D96A"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rStyle w:val="Strong"/>
          <w:color w:val="1F4E79" w:themeColor="accent5" w:themeShade="80"/>
          <w:sz w:val="27"/>
          <w:szCs w:val="27"/>
        </w:rPr>
        <w:t>Question 1</w:t>
      </w:r>
    </w:p>
    <w:p w14:paraId="3C99630B"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b/>
          <w:bCs/>
          <w:color w:val="1F4E79" w:themeColor="accent5" w:themeShade="80"/>
          <w:sz w:val="27"/>
          <w:szCs w:val="27"/>
        </w:rPr>
        <w:t xml:space="preserve">What is the optimal value of alpha for ridge and lasso regression? What will be the changes in the model if you choose </w:t>
      </w:r>
      <w:proofErr w:type="gramStart"/>
      <w:r w:rsidRPr="00556E2B">
        <w:rPr>
          <w:b/>
          <w:bCs/>
          <w:color w:val="1F4E79" w:themeColor="accent5" w:themeShade="80"/>
          <w:sz w:val="27"/>
          <w:szCs w:val="27"/>
        </w:rPr>
        <w:t>double</w:t>
      </w:r>
      <w:proofErr w:type="gramEnd"/>
      <w:r w:rsidRPr="00556E2B">
        <w:rPr>
          <w:b/>
          <w:bCs/>
          <w:color w:val="1F4E79" w:themeColor="accent5" w:themeShade="80"/>
          <w:sz w:val="27"/>
          <w:szCs w:val="27"/>
        </w:rPr>
        <w:t xml:space="preserve"> the value of alpha for both ridge and lasso? What will be the most important predictor variables after the change is implemented?</w:t>
      </w:r>
    </w:p>
    <w:p w14:paraId="5833D96B" w14:textId="404A05DB" w:rsidR="00007C97" w:rsidRPr="008B7694" w:rsidRDefault="00007C97">
      <w:pPr>
        <w:rPr>
          <w:rFonts w:ascii="Times New Roman" w:hAnsi="Times New Roman" w:cs="Times New Roman"/>
        </w:rPr>
      </w:pPr>
    </w:p>
    <w:p w14:paraId="5839E89B" w14:textId="623674F4" w:rsidR="008B7694" w:rsidRDefault="008B7694">
      <w:pPr>
        <w:rPr>
          <w:rFonts w:ascii="Arial" w:hAnsi="Arial" w:cs="Arial"/>
          <w:b/>
          <w:bCs/>
          <w:color w:val="000000" w:themeColor="text1"/>
          <w:sz w:val="28"/>
          <w:szCs w:val="28"/>
          <w:shd w:val="clear" w:color="auto" w:fill="FFFFFF"/>
        </w:rPr>
      </w:pPr>
      <w:r w:rsidRPr="00A14431">
        <w:rPr>
          <w:rFonts w:ascii="Arial" w:hAnsi="Arial" w:cs="Arial"/>
          <w:color w:val="000000" w:themeColor="text1"/>
          <w:sz w:val="28"/>
          <w:szCs w:val="28"/>
        </w:rPr>
        <w:t xml:space="preserve">Optimal value of alpha for </w:t>
      </w:r>
      <w:r w:rsidRPr="00A14431">
        <w:rPr>
          <w:rFonts w:ascii="Arial" w:hAnsi="Arial" w:cs="Arial"/>
          <w:color w:val="000000" w:themeColor="text1"/>
          <w:sz w:val="28"/>
          <w:szCs w:val="28"/>
        </w:rPr>
        <w:t xml:space="preserve">lasso </w:t>
      </w:r>
      <w:r w:rsidR="00914F83" w:rsidRPr="00A14431">
        <w:rPr>
          <w:rFonts w:ascii="Arial" w:hAnsi="Arial" w:cs="Arial"/>
          <w:color w:val="000000" w:themeColor="text1"/>
          <w:sz w:val="28"/>
          <w:szCs w:val="28"/>
        </w:rPr>
        <w:t>is:</w:t>
      </w:r>
      <w:r w:rsidRPr="00A14431">
        <w:rPr>
          <w:rFonts w:ascii="Arial" w:hAnsi="Arial" w:cs="Arial"/>
          <w:color w:val="000000" w:themeColor="text1"/>
          <w:sz w:val="28"/>
          <w:szCs w:val="28"/>
        </w:rPr>
        <w:t xml:space="preserve"> </w:t>
      </w:r>
      <w:r w:rsidRPr="00A14431">
        <w:rPr>
          <w:rFonts w:ascii="Arial" w:hAnsi="Arial" w:cs="Arial"/>
          <w:b/>
          <w:bCs/>
          <w:color w:val="000000" w:themeColor="text1"/>
          <w:sz w:val="28"/>
          <w:szCs w:val="28"/>
          <w:shd w:val="clear" w:color="auto" w:fill="FFFFFF"/>
        </w:rPr>
        <w:t>{'alpha': 0.0001}</w:t>
      </w:r>
    </w:p>
    <w:p w14:paraId="79ECA146"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 xml:space="preserve">for lasso: best alpha = </w:t>
      </w:r>
      <w:r w:rsidRPr="00556E2B">
        <w:rPr>
          <w:rFonts w:ascii="Times New Roman" w:hAnsi="Times New Roman" w:cs="Times New Roman"/>
          <w:b/>
          <w:bCs/>
          <w:i/>
          <w:iCs/>
          <w:color w:val="4472C4" w:themeColor="accent1"/>
        </w:rPr>
        <w:t>{'alpha': 0.0001}</w:t>
      </w:r>
    </w:p>
    <w:p w14:paraId="05F3F072"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0.9163346393184356</w:t>
      </w:r>
    </w:p>
    <w:p w14:paraId="7A5BFC2F"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0.8717323298878759</w:t>
      </w:r>
    </w:p>
    <w:p w14:paraId="35E68ED0"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0.11327486770421738</w:t>
      </w:r>
    </w:p>
    <w:p w14:paraId="5E31AED9" w14:textId="3571E0E0" w:rsid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0.15311964904715145</w:t>
      </w:r>
    </w:p>
    <w:p w14:paraId="6CCCBFE6" w14:textId="77777777" w:rsidR="00556E2B" w:rsidRPr="00556E2B" w:rsidRDefault="00556E2B" w:rsidP="00556E2B">
      <w:pPr>
        <w:spacing w:after="0"/>
        <w:ind w:left="720"/>
        <w:rPr>
          <w:rFonts w:ascii="Times New Roman" w:hAnsi="Times New Roman" w:cs="Times New Roman"/>
          <w:i/>
          <w:iCs/>
          <w:color w:val="4472C4" w:themeColor="accent1"/>
        </w:rPr>
      </w:pPr>
    </w:p>
    <w:p w14:paraId="6F805400" w14:textId="7AF4A623" w:rsidR="008B7694" w:rsidRDefault="008B7694">
      <w:pPr>
        <w:rPr>
          <w:rFonts w:ascii="Arial" w:hAnsi="Arial" w:cs="Arial"/>
          <w:b/>
          <w:bCs/>
          <w:color w:val="000000" w:themeColor="text1"/>
          <w:sz w:val="28"/>
          <w:szCs w:val="28"/>
          <w:shd w:val="clear" w:color="auto" w:fill="FFFFFF"/>
        </w:rPr>
      </w:pPr>
      <w:r w:rsidRPr="00A14431">
        <w:rPr>
          <w:rFonts w:ascii="Arial" w:hAnsi="Arial" w:cs="Arial"/>
          <w:color w:val="000000" w:themeColor="text1"/>
          <w:sz w:val="28"/>
          <w:szCs w:val="28"/>
        </w:rPr>
        <w:t>Optimal value of alpha for ridge</w:t>
      </w:r>
      <w:r w:rsidR="00914F83" w:rsidRPr="00A14431">
        <w:rPr>
          <w:rFonts w:ascii="Arial" w:hAnsi="Arial" w:cs="Arial"/>
          <w:color w:val="000000" w:themeColor="text1"/>
          <w:sz w:val="28"/>
          <w:szCs w:val="28"/>
        </w:rPr>
        <w:t xml:space="preserve"> is: </w:t>
      </w:r>
      <w:r w:rsidRPr="00A14431">
        <w:rPr>
          <w:rFonts w:ascii="Arial" w:hAnsi="Arial" w:cs="Arial"/>
          <w:b/>
          <w:bCs/>
          <w:color w:val="000000" w:themeColor="text1"/>
          <w:sz w:val="28"/>
          <w:szCs w:val="28"/>
          <w:shd w:val="clear" w:color="auto" w:fill="FFFFFF"/>
        </w:rPr>
        <w:t>{'alpha': 9.0}</w:t>
      </w:r>
    </w:p>
    <w:p w14:paraId="1E0BEECB"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 xml:space="preserve">for ridge: best alpha = </w:t>
      </w:r>
      <w:r w:rsidRPr="00556E2B">
        <w:rPr>
          <w:rFonts w:ascii="Times New Roman" w:hAnsi="Times New Roman" w:cs="Times New Roman"/>
          <w:b/>
          <w:bCs/>
          <w:i/>
          <w:iCs/>
          <w:color w:val="4472C4" w:themeColor="accent1"/>
        </w:rPr>
        <w:t>{'alpha': 9.0}</w:t>
      </w:r>
    </w:p>
    <w:p w14:paraId="4AD4AE66"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0.9162900520206345</w:t>
      </w:r>
    </w:p>
    <w:p w14:paraId="5C3351ED"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0.8717043408883183</w:t>
      </w:r>
    </w:p>
    <w:p w14:paraId="37DAC6E4"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0.11330504714465928</w:t>
      </w:r>
    </w:p>
    <w:p w14:paraId="169678B0" w14:textId="26867F91" w:rsidR="00A14431"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0.15313635408287804</w:t>
      </w:r>
    </w:p>
    <w:p w14:paraId="10D8A4C9" w14:textId="77777777" w:rsidR="00556E2B" w:rsidRPr="00556E2B" w:rsidRDefault="00556E2B" w:rsidP="00556E2B">
      <w:pPr>
        <w:spacing w:after="0"/>
        <w:ind w:left="720"/>
        <w:rPr>
          <w:rFonts w:ascii="Times New Roman" w:hAnsi="Times New Roman" w:cs="Times New Roman"/>
          <w:i/>
          <w:iCs/>
          <w:color w:val="000000" w:themeColor="text1"/>
        </w:rPr>
      </w:pPr>
    </w:p>
    <w:p w14:paraId="09A06985" w14:textId="0487254C" w:rsidR="00914F83" w:rsidRDefault="00F15AB0">
      <w:pPr>
        <w:rPr>
          <w:rFonts w:ascii="Arial" w:hAnsi="Arial" w:cs="Arial"/>
          <w:b/>
          <w:bCs/>
          <w:color w:val="000000" w:themeColor="text1"/>
          <w:sz w:val="28"/>
          <w:szCs w:val="28"/>
        </w:rPr>
      </w:pPr>
      <w:r w:rsidRPr="00A14431">
        <w:rPr>
          <w:rFonts w:ascii="Arial" w:hAnsi="Arial" w:cs="Arial"/>
          <w:color w:val="000000" w:themeColor="text1"/>
          <w:sz w:val="28"/>
          <w:szCs w:val="28"/>
        </w:rPr>
        <w:t>D</w:t>
      </w:r>
      <w:r w:rsidR="00914F83" w:rsidRPr="00A14431">
        <w:rPr>
          <w:rFonts w:ascii="Arial" w:hAnsi="Arial" w:cs="Arial"/>
          <w:color w:val="000000" w:themeColor="text1"/>
          <w:sz w:val="28"/>
          <w:szCs w:val="28"/>
        </w:rPr>
        <w:t xml:space="preserve">ouble alpha for </w:t>
      </w:r>
      <w:r w:rsidRPr="00A14431">
        <w:rPr>
          <w:rFonts w:ascii="Arial" w:hAnsi="Arial" w:cs="Arial"/>
          <w:color w:val="000000" w:themeColor="text1"/>
          <w:sz w:val="28"/>
          <w:szCs w:val="28"/>
        </w:rPr>
        <w:t>lasso</w:t>
      </w:r>
      <w:r w:rsidRPr="00A14431">
        <w:rPr>
          <w:rFonts w:ascii="Arial" w:hAnsi="Arial" w:cs="Arial"/>
          <w:color w:val="000000" w:themeColor="text1"/>
          <w:sz w:val="28"/>
          <w:szCs w:val="28"/>
        </w:rPr>
        <w:t xml:space="preserve"> &amp; </w:t>
      </w:r>
      <w:r w:rsidR="00914F83" w:rsidRPr="00A14431">
        <w:rPr>
          <w:rFonts w:ascii="Arial" w:hAnsi="Arial" w:cs="Arial"/>
          <w:color w:val="000000" w:themeColor="text1"/>
          <w:sz w:val="28"/>
          <w:szCs w:val="28"/>
        </w:rPr>
        <w:t xml:space="preserve">ridge </w:t>
      </w:r>
      <w:r w:rsidR="00556E2B" w:rsidRPr="00A14431">
        <w:rPr>
          <w:rFonts w:ascii="Arial" w:hAnsi="Arial" w:cs="Arial"/>
          <w:color w:val="000000" w:themeColor="text1"/>
          <w:sz w:val="28"/>
          <w:szCs w:val="28"/>
        </w:rPr>
        <w:t>to</w:t>
      </w:r>
      <w:r w:rsidRPr="00A14431">
        <w:rPr>
          <w:rFonts w:ascii="Arial" w:hAnsi="Arial" w:cs="Arial"/>
          <w:color w:val="000000" w:themeColor="text1"/>
          <w:sz w:val="28"/>
          <w:szCs w:val="28"/>
        </w:rPr>
        <w:t xml:space="preserve"> </w:t>
      </w:r>
      <w:r w:rsidR="00556E2B" w:rsidRPr="00556E2B">
        <w:rPr>
          <w:rFonts w:ascii="Arial" w:hAnsi="Arial" w:cs="Arial"/>
          <w:b/>
          <w:bCs/>
          <w:color w:val="000000" w:themeColor="text1"/>
          <w:sz w:val="28"/>
          <w:szCs w:val="28"/>
        </w:rPr>
        <w:t>{</w:t>
      </w:r>
      <w:r w:rsidR="00914F83" w:rsidRPr="00556E2B">
        <w:rPr>
          <w:rFonts w:ascii="Arial" w:hAnsi="Arial" w:cs="Arial"/>
          <w:b/>
          <w:bCs/>
          <w:color w:val="000000" w:themeColor="text1"/>
          <w:sz w:val="28"/>
          <w:szCs w:val="28"/>
        </w:rPr>
        <w:t>0.000</w:t>
      </w:r>
      <w:r w:rsidR="00914F83" w:rsidRPr="00556E2B">
        <w:rPr>
          <w:rFonts w:ascii="Arial" w:hAnsi="Arial" w:cs="Arial"/>
          <w:b/>
          <w:bCs/>
          <w:color w:val="000000" w:themeColor="text1"/>
          <w:sz w:val="28"/>
          <w:szCs w:val="28"/>
        </w:rPr>
        <w:t>2</w:t>
      </w:r>
      <w:r w:rsidR="00914F83" w:rsidRPr="00556E2B">
        <w:rPr>
          <w:rFonts w:ascii="Arial" w:hAnsi="Arial" w:cs="Arial"/>
          <w:b/>
          <w:bCs/>
          <w:color w:val="000000" w:themeColor="text1"/>
          <w:sz w:val="28"/>
          <w:szCs w:val="28"/>
        </w:rPr>
        <w:t xml:space="preserve"> </w:t>
      </w:r>
      <w:r w:rsidR="00556E2B">
        <w:rPr>
          <w:rFonts w:ascii="Arial" w:hAnsi="Arial" w:cs="Arial"/>
          <w:b/>
          <w:bCs/>
          <w:color w:val="000000" w:themeColor="text1"/>
          <w:sz w:val="28"/>
          <w:szCs w:val="28"/>
        </w:rPr>
        <w:t>&amp;</w:t>
      </w:r>
      <w:r w:rsidR="00914F83" w:rsidRPr="00556E2B">
        <w:rPr>
          <w:rFonts w:ascii="Arial" w:hAnsi="Arial" w:cs="Arial"/>
          <w:b/>
          <w:bCs/>
          <w:color w:val="000000" w:themeColor="text1"/>
          <w:sz w:val="28"/>
          <w:szCs w:val="28"/>
        </w:rPr>
        <w:t xml:space="preserve"> </w:t>
      </w:r>
      <w:r w:rsidR="00914F83" w:rsidRPr="00556E2B">
        <w:rPr>
          <w:rFonts w:ascii="Arial" w:hAnsi="Arial" w:cs="Arial"/>
          <w:b/>
          <w:bCs/>
          <w:color w:val="000000" w:themeColor="text1"/>
          <w:sz w:val="28"/>
          <w:szCs w:val="28"/>
        </w:rPr>
        <w:t>18.</w:t>
      </w:r>
      <w:r w:rsidR="00914F83" w:rsidRPr="00556E2B">
        <w:rPr>
          <w:rFonts w:ascii="Arial" w:hAnsi="Arial" w:cs="Arial"/>
          <w:b/>
          <w:bCs/>
          <w:color w:val="000000" w:themeColor="text1"/>
          <w:sz w:val="28"/>
          <w:szCs w:val="28"/>
        </w:rPr>
        <w:t>0</w:t>
      </w:r>
      <w:r w:rsidR="00556E2B" w:rsidRPr="00556E2B">
        <w:rPr>
          <w:rFonts w:ascii="Arial" w:hAnsi="Arial" w:cs="Arial"/>
          <w:b/>
          <w:bCs/>
          <w:color w:val="000000" w:themeColor="text1"/>
          <w:sz w:val="28"/>
          <w:szCs w:val="28"/>
        </w:rPr>
        <w:t>}</w:t>
      </w:r>
    </w:p>
    <w:p w14:paraId="4D2CA002" w14:textId="209A051D"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 xml:space="preserve">Model </w:t>
      </w:r>
      <w:proofErr w:type="gramStart"/>
      <w:r w:rsidRPr="00556E2B">
        <w:rPr>
          <w:rFonts w:ascii="Times New Roman" w:hAnsi="Times New Roman" w:cs="Times New Roman"/>
          <w:i/>
          <w:iCs/>
          <w:color w:val="4472C4" w:themeColor="accent1"/>
        </w:rPr>
        <w:t>Evaluation :</w:t>
      </w:r>
      <w:proofErr w:type="gramEnd"/>
      <w:r w:rsidRPr="00556E2B">
        <w:rPr>
          <w:rFonts w:ascii="Times New Roman" w:hAnsi="Times New Roman" w:cs="Times New Roman"/>
          <w:i/>
          <w:iCs/>
          <w:color w:val="4472C4" w:themeColor="accent1"/>
        </w:rPr>
        <w:t xml:space="preserve"> Lasso Regression, </w:t>
      </w:r>
      <w:r w:rsidRPr="00556E2B">
        <w:rPr>
          <w:rFonts w:ascii="Times New Roman" w:hAnsi="Times New Roman" w:cs="Times New Roman"/>
          <w:b/>
          <w:bCs/>
          <w:i/>
          <w:iCs/>
          <w:color w:val="4472C4" w:themeColor="accent1"/>
          <w:u w:val="single"/>
        </w:rPr>
        <w:t>alpha=0.0002</w:t>
      </w:r>
    </w:p>
    <w:p w14:paraId="440357CD"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0.9163</w:t>
      </w:r>
    </w:p>
    <w:p w14:paraId="4F4C1C9A"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0.8722</w:t>
      </w:r>
    </w:p>
    <w:p w14:paraId="35F22493"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0.1133</w:t>
      </w:r>
    </w:p>
    <w:p w14:paraId="2426E1C7" w14:textId="4FC2FF07" w:rsidR="00A14431"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0.1528</w:t>
      </w:r>
    </w:p>
    <w:p w14:paraId="06BE930D" w14:textId="581C1597" w:rsidR="00556E2B" w:rsidRDefault="00556E2B" w:rsidP="00556E2B">
      <w:pPr>
        <w:spacing w:after="0"/>
        <w:ind w:left="720"/>
        <w:rPr>
          <w:rFonts w:ascii="Times New Roman" w:hAnsi="Times New Roman" w:cs="Times New Roman"/>
          <w:i/>
          <w:iCs/>
          <w:color w:val="4472C4" w:themeColor="accent1"/>
        </w:rPr>
      </w:pPr>
    </w:p>
    <w:p w14:paraId="0E980A13"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 xml:space="preserve">Model </w:t>
      </w:r>
      <w:proofErr w:type="gramStart"/>
      <w:r w:rsidRPr="00556E2B">
        <w:rPr>
          <w:rFonts w:ascii="Times New Roman" w:hAnsi="Times New Roman" w:cs="Times New Roman"/>
          <w:i/>
          <w:iCs/>
          <w:color w:val="4472C4" w:themeColor="accent1"/>
        </w:rPr>
        <w:t>Evaluation :</w:t>
      </w:r>
      <w:proofErr w:type="gramEnd"/>
      <w:r w:rsidRPr="00556E2B">
        <w:rPr>
          <w:rFonts w:ascii="Times New Roman" w:hAnsi="Times New Roman" w:cs="Times New Roman"/>
          <w:i/>
          <w:iCs/>
          <w:color w:val="4472C4" w:themeColor="accent1"/>
        </w:rPr>
        <w:t xml:space="preserve"> Ridge Regression, </w:t>
      </w:r>
      <w:r w:rsidRPr="00556E2B">
        <w:rPr>
          <w:rFonts w:ascii="Times New Roman" w:hAnsi="Times New Roman" w:cs="Times New Roman"/>
          <w:b/>
          <w:bCs/>
          <w:i/>
          <w:iCs/>
          <w:color w:val="4472C4" w:themeColor="accent1"/>
          <w:u w:val="single"/>
        </w:rPr>
        <w:t>alpha=18.0</w:t>
      </w:r>
    </w:p>
    <w:p w14:paraId="79C735B8"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0.9161</w:t>
      </w:r>
    </w:p>
    <w:p w14:paraId="6A64C43C"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0.872</w:t>
      </w:r>
    </w:p>
    <w:p w14:paraId="36C91D52"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0.1134</w:t>
      </w:r>
    </w:p>
    <w:p w14:paraId="1DDC5890" w14:textId="5C769F5D"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0.153</w:t>
      </w:r>
    </w:p>
    <w:p w14:paraId="588027BF" w14:textId="77777777" w:rsidR="00556E2B" w:rsidRPr="00A14431" w:rsidRDefault="00556E2B" w:rsidP="00556E2B">
      <w:pPr>
        <w:rPr>
          <w:rFonts w:ascii="Arial" w:hAnsi="Arial" w:cs="Arial"/>
          <w:color w:val="000000" w:themeColor="text1"/>
          <w:sz w:val="28"/>
          <w:szCs w:val="28"/>
        </w:rPr>
      </w:pPr>
    </w:p>
    <w:p w14:paraId="046AEF88" w14:textId="4B8915A0" w:rsidR="00A14431" w:rsidRPr="00A14431" w:rsidRDefault="00A14431">
      <w:pPr>
        <w:rPr>
          <w:rFonts w:ascii="Arial" w:hAnsi="Arial" w:cs="Arial"/>
          <w:color w:val="000000" w:themeColor="text1"/>
          <w:sz w:val="28"/>
          <w:szCs w:val="28"/>
        </w:rPr>
      </w:pPr>
      <w:r w:rsidRPr="00A14431">
        <w:rPr>
          <w:rFonts w:ascii="Arial" w:hAnsi="Arial" w:cs="Arial"/>
          <w:color w:val="000000" w:themeColor="text1"/>
          <w:sz w:val="28"/>
          <w:szCs w:val="28"/>
        </w:rPr>
        <w:t>T</w:t>
      </w:r>
      <w:r w:rsidRPr="00A14431">
        <w:rPr>
          <w:rFonts w:ascii="Arial" w:hAnsi="Arial" w:cs="Arial"/>
          <w:color w:val="000000" w:themeColor="text1"/>
          <w:sz w:val="28"/>
          <w:szCs w:val="28"/>
        </w:rPr>
        <w:t xml:space="preserve">here is not significant change in R2 score and RMSE score for </w:t>
      </w:r>
      <w:r w:rsidRPr="00A14431">
        <w:rPr>
          <w:rFonts w:ascii="Arial" w:hAnsi="Arial" w:cs="Arial"/>
          <w:b/>
          <w:bCs/>
          <w:color w:val="000000" w:themeColor="text1"/>
          <w:sz w:val="28"/>
          <w:szCs w:val="28"/>
        </w:rPr>
        <w:t>Ridge regression</w:t>
      </w:r>
      <w:r w:rsidRPr="00A14431">
        <w:rPr>
          <w:rFonts w:ascii="Arial" w:hAnsi="Arial" w:cs="Arial"/>
          <w:color w:val="000000" w:themeColor="text1"/>
          <w:sz w:val="28"/>
          <w:szCs w:val="28"/>
        </w:rPr>
        <w:t xml:space="preserve"> when value of alpha is doubled.</w:t>
      </w:r>
    </w:p>
    <w:p w14:paraId="0B4A6BE6" w14:textId="7FB957D1" w:rsidR="00A14431" w:rsidRPr="00A14431" w:rsidRDefault="00A14431">
      <w:pPr>
        <w:rPr>
          <w:rFonts w:ascii="Arial" w:hAnsi="Arial" w:cs="Arial"/>
          <w:color w:val="000000" w:themeColor="text1"/>
          <w:sz w:val="28"/>
          <w:szCs w:val="28"/>
        </w:rPr>
      </w:pPr>
      <w:r w:rsidRPr="00A14431">
        <w:rPr>
          <w:rFonts w:ascii="Arial" w:hAnsi="Arial" w:cs="Arial"/>
          <w:color w:val="000000" w:themeColor="text1"/>
          <w:sz w:val="28"/>
          <w:szCs w:val="28"/>
        </w:rPr>
        <w:lastRenderedPageBreak/>
        <w:br/>
        <w:t>Similarly, there is not significant change in R2 score and RMSE score for Lasso regression when value of alpha is doubled.</w:t>
      </w:r>
    </w:p>
    <w:p w14:paraId="1C847E38" w14:textId="14B55354" w:rsidR="00CC5A1E" w:rsidRPr="00A14431" w:rsidRDefault="00F15AB0">
      <w:pPr>
        <w:rPr>
          <w:rFonts w:ascii="Arial" w:hAnsi="Arial" w:cs="Arial"/>
          <w:color w:val="000000" w:themeColor="text1"/>
          <w:sz w:val="28"/>
          <w:szCs w:val="28"/>
        </w:rPr>
      </w:pPr>
      <w:r w:rsidRPr="00A14431">
        <w:rPr>
          <w:rFonts w:ascii="Arial" w:hAnsi="Arial" w:cs="Arial"/>
          <w:b/>
          <w:bCs/>
          <w:color w:val="000000" w:themeColor="text1"/>
          <w:sz w:val="28"/>
          <w:szCs w:val="28"/>
        </w:rPr>
        <w:t>M</w:t>
      </w:r>
      <w:r w:rsidRPr="00A14431">
        <w:rPr>
          <w:rFonts w:ascii="Arial" w:hAnsi="Arial" w:cs="Arial"/>
          <w:b/>
          <w:bCs/>
          <w:color w:val="000000" w:themeColor="text1"/>
          <w:sz w:val="28"/>
          <w:szCs w:val="28"/>
        </w:rPr>
        <w:t xml:space="preserve">ost important predictor variables after the change </w:t>
      </w:r>
      <w:r w:rsidR="00304620" w:rsidRPr="00A14431">
        <w:rPr>
          <w:rFonts w:ascii="Arial" w:hAnsi="Arial" w:cs="Arial"/>
          <w:b/>
          <w:bCs/>
          <w:color w:val="000000" w:themeColor="text1"/>
          <w:sz w:val="28"/>
          <w:szCs w:val="28"/>
        </w:rPr>
        <w:t>are</w:t>
      </w:r>
      <w:r w:rsidRPr="00A14431">
        <w:rPr>
          <w:rFonts w:ascii="Arial" w:hAnsi="Arial" w:cs="Arial"/>
          <w:b/>
          <w:bCs/>
          <w:color w:val="000000" w:themeColor="text1"/>
          <w:sz w:val="28"/>
          <w:szCs w:val="28"/>
        </w:rPr>
        <w:t xml:space="preserve"> implemented</w:t>
      </w:r>
      <w:r w:rsidRPr="00A14431">
        <w:rPr>
          <w:rFonts w:ascii="Arial" w:hAnsi="Arial" w:cs="Arial"/>
          <w:color w:val="000000" w:themeColor="text1"/>
          <w:sz w:val="28"/>
          <w:szCs w:val="28"/>
        </w:rPr>
        <w:t xml:space="preserve"> </w:t>
      </w:r>
    </w:p>
    <w:p w14:paraId="4AB12E6F" w14:textId="17B58FF7" w:rsidR="00CC5A1E" w:rsidRPr="00A14431" w:rsidRDefault="00914F83" w:rsidP="00F15AB0">
      <w:pPr>
        <w:pStyle w:val="ListParagraph"/>
        <w:numPr>
          <w:ilvl w:val="0"/>
          <w:numId w:val="1"/>
        </w:numPr>
        <w:rPr>
          <w:rFonts w:ascii="Arial" w:hAnsi="Arial" w:cs="Arial"/>
          <w:color w:val="000000" w:themeColor="text1"/>
          <w:sz w:val="28"/>
          <w:szCs w:val="28"/>
        </w:rPr>
      </w:pPr>
      <w:r w:rsidRPr="00A14431">
        <w:rPr>
          <w:rFonts w:ascii="Arial" w:hAnsi="Arial" w:cs="Arial"/>
          <w:color w:val="000000" w:themeColor="text1"/>
          <w:sz w:val="28"/>
          <w:szCs w:val="28"/>
        </w:rPr>
        <w:t>1stFlrSF</w:t>
      </w:r>
    </w:p>
    <w:p w14:paraId="1C9497CD" w14:textId="6455771B" w:rsidR="00CC5A1E" w:rsidRPr="00A14431" w:rsidRDefault="00914F83" w:rsidP="00F15AB0">
      <w:pPr>
        <w:pStyle w:val="ListParagraph"/>
        <w:numPr>
          <w:ilvl w:val="0"/>
          <w:numId w:val="1"/>
        </w:numPr>
        <w:rPr>
          <w:rFonts w:ascii="Arial" w:hAnsi="Arial" w:cs="Arial"/>
          <w:color w:val="000000" w:themeColor="text1"/>
          <w:sz w:val="28"/>
          <w:szCs w:val="28"/>
        </w:rPr>
      </w:pPr>
      <w:r w:rsidRPr="00A14431">
        <w:rPr>
          <w:rFonts w:ascii="Arial" w:hAnsi="Arial" w:cs="Arial"/>
          <w:color w:val="000000" w:themeColor="text1"/>
          <w:sz w:val="28"/>
          <w:szCs w:val="28"/>
        </w:rPr>
        <w:t>2ndFlrSF</w:t>
      </w:r>
    </w:p>
    <w:p w14:paraId="3B68AE25" w14:textId="083A1F00" w:rsidR="00CC5A1E" w:rsidRPr="00A14431" w:rsidRDefault="00914F83" w:rsidP="00F15AB0">
      <w:pPr>
        <w:pStyle w:val="ListParagraph"/>
        <w:numPr>
          <w:ilvl w:val="0"/>
          <w:numId w:val="1"/>
        </w:numPr>
        <w:rPr>
          <w:rFonts w:ascii="Arial" w:hAnsi="Arial" w:cs="Arial"/>
          <w:color w:val="000000" w:themeColor="text1"/>
          <w:sz w:val="28"/>
          <w:szCs w:val="28"/>
        </w:rPr>
      </w:pPr>
      <w:proofErr w:type="spellStart"/>
      <w:r w:rsidRPr="00A14431">
        <w:rPr>
          <w:rFonts w:ascii="Arial" w:hAnsi="Arial" w:cs="Arial"/>
          <w:color w:val="000000" w:themeColor="text1"/>
          <w:sz w:val="28"/>
          <w:szCs w:val="28"/>
        </w:rPr>
        <w:t>OverallQual</w:t>
      </w:r>
      <w:proofErr w:type="spellEnd"/>
    </w:p>
    <w:p w14:paraId="47E9190A" w14:textId="7A0E8FD5" w:rsidR="00F15AB0" w:rsidRPr="00A14431" w:rsidRDefault="00F15AB0" w:rsidP="00F15AB0">
      <w:pPr>
        <w:pStyle w:val="ListParagraph"/>
        <w:numPr>
          <w:ilvl w:val="0"/>
          <w:numId w:val="1"/>
        </w:numPr>
        <w:rPr>
          <w:rFonts w:ascii="Arial" w:hAnsi="Arial" w:cs="Arial"/>
          <w:color w:val="000000" w:themeColor="text1"/>
          <w:sz w:val="28"/>
          <w:szCs w:val="28"/>
        </w:rPr>
      </w:pPr>
      <w:proofErr w:type="spellStart"/>
      <w:r w:rsidRPr="00A14431">
        <w:rPr>
          <w:rFonts w:ascii="Arial" w:hAnsi="Arial" w:cs="Arial"/>
          <w:color w:val="000000" w:themeColor="text1"/>
          <w:sz w:val="28"/>
          <w:szCs w:val="28"/>
        </w:rPr>
        <w:t>OverallCond</w:t>
      </w:r>
      <w:proofErr w:type="spellEnd"/>
    </w:p>
    <w:p w14:paraId="1BB0DF68" w14:textId="1AE1EF00" w:rsidR="00F15AB0" w:rsidRPr="00A14431" w:rsidRDefault="00F15AB0" w:rsidP="00F15AB0">
      <w:pPr>
        <w:pStyle w:val="ListParagraph"/>
        <w:numPr>
          <w:ilvl w:val="0"/>
          <w:numId w:val="1"/>
        </w:numPr>
        <w:rPr>
          <w:rFonts w:ascii="Arial" w:hAnsi="Arial" w:cs="Arial"/>
          <w:color w:val="000000" w:themeColor="text1"/>
          <w:sz w:val="28"/>
          <w:szCs w:val="28"/>
        </w:rPr>
      </w:pPr>
      <w:proofErr w:type="spellStart"/>
      <w:r w:rsidRPr="00A14431">
        <w:rPr>
          <w:rFonts w:ascii="Arial" w:hAnsi="Arial" w:cs="Arial"/>
          <w:color w:val="000000" w:themeColor="text1"/>
          <w:sz w:val="28"/>
          <w:szCs w:val="28"/>
        </w:rPr>
        <w:t>SaleCondition_Partial</w:t>
      </w:r>
      <w:proofErr w:type="spellEnd"/>
    </w:p>
    <w:p w14:paraId="38338F22" w14:textId="1C12BBF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rStyle w:val="Strong"/>
          <w:color w:val="1F4E79" w:themeColor="accent5" w:themeShade="80"/>
          <w:sz w:val="27"/>
          <w:szCs w:val="27"/>
        </w:rPr>
        <w:t>Question 2</w:t>
      </w:r>
    </w:p>
    <w:p w14:paraId="2D06EE1C"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b/>
          <w:bCs/>
          <w:color w:val="1F4E79" w:themeColor="accent5" w:themeShade="80"/>
          <w:sz w:val="27"/>
          <w:szCs w:val="27"/>
        </w:rPr>
        <w:t>You have determined the optimal value of lambda for ridge and lasso regression during the assignment. Now, which one will you choose to apply and why?</w:t>
      </w:r>
    </w:p>
    <w:p w14:paraId="02C04D8D" w14:textId="7DE96B14" w:rsidR="008B7694" w:rsidRDefault="008B7694"/>
    <w:p w14:paraId="7EBDE655" w14:textId="05EAC22F" w:rsidR="008B7694" w:rsidRDefault="00304620">
      <w:pPr>
        <w:rPr>
          <w:rFonts w:ascii="Arial" w:hAnsi="Arial" w:cs="Arial"/>
          <w:color w:val="000000" w:themeColor="text1"/>
          <w:sz w:val="28"/>
          <w:szCs w:val="28"/>
        </w:rPr>
      </w:pPr>
      <w:r w:rsidRPr="00A14431">
        <w:rPr>
          <w:rFonts w:ascii="Arial" w:hAnsi="Arial" w:cs="Arial"/>
          <w:color w:val="000000" w:themeColor="text1"/>
          <w:sz w:val="28"/>
          <w:szCs w:val="28"/>
        </w:rPr>
        <w:t>I</w:t>
      </w:r>
      <w:r w:rsidRPr="00A14431">
        <w:rPr>
          <w:rFonts w:ascii="Arial" w:hAnsi="Arial" w:cs="Arial"/>
          <w:color w:val="000000" w:themeColor="text1"/>
          <w:sz w:val="28"/>
          <w:szCs w:val="28"/>
        </w:rPr>
        <w:t xml:space="preserve"> will choose Lasso as its giving feature selection option also. It has removed unwanted features from model without affecting the model accuracy. Which makes are model generalized and simple and accurate.</w:t>
      </w:r>
    </w:p>
    <w:p w14:paraId="1A2840A5" w14:textId="77777777" w:rsidR="00556E2B" w:rsidRPr="00A14431" w:rsidRDefault="00556E2B">
      <w:pPr>
        <w:rPr>
          <w:rFonts w:ascii="Arial" w:hAnsi="Arial" w:cs="Arial"/>
          <w:color w:val="000000" w:themeColor="text1"/>
          <w:sz w:val="28"/>
          <w:szCs w:val="28"/>
        </w:rPr>
      </w:pPr>
    </w:p>
    <w:p w14:paraId="7836E7AE"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rStyle w:val="Strong"/>
          <w:color w:val="1F4E79" w:themeColor="accent5" w:themeShade="80"/>
          <w:sz w:val="27"/>
          <w:szCs w:val="27"/>
        </w:rPr>
        <w:t>Question 3</w:t>
      </w:r>
    </w:p>
    <w:p w14:paraId="6D62F3C5" w14:textId="400B1069"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b/>
          <w:bCs/>
          <w:color w:val="1F4E79" w:themeColor="accent5" w:themeShade="80"/>
          <w:sz w:val="27"/>
          <w:szCs w:val="27"/>
        </w:rPr>
        <w:t xml:space="preserve">After building the model, you </w:t>
      </w:r>
      <w:proofErr w:type="spellStart"/>
      <w:r w:rsidRPr="00556E2B">
        <w:rPr>
          <w:b/>
          <w:bCs/>
          <w:color w:val="1F4E79" w:themeColor="accent5" w:themeShade="80"/>
          <w:sz w:val="27"/>
          <w:szCs w:val="27"/>
        </w:rPr>
        <w:t>realised</w:t>
      </w:r>
      <w:proofErr w:type="spellEnd"/>
      <w:r w:rsidRPr="00556E2B">
        <w:rPr>
          <w:b/>
          <w:bCs/>
          <w:color w:val="1F4E79" w:themeColor="accent5" w:themeShade="80"/>
          <w:sz w:val="27"/>
          <w:szCs w:val="2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6738A5B" w14:textId="3BCCEDFE" w:rsidR="00304620" w:rsidRDefault="00304620">
      <w:pPr>
        <w:rPr>
          <w:rFonts w:ascii="var(--colab-code-font-family)" w:hAnsi="var(--colab-code-font-family)"/>
          <w:color w:val="212121"/>
          <w:sz w:val="21"/>
          <w:szCs w:val="21"/>
        </w:rPr>
      </w:pPr>
    </w:p>
    <w:p w14:paraId="3FD2EEBB" w14:textId="649C5F76" w:rsidR="006F77B2" w:rsidRPr="00556E2B" w:rsidRDefault="006F77B2">
      <w:pPr>
        <w:rPr>
          <w:rFonts w:ascii="Arial" w:hAnsi="Arial" w:cs="Arial"/>
          <w:color w:val="000000" w:themeColor="text1"/>
          <w:sz w:val="28"/>
          <w:szCs w:val="28"/>
        </w:rPr>
      </w:pPr>
      <w:r w:rsidRPr="00556E2B">
        <w:rPr>
          <w:rFonts w:ascii="Arial" w:hAnsi="Arial" w:cs="Arial"/>
          <w:color w:val="000000" w:themeColor="text1"/>
          <w:sz w:val="28"/>
          <w:szCs w:val="28"/>
        </w:rPr>
        <w:t xml:space="preserve">If </w:t>
      </w:r>
      <w:r w:rsidRPr="00556E2B">
        <w:rPr>
          <w:rFonts w:ascii="Arial" w:hAnsi="Arial" w:cs="Arial"/>
          <w:color w:val="000000" w:themeColor="text1"/>
          <w:sz w:val="28"/>
          <w:szCs w:val="28"/>
        </w:rPr>
        <w:t>the above</w:t>
      </w:r>
      <w:r w:rsidRPr="00556E2B">
        <w:rPr>
          <w:rFonts w:ascii="Arial" w:hAnsi="Arial" w:cs="Arial"/>
          <w:color w:val="000000" w:themeColor="text1"/>
          <w:sz w:val="28"/>
          <w:szCs w:val="28"/>
        </w:rPr>
        <w:t xml:space="preserve"> occurs, we </w:t>
      </w:r>
      <w:r w:rsidRPr="00556E2B">
        <w:rPr>
          <w:rFonts w:ascii="Arial" w:hAnsi="Arial" w:cs="Arial"/>
          <w:color w:val="000000" w:themeColor="text1"/>
          <w:sz w:val="28"/>
          <w:szCs w:val="28"/>
        </w:rPr>
        <w:t xml:space="preserve">can </w:t>
      </w:r>
      <w:r w:rsidRPr="00556E2B">
        <w:rPr>
          <w:rFonts w:ascii="Arial" w:hAnsi="Arial" w:cs="Arial"/>
          <w:color w:val="000000" w:themeColor="text1"/>
          <w:sz w:val="28"/>
          <w:szCs w:val="28"/>
        </w:rPr>
        <w:t>select the five most important predictors.</w:t>
      </w:r>
    </w:p>
    <w:tbl>
      <w:tblPr>
        <w:tblStyle w:val="TableGrid"/>
        <w:tblW w:w="0" w:type="auto"/>
        <w:tblInd w:w="607" w:type="dxa"/>
        <w:tblLook w:val="04A0" w:firstRow="1" w:lastRow="0" w:firstColumn="1" w:lastColumn="0" w:noHBand="0" w:noVBand="1"/>
      </w:tblPr>
      <w:tblGrid>
        <w:gridCol w:w="447"/>
        <w:gridCol w:w="3117"/>
      </w:tblGrid>
      <w:tr w:rsidR="006F77B2" w:rsidRPr="00556E2B" w14:paraId="16E8B3E0" w14:textId="77777777" w:rsidTr="006F77B2">
        <w:tc>
          <w:tcPr>
            <w:tcW w:w="447" w:type="dxa"/>
          </w:tcPr>
          <w:p w14:paraId="2713877F"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1</w:t>
            </w:r>
          </w:p>
        </w:tc>
        <w:tc>
          <w:tcPr>
            <w:tcW w:w="3117" w:type="dxa"/>
          </w:tcPr>
          <w:p w14:paraId="3341DC0B"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BsmtFinSF</w:t>
            </w:r>
            <w:proofErr w:type="spellEnd"/>
          </w:p>
        </w:tc>
      </w:tr>
      <w:tr w:rsidR="006F77B2" w:rsidRPr="00556E2B" w14:paraId="094ED142" w14:textId="77777777" w:rsidTr="006F77B2">
        <w:tc>
          <w:tcPr>
            <w:tcW w:w="447" w:type="dxa"/>
          </w:tcPr>
          <w:p w14:paraId="78495EA8"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2</w:t>
            </w:r>
          </w:p>
        </w:tc>
        <w:tc>
          <w:tcPr>
            <w:tcW w:w="3117" w:type="dxa"/>
          </w:tcPr>
          <w:p w14:paraId="31C146E9"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LotArea</w:t>
            </w:r>
            <w:proofErr w:type="spellEnd"/>
          </w:p>
        </w:tc>
      </w:tr>
      <w:tr w:rsidR="006F77B2" w:rsidRPr="00556E2B" w14:paraId="139C96E1" w14:textId="77777777" w:rsidTr="006F77B2">
        <w:tc>
          <w:tcPr>
            <w:tcW w:w="447" w:type="dxa"/>
          </w:tcPr>
          <w:p w14:paraId="2FBE7ACA"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3</w:t>
            </w:r>
          </w:p>
        </w:tc>
        <w:tc>
          <w:tcPr>
            <w:tcW w:w="3117" w:type="dxa"/>
          </w:tcPr>
          <w:p w14:paraId="3979587F"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BsmtUnfSF</w:t>
            </w:r>
            <w:proofErr w:type="spellEnd"/>
          </w:p>
        </w:tc>
      </w:tr>
      <w:tr w:rsidR="006F77B2" w:rsidRPr="00556E2B" w14:paraId="1DB084CA" w14:textId="77777777" w:rsidTr="006F77B2">
        <w:tc>
          <w:tcPr>
            <w:tcW w:w="447" w:type="dxa"/>
          </w:tcPr>
          <w:p w14:paraId="7954ED55"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4</w:t>
            </w:r>
          </w:p>
        </w:tc>
        <w:tc>
          <w:tcPr>
            <w:tcW w:w="3117" w:type="dxa"/>
          </w:tcPr>
          <w:p w14:paraId="4A21CD8A"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GarageArea</w:t>
            </w:r>
            <w:proofErr w:type="spellEnd"/>
          </w:p>
        </w:tc>
      </w:tr>
      <w:tr w:rsidR="006F77B2" w:rsidRPr="00556E2B" w14:paraId="03F2779B" w14:textId="77777777" w:rsidTr="006F77B2">
        <w:tc>
          <w:tcPr>
            <w:tcW w:w="447" w:type="dxa"/>
          </w:tcPr>
          <w:p w14:paraId="17E2F0FB"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5</w:t>
            </w:r>
          </w:p>
        </w:tc>
        <w:tc>
          <w:tcPr>
            <w:tcW w:w="3117" w:type="dxa"/>
          </w:tcPr>
          <w:p w14:paraId="78439E7A"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KitchenQual</w:t>
            </w:r>
            <w:proofErr w:type="spellEnd"/>
          </w:p>
        </w:tc>
      </w:tr>
    </w:tbl>
    <w:p w14:paraId="30F5FE17" w14:textId="77777777" w:rsidR="00304620" w:rsidRDefault="00304620">
      <w:pPr>
        <w:rPr>
          <w:rFonts w:ascii="var(--colab-code-font-family)" w:hAnsi="var(--colab-code-font-family)"/>
          <w:color w:val="212121"/>
          <w:sz w:val="21"/>
          <w:szCs w:val="21"/>
        </w:rPr>
      </w:pPr>
    </w:p>
    <w:p w14:paraId="066CB393" w14:textId="1331D0A4" w:rsidR="008B7694" w:rsidRDefault="008B7694"/>
    <w:p w14:paraId="79068751"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rStyle w:val="Strong"/>
          <w:color w:val="1F4E79" w:themeColor="accent5" w:themeShade="80"/>
          <w:sz w:val="27"/>
          <w:szCs w:val="27"/>
        </w:rPr>
        <w:lastRenderedPageBreak/>
        <w:t>Question 4</w:t>
      </w:r>
    </w:p>
    <w:p w14:paraId="0A82203F"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b/>
          <w:bCs/>
          <w:color w:val="1F4E79" w:themeColor="accent5" w:themeShade="80"/>
          <w:sz w:val="27"/>
          <w:szCs w:val="27"/>
        </w:rPr>
        <w:t xml:space="preserve">How can you make sure that a model is robust and </w:t>
      </w:r>
      <w:proofErr w:type="spellStart"/>
      <w:r w:rsidRPr="00556E2B">
        <w:rPr>
          <w:b/>
          <w:bCs/>
          <w:color w:val="1F4E79" w:themeColor="accent5" w:themeShade="80"/>
          <w:sz w:val="27"/>
          <w:szCs w:val="27"/>
        </w:rPr>
        <w:t>generalisable</w:t>
      </w:r>
      <w:proofErr w:type="spellEnd"/>
      <w:r w:rsidRPr="00556E2B">
        <w:rPr>
          <w:b/>
          <w:bCs/>
          <w:color w:val="1F4E79" w:themeColor="accent5" w:themeShade="80"/>
          <w:sz w:val="27"/>
          <w:szCs w:val="27"/>
        </w:rPr>
        <w:t>? What are the implications of the same for the accuracy of the model and why?</w:t>
      </w:r>
    </w:p>
    <w:p w14:paraId="791DECEE" w14:textId="770C45DA" w:rsidR="008B7694" w:rsidRDefault="008B7694"/>
    <w:p w14:paraId="12BC6F5F" w14:textId="73CA8592" w:rsidR="00304620" w:rsidRPr="00556E2B" w:rsidRDefault="00304620">
      <w:pPr>
        <w:rPr>
          <w:rFonts w:ascii="Arial" w:hAnsi="Arial" w:cs="Arial"/>
          <w:color w:val="000000" w:themeColor="text1"/>
          <w:sz w:val="28"/>
          <w:szCs w:val="28"/>
        </w:rPr>
      </w:pPr>
      <w:r w:rsidRPr="00556E2B">
        <w:rPr>
          <w:rFonts w:ascii="Arial" w:hAnsi="Arial" w:cs="Arial"/>
          <w:color w:val="000000" w:themeColor="text1"/>
          <w:sz w:val="28"/>
          <w:szCs w:val="28"/>
        </w:rPr>
        <w:t xml:space="preserve">To make model robust and </w:t>
      </w:r>
      <w:r w:rsidRPr="00556E2B">
        <w:rPr>
          <w:rFonts w:ascii="Arial" w:hAnsi="Arial" w:cs="Arial"/>
          <w:color w:val="000000" w:themeColor="text1"/>
          <w:sz w:val="28"/>
          <w:szCs w:val="28"/>
        </w:rPr>
        <w:t>generalizable</w:t>
      </w:r>
      <w:r w:rsidRPr="00556E2B">
        <w:rPr>
          <w:rFonts w:ascii="Arial" w:hAnsi="Arial" w:cs="Arial"/>
          <w:color w:val="000000" w:themeColor="text1"/>
          <w:sz w:val="28"/>
          <w:szCs w:val="28"/>
        </w:rPr>
        <w:t xml:space="preserve"> 3 features required: </w:t>
      </w:r>
    </w:p>
    <w:p w14:paraId="47A1CD67" w14:textId="53BB8D02" w:rsidR="00304620" w:rsidRPr="00556E2B" w:rsidRDefault="00304620" w:rsidP="00556E2B">
      <w:pPr>
        <w:pStyle w:val="ListParagraph"/>
        <w:numPr>
          <w:ilvl w:val="0"/>
          <w:numId w:val="4"/>
        </w:numPr>
        <w:spacing w:before="60" w:after="0"/>
        <w:rPr>
          <w:rFonts w:ascii="Arial" w:hAnsi="Arial" w:cs="Arial"/>
          <w:color w:val="000000" w:themeColor="text1"/>
          <w:sz w:val="28"/>
          <w:szCs w:val="28"/>
        </w:rPr>
      </w:pPr>
      <w:r w:rsidRPr="00556E2B">
        <w:rPr>
          <w:rFonts w:ascii="Arial" w:hAnsi="Arial" w:cs="Arial"/>
          <w:b/>
          <w:bCs/>
          <w:color w:val="000000" w:themeColor="text1"/>
          <w:sz w:val="28"/>
          <w:szCs w:val="28"/>
        </w:rPr>
        <w:t>Model accuracy</w:t>
      </w:r>
      <w:r w:rsidRPr="00556E2B">
        <w:rPr>
          <w:rFonts w:ascii="Arial" w:hAnsi="Arial" w:cs="Arial"/>
          <w:color w:val="000000" w:themeColor="text1"/>
          <w:sz w:val="28"/>
          <w:szCs w:val="28"/>
        </w:rPr>
        <w:t xml:space="preserve"> should be &gt; 70-75%: </w:t>
      </w:r>
      <w:r w:rsidR="006F77B2" w:rsidRPr="00556E2B">
        <w:rPr>
          <w:rFonts w:ascii="Arial" w:hAnsi="Arial" w:cs="Arial"/>
          <w:color w:val="000000" w:themeColor="text1"/>
          <w:sz w:val="28"/>
          <w:szCs w:val="28"/>
        </w:rPr>
        <w:t xml:space="preserve">we got the accuracy of </w:t>
      </w:r>
      <w:r w:rsidRPr="00556E2B">
        <w:rPr>
          <w:rFonts w:ascii="Arial" w:hAnsi="Arial" w:cs="Arial"/>
          <w:color w:val="000000" w:themeColor="text1"/>
          <w:sz w:val="28"/>
          <w:szCs w:val="28"/>
        </w:rPr>
        <w:t>91</w:t>
      </w:r>
      <w:r w:rsidRPr="00556E2B">
        <w:rPr>
          <w:rFonts w:ascii="Arial" w:hAnsi="Arial" w:cs="Arial"/>
          <w:color w:val="000000" w:themeColor="text1"/>
          <w:sz w:val="28"/>
          <w:szCs w:val="28"/>
        </w:rPr>
        <w:t>%</w:t>
      </w:r>
      <w:r w:rsidR="006F77B2" w:rsidRPr="00556E2B">
        <w:rPr>
          <w:rFonts w:ascii="Arial" w:hAnsi="Arial" w:cs="Arial"/>
          <w:color w:val="000000" w:themeColor="text1"/>
          <w:sz w:val="28"/>
          <w:szCs w:val="28"/>
        </w:rPr>
        <w:t xml:space="preserve"> </w:t>
      </w:r>
      <w:r w:rsidRPr="00556E2B">
        <w:rPr>
          <w:rFonts w:ascii="Arial" w:hAnsi="Arial" w:cs="Arial"/>
          <w:color w:val="000000" w:themeColor="text1"/>
          <w:sz w:val="28"/>
          <w:szCs w:val="28"/>
        </w:rPr>
        <w:t>(Train) and 8</w:t>
      </w:r>
      <w:r w:rsidRPr="00556E2B">
        <w:rPr>
          <w:rFonts w:ascii="Arial" w:hAnsi="Arial" w:cs="Arial"/>
          <w:color w:val="000000" w:themeColor="text1"/>
          <w:sz w:val="28"/>
          <w:szCs w:val="28"/>
        </w:rPr>
        <w:t>7</w:t>
      </w:r>
      <w:r w:rsidR="006F77B2" w:rsidRPr="00556E2B">
        <w:rPr>
          <w:rFonts w:ascii="Arial" w:hAnsi="Arial" w:cs="Arial"/>
          <w:color w:val="000000" w:themeColor="text1"/>
          <w:sz w:val="28"/>
          <w:szCs w:val="28"/>
        </w:rPr>
        <w:t xml:space="preserve">% </w:t>
      </w:r>
      <w:r w:rsidRPr="00556E2B">
        <w:rPr>
          <w:rFonts w:ascii="Arial" w:hAnsi="Arial" w:cs="Arial"/>
          <w:color w:val="000000" w:themeColor="text1"/>
          <w:sz w:val="28"/>
          <w:szCs w:val="28"/>
        </w:rPr>
        <w:t xml:space="preserve">(Test) which is correct. </w:t>
      </w:r>
    </w:p>
    <w:p w14:paraId="05502BCC" w14:textId="5556D8E5" w:rsidR="00304620" w:rsidRPr="00556E2B" w:rsidRDefault="00304620" w:rsidP="00556E2B">
      <w:pPr>
        <w:pStyle w:val="ListParagraph"/>
        <w:numPr>
          <w:ilvl w:val="0"/>
          <w:numId w:val="4"/>
        </w:numPr>
        <w:spacing w:before="60" w:after="0"/>
        <w:rPr>
          <w:rFonts w:ascii="Arial" w:hAnsi="Arial" w:cs="Arial"/>
          <w:color w:val="000000" w:themeColor="text1"/>
          <w:sz w:val="28"/>
          <w:szCs w:val="28"/>
        </w:rPr>
      </w:pPr>
      <w:r w:rsidRPr="00556E2B">
        <w:rPr>
          <w:rFonts w:ascii="Arial" w:hAnsi="Arial" w:cs="Arial"/>
          <w:b/>
          <w:bCs/>
          <w:color w:val="000000" w:themeColor="text1"/>
          <w:sz w:val="28"/>
          <w:szCs w:val="28"/>
        </w:rPr>
        <w:t>P-value</w:t>
      </w:r>
      <w:r w:rsidRPr="00556E2B">
        <w:rPr>
          <w:rFonts w:ascii="Arial" w:hAnsi="Arial" w:cs="Arial"/>
          <w:color w:val="000000" w:themeColor="text1"/>
          <w:sz w:val="28"/>
          <w:szCs w:val="28"/>
        </w:rPr>
        <w:t xml:space="preserve"> of all the features is &lt; 0.05 </w:t>
      </w:r>
    </w:p>
    <w:p w14:paraId="5E8C486C" w14:textId="1465F6F7" w:rsidR="00304620" w:rsidRDefault="00304620" w:rsidP="00556E2B">
      <w:pPr>
        <w:pStyle w:val="ListParagraph"/>
        <w:numPr>
          <w:ilvl w:val="0"/>
          <w:numId w:val="4"/>
        </w:numPr>
        <w:spacing w:before="60" w:after="0"/>
        <w:rPr>
          <w:rFonts w:ascii="Arial" w:hAnsi="Arial" w:cs="Arial"/>
          <w:color w:val="000000" w:themeColor="text1"/>
          <w:sz w:val="28"/>
          <w:szCs w:val="28"/>
        </w:rPr>
      </w:pPr>
      <w:r w:rsidRPr="00556E2B">
        <w:rPr>
          <w:rFonts w:ascii="Arial" w:hAnsi="Arial" w:cs="Arial"/>
          <w:b/>
          <w:bCs/>
          <w:color w:val="000000" w:themeColor="text1"/>
          <w:sz w:val="28"/>
          <w:szCs w:val="28"/>
        </w:rPr>
        <w:t>VIF</w:t>
      </w:r>
      <w:r w:rsidRPr="00556E2B">
        <w:rPr>
          <w:rFonts w:ascii="Arial" w:hAnsi="Arial" w:cs="Arial"/>
          <w:color w:val="000000" w:themeColor="text1"/>
          <w:sz w:val="28"/>
          <w:szCs w:val="28"/>
        </w:rPr>
        <w:t xml:space="preserve"> of all the features are &lt; 5 </w:t>
      </w:r>
    </w:p>
    <w:p w14:paraId="26C019C7" w14:textId="77777777" w:rsidR="00556E2B" w:rsidRPr="00556E2B" w:rsidRDefault="00556E2B" w:rsidP="00556E2B">
      <w:pPr>
        <w:spacing w:before="60" w:after="0"/>
        <w:rPr>
          <w:rFonts w:ascii="Arial" w:hAnsi="Arial" w:cs="Arial"/>
          <w:color w:val="000000" w:themeColor="text1"/>
          <w:sz w:val="28"/>
          <w:szCs w:val="28"/>
        </w:rPr>
      </w:pPr>
    </w:p>
    <w:p w14:paraId="05BA1931" w14:textId="77777777" w:rsidR="00556E2B" w:rsidRDefault="00556E2B" w:rsidP="00556E2B">
      <w:pPr>
        <w:rPr>
          <w:rFonts w:ascii="Arial" w:hAnsi="Arial" w:cs="Arial"/>
          <w:color w:val="000000" w:themeColor="text1"/>
          <w:sz w:val="28"/>
          <w:szCs w:val="28"/>
        </w:rPr>
      </w:pPr>
      <w:r w:rsidRPr="00556E2B">
        <w:rPr>
          <w:rFonts w:ascii="Arial" w:hAnsi="Arial" w:cs="Arial"/>
          <w:color w:val="000000" w:themeColor="text1"/>
          <w:sz w:val="28"/>
          <w:szCs w:val="28"/>
        </w:rPr>
        <w:t>M</w:t>
      </w:r>
      <w:r w:rsidRPr="00556E2B">
        <w:rPr>
          <w:rFonts w:ascii="Arial" w:hAnsi="Arial" w:cs="Arial"/>
          <w:color w:val="000000" w:themeColor="text1"/>
          <w:sz w:val="28"/>
          <w:szCs w:val="28"/>
        </w:rPr>
        <w:t>odel should be generalized so that the test accuracy is not lesser than the training score. The model should be accurate for datasets other than the ones which were used during training.</w:t>
      </w:r>
    </w:p>
    <w:p w14:paraId="2B4E7EA0" w14:textId="74C6B27B" w:rsidR="00556E2B" w:rsidRPr="00556E2B" w:rsidRDefault="00556E2B" w:rsidP="00556E2B">
      <w:pPr>
        <w:rPr>
          <w:rFonts w:ascii="Arial" w:hAnsi="Arial" w:cs="Arial"/>
          <w:color w:val="000000" w:themeColor="text1"/>
          <w:sz w:val="28"/>
          <w:szCs w:val="28"/>
        </w:rPr>
      </w:pPr>
      <w:r w:rsidRPr="00556E2B">
        <w:rPr>
          <w:rFonts w:ascii="Arial" w:hAnsi="Arial" w:cs="Arial"/>
          <w:color w:val="000000" w:themeColor="text1"/>
          <w:sz w:val="28"/>
          <w:szCs w:val="28"/>
        </w:rPr>
        <w:br/>
      </w:r>
      <w:r w:rsidRPr="00556E2B">
        <w:rPr>
          <w:rFonts w:ascii="Arial" w:hAnsi="Arial" w:cs="Arial"/>
          <w:b/>
          <w:bCs/>
          <w:color w:val="000000" w:themeColor="text1"/>
          <w:sz w:val="28"/>
          <w:szCs w:val="28"/>
        </w:rPr>
        <w:t>Bias-variance tradeoff</w:t>
      </w:r>
      <w:r w:rsidRPr="00556E2B">
        <w:rPr>
          <w:rFonts w:ascii="Arial" w:hAnsi="Arial" w:cs="Arial"/>
          <w:color w:val="000000" w:themeColor="text1"/>
          <w:sz w:val="28"/>
          <w:szCs w:val="28"/>
        </w:rPr>
        <w:t xml:space="preserve"> - If our model is too simple and has very few parameters then it may have high bias and low variance. On the other </w:t>
      </w:r>
      <w:proofErr w:type="gramStart"/>
      <w:r w:rsidRPr="00556E2B">
        <w:rPr>
          <w:rFonts w:ascii="Arial" w:hAnsi="Arial" w:cs="Arial"/>
          <w:color w:val="000000" w:themeColor="text1"/>
          <w:sz w:val="28"/>
          <w:szCs w:val="28"/>
        </w:rPr>
        <w:t>hand</w:t>
      </w:r>
      <w:proofErr w:type="gramEnd"/>
      <w:r w:rsidRPr="00556E2B">
        <w:rPr>
          <w:rFonts w:ascii="Arial" w:hAnsi="Arial" w:cs="Arial"/>
          <w:color w:val="000000" w:themeColor="text1"/>
          <w:sz w:val="28"/>
          <w:szCs w:val="28"/>
        </w:rPr>
        <w:t xml:space="preserve"> if our model has large number of parameters then it’s going to have high variance and low bias. </w:t>
      </w:r>
      <w:proofErr w:type="gramStart"/>
      <w:r w:rsidRPr="00556E2B">
        <w:rPr>
          <w:rFonts w:ascii="Arial" w:hAnsi="Arial" w:cs="Arial"/>
          <w:color w:val="000000" w:themeColor="text1"/>
          <w:sz w:val="28"/>
          <w:szCs w:val="28"/>
        </w:rPr>
        <w:t>So</w:t>
      </w:r>
      <w:proofErr w:type="gramEnd"/>
      <w:r w:rsidRPr="00556E2B">
        <w:rPr>
          <w:rFonts w:ascii="Arial" w:hAnsi="Arial" w:cs="Arial"/>
          <w:color w:val="000000" w:themeColor="text1"/>
          <w:sz w:val="28"/>
          <w:szCs w:val="28"/>
        </w:rPr>
        <w:t xml:space="preserve"> we need to find the right/good balance without overfitting and underfitting the data.</w:t>
      </w:r>
    </w:p>
    <w:p w14:paraId="42319165" w14:textId="74DBA7A0" w:rsidR="00A14431" w:rsidRPr="00556E2B" w:rsidRDefault="00A14431" w:rsidP="00556E2B">
      <w:pPr>
        <w:pStyle w:val="ListParagraph"/>
        <w:numPr>
          <w:ilvl w:val="0"/>
          <w:numId w:val="5"/>
        </w:numPr>
        <w:rPr>
          <w:rFonts w:ascii="Arial" w:hAnsi="Arial" w:cs="Arial"/>
          <w:i/>
          <w:iCs/>
          <w:color w:val="4472C4" w:themeColor="accent1"/>
          <w:sz w:val="28"/>
          <w:szCs w:val="28"/>
        </w:rPr>
      </w:pPr>
      <w:r w:rsidRPr="00556E2B">
        <w:rPr>
          <w:rFonts w:ascii="Arial" w:hAnsi="Arial" w:cs="Arial"/>
          <w:i/>
          <w:iCs/>
          <w:color w:val="4472C4" w:themeColor="accent1"/>
          <w:sz w:val="28"/>
          <w:szCs w:val="28"/>
        </w:rPr>
        <w:t xml:space="preserve">If the model is too complex, it will have low bias and high variance. Overfitted </w:t>
      </w:r>
    </w:p>
    <w:p w14:paraId="6DA22F65" w14:textId="3177F3AF" w:rsidR="00A14431" w:rsidRPr="00556E2B" w:rsidRDefault="00A14431" w:rsidP="00556E2B">
      <w:pPr>
        <w:pStyle w:val="ListParagraph"/>
        <w:numPr>
          <w:ilvl w:val="0"/>
          <w:numId w:val="5"/>
        </w:numPr>
        <w:rPr>
          <w:rFonts w:ascii="Arial" w:hAnsi="Arial" w:cs="Arial"/>
          <w:i/>
          <w:iCs/>
          <w:color w:val="4472C4" w:themeColor="accent1"/>
          <w:sz w:val="28"/>
          <w:szCs w:val="28"/>
        </w:rPr>
      </w:pPr>
      <w:r w:rsidRPr="00556E2B">
        <w:rPr>
          <w:rFonts w:ascii="Arial" w:hAnsi="Arial" w:cs="Arial"/>
          <w:i/>
          <w:iCs/>
          <w:color w:val="4472C4" w:themeColor="accent1"/>
          <w:sz w:val="28"/>
          <w:szCs w:val="28"/>
        </w:rPr>
        <w:t xml:space="preserve">If the model is too simple, it will have high bias and low variance underfit </w:t>
      </w:r>
    </w:p>
    <w:p w14:paraId="61CC5E88" w14:textId="77369F86" w:rsidR="00A14431" w:rsidRPr="00556E2B" w:rsidRDefault="00A14431" w:rsidP="00556E2B">
      <w:pPr>
        <w:pStyle w:val="ListParagraph"/>
        <w:numPr>
          <w:ilvl w:val="0"/>
          <w:numId w:val="5"/>
        </w:numPr>
        <w:rPr>
          <w:rFonts w:ascii="Arial" w:hAnsi="Arial" w:cs="Arial"/>
          <w:i/>
          <w:iCs/>
          <w:color w:val="4472C4" w:themeColor="accent1"/>
          <w:sz w:val="28"/>
          <w:szCs w:val="28"/>
        </w:rPr>
      </w:pPr>
      <w:r w:rsidRPr="00556E2B">
        <w:rPr>
          <w:rFonts w:ascii="Arial" w:hAnsi="Arial" w:cs="Arial"/>
          <w:i/>
          <w:iCs/>
          <w:color w:val="4472C4" w:themeColor="accent1"/>
          <w:sz w:val="28"/>
          <w:szCs w:val="28"/>
        </w:rPr>
        <w:t xml:space="preserve">If we take the point in the bias variance trade off graph, where both intersect each other, that point will give perfect balance between bias-variance. It will ensure that model does not overfit while still having good variance </w:t>
      </w:r>
    </w:p>
    <w:p w14:paraId="0C6C4776" w14:textId="618B79F8" w:rsidR="00A14431" w:rsidRPr="00A14431" w:rsidRDefault="00A14431" w:rsidP="00A14431">
      <w:pPr>
        <w:jc w:val="center"/>
        <w:rPr>
          <w:rFonts w:ascii="Times New Roman" w:hAnsi="Times New Roman" w:cs="Times New Roman"/>
          <w:sz w:val="28"/>
          <w:szCs w:val="28"/>
        </w:rPr>
      </w:pPr>
      <w:r>
        <w:rPr>
          <w:noProof/>
        </w:rPr>
        <w:lastRenderedPageBreak/>
        <w:drawing>
          <wp:inline distT="0" distB="0" distL="0" distR="0" wp14:anchorId="3ED316FB" wp14:editId="432566A3">
            <wp:extent cx="3419475" cy="23526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419475" cy="2352675"/>
                    </a:xfrm>
                    <a:prstGeom prst="rect">
                      <a:avLst/>
                    </a:prstGeom>
                  </pic:spPr>
                </pic:pic>
              </a:graphicData>
            </a:graphic>
          </wp:inline>
        </w:drawing>
      </w:r>
    </w:p>
    <w:sectPr w:rsidR="00A14431" w:rsidRPr="00A1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E509E"/>
    <w:multiLevelType w:val="hybridMultilevel"/>
    <w:tmpl w:val="EF3A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53ACD"/>
    <w:multiLevelType w:val="hybridMultilevel"/>
    <w:tmpl w:val="73C6D852"/>
    <w:lvl w:ilvl="0" w:tplc="5CF48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21575"/>
    <w:multiLevelType w:val="hybridMultilevel"/>
    <w:tmpl w:val="E1D8DA36"/>
    <w:lvl w:ilvl="0" w:tplc="6268998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4326A"/>
    <w:multiLevelType w:val="hybridMultilevel"/>
    <w:tmpl w:val="E3B068C8"/>
    <w:lvl w:ilvl="0" w:tplc="62689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BC6C10"/>
    <w:multiLevelType w:val="hybridMultilevel"/>
    <w:tmpl w:val="00B8FB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1502521">
    <w:abstractNumId w:val="4"/>
  </w:num>
  <w:num w:numId="2" w16cid:durableId="144785489">
    <w:abstractNumId w:val="3"/>
  </w:num>
  <w:num w:numId="3" w16cid:durableId="670646361">
    <w:abstractNumId w:val="2"/>
  </w:num>
  <w:num w:numId="4" w16cid:durableId="1856992915">
    <w:abstractNumId w:val="1"/>
  </w:num>
  <w:num w:numId="5" w16cid:durableId="91589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B5"/>
    <w:rsid w:val="00007C97"/>
    <w:rsid w:val="00304620"/>
    <w:rsid w:val="00556E2B"/>
    <w:rsid w:val="005C775D"/>
    <w:rsid w:val="006F77B2"/>
    <w:rsid w:val="008B7694"/>
    <w:rsid w:val="00914F83"/>
    <w:rsid w:val="00A14431"/>
    <w:rsid w:val="00CC5A1E"/>
    <w:rsid w:val="00E668B5"/>
    <w:rsid w:val="00F1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D942"/>
  <w15:chartTrackingRefBased/>
  <w15:docId w15:val="{894FA5F5-C596-4AEE-BB39-DFA9AAC5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6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694"/>
    <w:rPr>
      <w:b/>
      <w:bCs/>
    </w:rPr>
  </w:style>
  <w:style w:type="paragraph" w:styleId="ListParagraph">
    <w:name w:val="List Paragraph"/>
    <w:basedOn w:val="Normal"/>
    <w:uiPriority w:val="34"/>
    <w:qFormat/>
    <w:rsid w:val="00F15AB0"/>
    <w:pPr>
      <w:ind w:left="720"/>
      <w:contextualSpacing/>
    </w:pPr>
  </w:style>
  <w:style w:type="table" w:styleId="TableGrid">
    <w:name w:val="Table Grid"/>
    <w:basedOn w:val="TableNormal"/>
    <w:uiPriority w:val="39"/>
    <w:rsid w:val="00304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910">
      <w:bodyDiv w:val="1"/>
      <w:marLeft w:val="0"/>
      <w:marRight w:val="0"/>
      <w:marTop w:val="0"/>
      <w:marBottom w:val="0"/>
      <w:divBdr>
        <w:top w:val="none" w:sz="0" w:space="0" w:color="auto"/>
        <w:left w:val="none" w:sz="0" w:space="0" w:color="auto"/>
        <w:bottom w:val="none" w:sz="0" w:space="0" w:color="auto"/>
        <w:right w:val="none" w:sz="0" w:space="0" w:color="auto"/>
      </w:divBdr>
    </w:div>
    <w:div w:id="794830842">
      <w:bodyDiv w:val="1"/>
      <w:marLeft w:val="0"/>
      <w:marRight w:val="0"/>
      <w:marTop w:val="0"/>
      <w:marBottom w:val="0"/>
      <w:divBdr>
        <w:top w:val="none" w:sz="0" w:space="0" w:color="auto"/>
        <w:left w:val="none" w:sz="0" w:space="0" w:color="auto"/>
        <w:bottom w:val="none" w:sz="0" w:space="0" w:color="auto"/>
        <w:right w:val="none" w:sz="0" w:space="0" w:color="auto"/>
      </w:divBdr>
    </w:div>
    <w:div w:id="947350405">
      <w:bodyDiv w:val="1"/>
      <w:marLeft w:val="0"/>
      <w:marRight w:val="0"/>
      <w:marTop w:val="0"/>
      <w:marBottom w:val="0"/>
      <w:divBdr>
        <w:top w:val="none" w:sz="0" w:space="0" w:color="auto"/>
        <w:left w:val="none" w:sz="0" w:space="0" w:color="auto"/>
        <w:bottom w:val="none" w:sz="0" w:space="0" w:color="auto"/>
        <w:right w:val="none" w:sz="0" w:space="0" w:color="auto"/>
      </w:divBdr>
    </w:div>
    <w:div w:id="1109934167">
      <w:bodyDiv w:val="1"/>
      <w:marLeft w:val="0"/>
      <w:marRight w:val="0"/>
      <w:marTop w:val="0"/>
      <w:marBottom w:val="0"/>
      <w:divBdr>
        <w:top w:val="none" w:sz="0" w:space="0" w:color="auto"/>
        <w:left w:val="none" w:sz="0" w:space="0" w:color="auto"/>
        <w:bottom w:val="none" w:sz="0" w:space="0" w:color="auto"/>
        <w:right w:val="none" w:sz="0" w:space="0" w:color="auto"/>
      </w:divBdr>
    </w:div>
    <w:div w:id="1166551978">
      <w:bodyDiv w:val="1"/>
      <w:marLeft w:val="0"/>
      <w:marRight w:val="0"/>
      <w:marTop w:val="0"/>
      <w:marBottom w:val="0"/>
      <w:divBdr>
        <w:top w:val="none" w:sz="0" w:space="0" w:color="auto"/>
        <w:left w:val="none" w:sz="0" w:space="0" w:color="auto"/>
        <w:bottom w:val="none" w:sz="0" w:space="0" w:color="auto"/>
        <w:right w:val="none" w:sz="0" w:space="0" w:color="auto"/>
      </w:divBdr>
    </w:div>
    <w:div w:id="16237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Kanagaraj</dc:creator>
  <cp:keywords/>
  <dc:description/>
  <cp:lastModifiedBy>Richard Kanagaraj</cp:lastModifiedBy>
  <cp:revision>3</cp:revision>
  <dcterms:created xsi:type="dcterms:W3CDTF">2022-11-01T18:04:00Z</dcterms:created>
  <dcterms:modified xsi:type="dcterms:W3CDTF">2022-11-01T20:23:00Z</dcterms:modified>
</cp:coreProperties>
</file>