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sdt>
      <w:sdtPr>
        <w:rPr>
          <w:rFonts w:ascii="Questrial" w:eastAsia="Questrial" w:hAnsi="Questrial" w:cs="Questrial"/>
          <w:b/>
          <w:sz w:val="20"/>
          <w:szCs w:val="20"/>
        </w:rPr>
        <w:id w:val="684725020"/>
        <w:docPartObj>
          <w:docPartGallery w:val="Cover Pages"/>
          <w:docPartUnique/>
        </w:docPartObj>
      </w:sdtPr>
      <w:sdtContent>
        <w:p w14:paraId="79B1EB76" w14:textId="7131892D" w:rsidR="005017B5" w:rsidRDefault="005017B5">
          <w:pPr>
            <w:rPr>
              <w:rFonts w:ascii="Questrial" w:eastAsia="Questrial" w:hAnsi="Questrial" w:cs="Questrial"/>
              <w:b/>
              <w:sz w:val="20"/>
              <w:szCs w:val="20"/>
            </w:rPr>
          </w:pPr>
          <w:r w:rsidRPr="005017B5">
            <w:rPr>
              <w:rFonts w:ascii="Questrial" w:eastAsia="Questrial" w:hAnsi="Questrial" w:cs="Questrial"/>
              <w:b/>
              <w:noProof/>
              <w:sz w:val="20"/>
              <w:szCs w:val="20"/>
            </w:rPr>
            <mc:AlternateContent>
              <mc:Choice Requires="wps">
                <w:drawing>
                  <wp:anchor distT="0" distB="0" distL="114300" distR="114300" simplePos="0" relativeHeight="251659264" behindDoc="0" locked="0" layoutInCell="1" allowOverlap="1" wp14:anchorId="7E1858C7" wp14:editId="0712B897">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000"/>
                                  <w:gridCol w:w="2109"/>
                                </w:tblGrid>
                                <w:tr w:rsidR="005017B5" w14:paraId="7931E304" w14:textId="77777777">
                                  <w:trPr>
                                    <w:jc w:val="center"/>
                                  </w:trPr>
                                  <w:tc>
                                    <w:tcPr>
                                      <w:tcW w:w="2568" w:type="pct"/>
                                      <w:vAlign w:val="center"/>
                                    </w:tcPr>
                                    <w:p w14:paraId="3C3ABE7F" w14:textId="593D5097" w:rsidR="005017B5" w:rsidRDefault="00BF72A8">
                                      <w:pPr>
                                        <w:jc w:val="right"/>
                                      </w:pPr>
                                      <w:r>
                                        <w:rPr>
                                          <w:noProof/>
                                        </w:rPr>
                                        <w:drawing>
                                          <wp:inline distT="0" distB="0" distL="0" distR="0" wp14:anchorId="2049A898" wp14:editId="44D58CBC">
                                            <wp:extent cx="3345056" cy="3608070"/>
                                            <wp:effectExtent l="0" t="0" r="8255" b="0"/>
                                            <wp:docPr id="2" name="Picture 2" descr="Olist fortalece o comércio e torna os produtos mais competitivos na we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list fortalece o comércio e torna os produtos mais competitivos na web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9139" cy="3623260"/>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4AAF17E" w14:textId="547E74DF" w:rsidR="005017B5" w:rsidRDefault="005017B5">
                                          <w:pPr>
                                            <w:pStyle w:val="NoSpacing"/>
                                            <w:spacing w:line="312" w:lineRule="auto"/>
                                            <w:jc w:val="right"/>
                                            <w:rPr>
                                              <w:caps/>
                                              <w:color w:val="191919" w:themeColor="text1" w:themeTint="E6"/>
                                              <w:sz w:val="72"/>
                                              <w:szCs w:val="72"/>
                                            </w:rPr>
                                          </w:pPr>
                                          <w:r w:rsidRPr="00AF62D2">
                                            <w:rPr>
                                              <w:caps/>
                                              <w:color w:val="191919" w:themeColor="text1" w:themeTint="E6"/>
                                              <w:sz w:val="72"/>
                                              <w:szCs w:val="72"/>
                                            </w:rPr>
                                            <w:t xml:space="preserve">OLIST </w:t>
                                          </w:r>
                                          <w:r w:rsidR="005D430A">
                                            <w:rPr>
                                              <w:caps/>
                                              <w:color w:val="191919" w:themeColor="text1" w:themeTint="E6"/>
                                              <w:sz w:val="72"/>
                                              <w:szCs w:val="72"/>
                                            </w:rPr>
                                            <w:t>A</w:t>
                                          </w:r>
                                          <w:r w:rsidRPr="00AF62D2">
                                            <w:rPr>
                                              <w:caps/>
                                              <w:color w:val="191919" w:themeColor="text1" w:themeTint="E6"/>
                                              <w:sz w:val="72"/>
                                              <w:szCs w:val="72"/>
                                            </w:rPr>
                                            <w:t>NALYSIS</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CFF4312" w14:textId="49BF71A4" w:rsidR="005017B5" w:rsidRDefault="005017B5">
                                          <w:pPr>
                                            <w:jc w:val="right"/>
                                            <w:rPr>
                                              <w:sz w:val="24"/>
                                              <w:szCs w:val="24"/>
                                            </w:rPr>
                                          </w:pPr>
                                          <w:r w:rsidRPr="00767E7A">
                                            <w:rPr>
                                              <w:color w:val="000000" w:themeColor="text1"/>
                                              <w:sz w:val="24"/>
                                              <w:szCs w:val="24"/>
                                            </w:rPr>
                                            <w:t>Brazilian E-commerce website</w:t>
                                          </w:r>
                                        </w:p>
                                      </w:sdtContent>
                                    </w:sdt>
                                  </w:tc>
                                  <w:tc>
                                    <w:tcPr>
                                      <w:tcW w:w="2432" w:type="pct"/>
                                      <w:vAlign w:val="center"/>
                                    </w:tcPr>
                                    <w:sdt>
                                      <w:sdtPr>
                                        <w:rPr>
                                          <w:rFonts w:ascii="Calibri" w:hAnsi="Calibri" w:cs="Calibri"/>
                                          <w:color w:val="000000"/>
                                          <w:sz w:val="24"/>
                                          <w:szCs w:val="24"/>
                                          <w:lang w:val="en-US"/>
                                        </w:rPr>
                                        <w:alias w:val="Abstract"/>
                                        <w:tag w:val=""/>
                                        <w:id w:val="-2036181933"/>
                                        <w:dataBinding w:prefixMappings="xmlns:ns0='http://schemas.microsoft.com/office/2006/coverPageProps' " w:xpath="/ns0:CoverPageProperties[1]/ns0:Abstract[1]" w:storeItemID="{55AF091B-3C7A-41E3-B477-F2FDAA23CFDA}"/>
                                        <w:text/>
                                      </w:sdtPr>
                                      <w:sdtContent>
                                        <w:p w14:paraId="70A8DD3B" w14:textId="1C4364FC" w:rsidR="005017B5" w:rsidRDefault="005017B5">
                                          <w:pPr>
                                            <w:rPr>
                                              <w:color w:val="000000" w:themeColor="text1"/>
                                            </w:rPr>
                                          </w:pPr>
                                          <w:r w:rsidRPr="005017B5">
                                            <w:rPr>
                                              <w:rFonts w:ascii="Calibri" w:hAnsi="Calibri" w:cs="Calibri"/>
                                              <w:color w:val="000000"/>
                                              <w:sz w:val="24"/>
                                              <w:szCs w:val="24"/>
                                              <w:lang w:val="en-US"/>
                                            </w:rPr>
                                            <w:t xml:space="preserve">PREDICTION ANALYSIS </w:t>
                                          </w:r>
                                          <w:r>
                                            <w:rPr>
                                              <w:rFonts w:ascii="Calibri" w:hAnsi="Calibri" w:cs="Calibri"/>
                                              <w:color w:val="000000"/>
                                              <w:sz w:val="24"/>
                                              <w:szCs w:val="24"/>
                                              <w:lang w:val="en-US"/>
                                            </w:rPr>
                                            <w:t xml:space="preserve">DATA STRATEGY </w:t>
                                          </w:r>
                                          <w:r w:rsidRPr="005017B5">
                                            <w:rPr>
                                              <w:rFonts w:ascii="Calibri" w:hAnsi="Calibri" w:cs="Calibri"/>
                                              <w:color w:val="000000"/>
                                              <w:sz w:val="24"/>
                                              <w:szCs w:val="24"/>
                                              <w:lang w:val="en-US"/>
                                            </w:rPr>
                                            <w:t>ON THE OLIST DATASET</w:t>
                                          </w:r>
                                        </w:p>
                                      </w:sdtContent>
                                    </w:sdt>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93C1FAA" w14:textId="36CD92CE" w:rsidR="005017B5" w:rsidRDefault="005017B5">
                                          <w:pPr>
                                            <w:pStyle w:val="NoSpacing"/>
                                            <w:rPr>
                                              <w:color w:val="C0504D" w:themeColor="accent2"/>
                                              <w:sz w:val="26"/>
                                              <w:szCs w:val="26"/>
                                            </w:rPr>
                                          </w:pPr>
                                          <w:r>
                                            <w:rPr>
                                              <w:color w:val="C0504D" w:themeColor="accent2"/>
                                              <w:sz w:val="26"/>
                                              <w:szCs w:val="26"/>
                                            </w:rPr>
                                            <w:t>RICHARD KANAGARAJ SAMUEL</w:t>
                                          </w:r>
                                        </w:p>
                                      </w:sdtContent>
                                    </w:sdt>
                                    <w:p w14:paraId="329780B8" w14:textId="5002D3B6" w:rsidR="005017B5" w:rsidRDefault="005017B5">
                                      <w:pPr>
                                        <w:pStyle w:val="NoSpacing"/>
                                      </w:pPr>
                                    </w:p>
                                  </w:tc>
                                </w:tr>
                              </w:tbl>
                              <w:p w14:paraId="09DEF7EF" w14:textId="77777777" w:rsidR="005017B5" w:rsidRDefault="005017B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E1858C7"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000"/>
                            <w:gridCol w:w="2109"/>
                          </w:tblGrid>
                          <w:tr w:rsidR="005017B5" w14:paraId="7931E304" w14:textId="77777777">
                            <w:trPr>
                              <w:jc w:val="center"/>
                            </w:trPr>
                            <w:tc>
                              <w:tcPr>
                                <w:tcW w:w="2568" w:type="pct"/>
                                <w:vAlign w:val="center"/>
                              </w:tcPr>
                              <w:p w14:paraId="3C3ABE7F" w14:textId="593D5097" w:rsidR="005017B5" w:rsidRDefault="00BF72A8">
                                <w:pPr>
                                  <w:jc w:val="right"/>
                                </w:pPr>
                                <w:r>
                                  <w:rPr>
                                    <w:noProof/>
                                  </w:rPr>
                                  <w:drawing>
                                    <wp:inline distT="0" distB="0" distL="0" distR="0" wp14:anchorId="2049A898" wp14:editId="44D58CBC">
                                      <wp:extent cx="3345056" cy="3608070"/>
                                      <wp:effectExtent l="0" t="0" r="8255" b="0"/>
                                      <wp:docPr id="2" name="Picture 2" descr="Olist fortalece o comércio e torna os produtos mais competitivos na we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list fortalece o comércio e torna os produtos mais competitivos na web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9139" cy="3623260"/>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4AAF17E" w14:textId="547E74DF" w:rsidR="005017B5" w:rsidRDefault="005017B5">
                                    <w:pPr>
                                      <w:pStyle w:val="NoSpacing"/>
                                      <w:spacing w:line="312" w:lineRule="auto"/>
                                      <w:jc w:val="right"/>
                                      <w:rPr>
                                        <w:caps/>
                                        <w:color w:val="191919" w:themeColor="text1" w:themeTint="E6"/>
                                        <w:sz w:val="72"/>
                                        <w:szCs w:val="72"/>
                                      </w:rPr>
                                    </w:pPr>
                                    <w:r w:rsidRPr="00AF62D2">
                                      <w:rPr>
                                        <w:caps/>
                                        <w:color w:val="191919" w:themeColor="text1" w:themeTint="E6"/>
                                        <w:sz w:val="72"/>
                                        <w:szCs w:val="72"/>
                                      </w:rPr>
                                      <w:t xml:space="preserve">OLIST </w:t>
                                    </w:r>
                                    <w:r w:rsidR="005D430A">
                                      <w:rPr>
                                        <w:caps/>
                                        <w:color w:val="191919" w:themeColor="text1" w:themeTint="E6"/>
                                        <w:sz w:val="72"/>
                                        <w:szCs w:val="72"/>
                                      </w:rPr>
                                      <w:t>A</w:t>
                                    </w:r>
                                    <w:r w:rsidRPr="00AF62D2">
                                      <w:rPr>
                                        <w:caps/>
                                        <w:color w:val="191919" w:themeColor="text1" w:themeTint="E6"/>
                                        <w:sz w:val="72"/>
                                        <w:szCs w:val="72"/>
                                      </w:rPr>
                                      <w:t>NALYSIS</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CFF4312" w14:textId="49BF71A4" w:rsidR="005017B5" w:rsidRDefault="005017B5">
                                    <w:pPr>
                                      <w:jc w:val="right"/>
                                      <w:rPr>
                                        <w:sz w:val="24"/>
                                        <w:szCs w:val="24"/>
                                      </w:rPr>
                                    </w:pPr>
                                    <w:r w:rsidRPr="00767E7A">
                                      <w:rPr>
                                        <w:color w:val="000000" w:themeColor="text1"/>
                                        <w:sz w:val="24"/>
                                        <w:szCs w:val="24"/>
                                      </w:rPr>
                                      <w:t>Brazilian E-commerce website</w:t>
                                    </w:r>
                                  </w:p>
                                </w:sdtContent>
                              </w:sdt>
                            </w:tc>
                            <w:tc>
                              <w:tcPr>
                                <w:tcW w:w="2432" w:type="pct"/>
                                <w:vAlign w:val="center"/>
                              </w:tcPr>
                              <w:sdt>
                                <w:sdtPr>
                                  <w:rPr>
                                    <w:rFonts w:ascii="Calibri" w:hAnsi="Calibri" w:cs="Calibri"/>
                                    <w:color w:val="000000"/>
                                    <w:sz w:val="24"/>
                                    <w:szCs w:val="24"/>
                                    <w:lang w:val="en-US"/>
                                  </w:rPr>
                                  <w:alias w:val="Abstract"/>
                                  <w:tag w:val=""/>
                                  <w:id w:val="-2036181933"/>
                                  <w:dataBinding w:prefixMappings="xmlns:ns0='http://schemas.microsoft.com/office/2006/coverPageProps' " w:xpath="/ns0:CoverPageProperties[1]/ns0:Abstract[1]" w:storeItemID="{55AF091B-3C7A-41E3-B477-F2FDAA23CFDA}"/>
                                  <w:text/>
                                </w:sdtPr>
                                <w:sdtContent>
                                  <w:p w14:paraId="70A8DD3B" w14:textId="1C4364FC" w:rsidR="005017B5" w:rsidRDefault="005017B5">
                                    <w:pPr>
                                      <w:rPr>
                                        <w:color w:val="000000" w:themeColor="text1"/>
                                      </w:rPr>
                                    </w:pPr>
                                    <w:r w:rsidRPr="005017B5">
                                      <w:rPr>
                                        <w:rFonts w:ascii="Calibri" w:hAnsi="Calibri" w:cs="Calibri"/>
                                        <w:color w:val="000000"/>
                                        <w:sz w:val="24"/>
                                        <w:szCs w:val="24"/>
                                        <w:lang w:val="en-US"/>
                                      </w:rPr>
                                      <w:t xml:space="preserve">PREDICTION ANALYSIS </w:t>
                                    </w:r>
                                    <w:r>
                                      <w:rPr>
                                        <w:rFonts w:ascii="Calibri" w:hAnsi="Calibri" w:cs="Calibri"/>
                                        <w:color w:val="000000"/>
                                        <w:sz w:val="24"/>
                                        <w:szCs w:val="24"/>
                                        <w:lang w:val="en-US"/>
                                      </w:rPr>
                                      <w:t xml:space="preserve">DATA STRATEGY </w:t>
                                    </w:r>
                                    <w:r w:rsidRPr="005017B5">
                                      <w:rPr>
                                        <w:rFonts w:ascii="Calibri" w:hAnsi="Calibri" w:cs="Calibri"/>
                                        <w:color w:val="000000"/>
                                        <w:sz w:val="24"/>
                                        <w:szCs w:val="24"/>
                                        <w:lang w:val="en-US"/>
                                      </w:rPr>
                                      <w:t>ON THE OLIST DATASET</w:t>
                                    </w:r>
                                  </w:p>
                                </w:sdtContent>
                              </w:sdt>
                              <w:sdt>
                                <w:sdtPr>
                                  <w:rPr>
                                    <w:color w:val="C0504D"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93C1FAA" w14:textId="36CD92CE" w:rsidR="005017B5" w:rsidRDefault="005017B5">
                                    <w:pPr>
                                      <w:pStyle w:val="NoSpacing"/>
                                      <w:rPr>
                                        <w:color w:val="C0504D" w:themeColor="accent2"/>
                                        <w:sz w:val="26"/>
                                        <w:szCs w:val="26"/>
                                      </w:rPr>
                                    </w:pPr>
                                    <w:r>
                                      <w:rPr>
                                        <w:color w:val="C0504D" w:themeColor="accent2"/>
                                        <w:sz w:val="26"/>
                                        <w:szCs w:val="26"/>
                                      </w:rPr>
                                      <w:t>RICHARD KANAGARAJ SAMUEL</w:t>
                                    </w:r>
                                  </w:p>
                                </w:sdtContent>
                              </w:sdt>
                              <w:p w14:paraId="329780B8" w14:textId="5002D3B6" w:rsidR="005017B5" w:rsidRDefault="005017B5">
                                <w:pPr>
                                  <w:pStyle w:val="NoSpacing"/>
                                </w:pPr>
                              </w:p>
                            </w:tc>
                          </w:tr>
                        </w:tbl>
                        <w:p w14:paraId="09DEF7EF" w14:textId="77777777" w:rsidR="005017B5" w:rsidRDefault="005017B5"/>
                      </w:txbxContent>
                    </v:textbox>
                    <w10:wrap anchorx="page" anchory="page"/>
                  </v:shape>
                </w:pict>
              </mc:Fallback>
            </mc:AlternateContent>
          </w:r>
          <w:r>
            <w:rPr>
              <w:rFonts w:ascii="Questrial" w:eastAsia="Questrial" w:hAnsi="Questrial" w:cs="Questrial"/>
              <w:b/>
              <w:sz w:val="20"/>
              <w:szCs w:val="20"/>
            </w:rPr>
            <w:br w:type="page"/>
          </w:r>
        </w:p>
      </w:sdtContent>
    </w:sdt>
    <w:sdt>
      <w:sdtPr>
        <w:rPr>
          <w:rFonts w:ascii="Arial" w:eastAsia="Arial" w:hAnsi="Arial" w:cs="Arial"/>
          <w:color w:val="auto"/>
          <w:sz w:val="22"/>
          <w:szCs w:val="22"/>
          <w:lang w:val="en"/>
        </w:rPr>
        <w:id w:val="-1327424141"/>
        <w:docPartObj>
          <w:docPartGallery w:val="Table of Contents"/>
          <w:docPartUnique/>
        </w:docPartObj>
      </w:sdtPr>
      <w:sdtEndPr>
        <w:rPr>
          <w:b/>
          <w:bCs/>
          <w:noProof/>
        </w:rPr>
      </w:sdtEndPr>
      <w:sdtContent>
        <w:p w14:paraId="577B3D6E" w14:textId="7A563662" w:rsidR="005017B5" w:rsidRDefault="005017B5">
          <w:pPr>
            <w:pStyle w:val="TOCHeading"/>
          </w:pPr>
          <w:r>
            <w:t>Contents</w:t>
          </w:r>
        </w:p>
        <w:p w14:paraId="2FEE88CE" w14:textId="6CC72FA1" w:rsidR="00FB218A" w:rsidRDefault="005017B5">
          <w:pPr>
            <w:pStyle w:val="TOC1"/>
            <w:tabs>
              <w:tab w:val="left" w:pos="440"/>
              <w:tab w:val="right" w:leader="dot" w:pos="9016"/>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140610770" w:history="1">
            <w:r w:rsidR="00FB218A" w:rsidRPr="00407761">
              <w:rPr>
                <w:rStyle w:val="Hyperlink"/>
                <w:b/>
                <w:bCs/>
                <w:noProof/>
              </w:rPr>
              <w:t>1.</w:t>
            </w:r>
            <w:r w:rsidR="00FB218A">
              <w:rPr>
                <w:rFonts w:asciiTheme="minorHAnsi" w:eastAsiaTheme="minorEastAsia" w:hAnsiTheme="minorHAnsi" w:cstheme="minorBidi"/>
                <w:noProof/>
                <w:kern w:val="2"/>
                <w:lang w:val="en-US"/>
                <w14:ligatures w14:val="standardContextual"/>
              </w:rPr>
              <w:tab/>
            </w:r>
            <w:r w:rsidR="00FB218A" w:rsidRPr="00407761">
              <w:rPr>
                <w:rStyle w:val="Hyperlink"/>
                <w:b/>
                <w:bCs/>
                <w:noProof/>
              </w:rPr>
              <w:t>Delivery date prediction</w:t>
            </w:r>
            <w:r w:rsidR="00FB218A">
              <w:rPr>
                <w:noProof/>
                <w:webHidden/>
              </w:rPr>
              <w:tab/>
            </w:r>
            <w:r w:rsidR="00FB218A">
              <w:rPr>
                <w:noProof/>
                <w:webHidden/>
              </w:rPr>
              <w:fldChar w:fldCharType="begin"/>
            </w:r>
            <w:r w:rsidR="00FB218A">
              <w:rPr>
                <w:noProof/>
                <w:webHidden/>
              </w:rPr>
              <w:instrText xml:space="preserve"> PAGEREF _Toc140610770 \h </w:instrText>
            </w:r>
            <w:r w:rsidR="00FB218A">
              <w:rPr>
                <w:noProof/>
                <w:webHidden/>
              </w:rPr>
            </w:r>
            <w:r w:rsidR="00FB218A">
              <w:rPr>
                <w:noProof/>
                <w:webHidden/>
              </w:rPr>
              <w:fldChar w:fldCharType="separate"/>
            </w:r>
            <w:r w:rsidR="00FB218A">
              <w:rPr>
                <w:noProof/>
                <w:webHidden/>
              </w:rPr>
              <w:t>3</w:t>
            </w:r>
            <w:r w:rsidR="00FB218A">
              <w:rPr>
                <w:noProof/>
                <w:webHidden/>
              </w:rPr>
              <w:fldChar w:fldCharType="end"/>
            </w:r>
          </w:hyperlink>
        </w:p>
        <w:p w14:paraId="6D03119D" w14:textId="5684544F"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1" w:history="1">
            <w:r w:rsidR="00FB218A" w:rsidRPr="00407761">
              <w:rPr>
                <w:rStyle w:val="Hyperlink"/>
                <w:noProof/>
              </w:rPr>
              <w:t>1)</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Problem Statement:</w:t>
            </w:r>
            <w:r w:rsidR="00FB218A">
              <w:rPr>
                <w:noProof/>
                <w:webHidden/>
              </w:rPr>
              <w:tab/>
            </w:r>
            <w:r w:rsidR="00FB218A">
              <w:rPr>
                <w:noProof/>
                <w:webHidden/>
              </w:rPr>
              <w:fldChar w:fldCharType="begin"/>
            </w:r>
            <w:r w:rsidR="00FB218A">
              <w:rPr>
                <w:noProof/>
                <w:webHidden/>
              </w:rPr>
              <w:instrText xml:space="preserve"> PAGEREF _Toc140610771 \h </w:instrText>
            </w:r>
            <w:r w:rsidR="00FB218A">
              <w:rPr>
                <w:noProof/>
                <w:webHidden/>
              </w:rPr>
            </w:r>
            <w:r w:rsidR="00FB218A">
              <w:rPr>
                <w:noProof/>
                <w:webHidden/>
              </w:rPr>
              <w:fldChar w:fldCharType="separate"/>
            </w:r>
            <w:r w:rsidR="00FB218A">
              <w:rPr>
                <w:noProof/>
                <w:webHidden/>
              </w:rPr>
              <w:t>3</w:t>
            </w:r>
            <w:r w:rsidR="00FB218A">
              <w:rPr>
                <w:noProof/>
                <w:webHidden/>
              </w:rPr>
              <w:fldChar w:fldCharType="end"/>
            </w:r>
          </w:hyperlink>
        </w:p>
        <w:p w14:paraId="29C79884" w14:textId="3E3DDDAE"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2" w:history="1">
            <w:r w:rsidR="00FB218A" w:rsidRPr="00407761">
              <w:rPr>
                <w:rStyle w:val="Hyperlink"/>
                <w:noProof/>
              </w:rPr>
              <w:t>2)</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Proposed Solution:</w:t>
            </w:r>
            <w:r w:rsidR="00FB218A">
              <w:rPr>
                <w:noProof/>
                <w:webHidden/>
              </w:rPr>
              <w:tab/>
            </w:r>
            <w:r w:rsidR="00FB218A">
              <w:rPr>
                <w:noProof/>
                <w:webHidden/>
              </w:rPr>
              <w:fldChar w:fldCharType="begin"/>
            </w:r>
            <w:r w:rsidR="00FB218A">
              <w:rPr>
                <w:noProof/>
                <w:webHidden/>
              </w:rPr>
              <w:instrText xml:space="preserve"> PAGEREF _Toc140610772 \h </w:instrText>
            </w:r>
            <w:r w:rsidR="00FB218A">
              <w:rPr>
                <w:noProof/>
                <w:webHidden/>
              </w:rPr>
            </w:r>
            <w:r w:rsidR="00FB218A">
              <w:rPr>
                <w:noProof/>
                <w:webHidden/>
              </w:rPr>
              <w:fldChar w:fldCharType="separate"/>
            </w:r>
            <w:r w:rsidR="00FB218A">
              <w:rPr>
                <w:noProof/>
                <w:webHidden/>
              </w:rPr>
              <w:t>3</w:t>
            </w:r>
            <w:r w:rsidR="00FB218A">
              <w:rPr>
                <w:noProof/>
                <w:webHidden/>
              </w:rPr>
              <w:fldChar w:fldCharType="end"/>
            </w:r>
          </w:hyperlink>
        </w:p>
        <w:p w14:paraId="6932C9C1" w14:textId="1DE6AB1A"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3" w:history="1">
            <w:r w:rsidR="00FB218A" w:rsidRPr="00407761">
              <w:rPr>
                <w:rStyle w:val="Hyperlink"/>
                <w:noProof/>
              </w:rPr>
              <w:t>3)</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Benefits of Proposed Solution:</w:t>
            </w:r>
            <w:r w:rsidR="00FB218A">
              <w:rPr>
                <w:noProof/>
                <w:webHidden/>
              </w:rPr>
              <w:tab/>
            </w:r>
            <w:r w:rsidR="00FB218A">
              <w:rPr>
                <w:noProof/>
                <w:webHidden/>
              </w:rPr>
              <w:fldChar w:fldCharType="begin"/>
            </w:r>
            <w:r w:rsidR="00FB218A">
              <w:rPr>
                <w:noProof/>
                <w:webHidden/>
              </w:rPr>
              <w:instrText xml:space="preserve"> PAGEREF _Toc140610773 \h </w:instrText>
            </w:r>
            <w:r w:rsidR="00FB218A">
              <w:rPr>
                <w:noProof/>
                <w:webHidden/>
              </w:rPr>
            </w:r>
            <w:r w:rsidR="00FB218A">
              <w:rPr>
                <w:noProof/>
                <w:webHidden/>
              </w:rPr>
              <w:fldChar w:fldCharType="separate"/>
            </w:r>
            <w:r w:rsidR="00FB218A">
              <w:rPr>
                <w:noProof/>
                <w:webHidden/>
              </w:rPr>
              <w:t>3</w:t>
            </w:r>
            <w:r w:rsidR="00FB218A">
              <w:rPr>
                <w:noProof/>
                <w:webHidden/>
              </w:rPr>
              <w:fldChar w:fldCharType="end"/>
            </w:r>
          </w:hyperlink>
        </w:p>
        <w:p w14:paraId="5C72EE18" w14:textId="42489D4B"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4" w:history="1">
            <w:r w:rsidR="00FB218A" w:rsidRPr="00407761">
              <w:rPr>
                <w:rStyle w:val="Hyperlink"/>
                <w:noProof/>
              </w:rPr>
              <w:t>4)</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Process Improvements:</w:t>
            </w:r>
            <w:r w:rsidR="00FB218A">
              <w:rPr>
                <w:noProof/>
                <w:webHidden/>
              </w:rPr>
              <w:tab/>
            </w:r>
            <w:r w:rsidR="00FB218A">
              <w:rPr>
                <w:noProof/>
                <w:webHidden/>
              </w:rPr>
              <w:fldChar w:fldCharType="begin"/>
            </w:r>
            <w:r w:rsidR="00FB218A">
              <w:rPr>
                <w:noProof/>
                <w:webHidden/>
              </w:rPr>
              <w:instrText xml:space="preserve"> PAGEREF _Toc140610774 \h </w:instrText>
            </w:r>
            <w:r w:rsidR="00FB218A">
              <w:rPr>
                <w:noProof/>
                <w:webHidden/>
              </w:rPr>
            </w:r>
            <w:r w:rsidR="00FB218A">
              <w:rPr>
                <w:noProof/>
                <w:webHidden/>
              </w:rPr>
              <w:fldChar w:fldCharType="separate"/>
            </w:r>
            <w:r w:rsidR="00FB218A">
              <w:rPr>
                <w:noProof/>
                <w:webHidden/>
              </w:rPr>
              <w:t>3</w:t>
            </w:r>
            <w:r w:rsidR="00FB218A">
              <w:rPr>
                <w:noProof/>
                <w:webHidden/>
              </w:rPr>
              <w:fldChar w:fldCharType="end"/>
            </w:r>
          </w:hyperlink>
        </w:p>
        <w:p w14:paraId="4024E7A9" w14:textId="76E3A3CD"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5" w:history="1">
            <w:r w:rsidR="00FB218A" w:rsidRPr="00407761">
              <w:rPr>
                <w:rStyle w:val="Hyperlink"/>
                <w:noProof/>
              </w:rPr>
              <w:t>5)</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Monetary Benefits:</w:t>
            </w:r>
            <w:r w:rsidR="00FB218A">
              <w:rPr>
                <w:noProof/>
                <w:webHidden/>
              </w:rPr>
              <w:tab/>
            </w:r>
            <w:r w:rsidR="00FB218A">
              <w:rPr>
                <w:noProof/>
                <w:webHidden/>
              </w:rPr>
              <w:fldChar w:fldCharType="begin"/>
            </w:r>
            <w:r w:rsidR="00FB218A">
              <w:rPr>
                <w:noProof/>
                <w:webHidden/>
              </w:rPr>
              <w:instrText xml:space="preserve"> PAGEREF _Toc140610775 \h </w:instrText>
            </w:r>
            <w:r w:rsidR="00FB218A">
              <w:rPr>
                <w:noProof/>
                <w:webHidden/>
              </w:rPr>
            </w:r>
            <w:r w:rsidR="00FB218A">
              <w:rPr>
                <w:noProof/>
                <w:webHidden/>
              </w:rPr>
              <w:fldChar w:fldCharType="separate"/>
            </w:r>
            <w:r w:rsidR="00FB218A">
              <w:rPr>
                <w:noProof/>
                <w:webHidden/>
              </w:rPr>
              <w:t>3</w:t>
            </w:r>
            <w:r w:rsidR="00FB218A">
              <w:rPr>
                <w:noProof/>
                <w:webHidden/>
              </w:rPr>
              <w:fldChar w:fldCharType="end"/>
            </w:r>
          </w:hyperlink>
        </w:p>
        <w:p w14:paraId="62D8092C" w14:textId="5451BC8F"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6" w:history="1">
            <w:r w:rsidR="00FB218A" w:rsidRPr="00407761">
              <w:rPr>
                <w:rStyle w:val="Hyperlink"/>
                <w:noProof/>
              </w:rPr>
              <w:t>6)</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DS Approach Summary:</w:t>
            </w:r>
            <w:r w:rsidR="00FB218A">
              <w:rPr>
                <w:noProof/>
                <w:webHidden/>
              </w:rPr>
              <w:tab/>
            </w:r>
            <w:r w:rsidR="00FB218A">
              <w:rPr>
                <w:noProof/>
                <w:webHidden/>
              </w:rPr>
              <w:fldChar w:fldCharType="begin"/>
            </w:r>
            <w:r w:rsidR="00FB218A">
              <w:rPr>
                <w:noProof/>
                <w:webHidden/>
              </w:rPr>
              <w:instrText xml:space="preserve"> PAGEREF _Toc140610776 \h </w:instrText>
            </w:r>
            <w:r w:rsidR="00FB218A">
              <w:rPr>
                <w:noProof/>
                <w:webHidden/>
              </w:rPr>
            </w:r>
            <w:r w:rsidR="00FB218A">
              <w:rPr>
                <w:noProof/>
                <w:webHidden/>
              </w:rPr>
              <w:fldChar w:fldCharType="separate"/>
            </w:r>
            <w:r w:rsidR="00FB218A">
              <w:rPr>
                <w:noProof/>
                <w:webHidden/>
              </w:rPr>
              <w:t>3</w:t>
            </w:r>
            <w:r w:rsidR="00FB218A">
              <w:rPr>
                <w:noProof/>
                <w:webHidden/>
              </w:rPr>
              <w:fldChar w:fldCharType="end"/>
            </w:r>
          </w:hyperlink>
        </w:p>
        <w:p w14:paraId="14E4C177" w14:textId="273F97CE"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7" w:history="1">
            <w:r w:rsidR="00FB218A" w:rsidRPr="00407761">
              <w:rPr>
                <w:rStyle w:val="Hyperlink"/>
                <w:noProof/>
              </w:rPr>
              <w:t>7)</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Limitations:</w:t>
            </w:r>
            <w:r w:rsidR="00FB218A">
              <w:rPr>
                <w:noProof/>
                <w:webHidden/>
              </w:rPr>
              <w:tab/>
            </w:r>
            <w:r w:rsidR="00FB218A">
              <w:rPr>
                <w:noProof/>
                <w:webHidden/>
              </w:rPr>
              <w:fldChar w:fldCharType="begin"/>
            </w:r>
            <w:r w:rsidR="00FB218A">
              <w:rPr>
                <w:noProof/>
                <w:webHidden/>
              </w:rPr>
              <w:instrText xml:space="preserve"> PAGEREF _Toc140610777 \h </w:instrText>
            </w:r>
            <w:r w:rsidR="00FB218A">
              <w:rPr>
                <w:noProof/>
                <w:webHidden/>
              </w:rPr>
            </w:r>
            <w:r w:rsidR="00FB218A">
              <w:rPr>
                <w:noProof/>
                <w:webHidden/>
              </w:rPr>
              <w:fldChar w:fldCharType="separate"/>
            </w:r>
            <w:r w:rsidR="00FB218A">
              <w:rPr>
                <w:noProof/>
                <w:webHidden/>
              </w:rPr>
              <w:t>4</w:t>
            </w:r>
            <w:r w:rsidR="00FB218A">
              <w:rPr>
                <w:noProof/>
                <w:webHidden/>
              </w:rPr>
              <w:fldChar w:fldCharType="end"/>
            </w:r>
          </w:hyperlink>
        </w:p>
        <w:p w14:paraId="26DEBBF6" w14:textId="43715835"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8" w:history="1">
            <w:r w:rsidR="00FB218A" w:rsidRPr="00407761">
              <w:rPr>
                <w:rStyle w:val="Hyperlink"/>
                <w:noProof/>
              </w:rPr>
              <w:t>8)</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Appropriate Success Metrics:</w:t>
            </w:r>
            <w:r w:rsidR="00FB218A">
              <w:rPr>
                <w:noProof/>
                <w:webHidden/>
              </w:rPr>
              <w:tab/>
            </w:r>
            <w:r w:rsidR="00FB218A">
              <w:rPr>
                <w:noProof/>
                <w:webHidden/>
              </w:rPr>
              <w:fldChar w:fldCharType="begin"/>
            </w:r>
            <w:r w:rsidR="00FB218A">
              <w:rPr>
                <w:noProof/>
                <w:webHidden/>
              </w:rPr>
              <w:instrText xml:space="preserve"> PAGEREF _Toc140610778 \h </w:instrText>
            </w:r>
            <w:r w:rsidR="00FB218A">
              <w:rPr>
                <w:noProof/>
                <w:webHidden/>
              </w:rPr>
            </w:r>
            <w:r w:rsidR="00FB218A">
              <w:rPr>
                <w:noProof/>
                <w:webHidden/>
              </w:rPr>
              <w:fldChar w:fldCharType="separate"/>
            </w:r>
            <w:r w:rsidR="00FB218A">
              <w:rPr>
                <w:noProof/>
                <w:webHidden/>
              </w:rPr>
              <w:t>4</w:t>
            </w:r>
            <w:r w:rsidR="00FB218A">
              <w:rPr>
                <w:noProof/>
                <w:webHidden/>
              </w:rPr>
              <w:fldChar w:fldCharType="end"/>
            </w:r>
          </w:hyperlink>
        </w:p>
        <w:p w14:paraId="49DD9C04" w14:textId="04ED1342"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79" w:history="1">
            <w:r w:rsidR="00FB218A" w:rsidRPr="00407761">
              <w:rPr>
                <w:rStyle w:val="Hyperlink"/>
                <w:noProof/>
              </w:rPr>
              <w:t>9)</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Cite references.</w:t>
            </w:r>
            <w:r w:rsidR="00FB218A">
              <w:rPr>
                <w:noProof/>
                <w:webHidden/>
              </w:rPr>
              <w:tab/>
            </w:r>
            <w:r w:rsidR="00FB218A">
              <w:rPr>
                <w:noProof/>
                <w:webHidden/>
              </w:rPr>
              <w:fldChar w:fldCharType="begin"/>
            </w:r>
            <w:r w:rsidR="00FB218A">
              <w:rPr>
                <w:noProof/>
                <w:webHidden/>
              </w:rPr>
              <w:instrText xml:space="preserve"> PAGEREF _Toc140610779 \h </w:instrText>
            </w:r>
            <w:r w:rsidR="00FB218A">
              <w:rPr>
                <w:noProof/>
                <w:webHidden/>
              </w:rPr>
            </w:r>
            <w:r w:rsidR="00FB218A">
              <w:rPr>
                <w:noProof/>
                <w:webHidden/>
              </w:rPr>
              <w:fldChar w:fldCharType="separate"/>
            </w:r>
            <w:r w:rsidR="00FB218A">
              <w:rPr>
                <w:noProof/>
                <w:webHidden/>
              </w:rPr>
              <w:t>4</w:t>
            </w:r>
            <w:r w:rsidR="00FB218A">
              <w:rPr>
                <w:noProof/>
                <w:webHidden/>
              </w:rPr>
              <w:fldChar w:fldCharType="end"/>
            </w:r>
          </w:hyperlink>
        </w:p>
        <w:p w14:paraId="55B72283" w14:textId="13BDB793" w:rsidR="00FB218A" w:rsidRDefault="00000000">
          <w:pPr>
            <w:pStyle w:val="TOC1"/>
            <w:tabs>
              <w:tab w:val="left" w:pos="440"/>
              <w:tab w:val="right" w:leader="dot" w:pos="9016"/>
            </w:tabs>
            <w:rPr>
              <w:rFonts w:asciiTheme="minorHAnsi" w:eastAsiaTheme="minorEastAsia" w:hAnsiTheme="minorHAnsi" w:cstheme="minorBidi"/>
              <w:noProof/>
              <w:kern w:val="2"/>
              <w:lang w:val="en-US"/>
              <w14:ligatures w14:val="standardContextual"/>
            </w:rPr>
          </w:pPr>
          <w:hyperlink w:anchor="_Toc140610780" w:history="1">
            <w:r w:rsidR="00FB218A" w:rsidRPr="00407761">
              <w:rPr>
                <w:rStyle w:val="Hyperlink"/>
                <w:b/>
                <w:bCs/>
                <w:noProof/>
              </w:rPr>
              <w:t>2.</w:t>
            </w:r>
            <w:r w:rsidR="00FB218A">
              <w:rPr>
                <w:rFonts w:asciiTheme="minorHAnsi" w:eastAsiaTheme="minorEastAsia" w:hAnsiTheme="minorHAnsi" w:cstheme="minorBidi"/>
                <w:noProof/>
                <w:kern w:val="2"/>
                <w:lang w:val="en-US"/>
                <w14:ligatures w14:val="standardContextual"/>
              </w:rPr>
              <w:tab/>
            </w:r>
            <w:r w:rsidR="00FB218A" w:rsidRPr="00407761">
              <w:rPr>
                <w:rStyle w:val="Hyperlink"/>
                <w:b/>
                <w:bCs/>
                <w:noProof/>
              </w:rPr>
              <w:t>Sentiment Analysis</w:t>
            </w:r>
            <w:r w:rsidR="00FB218A">
              <w:rPr>
                <w:noProof/>
                <w:webHidden/>
              </w:rPr>
              <w:tab/>
            </w:r>
            <w:r w:rsidR="00FB218A">
              <w:rPr>
                <w:noProof/>
                <w:webHidden/>
              </w:rPr>
              <w:fldChar w:fldCharType="begin"/>
            </w:r>
            <w:r w:rsidR="00FB218A">
              <w:rPr>
                <w:noProof/>
                <w:webHidden/>
              </w:rPr>
              <w:instrText xml:space="preserve"> PAGEREF _Toc140610780 \h </w:instrText>
            </w:r>
            <w:r w:rsidR="00FB218A">
              <w:rPr>
                <w:noProof/>
                <w:webHidden/>
              </w:rPr>
            </w:r>
            <w:r w:rsidR="00FB218A">
              <w:rPr>
                <w:noProof/>
                <w:webHidden/>
              </w:rPr>
              <w:fldChar w:fldCharType="separate"/>
            </w:r>
            <w:r w:rsidR="00FB218A">
              <w:rPr>
                <w:noProof/>
                <w:webHidden/>
              </w:rPr>
              <w:t>4</w:t>
            </w:r>
            <w:r w:rsidR="00FB218A">
              <w:rPr>
                <w:noProof/>
                <w:webHidden/>
              </w:rPr>
              <w:fldChar w:fldCharType="end"/>
            </w:r>
          </w:hyperlink>
        </w:p>
        <w:p w14:paraId="6DB3EC5B" w14:textId="78027EAE"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1" w:history="1">
            <w:r w:rsidR="00FB218A" w:rsidRPr="00407761">
              <w:rPr>
                <w:rStyle w:val="Hyperlink"/>
                <w:noProof/>
              </w:rPr>
              <w:t>1)</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Problem Statement:</w:t>
            </w:r>
            <w:r w:rsidR="00FB218A">
              <w:rPr>
                <w:noProof/>
                <w:webHidden/>
              </w:rPr>
              <w:tab/>
            </w:r>
            <w:r w:rsidR="00FB218A">
              <w:rPr>
                <w:noProof/>
                <w:webHidden/>
              </w:rPr>
              <w:fldChar w:fldCharType="begin"/>
            </w:r>
            <w:r w:rsidR="00FB218A">
              <w:rPr>
                <w:noProof/>
                <w:webHidden/>
              </w:rPr>
              <w:instrText xml:space="preserve"> PAGEREF _Toc140610781 \h </w:instrText>
            </w:r>
            <w:r w:rsidR="00FB218A">
              <w:rPr>
                <w:noProof/>
                <w:webHidden/>
              </w:rPr>
            </w:r>
            <w:r w:rsidR="00FB218A">
              <w:rPr>
                <w:noProof/>
                <w:webHidden/>
              </w:rPr>
              <w:fldChar w:fldCharType="separate"/>
            </w:r>
            <w:r w:rsidR="00FB218A">
              <w:rPr>
                <w:noProof/>
                <w:webHidden/>
              </w:rPr>
              <w:t>4</w:t>
            </w:r>
            <w:r w:rsidR="00FB218A">
              <w:rPr>
                <w:noProof/>
                <w:webHidden/>
              </w:rPr>
              <w:fldChar w:fldCharType="end"/>
            </w:r>
          </w:hyperlink>
        </w:p>
        <w:p w14:paraId="2A7F4710" w14:textId="35F2B871"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2" w:history="1">
            <w:r w:rsidR="00FB218A" w:rsidRPr="00407761">
              <w:rPr>
                <w:rStyle w:val="Hyperlink"/>
                <w:noProof/>
              </w:rPr>
              <w:t>2)</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Proposed Solution:</w:t>
            </w:r>
            <w:r w:rsidR="00FB218A">
              <w:rPr>
                <w:noProof/>
                <w:webHidden/>
              </w:rPr>
              <w:tab/>
            </w:r>
            <w:r w:rsidR="00FB218A">
              <w:rPr>
                <w:noProof/>
                <w:webHidden/>
              </w:rPr>
              <w:fldChar w:fldCharType="begin"/>
            </w:r>
            <w:r w:rsidR="00FB218A">
              <w:rPr>
                <w:noProof/>
                <w:webHidden/>
              </w:rPr>
              <w:instrText xml:space="preserve"> PAGEREF _Toc140610782 \h </w:instrText>
            </w:r>
            <w:r w:rsidR="00FB218A">
              <w:rPr>
                <w:noProof/>
                <w:webHidden/>
              </w:rPr>
            </w:r>
            <w:r w:rsidR="00FB218A">
              <w:rPr>
                <w:noProof/>
                <w:webHidden/>
              </w:rPr>
              <w:fldChar w:fldCharType="separate"/>
            </w:r>
            <w:r w:rsidR="00FB218A">
              <w:rPr>
                <w:noProof/>
                <w:webHidden/>
              </w:rPr>
              <w:t>4</w:t>
            </w:r>
            <w:r w:rsidR="00FB218A">
              <w:rPr>
                <w:noProof/>
                <w:webHidden/>
              </w:rPr>
              <w:fldChar w:fldCharType="end"/>
            </w:r>
          </w:hyperlink>
        </w:p>
        <w:p w14:paraId="6FD5E8C8" w14:textId="55453AEA"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3" w:history="1">
            <w:r w:rsidR="00FB218A" w:rsidRPr="00407761">
              <w:rPr>
                <w:rStyle w:val="Hyperlink"/>
                <w:rFonts w:ascii="Questrial" w:eastAsia="Questrial" w:hAnsi="Questrial" w:cs="Questrial"/>
                <w:noProof/>
              </w:rPr>
              <w:t>3)</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Benefits of Proposed Solution:</w:t>
            </w:r>
            <w:r w:rsidR="00FB218A">
              <w:rPr>
                <w:noProof/>
                <w:webHidden/>
              </w:rPr>
              <w:tab/>
            </w:r>
            <w:r w:rsidR="00FB218A">
              <w:rPr>
                <w:noProof/>
                <w:webHidden/>
              </w:rPr>
              <w:fldChar w:fldCharType="begin"/>
            </w:r>
            <w:r w:rsidR="00FB218A">
              <w:rPr>
                <w:noProof/>
                <w:webHidden/>
              </w:rPr>
              <w:instrText xml:space="preserve"> PAGEREF _Toc140610783 \h </w:instrText>
            </w:r>
            <w:r w:rsidR="00FB218A">
              <w:rPr>
                <w:noProof/>
                <w:webHidden/>
              </w:rPr>
            </w:r>
            <w:r w:rsidR="00FB218A">
              <w:rPr>
                <w:noProof/>
                <w:webHidden/>
              </w:rPr>
              <w:fldChar w:fldCharType="separate"/>
            </w:r>
            <w:r w:rsidR="00FB218A">
              <w:rPr>
                <w:noProof/>
                <w:webHidden/>
              </w:rPr>
              <w:t>4</w:t>
            </w:r>
            <w:r w:rsidR="00FB218A">
              <w:rPr>
                <w:noProof/>
                <w:webHidden/>
              </w:rPr>
              <w:fldChar w:fldCharType="end"/>
            </w:r>
          </w:hyperlink>
        </w:p>
        <w:p w14:paraId="7C5034CB" w14:textId="2320DE5D"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4" w:history="1">
            <w:r w:rsidR="00FB218A" w:rsidRPr="00407761">
              <w:rPr>
                <w:rStyle w:val="Hyperlink"/>
                <w:noProof/>
              </w:rPr>
              <w:t>4)</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Process Improvements:</w:t>
            </w:r>
            <w:r w:rsidR="00FB218A">
              <w:rPr>
                <w:noProof/>
                <w:webHidden/>
              </w:rPr>
              <w:tab/>
            </w:r>
            <w:r w:rsidR="00FB218A">
              <w:rPr>
                <w:noProof/>
                <w:webHidden/>
              </w:rPr>
              <w:fldChar w:fldCharType="begin"/>
            </w:r>
            <w:r w:rsidR="00FB218A">
              <w:rPr>
                <w:noProof/>
                <w:webHidden/>
              </w:rPr>
              <w:instrText xml:space="preserve"> PAGEREF _Toc140610784 \h </w:instrText>
            </w:r>
            <w:r w:rsidR="00FB218A">
              <w:rPr>
                <w:noProof/>
                <w:webHidden/>
              </w:rPr>
            </w:r>
            <w:r w:rsidR="00FB218A">
              <w:rPr>
                <w:noProof/>
                <w:webHidden/>
              </w:rPr>
              <w:fldChar w:fldCharType="separate"/>
            </w:r>
            <w:r w:rsidR="00FB218A">
              <w:rPr>
                <w:noProof/>
                <w:webHidden/>
              </w:rPr>
              <w:t>5</w:t>
            </w:r>
            <w:r w:rsidR="00FB218A">
              <w:rPr>
                <w:noProof/>
                <w:webHidden/>
              </w:rPr>
              <w:fldChar w:fldCharType="end"/>
            </w:r>
          </w:hyperlink>
        </w:p>
        <w:p w14:paraId="2C063E91" w14:textId="5E2A22FE"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5" w:history="1">
            <w:r w:rsidR="00FB218A" w:rsidRPr="00407761">
              <w:rPr>
                <w:rStyle w:val="Hyperlink"/>
                <w:noProof/>
              </w:rPr>
              <w:t>5)</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Monetary Benefits:</w:t>
            </w:r>
            <w:r w:rsidR="00FB218A">
              <w:rPr>
                <w:noProof/>
                <w:webHidden/>
              </w:rPr>
              <w:tab/>
            </w:r>
            <w:r w:rsidR="00FB218A">
              <w:rPr>
                <w:noProof/>
                <w:webHidden/>
              </w:rPr>
              <w:fldChar w:fldCharType="begin"/>
            </w:r>
            <w:r w:rsidR="00FB218A">
              <w:rPr>
                <w:noProof/>
                <w:webHidden/>
              </w:rPr>
              <w:instrText xml:space="preserve"> PAGEREF _Toc140610785 \h </w:instrText>
            </w:r>
            <w:r w:rsidR="00FB218A">
              <w:rPr>
                <w:noProof/>
                <w:webHidden/>
              </w:rPr>
            </w:r>
            <w:r w:rsidR="00FB218A">
              <w:rPr>
                <w:noProof/>
                <w:webHidden/>
              </w:rPr>
              <w:fldChar w:fldCharType="separate"/>
            </w:r>
            <w:r w:rsidR="00FB218A">
              <w:rPr>
                <w:noProof/>
                <w:webHidden/>
              </w:rPr>
              <w:t>5</w:t>
            </w:r>
            <w:r w:rsidR="00FB218A">
              <w:rPr>
                <w:noProof/>
                <w:webHidden/>
              </w:rPr>
              <w:fldChar w:fldCharType="end"/>
            </w:r>
          </w:hyperlink>
        </w:p>
        <w:p w14:paraId="069B0D08" w14:textId="04A5FB1A"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6" w:history="1">
            <w:r w:rsidR="00FB218A" w:rsidRPr="00407761">
              <w:rPr>
                <w:rStyle w:val="Hyperlink"/>
                <w:noProof/>
              </w:rPr>
              <w:t>6)</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DS Approach Summary:</w:t>
            </w:r>
            <w:r w:rsidR="00FB218A">
              <w:rPr>
                <w:noProof/>
                <w:webHidden/>
              </w:rPr>
              <w:tab/>
            </w:r>
            <w:r w:rsidR="00FB218A">
              <w:rPr>
                <w:noProof/>
                <w:webHidden/>
              </w:rPr>
              <w:fldChar w:fldCharType="begin"/>
            </w:r>
            <w:r w:rsidR="00FB218A">
              <w:rPr>
                <w:noProof/>
                <w:webHidden/>
              </w:rPr>
              <w:instrText xml:space="preserve"> PAGEREF _Toc140610786 \h </w:instrText>
            </w:r>
            <w:r w:rsidR="00FB218A">
              <w:rPr>
                <w:noProof/>
                <w:webHidden/>
              </w:rPr>
            </w:r>
            <w:r w:rsidR="00FB218A">
              <w:rPr>
                <w:noProof/>
                <w:webHidden/>
              </w:rPr>
              <w:fldChar w:fldCharType="separate"/>
            </w:r>
            <w:r w:rsidR="00FB218A">
              <w:rPr>
                <w:noProof/>
                <w:webHidden/>
              </w:rPr>
              <w:t>5</w:t>
            </w:r>
            <w:r w:rsidR="00FB218A">
              <w:rPr>
                <w:noProof/>
                <w:webHidden/>
              </w:rPr>
              <w:fldChar w:fldCharType="end"/>
            </w:r>
          </w:hyperlink>
        </w:p>
        <w:p w14:paraId="054FA2E8" w14:textId="63FC2C53"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7" w:history="1">
            <w:r w:rsidR="00FB218A" w:rsidRPr="00407761">
              <w:rPr>
                <w:rStyle w:val="Hyperlink"/>
                <w:noProof/>
              </w:rPr>
              <w:t>7)</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Limitations:</w:t>
            </w:r>
            <w:r w:rsidR="00FB218A">
              <w:rPr>
                <w:noProof/>
                <w:webHidden/>
              </w:rPr>
              <w:tab/>
            </w:r>
            <w:r w:rsidR="00FB218A">
              <w:rPr>
                <w:noProof/>
                <w:webHidden/>
              </w:rPr>
              <w:fldChar w:fldCharType="begin"/>
            </w:r>
            <w:r w:rsidR="00FB218A">
              <w:rPr>
                <w:noProof/>
                <w:webHidden/>
              </w:rPr>
              <w:instrText xml:space="preserve"> PAGEREF _Toc140610787 \h </w:instrText>
            </w:r>
            <w:r w:rsidR="00FB218A">
              <w:rPr>
                <w:noProof/>
                <w:webHidden/>
              </w:rPr>
            </w:r>
            <w:r w:rsidR="00FB218A">
              <w:rPr>
                <w:noProof/>
                <w:webHidden/>
              </w:rPr>
              <w:fldChar w:fldCharType="separate"/>
            </w:r>
            <w:r w:rsidR="00FB218A">
              <w:rPr>
                <w:noProof/>
                <w:webHidden/>
              </w:rPr>
              <w:t>5</w:t>
            </w:r>
            <w:r w:rsidR="00FB218A">
              <w:rPr>
                <w:noProof/>
                <w:webHidden/>
              </w:rPr>
              <w:fldChar w:fldCharType="end"/>
            </w:r>
          </w:hyperlink>
        </w:p>
        <w:p w14:paraId="5B295E32" w14:textId="02DF28EF"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8" w:history="1">
            <w:r w:rsidR="00FB218A" w:rsidRPr="00407761">
              <w:rPr>
                <w:rStyle w:val="Hyperlink"/>
                <w:noProof/>
              </w:rPr>
              <w:t>8)</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Appropriate Success Metrics:</w:t>
            </w:r>
            <w:r w:rsidR="00FB218A">
              <w:rPr>
                <w:noProof/>
                <w:webHidden/>
              </w:rPr>
              <w:tab/>
            </w:r>
            <w:r w:rsidR="00FB218A">
              <w:rPr>
                <w:noProof/>
                <w:webHidden/>
              </w:rPr>
              <w:fldChar w:fldCharType="begin"/>
            </w:r>
            <w:r w:rsidR="00FB218A">
              <w:rPr>
                <w:noProof/>
                <w:webHidden/>
              </w:rPr>
              <w:instrText xml:space="preserve"> PAGEREF _Toc140610788 \h </w:instrText>
            </w:r>
            <w:r w:rsidR="00FB218A">
              <w:rPr>
                <w:noProof/>
                <w:webHidden/>
              </w:rPr>
            </w:r>
            <w:r w:rsidR="00FB218A">
              <w:rPr>
                <w:noProof/>
                <w:webHidden/>
              </w:rPr>
              <w:fldChar w:fldCharType="separate"/>
            </w:r>
            <w:r w:rsidR="00FB218A">
              <w:rPr>
                <w:noProof/>
                <w:webHidden/>
              </w:rPr>
              <w:t>5</w:t>
            </w:r>
            <w:r w:rsidR="00FB218A">
              <w:rPr>
                <w:noProof/>
                <w:webHidden/>
              </w:rPr>
              <w:fldChar w:fldCharType="end"/>
            </w:r>
          </w:hyperlink>
        </w:p>
        <w:p w14:paraId="5D0F7BAE" w14:textId="49779057"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89" w:history="1">
            <w:r w:rsidR="00FB218A" w:rsidRPr="00407761">
              <w:rPr>
                <w:rStyle w:val="Hyperlink"/>
                <w:noProof/>
              </w:rPr>
              <w:t>9)</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Cite references.</w:t>
            </w:r>
            <w:r w:rsidR="00FB218A">
              <w:rPr>
                <w:noProof/>
                <w:webHidden/>
              </w:rPr>
              <w:tab/>
            </w:r>
            <w:r w:rsidR="00FB218A">
              <w:rPr>
                <w:noProof/>
                <w:webHidden/>
              </w:rPr>
              <w:fldChar w:fldCharType="begin"/>
            </w:r>
            <w:r w:rsidR="00FB218A">
              <w:rPr>
                <w:noProof/>
                <w:webHidden/>
              </w:rPr>
              <w:instrText xml:space="preserve"> PAGEREF _Toc140610789 \h </w:instrText>
            </w:r>
            <w:r w:rsidR="00FB218A">
              <w:rPr>
                <w:noProof/>
                <w:webHidden/>
              </w:rPr>
            </w:r>
            <w:r w:rsidR="00FB218A">
              <w:rPr>
                <w:noProof/>
                <w:webHidden/>
              </w:rPr>
              <w:fldChar w:fldCharType="separate"/>
            </w:r>
            <w:r w:rsidR="00FB218A">
              <w:rPr>
                <w:noProof/>
                <w:webHidden/>
              </w:rPr>
              <w:t>5</w:t>
            </w:r>
            <w:r w:rsidR="00FB218A">
              <w:rPr>
                <w:noProof/>
                <w:webHidden/>
              </w:rPr>
              <w:fldChar w:fldCharType="end"/>
            </w:r>
          </w:hyperlink>
        </w:p>
        <w:p w14:paraId="3608A20C" w14:textId="45464093" w:rsidR="00FB218A" w:rsidRDefault="00000000">
          <w:pPr>
            <w:pStyle w:val="TOC1"/>
            <w:tabs>
              <w:tab w:val="left" w:pos="440"/>
              <w:tab w:val="right" w:leader="dot" w:pos="9016"/>
            </w:tabs>
            <w:rPr>
              <w:rFonts w:asciiTheme="minorHAnsi" w:eastAsiaTheme="minorEastAsia" w:hAnsiTheme="minorHAnsi" w:cstheme="minorBidi"/>
              <w:noProof/>
              <w:kern w:val="2"/>
              <w:lang w:val="en-US"/>
              <w14:ligatures w14:val="standardContextual"/>
            </w:rPr>
          </w:pPr>
          <w:hyperlink w:anchor="_Toc140610790" w:history="1">
            <w:r w:rsidR="00FB218A" w:rsidRPr="00407761">
              <w:rPr>
                <w:rStyle w:val="Hyperlink"/>
                <w:b/>
                <w:bCs/>
                <w:noProof/>
              </w:rPr>
              <w:t>3.</w:t>
            </w:r>
            <w:r w:rsidR="00FB218A">
              <w:rPr>
                <w:rFonts w:asciiTheme="minorHAnsi" w:eastAsiaTheme="minorEastAsia" w:hAnsiTheme="minorHAnsi" w:cstheme="minorBidi"/>
                <w:noProof/>
                <w:kern w:val="2"/>
                <w:lang w:val="en-US"/>
                <w14:ligatures w14:val="standardContextual"/>
              </w:rPr>
              <w:tab/>
            </w:r>
            <w:r w:rsidR="00FB218A" w:rsidRPr="00407761">
              <w:rPr>
                <w:rStyle w:val="Hyperlink"/>
                <w:b/>
                <w:bCs/>
                <w:noProof/>
              </w:rPr>
              <w:t>Price Optimization:</w:t>
            </w:r>
            <w:r w:rsidR="00FB218A">
              <w:rPr>
                <w:noProof/>
                <w:webHidden/>
              </w:rPr>
              <w:tab/>
            </w:r>
            <w:r w:rsidR="00FB218A">
              <w:rPr>
                <w:noProof/>
                <w:webHidden/>
              </w:rPr>
              <w:fldChar w:fldCharType="begin"/>
            </w:r>
            <w:r w:rsidR="00FB218A">
              <w:rPr>
                <w:noProof/>
                <w:webHidden/>
              </w:rPr>
              <w:instrText xml:space="preserve"> PAGEREF _Toc140610790 \h </w:instrText>
            </w:r>
            <w:r w:rsidR="00FB218A">
              <w:rPr>
                <w:noProof/>
                <w:webHidden/>
              </w:rPr>
            </w:r>
            <w:r w:rsidR="00FB218A">
              <w:rPr>
                <w:noProof/>
                <w:webHidden/>
              </w:rPr>
              <w:fldChar w:fldCharType="separate"/>
            </w:r>
            <w:r w:rsidR="00FB218A">
              <w:rPr>
                <w:noProof/>
                <w:webHidden/>
              </w:rPr>
              <w:t>6</w:t>
            </w:r>
            <w:r w:rsidR="00FB218A">
              <w:rPr>
                <w:noProof/>
                <w:webHidden/>
              </w:rPr>
              <w:fldChar w:fldCharType="end"/>
            </w:r>
          </w:hyperlink>
        </w:p>
        <w:p w14:paraId="043D660D" w14:textId="47394174"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1" w:history="1">
            <w:r w:rsidR="00FB218A" w:rsidRPr="00407761">
              <w:rPr>
                <w:rStyle w:val="Hyperlink"/>
                <w:noProof/>
              </w:rPr>
              <w:t>1)</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Problem Statement:</w:t>
            </w:r>
            <w:r w:rsidR="00FB218A">
              <w:rPr>
                <w:noProof/>
                <w:webHidden/>
              </w:rPr>
              <w:tab/>
            </w:r>
            <w:r w:rsidR="00FB218A">
              <w:rPr>
                <w:noProof/>
                <w:webHidden/>
              </w:rPr>
              <w:fldChar w:fldCharType="begin"/>
            </w:r>
            <w:r w:rsidR="00FB218A">
              <w:rPr>
                <w:noProof/>
                <w:webHidden/>
              </w:rPr>
              <w:instrText xml:space="preserve"> PAGEREF _Toc140610791 \h </w:instrText>
            </w:r>
            <w:r w:rsidR="00FB218A">
              <w:rPr>
                <w:noProof/>
                <w:webHidden/>
              </w:rPr>
            </w:r>
            <w:r w:rsidR="00FB218A">
              <w:rPr>
                <w:noProof/>
                <w:webHidden/>
              </w:rPr>
              <w:fldChar w:fldCharType="separate"/>
            </w:r>
            <w:r w:rsidR="00FB218A">
              <w:rPr>
                <w:noProof/>
                <w:webHidden/>
              </w:rPr>
              <w:t>6</w:t>
            </w:r>
            <w:r w:rsidR="00FB218A">
              <w:rPr>
                <w:noProof/>
                <w:webHidden/>
              </w:rPr>
              <w:fldChar w:fldCharType="end"/>
            </w:r>
          </w:hyperlink>
        </w:p>
        <w:p w14:paraId="4280C356" w14:textId="1D28B459"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2" w:history="1">
            <w:r w:rsidR="00FB218A" w:rsidRPr="00407761">
              <w:rPr>
                <w:rStyle w:val="Hyperlink"/>
                <w:noProof/>
              </w:rPr>
              <w:t>2)</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Proposed Solution:</w:t>
            </w:r>
            <w:r w:rsidR="00FB218A">
              <w:rPr>
                <w:noProof/>
                <w:webHidden/>
              </w:rPr>
              <w:tab/>
            </w:r>
            <w:r w:rsidR="00FB218A">
              <w:rPr>
                <w:noProof/>
                <w:webHidden/>
              </w:rPr>
              <w:fldChar w:fldCharType="begin"/>
            </w:r>
            <w:r w:rsidR="00FB218A">
              <w:rPr>
                <w:noProof/>
                <w:webHidden/>
              </w:rPr>
              <w:instrText xml:space="preserve"> PAGEREF _Toc140610792 \h </w:instrText>
            </w:r>
            <w:r w:rsidR="00FB218A">
              <w:rPr>
                <w:noProof/>
                <w:webHidden/>
              </w:rPr>
            </w:r>
            <w:r w:rsidR="00FB218A">
              <w:rPr>
                <w:noProof/>
                <w:webHidden/>
              </w:rPr>
              <w:fldChar w:fldCharType="separate"/>
            </w:r>
            <w:r w:rsidR="00FB218A">
              <w:rPr>
                <w:noProof/>
                <w:webHidden/>
              </w:rPr>
              <w:t>6</w:t>
            </w:r>
            <w:r w:rsidR="00FB218A">
              <w:rPr>
                <w:noProof/>
                <w:webHidden/>
              </w:rPr>
              <w:fldChar w:fldCharType="end"/>
            </w:r>
          </w:hyperlink>
        </w:p>
        <w:p w14:paraId="60D28013" w14:textId="64EB3B65"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3" w:history="1">
            <w:r w:rsidR="00FB218A" w:rsidRPr="00407761">
              <w:rPr>
                <w:rStyle w:val="Hyperlink"/>
                <w:noProof/>
              </w:rPr>
              <w:t>3)</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Benefits of Proposed Solution:</w:t>
            </w:r>
            <w:r w:rsidR="00FB218A">
              <w:rPr>
                <w:noProof/>
                <w:webHidden/>
              </w:rPr>
              <w:tab/>
            </w:r>
            <w:r w:rsidR="00FB218A">
              <w:rPr>
                <w:noProof/>
                <w:webHidden/>
              </w:rPr>
              <w:fldChar w:fldCharType="begin"/>
            </w:r>
            <w:r w:rsidR="00FB218A">
              <w:rPr>
                <w:noProof/>
                <w:webHidden/>
              </w:rPr>
              <w:instrText xml:space="preserve"> PAGEREF _Toc140610793 \h </w:instrText>
            </w:r>
            <w:r w:rsidR="00FB218A">
              <w:rPr>
                <w:noProof/>
                <w:webHidden/>
              </w:rPr>
            </w:r>
            <w:r w:rsidR="00FB218A">
              <w:rPr>
                <w:noProof/>
                <w:webHidden/>
              </w:rPr>
              <w:fldChar w:fldCharType="separate"/>
            </w:r>
            <w:r w:rsidR="00FB218A">
              <w:rPr>
                <w:noProof/>
                <w:webHidden/>
              </w:rPr>
              <w:t>6</w:t>
            </w:r>
            <w:r w:rsidR="00FB218A">
              <w:rPr>
                <w:noProof/>
                <w:webHidden/>
              </w:rPr>
              <w:fldChar w:fldCharType="end"/>
            </w:r>
          </w:hyperlink>
        </w:p>
        <w:p w14:paraId="06883DD6" w14:textId="30D1E98C"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4" w:history="1">
            <w:r w:rsidR="00FB218A" w:rsidRPr="00407761">
              <w:rPr>
                <w:rStyle w:val="Hyperlink"/>
                <w:noProof/>
              </w:rPr>
              <w:t>4)</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Process Improvements:</w:t>
            </w:r>
            <w:r w:rsidR="00FB218A">
              <w:rPr>
                <w:noProof/>
                <w:webHidden/>
              </w:rPr>
              <w:tab/>
            </w:r>
            <w:r w:rsidR="00FB218A">
              <w:rPr>
                <w:noProof/>
                <w:webHidden/>
              </w:rPr>
              <w:fldChar w:fldCharType="begin"/>
            </w:r>
            <w:r w:rsidR="00FB218A">
              <w:rPr>
                <w:noProof/>
                <w:webHidden/>
              </w:rPr>
              <w:instrText xml:space="preserve"> PAGEREF _Toc140610794 \h </w:instrText>
            </w:r>
            <w:r w:rsidR="00FB218A">
              <w:rPr>
                <w:noProof/>
                <w:webHidden/>
              </w:rPr>
            </w:r>
            <w:r w:rsidR="00FB218A">
              <w:rPr>
                <w:noProof/>
                <w:webHidden/>
              </w:rPr>
              <w:fldChar w:fldCharType="separate"/>
            </w:r>
            <w:r w:rsidR="00FB218A">
              <w:rPr>
                <w:noProof/>
                <w:webHidden/>
              </w:rPr>
              <w:t>6</w:t>
            </w:r>
            <w:r w:rsidR="00FB218A">
              <w:rPr>
                <w:noProof/>
                <w:webHidden/>
              </w:rPr>
              <w:fldChar w:fldCharType="end"/>
            </w:r>
          </w:hyperlink>
        </w:p>
        <w:p w14:paraId="33B8E18E" w14:textId="2843A6CF"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5" w:history="1">
            <w:r w:rsidR="00FB218A" w:rsidRPr="00407761">
              <w:rPr>
                <w:rStyle w:val="Hyperlink"/>
                <w:noProof/>
              </w:rPr>
              <w:t>5)</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Monetary Benefits:</w:t>
            </w:r>
            <w:r w:rsidR="00FB218A">
              <w:rPr>
                <w:noProof/>
                <w:webHidden/>
              </w:rPr>
              <w:tab/>
            </w:r>
            <w:r w:rsidR="00FB218A">
              <w:rPr>
                <w:noProof/>
                <w:webHidden/>
              </w:rPr>
              <w:fldChar w:fldCharType="begin"/>
            </w:r>
            <w:r w:rsidR="00FB218A">
              <w:rPr>
                <w:noProof/>
                <w:webHidden/>
              </w:rPr>
              <w:instrText xml:space="preserve"> PAGEREF _Toc140610795 \h </w:instrText>
            </w:r>
            <w:r w:rsidR="00FB218A">
              <w:rPr>
                <w:noProof/>
                <w:webHidden/>
              </w:rPr>
            </w:r>
            <w:r w:rsidR="00FB218A">
              <w:rPr>
                <w:noProof/>
                <w:webHidden/>
              </w:rPr>
              <w:fldChar w:fldCharType="separate"/>
            </w:r>
            <w:r w:rsidR="00FB218A">
              <w:rPr>
                <w:noProof/>
                <w:webHidden/>
              </w:rPr>
              <w:t>6</w:t>
            </w:r>
            <w:r w:rsidR="00FB218A">
              <w:rPr>
                <w:noProof/>
                <w:webHidden/>
              </w:rPr>
              <w:fldChar w:fldCharType="end"/>
            </w:r>
          </w:hyperlink>
        </w:p>
        <w:p w14:paraId="56B1E1DF" w14:textId="61A0F924"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6" w:history="1">
            <w:r w:rsidR="00FB218A" w:rsidRPr="00407761">
              <w:rPr>
                <w:rStyle w:val="Hyperlink"/>
                <w:noProof/>
              </w:rPr>
              <w:t>6)</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DS Approach Summary:</w:t>
            </w:r>
            <w:r w:rsidR="00FB218A">
              <w:rPr>
                <w:noProof/>
                <w:webHidden/>
              </w:rPr>
              <w:tab/>
            </w:r>
            <w:r w:rsidR="00FB218A">
              <w:rPr>
                <w:noProof/>
                <w:webHidden/>
              </w:rPr>
              <w:fldChar w:fldCharType="begin"/>
            </w:r>
            <w:r w:rsidR="00FB218A">
              <w:rPr>
                <w:noProof/>
                <w:webHidden/>
              </w:rPr>
              <w:instrText xml:space="preserve"> PAGEREF _Toc140610796 \h </w:instrText>
            </w:r>
            <w:r w:rsidR="00FB218A">
              <w:rPr>
                <w:noProof/>
                <w:webHidden/>
              </w:rPr>
            </w:r>
            <w:r w:rsidR="00FB218A">
              <w:rPr>
                <w:noProof/>
                <w:webHidden/>
              </w:rPr>
              <w:fldChar w:fldCharType="separate"/>
            </w:r>
            <w:r w:rsidR="00FB218A">
              <w:rPr>
                <w:noProof/>
                <w:webHidden/>
              </w:rPr>
              <w:t>7</w:t>
            </w:r>
            <w:r w:rsidR="00FB218A">
              <w:rPr>
                <w:noProof/>
                <w:webHidden/>
              </w:rPr>
              <w:fldChar w:fldCharType="end"/>
            </w:r>
          </w:hyperlink>
        </w:p>
        <w:p w14:paraId="01330753" w14:textId="22B9259B"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7" w:history="1">
            <w:r w:rsidR="00FB218A" w:rsidRPr="00407761">
              <w:rPr>
                <w:rStyle w:val="Hyperlink"/>
                <w:noProof/>
              </w:rPr>
              <w:t>7)</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Limitation:</w:t>
            </w:r>
            <w:r w:rsidR="00FB218A">
              <w:rPr>
                <w:noProof/>
                <w:webHidden/>
              </w:rPr>
              <w:tab/>
            </w:r>
            <w:r w:rsidR="00FB218A">
              <w:rPr>
                <w:noProof/>
                <w:webHidden/>
              </w:rPr>
              <w:fldChar w:fldCharType="begin"/>
            </w:r>
            <w:r w:rsidR="00FB218A">
              <w:rPr>
                <w:noProof/>
                <w:webHidden/>
              </w:rPr>
              <w:instrText xml:space="preserve"> PAGEREF _Toc140610797 \h </w:instrText>
            </w:r>
            <w:r w:rsidR="00FB218A">
              <w:rPr>
                <w:noProof/>
                <w:webHidden/>
              </w:rPr>
            </w:r>
            <w:r w:rsidR="00FB218A">
              <w:rPr>
                <w:noProof/>
                <w:webHidden/>
              </w:rPr>
              <w:fldChar w:fldCharType="separate"/>
            </w:r>
            <w:r w:rsidR="00FB218A">
              <w:rPr>
                <w:noProof/>
                <w:webHidden/>
              </w:rPr>
              <w:t>7</w:t>
            </w:r>
            <w:r w:rsidR="00FB218A">
              <w:rPr>
                <w:noProof/>
                <w:webHidden/>
              </w:rPr>
              <w:fldChar w:fldCharType="end"/>
            </w:r>
          </w:hyperlink>
        </w:p>
        <w:p w14:paraId="1DACB06E" w14:textId="48990084"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8" w:history="1">
            <w:r w:rsidR="00FB218A" w:rsidRPr="00407761">
              <w:rPr>
                <w:rStyle w:val="Hyperlink"/>
                <w:noProof/>
              </w:rPr>
              <w:t>8)</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Appropriate Success Metrics:</w:t>
            </w:r>
            <w:r w:rsidR="00FB218A">
              <w:rPr>
                <w:noProof/>
                <w:webHidden/>
              </w:rPr>
              <w:tab/>
            </w:r>
            <w:r w:rsidR="00FB218A">
              <w:rPr>
                <w:noProof/>
                <w:webHidden/>
              </w:rPr>
              <w:fldChar w:fldCharType="begin"/>
            </w:r>
            <w:r w:rsidR="00FB218A">
              <w:rPr>
                <w:noProof/>
                <w:webHidden/>
              </w:rPr>
              <w:instrText xml:space="preserve"> PAGEREF _Toc140610798 \h </w:instrText>
            </w:r>
            <w:r w:rsidR="00FB218A">
              <w:rPr>
                <w:noProof/>
                <w:webHidden/>
              </w:rPr>
            </w:r>
            <w:r w:rsidR="00FB218A">
              <w:rPr>
                <w:noProof/>
                <w:webHidden/>
              </w:rPr>
              <w:fldChar w:fldCharType="separate"/>
            </w:r>
            <w:r w:rsidR="00FB218A">
              <w:rPr>
                <w:noProof/>
                <w:webHidden/>
              </w:rPr>
              <w:t>7</w:t>
            </w:r>
            <w:r w:rsidR="00FB218A">
              <w:rPr>
                <w:noProof/>
                <w:webHidden/>
              </w:rPr>
              <w:fldChar w:fldCharType="end"/>
            </w:r>
          </w:hyperlink>
        </w:p>
        <w:p w14:paraId="04F92510" w14:textId="3AD22D47"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799" w:history="1">
            <w:r w:rsidR="00FB218A" w:rsidRPr="00407761">
              <w:rPr>
                <w:rStyle w:val="Hyperlink"/>
                <w:noProof/>
              </w:rPr>
              <w:t>9)</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Cite references.</w:t>
            </w:r>
            <w:r w:rsidR="00FB218A">
              <w:rPr>
                <w:noProof/>
                <w:webHidden/>
              </w:rPr>
              <w:tab/>
            </w:r>
            <w:r w:rsidR="00FB218A">
              <w:rPr>
                <w:noProof/>
                <w:webHidden/>
              </w:rPr>
              <w:fldChar w:fldCharType="begin"/>
            </w:r>
            <w:r w:rsidR="00FB218A">
              <w:rPr>
                <w:noProof/>
                <w:webHidden/>
              </w:rPr>
              <w:instrText xml:space="preserve"> PAGEREF _Toc140610799 \h </w:instrText>
            </w:r>
            <w:r w:rsidR="00FB218A">
              <w:rPr>
                <w:noProof/>
                <w:webHidden/>
              </w:rPr>
            </w:r>
            <w:r w:rsidR="00FB218A">
              <w:rPr>
                <w:noProof/>
                <w:webHidden/>
              </w:rPr>
              <w:fldChar w:fldCharType="separate"/>
            </w:r>
            <w:r w:rsidR="00FB218A">
              <w:rPr>
                <w:noProof/>
                <w:webHidden/>
              </w:rPr>
              <w:t>7</w:t>
            </w:r>
            <w:r w:rsidR="00FB218A">
              <w:rPr>
                <w:noProof/>
                <w:webHidden/>
              </w:rPr>
              <w:fldChar w:fldCharType="end"/>
            </w:r>
          </w:hyperlink>
        </w:p>
        <w:p w14:paraId="650F7F29" w14:textId="66E62C18" w:rsidR="00FB218A" w:rsidRDefault="00000000">
          <w:pPr>
            <w:pStyle w:val="TOC1"/>
            <w:tabs>
              <w:tab w:val="left" w:pos="440"/>
              <w:tab w:val="right" w:leader="dot" w:pos="9016"/>
            </w:tabs>
            <w:rPr>
              <w:rFonts w:asciiTheme="minorHAnsi" w:eastAsiaTheme="minorEastAsia" w:hAnsiTheme="minorHAnsi" w:cstheme="minorBidi"/>
              <w:noProof/>
              <w:kern w:val="2"/>
              <w:lang w:val="en-US"/>
              <w14:ligatures w14:val="standardContextual"/>
            </w:rPr>
          </w:pPr>
          <w:hyperlink w:anchor="_Toc140610800" w:history="1">
            <w:r w:rsidR="00FB218A" w:rsidRPr="00407761">
              <w:rPr>
                <w:rStyle w:val="Hyperlink"/>
                <w:b/>
                <w:bCs/>
                <w:noProof/>
              </w:rPr>
              <w:t>4.</w:t>
            </w:r>
            <w:r w:rsidR="00FB218A">
              <w:rPr>
                <w:rFonts w:asciiTheme="minorHAnsi" w:eastAsiaTheme="minorEastAsia" w:hAnsiTheme="minorHAnsi" w:cstheme="minorBidi"/>
                <w:noProof/>
                <w:kern w:val="2"/>
                <w:lang w:val="en-US"/>
                <w14:ligatures w14:val="standardContextual"/>
              </w:rPr>
              <w:tab/>
            </w:r>
            <w:r w:rsidR="00FB218A" w:rsidRPr="00407761">
              <w:rPr>
                <w:rStyle w:val="Hyperlink"/>
                <w:b/>
                <w:bCs/>
                <w:noProof/>
              </w:rPr>
              <w:t>Customer Churn</w:t>
            </w:r>
            <w:r w:rsidR="00FB218A">
              <w:rPr>
                <w:noProof/>
                <w:webHidden/>
              </w:rPr>
              <w:tab/>
            </w:r>
            <w:r w:rsidR="00FB218A">
              <w:rPr>
                <w:noProof/>
                <w:webHidden/>
              </w:rPr>
              <w:fldChar w:fldCharType="begin"/>
            </w:r>
            <w:r w:rsidR="00FB218A">
              <w:rPr>
                <w:noProof/>
                <w:webHidden/>
              </w:rPr>
              <w:instrText xml:space="preserve"> PAGEREF _Toc140610800 \h </w:instrText>
            </w:r>
            <w:r w:rsidR="00FB218A">
              <w:rPr>
                <w:noProof/>
                <w:webHidden/>
              </w:rPr>
            </w:r>
            <w:r w:rsidR="00FB218A">
              <w:rPr>
                <w:noProof/>
                <w:webHidden/>
              </w:rPr>
              <w:fldChar w:fldCharType="separate"/>
            </w:r>
            <w:r w:rsidR="00FB218A">
              <w:rPr>
                <w:noProof/>
                <w:webHidden/>
              </w:rPr>
              <w:t>7</w:t>
            </w:r>
            <w:r w:rsidR="00FB218A">
              <w:rPr>
                <w:noProof/>
                <w:webHidden/>
              </w:rPr>
              <w:fldChar w:fldCharType="end"/>
            </w:r>
          </w:hyperlink>
        </w:p>
        <w:p w14:paraId="1E8E2DC3" w14:textId="009FE147"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1" w:history="1">
            <w:r w:rsidR="00FB218A" w:rsidRPr="00407761">
              <w:rPr>
                <w:rStyle w:val="Hyperlink"/>
                <w:noProof/>
              </w:rPr>
              <w:t>1)</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Problem Statement:</w:t>
            </w:r>
            <w:r w:rsidR="00FB218A">
              <w:rPr>
                <w:noProof/>
                <w:webHidden/>
              </w:rPr>
              <w:tab/>
            </w:r>
            <w:r w:rsidR="00FB218A">
              <w:rPr>
                <w:noProof/>
                <w:webHidden/>
              </w:rPr>
              <w:fldChar w:fldCharType="begin"/>
            </w:r>
            <w:r w:rsidR="00FB218A">
              <w:rPr>
                <w:noProof/>
                <w:webHidden/>
              </w:rPr>
              <w:instrText xml:space="preserve"> PAGEREF _Toc140610801 \h </w:instrText>
            </w:r>
            <w:r w:rsidR="00FB218A">
              <w:rPr>
                <w:noProof/>
                <w:webHidden/>
              </w:rPr>
            </w:r>
            <w:r w:rsidR="00FB218A">
              <w:rPr>
                <w:noProof/>
                <w:webHidden/>
              </w:rPr>
              <w:fldChar w:fldCharType="separate"/>
            </w:r>
            <w:r w:rsidR="00FB218A">
              <w:rPr>
                <w:noProof/>
                <w:webHidden/>
              </w:rPr>
              <w:t>7</w:t>
            </w:r>
            <w:r w:rsidR="00FB218A">
              <w:rPr>
                <w:noProof/>
                <w:webHidden/>
              </w:rPr>
              <w:fldChar w:fldCharType="end"/>
            </w:r>
          </w:hyperlink>
        </w:p>
        <w:p w14:paraId="4F7E562D" w14:textId="4F90BE0C"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2" w:history="1">
            <w:r w:rsidR="00FB218A" w:rsidRPr="00407761">
              <w:rPr>
                <w:rStyle w:val="Hyperlink"/>
                <w:noProof/>
              </w:rPr>
              <w:t>2)</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Proposed Solution:</w:t>
            </w:r>
            <w:r w:rsidR="00FB218A">
              <w:rPr>
                <w:noProof/>
                <w:webHidden/>
              </w:rPr>
              <w:tab/>
            </w:r>
            <w:r w:rsidR="00FB218A">
              <w:rPr>
                <w:noProof/>
                <w:webHidden/>
              </w:rPr>
              <w:fldChar w:fldCharType="begin"/>
            </w:r>
            <w:r w:rsidR="00FB218A">
              <w:rPr>
                <w:noProof/>
                <w:webHidden/>
              </w:rPr>
              <w:instrText xml:space="preserve"> PAGEREF _Toc140610802 \h </w:instrText>
            </w:r>
            <w:r w:rsidR="00FB218A">
              <w:rPr>
                <w:noProof/>
                <w:webHidden/>
              </w:rPr>
            </w:r>
            <w:r w:rsidR="00FB218A">
              <w:rPr>
                <w:noProof/>
                <w:webHidden/>
              </w:rPr>
              <w:fldChar w:fldCharType="separate"/>
            </w:r>
            <w:r w:rsidR="00FB218A">
              <w:rPr>
                <w:noProof/>
                <w:webHidden/>
              </w:rPr>
              <w:t>8</w:t>
            </w:r>
            <w:r w:rsidR="00FB218A">
              <w:rPr>
                <w:noProof/>
                <w:webHidden/>
              </w:rPr>
              <w:fldChar w:fldCharType="end"/>
            </w:r>
          </w:hyperlink>
        </w:p>
        <w:p w14:paraId="3CBCC900" w14:textId="126D9A03"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3" w:history="1">
            <w:r w:rsidR="00FB218A" w:rsidRPr="00407761">
              <w:rPr>
                <w:rStyle w:val="Hyperlink"/>
                <w:noProof/>
              </w:rPr>
              <w:t>3)</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Benefits of Proposed Solution:</w:t>
            </w:r>
            <w:r w:rsidR="00FB218A">
              <w:rPr>
                <w:noProof/>
                <w:webHidden/>
              </w:rPr>
              <w:tab/>
            </w:r>
            <w:r w:rsidR="00FB218A">
              <w:rPr>
                <w:noProof/>
                <w:webHidden/>
              </w:rPr>
              <w:fldChar w:fldCharType="begin"/>
            </w:r>
            <w:r w:rsidR="00FB218A">
              <w:rPr>
                <w:noProof/>
                <w:webHidden/>
              </w:rPr>
              <w:instrText xml:space="preserve"> PAGEREF _Toc140610803 \h </w:instrText>
            </w:r>
            <w:r w:rsidR="00FB218A">
              <w:rPr>
                <w:noProof/>
                <w:webHidden/>
              </w:rPr>
            </w:r>
            <w:r w:rsidR="00FB218A">
              <w:rPr>
                <w:noProof/>
                <w:webHidden/>
              </w:rPr>
              <w:fldChar w:fldCharType="separate"/>
            </w:r>
            <w:r w:rsidR="00FB218A">
              <w:rPr>
                <w:noProof/>
                <w:webHidden/>
              </w:rPr>
              <w:t>8</w:t>
            </w:r>
            <w:r w:rsidR="00FB218A">
              <w:rPr>
                <w:noProof/>
                <w:webHidden/>
              </w:rPr>
              <w:fldChar w:fldCharType="end"/>
            </w:r>
          </w:hyperlink>
        </w:p>
        <w:p w14:paraId="3177D7DF" w14:textId="539B3897"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4" w:history="1">
            <w:r w:rsidR="00FB218A" w:rsidRPr="00407761">
              <w:rPr>
                <w:rStyle w:val="Hyperlink"/>
                <w:noProof/>
              </w:rPr>
              <w:t>4)</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Process Improvements:</w:t>
            </w:r>
            <w:r w:rsidR="00FB218A">
              <w:rPr>
                <w:noProof/>
                <w:webHidden/>
              </w:rPr>
              <w:tab/>
            </w:r>
            <w:r w:rsidR="00FB218A">
              <w:rPr>
                <w:noProof/>
                <w:webHidden/>
              </w:rPr>
              <w:fldChar w:fldCharType="begin"/>
            </w:r>
            <w:r w:rsidR="00FB218A">
              <w:rPr>
                <w:noProof/>
                <w:webHidden/>
              </w:rPr>
              <w:instrText xml:space="preserve"> PAGEREF _Toc140610804 \h </w:instrText>
            </w:r>
            <w:r w:rsidR="00FB218A">
              <w:rPr>
                <w:noProof/>
                <w:webHidden/>
              </w:rPr>
            </w:r>
            <w:r w:rsidR="00FB218A">
              <w:rPr>
                <w:noProof/>
                <w:webHidden/>
              </w:rPr>
              <w:fldChar w:fldCharType="separate"/>
            </w:r>
            <w:r w:rsidR="00FB218A">
              <w:rPr>
                <w:noProof/>
                <w:webHidden/>
              </w:rPr>
              <w:t>8</w:t>
            </w:r>
            <w:r w:rsidR="00FB218A">
              <w:rPr>
                <w:noProof/>
                <w:webHidden/>
              </w:rPr>
              <w:fldChar w:fldCharType="end"/>
            </w:r>
          </w:hyperlink>
        </w:p>
        <w:p w14:paraId="5DA15BCE" w14:textId="25465FE5"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5" w:history="1">
            <w:r w:rsidR="00FB218A" w:rsidRPr="00407761">
              <w:rPr>
                <w:rStyle w:val="Hyperlink"/>
                <w:noProof/>
              </w:rPr>
              <w:t>5)</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Monetary Benefits:</w:t>
            </w:r>
            <w:r w:rsidR="00FB218A">
              <w:rPr>
                <w:noProof/>
                <w:webHidden/>
              </w:rPr>
              <w:tab/>
            </w:r>
            <w:r w:rsidR="00FB218A">
              <w:rPr>
                <w:noProof/>
                <w:webHidden/>
              </w:rPr>
              <w:fldChar w:fldCharType="begin"/>
            </w:r>
            <w:r w:rsidR="00FB218A">
              <w:rPr>
                <w:noProof/>
                <w:webHidden/>
              </w:rPr>
              <w:instrText xml:space="preserve"> PAGEREF _Toc140610805 \h </w:instrText>
            </w:r>
            <w:r w:rsidR="00FB218A">
              <w:rPr>
                <w:noProof/>
                <w:webHidden/>
              </w:rPr>
            </w:r>
            <w:r w:rsidR="00FB218A">
              <w:rPr>
                <w:noProof/>
                <w:webHidden/>
              </w:rPr>
              <w:fldChar w:fldCharType="separate"/>
            </w:r>
            <w:r w:rsidR="00FB218A">
              <w:rPr>
                <w:noProof/>
                <w:webHidden/>
              </w:rPr>
              <w:t>8</w:t>
            </w:r>
            <w:r w:rsidR="00FB218A">
              <w:rPr>
                <w:noProof/>
                <w:webHidden/>
              </w:rPr>
              <w:fldChar w:fldCharType="end"/>
            </w:r>
          </w:hyperlink>
        </w:p>
        <w:p w14:paraId="124BC6DB" w14:textId="082B8C5D"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6" w:history="1">
            <w:r w:rsidR="00FB218A" w:rsidRPr="00407761">
              <w:rPr>
                <w:rStyle w:val="Hyperlink"/>
                <w:noProof/>
              </w:rPr>
              <w:t>6)</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DS Approach Summary:</w:t>
            </w:r>
            <w:r w:rsidR="00FB218A">
              <w:rPr>
                <w:noProof/>
                <w:webHidden/>
              </w:rPr>
              <w:tab/>
            </w:r>
            <w:r w:rsidR="00FB218A">
              <w:rPr>
                <w:noProof/>
                <w:webHidden/>
              </w:rPr>
              <w:fldChar w:fldCharType="begin"/>
            </w:r>
            <w:r w:rsidR="00FB218A">
              <w:rPr>
                <w:noProof/>
                <w:webHidden/>
              </w:rPr>
              <w:instrText xml:space="preserve"> PAGEREF _Toc140610806 \h </w:instrText>
            </w:r>
            <w:r w:rsidR="00FB218A">
              <w:rPr>
                <w:noProof/>
                <w:webHidden/>
              </w:rPr>
            </w:r>
            <w:r w:rsidR="00FB218A">
              <w:rPr>
                <w:noProof/>
                <w:webHidden/>
              </w:rPr>
              <w:fldChar w:fldCharType="separate"/>
            </w:r>
            <w:r w:rsidR="00FB218A">
              <w:rPr>
                <w:noProof/>
                <w:webHidden/>
              </w:rPr>
              <w:t>8</w:t>
            </w:r>
            <w:r w:rsidR="00FB218A">
              <w:rPr>
                <w:noProof/>
                <w:webHidden/>
              </w:rPr>
              <w:fldChar w:fldCharType="end"/>
            </w:r>
          </w:hyperlink>
        </w:p>
        <w:p w14:paraId="00186AF2" w14:textId="02BB1272"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7" w:history="1">
            <w:r w:rsidR="00FB218A" w:rsidRPr="00407761">
              <w:rPr>
                <w:rStyle w:val="Hyperlink"/>
                <w:noProof/>
              </w:rPr>
              <w:t>7)</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Limitation:</w:t>
            </w:r>
            <w:r w:rsidR="00FB218A">
              <w:rPr>
                <w:noProof/>
                <w:webHidden/>
              </w:rPr>
              <w:tab/>
            </w:r>
            <w:r w:rsidR="00FB218A">
              <w:rPr>
                <w:noProof/>
                <w:webHidden/>
              </w:rPr>
              <w:fldChar w:fldCharType="begin"/>
            </w:r>
            <w:r w:rsidR="00FB218A">
              <w:rPr>
                <w:noProof/>
                <w:webHidden/>
              </w:rPr>
              <w:instrText xml:space="preserve"> PAGEREF _Toc140610807 \h </w:instrText>
            </w:r>
            <w:r w:rsidR="00FB218A">
              <w:rPr>
                <w:noProof/>
                <w:webHidden/>
              </w:rPr>
            </w:r>
            <w:r w:rsidR="00FB218A">
              <w:rPr>
                <w:noProof/>
                <w:webHidden/>
              </w:rPr>
              <w:fldChar w:fldCharType="separate"/>
            </w:r>
            <w:r w:rsidR="00FB218A">
              <w:rPr>
                <w:noProof/>
                <w:webHidden/>
              </w:rPr>
              <w:t>9</w:t>
            </w:r>
            <w:r w:rsidR="00FB218A">
              <w:rPr>
                <w:noProof/>
                <w:webHidden/>
              </w:rPr>
              <w:fldChar w:fldCharType="end"/>
            </w:r>
          </w:hyperlink>
        </w:p>
        <w:p w14:paraId="43CB7FE9" w14:textId="05922EB0"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8" w:history="1">
            <w:r w:rsidR="00FB218A" w:rsidRPr="00407761">
              <w:rPr>
                <w:rStyle w:val="Hyperlink"/>
                <w:noProof/>
              </w:rPr>
              <w:t>8)</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Appropriate Success Metrics:</w:t>
            </w:r>
            <w:r w:rsidR="00FB218A">
              <w:rPr>
                <w:noProof/>
                <w:webHidden/>
              </w:rPr>
              <w:tab/>
            </w:r>
            <w:r w:rsidR="00FB218A">
              <w:rPr>
                <w:noProof/>
                <w:webHidden/>
              </w:rPr>
              <w:fldChar w:fldCharType="begin"/>
            </w:r>
            <w:r w:rsidR="00FB218A">
              <w:rPr>
                <w:noProof/>
                <w:webHidden/>
              </w:rPr>
              <w:instrText xml:space="preserve"> PAGEREF _Toc140610808 \h </w:instrText>
            </w:r>
            <w:r w:rsidR="00FB218A">
              <w:rPr>
                <w:noProof/>
                <w:webHidden/>
              </w:rPr>
            </w:r>
            <w:r w:rsidR="00FB218A">
              <w:rPr>
                <w:noProof/>
                <w:webHidden/>
              </w:rPr>
              <w:fldChar w:fldCharType="separate"/>
            </w:r>
            <w:r w:rsidR="00FB218A">
              <w:rPr>
                <w:noProof/>
                <w:webHidden/>
              </w:rPr>
              <w:t>9</w:t>
            </w:r>
            <w:r w:rsidR="00FB218A">
              <w:rPr>
                <w:noProof/>
                <w:webHidden/>
              </w:rPr>
              <w:fldChar w:fldCharType="end"/>
            </w:r>
          </w:hyperlink>
        </w:p>
        <w:p w14:paraId="70F6D7BF" w14:textId="278A0245"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09" w:history="1">
            <w:r w:rsidR="00FB218A" w:rsidRPr="00407761">
              <w:rPr>
                <w:rStyle w:val="Hyperlink"/>
                <w:noProof/>
              </w:rPr>
              <w:t>9)</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Cite references.</w:t>
            </w:r>
            <w:r w:rsidR="00FB218A">
              <w:rPr>
                <w:noProof/>
                <w:webHidden/>
              </w:rPr>
              <w:tab/>
            </w:r>
            <w:r w:rsidR="00FB218A">
              <w:rPr>
                <w:noProof/>
                <w:webHidden/>
              </w:rPr>
              <w:fldChar w:fldCharType="begin"/>
            </w:r>
            <w:r w:rsidR="00FB218A">
              <w:rPr>
                <w:noProof/>
                <w:webHidden/>
              </w:rPr>
              <w:instrText xml:space="preserve"> PAGEREF _Toc140610809 \h </w:instrText>
            </w:r>
            <w:r w:rsidR="00FB218A">
              <w:rPr>
                <w:noProof/>
                <w:webHidden/>
              </w:rPr>
            </w:r>
            <w:r w:rsidR="00FB218A">
              <w:rPr>
                <w:noProof/>
                <w:webHidden/>
              </w:rPr>
              <w:fldChar w:fldCharType="separate"/>
            </w:r>
            <w:r w:rsidR="00FB218A">
              <w:rPr>
                <w:noProof/>
                <w:webHidden/>
              </w:rPr>
              <w:t>9</w:t>
            </w:r>
            <w:r w:rsidR="00FB218A">
              <w:rPr>
                <w:noProof/>
                <w:webHidden/>
              </w:rPr>
              <w:fldChar w:fldCharType="end"/>
            </w:r>
          </w:hyperlink>
        </w:p>
        <w:p w14:paraId="48BFBA84" w14:textId="1EC63BFA" w:rsidR="00FB218A" w:rsidRDefault="00000000">
          <w:pPr>
            <w:pStyle w:val="TOC1"/>
            <w:tabs>
              <w:tab w:val="left" w:pos="440"/>
              <w:tab w:val="right" w:leader="dot" w:pos="9016"/>
            </w:tabs>
            <w:rPr>
              <w:rFonts w:asciiTheme="minorHAnsi" w:eastAsiaTheme="minorEastAsia" w:hAnsiTheme="minorHAnsi" w:cstheme="minorBidi"/>
              <w:noProof/>
              <w:kern w:val="2"/>
              <w:lang w:val="en-US"/>
              <w14:ligatures w14:val="standardContextual"/>
            </w:rPr>
          </w:pPr>
          <w:hyperlink w:anchor="_Toc140610810" w:history="1">
            <w:r w:rsidR="00FB218A" w:rsidRPr="00407761">
              <w:rPr>
                <w:rStyle w:val="Hyperlink"/>
                <w:b/>
                <w:bCs/>
                <w:noProof/>
              </w:rPr>
              <w:t>5.</w:t>
            </w:r>
            <w:r w:rsidR="00FB218A">
              <w:rPr>
                <w:rFonts w:asciiTheme="minorHAnsi" w:eastAsiaTheme="minorEastAsia" w:hAnsiTheme="minorHAnsi" w:cstheme="minorBidi"/>
                <w:noProof/>
                <w:kern w:val="2"/>
                <w:lang w:val="en-US"/>
                <w14:ligatures w14:val="standardContextual"/>
              </w:rPr>
              <w:tab/>
            </w:r>
            <w:r w:rsidR="00FB218A" w:rsidRPr="00407761">
              <w:rPr>
                <w:rStyle w:val="Hyperlink"/>
                <w:b/>
                <w:bCs/>
                <w:noProof/>
              </w:rPr>
              <w:t>Customer Acquisition Cost Optimization:</w:t>
            </w:r>
            <w:r w:rsidR="00FB218A">
              <w:rPr>
                <w:noProof/>
                <w:webHidden/>
              </w:rPr>
              <w:tab/>
            </w:r>
            <w:r w:rsidR="00FB218A">
              <w:rPr>
                <w:noProof/>
                <w:webHidden/>
              </w:rPr>
              <w:fldChar w:fldCharType="begin"/>
            </w:r>
            <w:r w:rsidR="00FB218A">
              <w:rPr>
                <w:noProof/>
                <w:webHidden/>
              </w:rPr>
              <w:instrText xml:space="preserve"> PAGEREF _Toc140610810 \h </w:instrText>
            </w:r>
            <w:r w:rsidR="00FB218A">
              <w:rPr>
                <w:noProof/>
                <w:webHidden/>
              </w:rPr>
            </w:r>
            <w:r w:rsidR="00FB218A">
              <w:rPr>
                <w:noProof/>
                <w:webHidden/>
              </w:rPr>
              <w:fldChar w:fldCharType="separate"/>
            </w:r>
            <w:r w:rsidR="00FB218A">
              <w:rPr>
                <w:noProof/>
                <w:webHidden/>
              </w:rPr>
              <w:t>9</w:t>
            </w:r>
            <w:r w:rsidR="00FB218A">
              <w:rPr>
                <w:noProof/>
                <w:webHidden/>
              </w:rPr>
              <w:fldChar w:fldCharType="end"/>
            </w:r>
          </w:hyperlink>
        </w:p>
        <w:p w14:paraId="7E6324CE" w14:textId="2329923D"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1" w:history="1">
            <w:r w:rsidR="00FB218A" w:rsidRPr="00407761">
              <w:rPr>
                <w:rStyle w:val="Hyperlink"/>
                <w:noProof/>
              </w:rPr>
              <w:t>1)</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Problem Statement:</w:t>
            </w:r>
            <w:r w:rsidR="00FB218A">
              <w:rPr>
                <w:noProof/>
                <w:webHidden/>
              </w:rPr>
              <w:tab/>
            </w:r>
            <w:r w:rsidR="00FB218A">
              <w:rPr>
                <w:noProof/>
                <w:webHidden/>
              </w:rPr>
              <w:fldChar w:fldCharType="begin"/>
            </w:r>
            <w:r w:rsidR="00FB218A">
              <w:rPr>
                <w:noProof/>
                <w:webHidden/>
              </w:rPr>
              <w:instrText xml:space="preserve"> PAGEREF _Toc140610811 \h </w:instrText>
            </w:r>
            <w:r w:rsidR="00FB218A">
              <w:rPr>
                <w:noProof/>
                <w:webHidden/>
              </w:rPr>
            </w:r>
            <w:r w:rsidR="00FB218A">
              <w:rPr>
                <w:noProof/>
                <w:webHidden/>
              </w:rPr>
              <w:fldChar w:fldCharType="separate"/>
            </w:r>
            <w:r w:rsidR="00FB218A">
              <w:rPr>
                <w:noProof/>
                <w:webHidden/>
              </w:rPr>
              <w:t>9</w:t>
            </w:r>
            <w:r w:rsidR="00FB218A">
              <w:rPr>
                <w:noProof/>
                <w:webHidden/>
              </w:rPr>
              <w:fldChar w:fldCharType="end"/>
            </w:r>
          </w:hyperlink>
        </w:p>
        <w:p w14:paraId="3C87DE49" w14:textId="31F88F2C"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2" w:history="1">
            <w:r w:rsidR="00FB218A" w:rsidRPr="00407761">
              <w:rPr>
                <w:rStyle w:val="Hyperlink"/>
                <w:noProof/>
              </w:rPr>
              <w:t>2)</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Proposed Solution:</w:t>
            </w:r>
            <w:r w:rsidR="00FB218A">
              <w:rPr>
                <w:noProof/>
                <w:webHidden/>
              </w:rPr>
              <w:tab/>
            </w:r>
            <w:r w:rsidR="00FB218A">
              <w:rPr>
                <w:noProof/>
                <w:webHidden/>
              </w:rPr>
              <w:fldChar w:fldCharType="begin"/>
            </w:r>
            <w:r w:rsidR="00FB218A">
              <w:rPr>
                <w:noProof/>
                <w:webHidden/>
              </w:rPr>
              <w:instrText xml:space="preserve"> PAGEREF _Toc140610812 \h </w:instrText>
            </w:r>
            <w:r w:rsidR="00FB218A">
              <w:rPr>
                <w:noProof/>
                <w:webHidden/>
              </w:rPr>
            </w:r>
            <w:r w:rsidR="00FB218A">
              <w:rPr>
                <w:noProof/>
                <w:webHidden/>
              </w:rPr>
              <w:fldChar w:fldCharType="separate"/>
            </w:r>
            <w:r w:rsidR="00FB218A">
              <w:rPr>
                <w:noProof/>
                <w:webHidden/>
              </w:rPr>
              <w:t>9</w:t>
            </w:r>
            <w:r w:rsidR="00FB218A">
              <w:rPr>
                <w:noProof/>
                <w:webHidden/>
              </w:rPr>
              <w:fldChar w:fldCharType="end"/>
            </w:r>
          </w:hyperlink>
        </w:p>
        <w:p w14:paraId="43675C47" w14:textId="21758DEF"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3" w:history="1">
            <w:r w:rsidR="00FB218A" w:rsidRPr="00407761">
              <w:rPr>
                <w:rStyle w:val="Hyperlink"/>
                <w:noProof/>
              </w:rPr>
              <w:t>3)</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Benefits of Proposed Solution:</w:t>
            </w:r>
            <w:r w:rsidR="00FB218A">
              <w:rPr>
                <w:noProof/>
                <w:webHidden/>
              </w:rPr>
              <w:tab/>
            </w:r>
            <w:r w:rsidR="00FB218A">
              <w:rPr>
                <w:noProof/>
                <w:webHidden/>
              </w:rPr>
              <w:fldChar w:fldCharType="begin"/>
            </w:r>
            <w:r w:rsidR="00FB218A">
              <w:rPr>
                <w:noProof/>
                <w:webHidden/>
              </w:rPr>
              <w:instrText xml:space="preserve"> PAGEREF _Toc140610813 \h </w:instrText>
            </w:r>
            <w:r w:rsidR="00FB218A">
              <w:rPr>
                <w:noProof/>
                <w:webHidden/>
              </w:rPr>
            </w:r>
            <w:r w:rsidR="00FB218A">
              <w:rPr>
                <w:noProof/>
                <w:webHidden/>
              </w:rPr>
              <w:fldChar w:fldCharType="separate"/>
            </w:r>
            <w:r w:rsidR="00FB218A">
              <w:rPr>
                <w:noProof/>
                <w:webHidden/>
              </w:rPr>
              <w:t>9</w:t>
            </w:r>
            <w:r w:rsidR="00FB218A">
              <w:rPr>
                <w:noProof/>
                <w:webHidden/>
              </w:rPr>
              <w:fldChar w:fldCharType="end"/>
            </w:r>
          </w:hyperlink>
        </w:p>
        <w:p w14:paraId="6F4BEDC0" w14:textId="74A52454"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4" w:history="1">
            <w:r w:rsidR="00FB218A" w:rsidRPr="00407761">
              <w:rPr>
                <w:rStyle w:val="Hyperlink"/>
                <w:noProof/>
              </w:rPr>
              <w:t>4)</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Process Improvements:</w:t>
            </w:r>
            <w:r w:rsidR="00FB218A">
              <w:rPr>
                <w:noProof/>
                <w:webHidden/>
              </w:rPr>
              <w:tab/>
            </w:r>
            <w:r w:rsidR="00FB218A">
              <w:rPr>
                <w:noProof/>
                <w:webHidden/>
              </w:rPr>
              <w:fldChar w:fldCharType="begin"/>
            </w:r>
            <w:r w:rsidR="00FB218A">
              <w:rPr>
                <w:noProof/>
                <w:webHidden/>
              </w:rPr>
              <w:instrText xml:space="preserve"> PAGEREF _Toc140610814 \h </w:instrText>
            </w:r>
            <w:r w:rsidR="00FB218A">
              <w:rPr>
                <w:noProof/>
                <w:webHidden/>
              </w:rPr>
            </w:r>
            <w:r w:rsidR="00FB218A">
              <w:rPr>
                <w:noProof/>
                <w:webHidden/>
              </w:rPr>
              <w:fldChar w:fldCharType="separate"/>
            </w:r>
            <w:r w:rsidR="00FB218A">
              <w:rPr>
                <w:noProof/>
                <w:webHidden/>
              </w:rPr>
              <w:t>10</w:t>
            </w:r>
            <w:r w:rsidR="00FB218A">
              <w:rPr>
                <w:noProof/>
                <w:webHidden/>
              </w:rPr>
              <w:fldChar w:fldCharType="end"/>
            </w:r>
          </w:hyperlink>
        </w:p>
        <w:p w14:paraId="4EECD669" w14:textId="399EA327"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5" w:history="1">
            <w:r w:rsidR="00FB218A" w:rsidRPr="00407761">
              <w:rPr>
                <w:rStyle w:val="Hyperlink"/>
                <w:noProof/>
              </w:rPr>
              <w:t>5)</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Monetary Benefits:</w:t>
            </w:r>
            <w:r w:rsidR="00FB218A">
              <w:rPr>
                <w:noProof/>
                <w:webHidden/>
              </w:rPr>
              <w:tab/>
            </w:r>
            <w:r w:rsidR="00FB218A">
              <w:rPr>
                <w:noProof/>
                <w:webHidden/>
              </w:rPr>
              <w:fldChar w:fldCharType="begin"/>
            </w:r>
            <w:r w:rsidR="00FB218A">
              <w:rPr>
                <w:noProof/>
                <w:webHidden/>
              </w:rPr>
              <w:instrText xml:space="preserve"> PAGEREF _Toc140610815 \h </w:instrText>
            </w:r>
            <w:r w:rsidR="00FB218A">
              <w:rPr>
                <w:noProof/>
                <w:webHidden/>
              </w:rPr>
            </w:r>
            <w:r w:rsidR="00FB218A">
              <w:rPr>
                <w:noProof/>
                <w:webHidden/>
              </w:rPr>
              <w:fldChar w:fldCharType="separate"/>
            </w:r>
            <w:r w:rsidR="00FB218A">
              <w:rPr>
                <w:noProof/>
                <w:webHidden/>
              </w:rPr>
              <w:t>10</w:t>
            </w:r>
            <w:r w:rsidR="00FB218A">
              <w:rPr>
                <w:noProof/>
                <w:webHidden/>
              </w:rPr>
              <w:fldChar w:fldCharType="end"/>
            </w:r>
          </w:hyperlink>
        </w:p>
        <w:p w14:paraId="6EEA5721" w14:textId="74138F9B"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6" w:history="1">
            <w:r w:rsidR="00FB218A" w:rsidRPr="00407761">
              <w:rPr>
                <w:rStyle w:val="Hyperlink"/>
                <w:noProof/>
              </w:rPr>
              <w:t>6)</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DS Approach Summary:</w:t>
            </w:r>
            <w:r w:rsidR="00FB218A">
              <w:rPr>
                <w:noProof/>
                <w:webHidden/>
              </w:rPr>
              <w:tab/>
            </w:r>
            <w:r w:rsidR="00FB218A">
              <w:rPr>
                <w:noProof/>
                <w:webHidden/>
              </w:rPr>
              <w:fldChar w:fldCharType="begin"/>
            </w:r>
            <w:r w:rsidR="00FB218A">
              <w:rPr>
                <w:noProof/>
                <w:webHidden/>
              </w:rPr>
              <w:instrText xml:space="preserve"> PAGEREF _Toc140610816 \h </w:instrText>
            </w:r>
            <w:r w:rsidR="00FB218A">
              <w:rPr>
                <w:noProof/>
                <w:webHidden/>
              </w:rPr>
            </w:r>
            <w:r w:rsidR="00FB218A">
              <w:rPr>
                <w:noProof/>
                <w:webHidden/>
              </w:rPr>
              <w:fldChar w:fldCharType="separate"/>
            </w:r>
            <w:r w:rsidR="00FB218A">
              <w:rPr>
                <w:noProof/>
                <w:webHidden/>
              </w:rPr>
              <w:t>10</w:t>
            </w:r>
            <w:r w:rsidR="00FB218A">
              <w:rPr>
                <w:noProof/>
                <w:webHidden/>
              </w:rPr>
              <w:fldChar w:fldCharType="end"/>
            </w:r>
          </w:hyperlink>
        </w:p>
        <w:p w14:paraId="2F1D76CA" w14:textId="5B694167"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7" w:history="1">
            <w:r w:rsidR="00FB218A" w:rsidRPr="00407761">
              <w:rPr>
                <w:rStyle w:val="Hyperlink"/>
                <w:noProof/>
              </w:rPr>
              <w:t>7)</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Limitation:</w:t>
            </w:r>
            <w:r w:rsidR="00FB218A">
              <w:rPr>
                <w:noProof/>
                <w:webHidden/>
              </w:rPr>
              <w:tab/>
            </w:r>
            <w:r w:rsidR="00FB218A">
              <w:rPr>
                <w:noProof/>
                <w:webHidden/>
              </w:rPr>
              <w:fldChar w:fldCharType="begin"/>
            </w:r>
            <w:r w:rsidR="00FB218A">
              <w:rPr>
                <w:noProof/>
                <w:webHidden/>
              </w:rPr>
              <w:instrText xml:space="preserve"> PAGEREF _Toc140610817 \h </w:instrText>
            </w:r>
            <w:r w:rsidR="00FB218A">
              <w:rPr>
                <w:noProof/>
                <w:webHidden/>
              </w:rPr>
            </w:r>
            <w:r w:rsidR="00FB218A">
              <w:rPr>
                <w:noProof/>
                <w:webHidden/>
              </w:rPr>
              <w:fldChar w:fldCharType="separate"/>
            </w:r>
            <w:r w:rsidR="00FB218A">
              <w:rPr>
                <w:noProof/>
                <w:webHidden/>
              </w:rPr>
              <w:t>10</w:t>
            </w:r>
            <w:r w:rsidR="00FB218A">
              <w:rPr>
                <w:noProof/>
                <w:webHidden/>
              </w:rPr>
              <w:fldChar w:fldCharType="end"/>
            </w:r>
          </w:hyperlink>
        </w:p>
        <w:p w14:paraId="1862E925" w14:textId="6E5C74BA"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8" w:history="1">
            <w:r w:rsidR="00FB218A" w:rsidRPr="00407761">
              <w:rPr>
                <w:rStyle w:val="Hyperlink"/>
                <w:noProof/>
              </w:rPr>
              <w:t>8)</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Appropriate Success Metrics:</w:t>
            </w:r>
            <w:r w:rsidR="00FB218A">
              <w:rPr>
                <w:noProof/>
                <w:webHidden/>
              </w:rPr>
              <w:tab/>
            </w:r>
            <w:r w:rsidR="00FB218A">
              <w:rPr>
                <w:noProof/>
                <w:webHidden/>
              </w:rPr>
              <w:fldChar w:fldCharType="begin"/>
            </w:r>
            <w:r w:rsidR="00FB218A">
              <w:rPr>
                <w:noProof/>
                <w:webHidden/>
              </w:rPr>
              <w:instrText xml:space="preserve"> PAGEREF _Toc140610818 \h </w:instrText>
            </w:r>
            <w:r w:rsidR="00FB218A">
              <w:rPr>
                <w:noProof/>
                <w:webHidden/>
              </w:rPr>
            </w:r>
            <w:r w:rsidR="00FB218A">
              <w:rPr>
                <w:noProof/>
                <w:webHidden/>
              </w:rPr>
              <w:fldChar w:fldCharType="separate"/>
            </w:r>
            <w:r w:rsidR="00FB218A">
              <w:rPr>
                <w:noProof/>
                <w:webHidden/>
              </w:rPr>
              <w:t>10</w:t>
            </w:r>
            <w:r w:rsidR="00FB218A">
              <w:rPr>
                <w:noProof/>
                <w:webHidden/>
              </w:rPr>
              <w:fldChar w:fldCharType="end"/>
            </w:r>
          </w:hyperlink>
        </w:p>
        <w:p w14:paraId="2596E80A" w14:textId="4AA38043"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19" w:history="1">
            <w:r w:rsidR="00FB218A" w:rsidRPr="00407761">
              <w:rPr>
                <w:rStyle w:val="Hyperlink"/>
                <w:noProof/>
              </w:rPr>
              <w:t>9)</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Cite references.</w:t>
            </w:r>
            <w:r w:rsidR="00FB218A">
              <w:rPr>
                <w:noProof/>
                <w:webHidden/>
              </w:rPr>
              <w:tab/>
            </w:r>
            <w:r w:rsidR="00FB218A">
              <w:rPr>
                <w:noProof/>
                <w:webHidden/>
              </w:rPr>
              <w:fldChar w:fldCharType="begin"/>
            </w:r>
            <w:r w:rsidR="00FB218A">
              <w:rPr>
                <w:noProof/>
                <w:webHidden/>
              </w:rPr>
              <w:instrText xml:space="preserve"> PAGEREF _Toc140610819 \h </w:instrText>
            </w:r>
            <w:r w:rsidR="00FB218A">
              <w:rPr>
                <w:noProof/>
                <w:webHidden/>
              </w:rPr>
            </w:r>
            <w:r w:rsidR="00FB218A">
              <w:rPr>
                <w:noProof/>
                <w:webHidden/>
              </w:rPr>
              <w:fldChar w:fldCharType="separate"/>
            </w:r>
            <w:r w:rsidR="00FB218A">
              <w:rPr>
                <w:noProof/>
                <w:webHidden/>
              </w:rPr>
              <w:t>11</w:t>
            </w:r>
            <w:r w:rsidR="00FB218A">
              <w:rPr>
                <w:noProof/>
                <w:webHidden/>
              </w:rPr>
              <w:fldChar w:fldCharType="end"/>
            </w:r>
          </w:hyperlink>
        </w:p>
        <w:p w14:paraId="295098EF" w14:textId="5E62BB65" w:rsidR="00FB218A" w:rsidRDefault="00000000">
          <w:pPr>
            <w:pStyle w:val="TOC1"/>
            <w:tabs>
              <w:tab w:val="left" w:pos="440"/>
              <w:tab w:val="right" w:leader="dot" w:pos="9016"/>
            </w:tabs>
            <w:rPr>
              <w:rFonts w:asciiTheme="minorHAnsi" w:eastAsiaTheme="minorEastAsia" w:hAnsiTheme="minorHAnsi" w:cstheme="minorBidi"/>
              <w:noProof/>
              <w:kern w:val="2"/>
              <w:lang w:val="en-US"/>
              <w14:ligatures w14:val="standardContextual"/>
            </w:rPr>
          </w:pPr>
          <w:hyperlink w:anchor="_Toc140610820" w:history="1">
            <w:r w:rsidR="00FB218A" w:rsidRPr="00407761">
              <w:rPr>
                <w:rStyle w:val="Hyperlink"/>
                <w:b/>
                <w:bCs/>
                <w:noProof/>
              </w:rPr>
              <w:t>6.</w:t>
            </w:r>
            <w:r w:rsidR="00FB218A">
              <w:rPr>
                <w:rFonts w:asciiTheme="minorHAnsi" w:eastAsiaTheme="minorEastAsia" w:hAnsiTheme="minorHAnsi" w:cstheme="minorBidi"/>
                <w:noProof/>
                <w:kern w:val="2"/>
                <w:lang w:val="en-US"/>
                <w14:ligatures w14:val="standardContextual"/>
              </w:rPr>
              <w:tab/>
            </w:r>
            <w:r w:rsidR="00FB218A" w:rsidRPr="00407761">
              <w:rPr>
                <w:rStyle w:val="Hyperlink"/>
                <w:b/>
                <w:bCs/>
                <w:noProof/>
              </w:rPr>
              <w:t>Fraud Detection:</w:t>
            </w:r>
            <w:r w:rsidR="00FB218A">
              <w:rPr>
                <w:noProof/>
                <w:webHidden/>
              </w:rPr>
              <w:tab/>
            </w:r>
            <w:r w:rsidR="00FB218A">
              <w:rPr>
                <w:noProof/>
                <w:webHidden/>
              </w:rPr>
              <w:fldChar w:fldCharType="begin"/>
            </w:r>
            <w:r w:rsidR="00FB218A">
              <w:rPr>
                <w:noProof/>
                <w:webHidden/>
              </w:rPr>
              <w:instrText xml:space="preserve"> PAGEREF _Toc140610820 \h </w:instrText>
            </w:r>
            <w:r w:rsidR="00FB218A">
              <w:rPr>
                <w:noProof/>
                <w:webHidden/>
              </w:rPr>
            </w:r>
            <w:r w:rsidR="00FB218A">
              <w:rPr>
                <w:noProof/>
                <w:webHidden/>
              </w:rPr>
              <w:fldChar w:fldCharType="separate"/>
            </w:r>
            <w:r w:rsidR="00FB218A">
              <w:rPr>
                <w:noProof/>
                <w:webHidden/>
              </w:rPr>
              <w:t>11</w:t>
            </w:r>
            <w:r w:rsidR="00FB218A">
              <w:rPr>
                <w:noProof/>
                <w:webHidden/>
              </w:rPr>
              <w:fldChar w:fldCharType="end"/>
            </w:r>
          </w:hyperlink>
        </w:p>
        <w:p w14:paraId="1407BF60" w14:textId="6878BE85"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1" w:history="1">
            <w:r w:rsidR="00FB218A" w:rsidRPr="00407761">
              <w:rPr>
                <w:rStyle w:val="Hyperlink"/>
                <w:noProof/>
              </w:rPr>
              <w:t>1)</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Problem Statement:</w:t>
            </w:r>
            <w:r w:rsidR="00FB218A">
              <w:rPr>
                <w:noProof/>
                <w:webHidden/>
              </w:rPr>
              <w:tab/>
            </w:r>
            <w:r w:rsidR="00FB218A">
              <w:rPr>
                <w:noProof/>
                <w:webHidden/>
              </w:rPr>
              <w:fldChar w:fldCharType="begin"/>
            </w:r>
            <w:r w:rsidR="00FB218A">
              <w:rPr>
                <w:noProof/>
                <w:webHidden/>
              </w:rPr>
              <w:instrText xml:space="preserve"> PAGEREF _Toc140610821 \h </w:instrText>
            </w:r>
            <w:r w:rsidR="00FB218A">
              <w:rPr>
                <w:noProof/>
                <w:webHidden/>
              </w:rPr>
            </w:r>
            <w:r w:rsidR="00FB218A">
              <w:rPr>
                <w:noProof/>
                <w:webHidden/>
              </w:rPr>
              <w:fldChar w:fldCharType="separate"/>
            </w:r>
            <w:r w:rsidR="00FB218A">
              <w:rPr>
                <w:noProof/>
                <w:webHidden/>
              </w:rPr>
              <w:t>11</w:t>
            </w:r>
            <w:r w:rsidR="00FB218A">
              <w:rPr>
                <w:noProof/>
                <w:webHidden/>
              </w:rPr>
              <w:fldChar w:fldCharType="end"/>
            </w:r>
          </w:hyperlink>
        </w:p>
        <w:p w14:paraId="08458259" w14:textId="5E3558B3"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2" w:history="1">
            <w:r w:rsidR="00FB218A" w:rsidRPr="00407761">
              <w:rPr>
                <w:rStyle w:val="Hyperlink"/>
                <w:noProof/>
              </w:rPr>
              <w:t>2)</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Proposed Solution:</w:t>
            </w:r>
            <w:r w:rsidR="00FB218A">
              <w:rPr>
                <w:noProof/>
                <w:webHidden/>
              </w:rPr>
              <w:tab/>
            </w:r>
            <w:r w:rsidR="00FB218A">
              <w:rPr>
                <w:noProof/>
                <w:webHidden/>
              </w:rPr>
              <w:fldChar w:fldCharType="begin"/>
            </w:r>
            <w:r w:rsidR="00FB218A">
              <w:rPr>
                <w:noProof/>
                <w:webHidden/>
              </w:rPr>
              <w:instrText xml:space="preserve"> PAGEREF _Toc140610822 \h </w:instrText>
            </w:r>
            <w:r w:rsidR="00FB218A">
              <w:rPr>
                <w:noProof/>
                <w:webHidden/>
              </w:rPr>
            </w:r>
            <w:r w:rsidR="00FB218A">
              <w:rPr>
                <w:noProof/>
                <w:webHidden/>
              </w:rPr>
              <w:fldChar w:fldCharType="separate"/>
            </w:r>
            <w:r w:rsidR="00FB218A">
              <w:rPr>
                <w:noProof/>
                <w:webHidden/>
              </w:rPr>
              <w:t>11</w:t>
            </w:r>
            <w:r w:rsidR="00FB218A">
              <w:rPr>
                <w:noProof/>
                <w:webHidden/>
              </w:rPr>
              <w:fldChar w:fldCharType="end"/>
            </w:r>
          </w:hyperlink>
        </w:p>
        <w:p w14:paraId="6DA633D8" w14:textId="1E8FCF0B"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3" w:history="1">
            <w:r w:rsidR="00FB218A" w:rsidRPr="00407761">
              <w:rPr>
                <w:rStyle w:val="Hyperlink"/>
                <w:noProof/>
              </w:rPr>
              <w:t>3)</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Benefits of Proposed Solution:</w:t>
            </w:r>
            <w:r w:rsidR="00FB218A">
              <w:rPr>
                <w:noProof/>
                <w:webHidden/>
              </w:rPr>
              <w:tab/>
            </w:r>
            <w:r w:rsidR="00FB218A">
              <w:rPr>
                <w:noProof/>
                <w:webHidden/>
              </w:rPr>
              <w:fldChar w:fldCharType="begin"/>
            </w:r>
            <w:r w:rsidR="00FB218A">
              <w:rPr>
                <w:noProof/>
                <w:webHidden/>
              </w:rPr>
              <w:instrText xml:space="preserve"> PAGEREF _Toc140610823 \h </w:instrText>
            </w:r>
            <w:r w:rsidR="00FB218A">
              <w:rPr>
                <w:noProof/>
                <w:webHidden/>
              </w:rPr>
            </w:r>
            <w:r w:rsidR="00FB218A">
              <w:rPr>
                <w:noProof/>
                <w:webHidden/>
              </w:rPr>
              <w:fldChar w:fldCharType="separate"/>
            </w:r>
            <w:r w:rsidR="00FB218A">
              <w:rPr>
                <w:noProof/>
                <w:webHidden/>
              </w:rPr>
              <w:t>11</w:t>
            </w:r>
            <w:r w:rsidR="00FB218A">
              <w:rPr>
                <w:noProof/>
                <w:webHidden/>
              </w:rPr>
              <w:fldChar w:fldCharType="end"/>
            </w:r>
          </w:hyperlink>
        </w:p>
        <w:p w14:paraId="1C1FE96C" w14:textId="27FAA125"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4" w:history="1">
            <w:r w:rsidR="00FB218A" w:rsidRPr="00407761">
              <w:rPr>
                <w:rStyle w:val="Hyperlink"/>
                <w:noProof/>
              </w:rPr>
              <w:t>4)</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Process Improvements:</w:t>
            </w:r>
            <w:r w:rsidR="00FB218A">
              <w:rPr>
                <w:noProof/>
                <w:webHidden/>
              </w:rPr>
              <w:tab/>
            </w:r>
            <w:r w:rsidR="00FB218A">
              <w:rPr>
                <w:noProof/>
                <w:webHidden/>
              </w:rPr>
              <w:fldChar w:fldCharType="begin"/>
            </w:r>
            <w:r w:rsidR="00FB218A">
              <w:rPr>
                <w:noProof/>
                <w:webHidden/>
              </w:rPr>
              <w:instrText xml:space="preserve"> PAGEREF _Toc140610824 \h </w:instrText>
            </w:r>
            <w:r w:rsidR="00FB218A">
              <w:rPr>
                <w:noProof/>
                <w:webHidden/>
              </w:rPr>
            </w:r>
            <w:r w:rsidR="00FB218A">
              <w:rPr>
                <w:noProof/>
                <w:webHidden/>
              </w:rPr>
              <w:fldChar w:fldCharType="separate"/>
            </w:r>
            <w:r w:rsidR="00FB218A">
              <w:rPr>
                <w:noProof/>
                <w:webHidden/>
              </w:rPr>
              <w:t>12</w:t>
            </w:r>
            <w:r w:rsidR="00FB218A">
              <w:rPr>
                <w:noProof/>
                <w:webHidden/>
              </w:rPr>
              <w:fldChar w:fldCharType="end"/>
            </w:r>
          </w:hyperlink>
        </w:p>
        <w:p w14:paraId="0F4A82C5" w14:textId="7B9B6799"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5" w:history="1">
            <w:r w:rsidR="00FB218A" w:rsidRPr="00407761">
              <w:rPr>
                <w:rStyle w:val="Hyperlink"/>
                <w:noProof/>
              </w:rPr>
              <w:t>5)</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Monetary Benefits:</w:t>
            </w:r>
            <w:r w:rsidR="00FB218A">
              <w:rPr>
                <w:noProof/>
                <w:webHidden/>
              </w:rPr>
              <w:tab/>
            </w:r>
            <w:r w:rsidR="00FB218A">
              <w:rPr>
                <w:noProof/>
                <w:webHidden/>
              </w:rPr>
              <w:fldChar w:fldCharType="begin"/>
            </w:r>
            <w:r w:rsidR="00FB218A">
              <w:rPr>
                <w:noProof/>
                <w:webHidden/>
              </w:rPr>
              <w:instrText xml:space="preserve"> PAGEREF _Toc140610825 \h </w:instrText>
            </w:r>
            <w:r w:rsidR="00FB218A">
              <w:rPr>
                <w:noProof/>
                <w:webHidden/>
              </w:rPr>
            </w:r>
            <w:r w:rsidR="00FB218A">
              <w:rPr>
                <w:noProof/>
                <w:webHidden/>
              </w:rPr>
              <w:fldChar w:fldCharType="separate"/>
            </w:r>
            <w:r w:rsidR="00FB218A">
              <w:rPr>
                <w:noProof/>
                <w:webHidden/>
              </w:rPr>
              <w:t>12</w:t>
            </w:r>
            <w:r w:rsidR="00FB218A">
              <w:rPr>
                <w:noProof/>
                <w:webHidden/>
              </w:rPr>
              <w:fldChar w:fldCharType="end"/>
            </w:r>
          </w:hyperlink>
        </w:p>
        <w:p w14:paraId="38876B53" w14:textId="54EA2386"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6" w:history="1">
            <w:r w:rsidR="00FB218A" w:rsidRPr="00407761">
              <w:rPr>
                <w:rStyle w:val="Hyperlink"/>
                <w:noProof/>
              </w:rPr>
              <w:t>6)</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DS Approach Summary:</w:t>
            </w:r>
            <w:r w:rsidR="00FB218A">
              <w:rPr>
                <w:noProof/>
                <w:webHidden/>
              </w:rPr>
              <w:tab/>
            </w:r>
            <w:r w:rsidR="00FB218A">
              <w:rPr>
                <w:noProof/>
                <w:webHidden/>
              </w:rPr>
              <w:fldChar w:fldCharType="begin"/>
            </w:r>
            <w:r w:rsidR="00FB218A">
              <w:rPr>
                <w:noProof/>
                <w:webHidden/>
              </w:rPr>
              <w:instrText xml:space="preserve"> PAGEREF _Toc140610826 \h </w:instrText>
            </w:r>
            <w:r w:rsidR="00FB218A">
              <w:rPr>
                <w:noProof/>
                <w:webHidden/>
              </w:rPr>
            </w:r>
            <w:r w:rsidR="00FB218A">
              <w:rPr>
                <w:noProof/>
                <w:webHidden/>
              </w:rPr>
              <w:fldChar w:fldCharType="separate"/>
            </w:r>
            <w:r w:rsidR="00FB218A">
              <w:rPr>
                <w:noProof/>
                <w:webHidden/>
              </w:rPr>
              <w:t>12</w:t>
            </w:r>
            <w:r w:rsidR="00FB218A">
              <w:rPr>
                <w:noProof/>
                <w:webHidden/>
              </w:rPr>
              <w:fldChar w:fldCharType="end"/>
            </w:r>
          </w:hyperlink>
        </w:p>
        <w:p w14:paraId="3E2D2BFD" w14:textId="1D08721E"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7" w:history="1">
            <w:r w:rsidR="00FB218A" w:rsidRPr="00407761">
              <w:rPr>
                <w:rStyle w:val="Hyperlink"/>
                <w:noProof/>
              </w:rPr>
              <w:t>7)</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Limitation:</w:t>
            </w:r>
            <w:r w:rsidR="00FB218A">
              <w:rPr>
                <w:noProof/>
                <w:webHidden/>
              </w:rPr>
              <w:tab/>
            </w:r>
            <w:r w:rsidR="00FB218A">
              <w:rPr>
                <w:noProof/>
                <w:webHidden/>
              </w:rPr>
              <w:fldChar w:fldCharType="begin"/>
            </w:r>
            <w:r w:rsidR="00FB218A">
              <w:rPr>
                <w:noProof/>
                <w:webHidden/>
              </w:rPr>
              <w:instrText xml:space="preserve"> PAGEREF _Toc140610827 \h </w:instrText>
            </w:r>
            <w:r w:rsidR="00FB218A">
              <w:rPr>
                <w:noProof/>
                <w:webHidden/>
              </w:rPr>
            </w:r>
            <w:r w:rsidR="00FB218A">
              <w:rPr>
                <w:noProof/>
                <w:webHidden/>
              </w:rPr>
              <w:fldChar w:fldCharType="separate"/>
            </w:r>
            <w:r w:rsidR="00FB218A">
              <w:rPr>
                <w:noProof/>
                <w:webHidden/>
              </w:rPr>
              <w:t>12</w:t>
            </w:r>
            <w:r w:rsidR="00FB218A">
              <w:rPr>
                <w:noProof/>
                <w:webHidden/>
              </w:rPr>
              <w:fldChar w:fldCharType="end"/>
            </w:r>
          </w:hyperlink>
        </w:p>
        <w:p w14:paraId="65FD64C5" w14:textId="738A3B2A"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8" w:history="1">
            <w:r w:rsidR="00FB218A" w:rsidRPr="00407761">
              <w:rPr>
                <w:rStyle w:val="Hyperlink"/>
                <w:noProof/>
              </w:rPr>
              <w:t>8)</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Appropriate Success Metrics:</w:t>
            </w:r>
            <w:r w:rsidR="00FB218A">
              <w:rPr>
                <w:noProof/>
                <w:webHidden/>
              </w:rPr>
              <w:tab/>
            </w:r>
            <w:r w:rsidR="00FB218A">
              <w:rPr>
                <w:noProof/>
                <w:webHidden/>
              </w:rPr>
              <w:fldChar w:fldCharType="begin"/>
            </w:r>
            <w:r w:rsidR="00FB218A">
              <w:rPr>
                <w:noProof/>
                <w:webHidden/>
              </w:rPr>
              <w:instrText xml:space="preserve"> PAGEREF _Toc140610828 \h </w:instrText>
            </w:r>
            <w:r w:rsidR="00FB218A">
              <w:rPr>
                <w:noProof/>
                <w:webHidden/>
              </w:rPr>
            </w:r>
            <w:r w:rsidR="00FB218A">
              <w:rPr>
                <w:noProof/>
                <w:webHidden/>
              </w:rPr>
              <w:fldChar w:fldCharType="separate"/>
            </w:r>
            <w:r w:rsidR="00FB218A">
              <w:rPr>
                <w:noProof/>
                <w:webHidden/>
              </w:rPr>
              <w:t>12</w:t>
            </w:r>
            <w:r w:rsidR="00FB218A">
              <w:rPr>
                <w:noProof/>
                <w:webHidden/>
              </w:rPr>
              <w:fldChar w:fldCharType="end"/>
            </w:r>
          </w:hyperlink>
        </w:p>
        <w:p w14:paraId="450FCDEE" w14:textId="51407EBC" w:rsidR="00FB218A" w:rsidRDefault="00000000">
          <w:pPr>
            <w:pStyle w:val="TOC2"/>
            <w:tabs>
              <w:tab w:val="left" w:pos="660"/>
              <w:tab w:val="right" w:leader="dot" w:pos="9016"/>
            </w:tabs>
            <w:rPr>
              <w:rFonts w:asciiTheme="minorHAnsi" w:eastAsiaTheme="minorEastAsia" w:hAnsiTheme="minorHAnsi" w:cstheme="minorBidi"/>
              <w:noProof/>
              <w:kern w:val="2"/>
              <w:lang w:val="en-US"/>
              <w14:ligatures w14:val="standardContextual"/>
            </w:rPr>
          </w:pPr>
          <w:hyperlink w:anchor="_Toc140610829" w:history="1">
            <w:r w:rsidR="00FB218A" w:rsidRPr="00407761">
              <w:rPr>
                <w:rStyle w:val="Hyperlink"/>
                <w:noProof/>
              </w:rPr>
              <w:t>9)</w:t>
            </w:r>
            <w:r w:rsidR="00FB218A">
              <w:rPr>
                <w:rFonts w:asciiTheme="minorHAnsi" w:eastAsiaTheme="minorEastAsia" w:hAnsiTheme="minorHAnsi" w:cstheme="minorBidi"/>
                <w:noProof/>
                <w:kern w:val="2"/>
                <w:lang w:val="en-US"/>
                <w14:ligatures w14:val="standardContextual"/>
              </w:rPr>
              <w:tab/>
            </w:r>
            <w:r w:rsidR="00FB218A" w:rsidRPr="00407761">
              <w:rPr>
                <w:rStyle w:val="Hyperlink"/>
                <w:noProof/>
              </w:rPr>
              <w:t>Cite references.</w:t>
            </w:r>
            <w:r w:rsidR="00FB218A">
              <w:rPr>
                <w:noProof/>
                <w:webHidden/>
              </w:rPr>
              <w:tab/>
            </w:r>
            <w:r w:rsidR="00FB218A">
              <w:rPr>
                <w:noProof/>
                <w:webHidden/>
              </w:rPr>
              <w:fldChar w:fldCharType="begin"/>
            </w:r>
            <w:r w:rsidR="00FB218A">
              <w:rPr>
                <w:noProof/>
                <w:webHidden/>
              </w:rPr>
              <w:instrText xml:space="preserve"> PAGEREF _Toc140610829 \h </w:instrText>
            </w:r>
            <w:r w:rsidR="00FB218A">
              <w:rPr>
                <w:noProof/>
                <w:webHidden/>
              </w:rPr>
            </w:r>
            <w:r w:rsidR="00FB218A">
              <w:rPr>
                <w:noProof/>
                <w:webHidden/>
              </w:rPr>
              <w:fldChar w:fldCharType="separate"/>
            </w:r>
            <w:r w:rsidR="00FB218A">
              <w:rPr>
                <w:noProof/>
                <w:webHidden/>
              </w:rPr>
              <w:t>13</w:t>
            </w:r>
            <w:r w:rsidR="00FB218A">
              <w:rPr>
                <w:noProof/>
                <w:webHidden/>
              </w:rPr>
              <w:fldChar w:fldCharType="end"/>
            </w:r>
          </w:hyperlink>
        </w:p>
        <w:p w14:paraId="0A5C00AD" w14:textId="0E5491C3" w:rsidR="00FB218A" w:rsidRDefault="00000000">
          <w:pPr>
            <w:pStyle w:val="TOC1"/>
            <w:tabs>
              <w:tab w:val="left" w:pos="440"/>
              <w:tab w:val="right" w:leader="dot" w:pos="9016"/>
            </w:tabs>
            <w:rPr>
              <w:rFonts w:asciiTheme="minorHAnsi" w:eastAsiaTheme="minorEastAsia" w:hAnsiTheme="minorHAnsi" w:cstheme="minorBidi"/>
              <w:noProof/>
              <w:kern w:val="2"/>
              <w:lang w:val="en-US"/>
              <w14:ligatures w14:val="standardContextual"/>
            </w:rPr>
          </w:pPr>
          <w:hyperlink w:anchor="_Toc140610830" w:history="1">
            <w:r w:rsidR="00FB218A" w:rsidRPr="00407761">
              <w:rPr>
                <w:rStyle w:val="Hyperlink"/>
                <w:b/>
                <w:bCs/>
                <w:noProof/>
              </w:rPr>
              <w:t>7.</w:t>
            </w:r>
            <w:r w:rsidR="00FB218A">
              <w:rPr>
                <w:rFonts w:asciiTheme="minorHAnsi" w:eastAsiaTheme="minorEastAsia" w:hAnsiTheme="minorHAnsi" w:cstheme="minorBidi"/>
                <w:noProof/>
                <w:kern w:val="2"/>
                <w:lang w:val="en-US"/>
                <w14:ligatures w14:val="standardContextual"/>
              </w:rPr>
              <w:tab/>
            </w:r>
            <w:r w:rsidR="00FB218A" w:rsidRPr="00407761">
              <w:rPr>
                <w:rStyle w:val="Hyperlink"/>
                <w:b/>
                <w:bCs/>
                <w:noProof/>
              </w:rPr>
              <w:t>Prioritizing Use Case</w:t>
            </w:r>
            <w:r w:rsidR="00FB218A">
              <w:rPr>
                <w:noProof/>
                <w:webHidden/>
              </w:rPr>
              <w:tab/>
            </w:r>
            <w:r w:rsidR="00FB218A">
              <w:rPr>
                <w:noProof/>
                <w:webHidden/>
              </w:rPr>
              <w:fldChar w:fldCharType="begin"/>
            </w:r>
            <w:r w:rsidR="00FB218A">
              <w:rPr>
                <w:noProof/>
                <w:webHidden/>
              </w:rPr>
              <w:instrText xml:space="preserve"> PAGEREF _Toc140610830 \h </w:instrText>
            </w:r>
            <w:r w:rsidR="00FB218A">
              <w:rPr>
                <w:noProof/>
                <w:webHidden/>
              </w:rPr>
            </w:r>
            <w:r w:rsidR="00FB218A">
              <w:rPr>
                <w:noProof/>
                <w:webHidden/>
              </w:rPr>
              <w:fldChar w:fldCharType="separate"/>
            </w:r>
            <w:r w:rsidR="00FB218A">
              <w:rPr>
                <w:noProof/>
                <w:webHidden/>
              </w:rPr>
              <w:t>13</w:t>
            </w:r>
            <w:r w:rsidR="00FB218A">
              <w:rPr>
                <w:noProof/>
                <w:webHidden/>
              </w:rPr>
              <w:fldChar w:fldCharType="end"/>
            </w:r>
          </w:hyperlink>
        </w:p>
        <w:p w14:paraId="2DF07CDA" w14:textId="06929ED4" w:rsidR="005017B5" w:rsidRDefault="005017B5">
          <w:r>
            <w:rPr>
              <w:b/>
              <w:bCs/>
              <w:noProof/>
            </w:rPr>
            <w:fldChar w:fldCharType="end"/>
          </w:r>
        </w:p>
      </w:sdtContent>
    </w:sdt>
    <w:p w14:paraId="41E7A4B7" w14:textId="088C918B" w:rsidR="005017B5" w:rsidRDefault="005017B5" w:rsidP="005017B5"/>
    <w:p w14:paraId="13B83619" w14:textId="77777777" w:rsidR="005017B5" w:rsidRDefault="005017B5">
      <w:pPr>
        <w:rPr>
          <w:b/>
          <w:bCs/>
          <w:color w:val="1F497D" w:themeColor="text2"/>
          <w:sz w:val="40"/>
          <w:szCs w:val="40"/>
        </w:rPr>
      </w:pPr>
      <w:r>
        <w:rPr>
          <w:b/>
          <w:bCs/>
          <w:color w:val="1F497D" w:themeColor="text2"/>
        </w:rPr>
        <w:br w:type="page"/>
      </w:r>
    </w:p>
    <w:p w14:paraId="00000001" w14:textId="23D51DDE" w:rsidR="00337356" w:rsidRPr="005017B5" w:rsidRDefault="00000000" w:rsidP="005017B5">
      <w:pPr>
        <w:pStyle w:val="Heading1"/>
        <w:numPr>
          <w:ilvl w:val="0"/>
          <w:numId w:val="7"/>
        </w:numPr>
        <w:spacing w:before="120"/>
        <w:rPr>
          <w:b/>
          <w:bCs/>
          <w:color w:val="1F497D" w:themeColor="text2"/>
        </w:rPr>
      </w:pPr>
      <w:bookmarkStart w:id="0" w:name="_Toc140610770"/>
      <w:r w:rsidRPr="005017B5">
        <w:rPr>
          <w:b/>
          <w:bCs/>
          <w:color w:val="1F497D" w:themeColor="text2"/>
        </w:rPr>
        <w:lastRenderedPageBreak/>
        <w:t>Delivery date prediction</w:t>
      </w:r>
      <w:bookmarkEnd w:id="0"/>
    </w:p>
    <w:p w14:paraId="296C756F"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1" w:name="_Toc140610771"/>
      <w:r w:rsidRPr="005017B5">
        <w:rPr>
          <w:color w:val="1F497D" w:themeColor="text2"/>
        </w:rPr>
        <w:t>Problem Statement:</w:t>
      </w:r>
      <w:bookmarkEnd w:id="1"/>
    </w:p>
    <w:p w14:paraId="40E1EEB4"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453BB0">
        <w:rPr>
          <w:rFonts w:ascii="Questrial" w:eastAsia="Questrial" w:hAnsi="Questrial" w:cs="Questrial"/>
          <w:sz w:val="20"/>
          <w:szCs w:val="20"/>
        </w:rPr>
        <w:t>The logistics team at OLIST provides estimated delivery dates for customer orders but often overestimates the delivery time, resulting in a discrepancy between the estimated and actual delivery dates. This leads to customer dissatisfaction and negatively impacts OLIST's reputation and customer retention.</w:t>
      </w:r>
    </w:p>
    <w:p w14:paraId="306C7FF4"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2" w:name="_Toc140610772"/>
      <w:r w:rsidRPr="005017B5">
        <w:rPr>
          <w:color w:val="1F497D" w:themeColor="text2"/>
        </w:rPr>
        <w:t>Proposed Solution:</w:t>
      </w:r>
      <w:bookmarkEnd w:id="2"/>
    </w:p>
    <w:p w14:paraId="4D758649"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453BB0">
        <w:rPr>
          <w:rFonts w:ascii="Questrial" w:eastAsia="Questrial" w:hAnsi="Questrial" w:cs="Questrial"/>
          <w:sz w:val="20"/>
          <w:szCs w:val="20"/>
        </w:rPr>
        <w:t>Implement a machine learning model for accurate delivery date prediction. The model will utilize historical delivery data, order details, and other relevant factors to estimate the actual delivery date more precisely. By leveraging advanced algorithms and predictive analytics, the model will provide accurate delivery date predictions, addressing the issue of overestimation.</w:t>
      </w:r>
    </w:p>
    <w:p w14:paraId="0BF1BBF3"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3" w:name="_Toc140610773"/>
      <w:r w:rsidRPr="005017B5">
        <w:rPr>
          <w:color w:val="1F497D" w:themeColor="text2"/>
        </w:rPr>
        <w:t>Benefits of Proposed Solution:</w:t>
      </w:r>
      <w:bookmarkEnd w:id="3"/>
    </w:p>
    <w:p w14:paraId="21C889B2"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Improved Customer Satisfaction:</w:t>
      </w:r>
      <w:r w:rsidRPr="00453BB0">
        <w:rPr>
          <w:rFonts w:ascii="Questrial" w:eastAsia="Questrial" w:hAnsi="Questrial" w:cs="Questrial"/>
          <w:sz w:val="20"/>
          <w:szCs w:val="20"/>
        </w:rPr>
        <w:t xml:space="preserve"> Accurate delivery date predictions will enhance customer experience and satisfaction by ensuring timely deliveries.</w:t>
      </w:r>
    </w:p>
    <w:p w14:paraId="25572CDC"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Enhanced Operational Efficiency:</w:t>
      </w:r>
      <w:r w:rsidRPr="00453BB0">
        <w:rPr>
          <w:rFonts w:ascii="Questrial" w:eastAsia="Questrial" w:hAnsi="Questrial" w:cs="Questrial"/>
          <w:sz w:val="20"/>
          <w:szCs w:val="20"/>
        </w:rPr>
        <w:t xml:space="preserve"> Precise delivery date estimates enable better inventory management, resource allocation, and last-mile delivery planning, resulting in operational efficiency gains.</w:t>
      </w:r>
    </w:p>
    <w:p w14:paraId="1C60BA6F"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Increased Customer Retention:</w:t>
      </w:r>
      <w:r w:rsidRPr="00453BB0">
        <w:rPr>
          <w:rFonts w:ascii="Questrial" w:eastAsia="Questrial" w:hAnsi="Questrial" w:cs="Questrial"/>
          <w:sz w:val="20"/>
          <w:szCs w:val="20"/>
        </w:rPr>
        <w:t xml:space="preserve"> Providing reliable delivery time estimates builds trust with customers and increases their loyalty to OLIST.</w:t>
      </w:r>
    </w:p>
    <w:p w14:paraId="45DCE4E1"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Competitive Advantage:</w:t>
      </w:r>
      <w:r w:rsidRPr="00453BB0">
        <w:rPr>
          <w:rFonts w:ascii="Questrial" w:eastAsia="Questrial" w:hAnsi="Questrial" w:cs="Questrial"/>
          <w:sz w:val="20"/>
          <w:szCs w:val="20"/>
        </w:rPr>
        <w:t xml:space="preserve"> Accurate delivery predictions differentiate OLIST from competitors, attracting more customers and increasing market share.</w:t>
      </w:r>
    </w:p>
    <w:p w14:paraId="46455A30"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4" w:name="_Toc140610774"/>
      <w:r w:rsidRPr="005017B5">
        <w:rPr>
          <w:color w:val="1F497D" w:themeColor="text2"/>
        </w:rPr>
        <w:t>Process Improvements:</w:t>
      </w:r>
      <w:bookmarkEnd w:id="4"/>
    </w:p>
    <w:p w14:paraId="71ECB2B2"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Data Collection and Preparation</w:t>
      </w:r>
      <w:r w:rsidRPr="00453BB0">
        <w:rPr>
          <w:rFonts w:ascii="Questrial" w:eastAsia="Questrial" w:hAnsi="Questrial" w:cs="Questrial"/>
          <w:sz w:val="20"/>
          <w:szCs w:val="20"/>
        </w:rPr>
        <w:t>: Gather historical delivery data, order details, and relevant variables such as shipping location, product availability, and transportation time.</w:t>
      </w:r>
    </w:p>
    <w:p w14:paraId="209038BF"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Feature Engineering:</w:t>
      </w:r>
      <w:r w:rsidRPr="00453BB0">
        <w:rPr>
          <w:rFonts w:ascii="Questrial" w:eastAsia="Questrial" w:hAnsi="Questrial" w:cs="Questrial"/>
          <w:sz w:val="20"/>
          <w:szCs w:val="20"/>
        </w:rPr>
        <w:t xml:space="preserve"> Extract and engineer meaningful features from the collected data to enhance prediction accuracy.</w:t>
      </w:r>
    </w:p>
    <w:p w14:paraId="57DDC862"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Model Training and Validation:</w:t>
      </w:r>
      <w:r w:rsidRPr="00453BB0">
        <w:rPr>
          <w:rFonts w:ascii="Questrial" w:eastAsia="Questrial" w:hAnsi="Questrial" w:cs="Questrial"/>
          <w:sz w:val="20"/>
          <w:szCs w:val="20"/>
        </w:rPr>
        <w:t xml:space="preserve"> Develop a machine learning model using suitable algorithms and train it on the prepared dataset. Validate the model's performance using appropriate evaluation metrics and cross-validation techniques.</w:t>
      </w:r>
    </w:p>
    <w:p w14:paraId="725D3F00"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Deployment and Integration:</w:t>
      </w:r>
      <w:r w:rsidRPr="00453BB0">
        <w:rPr>
          <w:rFonts w:ascii="Questrial" w:eastAsia="Questrial" w:hAnsi="Questrial" w:cs="Questrial"/>
          <w:sz w:val="20"/>
          <w:szCs w:val="20"/>
        </w:rPr>
        <w:t xml:space="preserve"> Integrate the trained model into OLIST's existing system to generate real-time delivery date predictions for new orders.</w:t>
      </w:r>
    </w:p>
    <w:p w14:paraId="7E46D650"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5" w:name="_Toc140610775"/>
      <w:r w:rsidRPr="005017B5">
        <w:rPr>
          <w:color w:val="1F497D" w:themeColor="text2"/>
        </w:rPr>
        <w:t>Monetary Benefits:</w:t>
      </w:r>
      <w:bookmarkEnd w:id="5"/>
    </w:p>
    <w:p w14:paraId="41BA0F74"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Cost Reduction:</w:t>
      </w:r>
      <w:r w:rsidRPr="00453BB0">
        <w:rPr>
          <w:rFonts w:ascii="Questrial" w:eastAsia="Questrial" w:hAnsi="Questrial" w:cs="Questrial"/>
          <w:sz w:val="20"/>
          <w:szCs w:val="20"/>
        </w:rPr>
        <w:t xml:space="preserve"> Accurate delivery predictions reduce unnecessary inventory holding costs and optimize resource allocation, leading to cost savings.</w:t>
      </w:r>
    </w:p>
    <w:p w14:paraId="19EFB294"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Revenue Growth:</w:t>
      </w:r>
      <w:r w:rsidRPr="00453BB0">
        <w:rPr>
          <w:rFonts w:ascii="Questrial" w:eastAsia="Questrial" w:hAnsi="Questrial" w:cs="Questrial"/>
          <w:sz w:val="20"/>
          <w:szCs w:val="20"/>
        </w:rPr>
        <w:t xml:space="preserve"> Improved customer satisfaction and retention contribute to increased sales and revenue.</w:t>
      </w:r>
    </w:p>
    <w:p w14:paraId="1BA29EA6"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6" w:name="_Toc140610776"/>
      <w:r w:rsidRPr="005017B5">
        <w:rPr>
          <w:color w:val="1F497D" w:themeColor="text2"/>
        </w:rPr>
        <w:t>DS Approach Summary:</w:t>
      </w:r>
      <w:bookmarkEnd w:id="6"/>
    </w:p>
    <w:p w14:paraId="48AD19B3"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453BB0">
        <w:rPr>
          <w:rFonts w:ascii="Questrial" w:eastAsia="Questrial" w:hAnsi="Questrial" w:cs="Questrial"/>
          <w:sz w:val="20"/>
          <w:szCs w:val="20"/>
        </w:rPr>
        <w:t>The proposed solution involves developing a machine learning model that utilizes historical delivery data, order details, and relevant variables to accurately predict delivery dates. By leveraging advanced algorithms, feature engineering, and model training techniques, the model will provide precise delivery date estimates.</w:t>
      </w:r>
    </w:p>
    <w:p w14:paraId="33BFC83D" w14:textId="77777777" w:rsidR="00453BB0" w:rsidRPr="00453BB0" w:rsidRDefault="00453BB0" w:rsidP="005017B5">
      <w:pPr>
        <w:spacing w:beforeLines="60" w:before="144" w:afterLines="60" w:after="144"/>
        <w:rPr>
          <w:rFonts w:ascii="Questrial" w:eastAsia="Questrial" w:hAnsi="Questrial" w:cs="Questrial"/>
          <w:sz w:val="20"/>
          <w:szCs w:val="20"/>
        </w:rPr>
      </w:pPr>
    </w:p>
    <w:p w14:paraId="5F718853"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7" w:name="_Toc140610777"/>
      <w:r w:rsidRPr="005017B5">
        <w:rPr>
          <w:color w:val="1F497D" w:themeColor="text2"/>
        </w:rPr>
        <w:t>Limitations:</w:t>
      </w:r>
      <w:bookmarkEnd w:id="7"/>
    </w:p>
    <w:p w14:paraId="72B2162B"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External Factors:</w:t>
      </w:r>
      <w:r w:rsidRPr="00453BB0">
        <w:rPr>
          <w:rFonts w:ascii="Questrial" w:eastAsia="Questrial" w:hAnsi="Questrial" w:cs="Questrial"/>
          <w:sz w:val="20"/>
          <w:szCs w:val="20"/>
        </w:rPr>
        <w:t xml:space="preserve"> The model may not account for unexpected external factors such as extreme weather conditions, transportation strikes, or other unforeseen events that can impact delivery timelines.</w:t>
      </w:r>
    </w:p>
    <w:p w14:paraId="3509694E"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Data Quality:</w:t>
      </w:r>
      <w:r w:rsidRPr="00453BB0">
        <w:rPr>
          <w:rFonts w:ascii="Questrial" w:eastAsia="Questrial" w:hAnsi="Questrial" w:cs="Questrial"/>
          <w:sz w:val="20"/>
          <w:szCs w:val="20"/>
        </w:rPr>
        <w:t xml:space="preserve"> The accuracy of delivery predictions heavily relies on the quality and completeness of historical data and the availability of real-time data updates.</w:t>
      </w:r>
    </w:p>
    <w:p w14:paraId="4519AE93"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8" w:name="_Toc140610778"/>
      <w:r w:rsidRPr="005017B5">
        <w:rPr>
          <w:color w:val="1F497D" w:themeColor="text2"/>
        </w:rPr>
        <w:t>Appropriate Success Metrics:</w:t>
      </w:r>
      <w:bookmarkEnd w:id="8"/>
    </w:p>
    <w:p w14:paraId="2EB30115"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Accuracy Rate:</w:t>
      </w:r>
      <w:r w:rsidRPr="00453BB0">
        <w:rPr>
          <w:rFonts w:ascii="Questrial" w:eastAsia="Questrial" w:hAnsi="Questrial" w:cs="Questrial"/>
          <w:sz w:val="20"/>
          <w:szCs w:val="20"/>
        </w:rPr>
        <w:t xml:space="preserve"> Measure the percentage of accurate delivery date predictions compared to actual delivery dates.</w:t>
      </w:r>
    </w:p>
    <w:p w14:paraId="243D4DDC"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Customer Satisfaction:</w:t>
      </w:r>
      <w:r w:rsidRPr="00453BB0">
        <w:rPr>
          <w:rFonts w:ascii="Questrial" w:eastAsia="Questrial" w:hAnsi="Questrial" w:cs="Questrial"/>
          <w:sz w:val="20"/>
          <w:szCs w:val="20"/>
        </w:rPr>
        <w:t xml:space="preserve"> Assess customer feedback and ratings related to delivery experience and satisfaction.</w:t>
      </w:r>
    </w:p>
    <w:p w14:paraId="5EE0B27C" w14:textId="77777777" w:rsidR="00453BB0" w:rsidRPr="00453BB0" w:rsidRDefault="00453BB0" w:rsidP="005017B5">
      <w:pPr>
        <w:spacing w:beforeLines="60" w:before="144" w:afterLines="60" w:after="144"/>
        <w:ind w:left="720"/>
        <w:rPr>
          <w:rFonts w:ascii="Questrial" w:eastAsia="Questrial" w:hAnsi="Questrial" w:cs="Questrial"/>
          <w:sz w:val="20"/>
          <w:szCs w:val="20"/>
        </w:rPr>
      </w:pPr>
      <w:r w:rsidRPr="005017B5">
        <w:rPr>
          <w:rFonts w:ascii="Questrial" w:eastAsia="Questrial" w:hAnsi="Questrial" w:cs="Questrial"/>
          <w:b/>
          <w:bCs/>
          <w:sz w:val="20"/>
          <w:szCs w:val="20"/>
        </w:rPr>
        <w:t>On-time Delivery Rate:</w:t>
      </w:r>
      <w:r w:rsidRPr="00453BB0">
        <w:rPr>
          <w:rFonts w:ascii="Questrial" w:eastAsia="Questrial" w:hAnsi="Questrial" w:cs="Questrial"/>
          <w:sz w:val="20"/>
          <w:szCs w:val="20"/>
        </w:rPr>
        <w:t xml:space="preserve"> Monitor the proportion of orders delivered within the predicted delivery time window.</w:t>
      </w:r>
    </w:p>
    <w:p w14:paraId="00000062" w14:textId="6D2C1669" w:rsidR="00337356" w:rsidRPr="00453BB0" w:rsidRDefault="00453BB0" w:rsidP="005017B5">
      <w:pPr>
        <w:spacing w:beforeLines="60" w:before="144" w:afterLines="60" w:after="144"/>
        <w:ind w:left="720"/>
        <w:rPr>
          <w:rFonts w:ascii="Questrial" w:eastAsia="Questrial" w:hAnsi="Questrial" w:cs="Questrial"/>
          <w:sz w:val="20"/>
          <w:szCs w:val="20"/>
        </w:rPr>
      </w:pPr>
      <w:r w:rsidRPr="00453BB0">
        <w:rPr>
          <w:rFonts w:ascii="Questrial" w:eastAsia="Questrial" w:hAnsi="Questrial" w:cs="Questrial"/>
          <w:sz w:val="20"/>
          <w:szCs w:val="20"/>
        </w:rPr>
        <w:t>By achieving high accuracy rates, positive customer feedback, and an improved on-time delivery rate, the success of the delivery date prediction project can be determined.</w:t>
      </w:r>
    </w:p>
    <w:p w14:paraId="2534137D" w14:textId="1A719FFA" w:rsidR="00306167" w:rsidRPr="00306167" w:rsidRDefault="00306167" w:rsidP="00306167">
      <w:pPr>
        <w:pStyle w:val="Heading2"/>
        <w:numPr>
          <w:ilvl w:val="1"/>
          <w:numId w:val="7"/>
        </w:numPr>
        <w:spacing w:beforeLines="60" w:before="144" w:afterLines="60" w:after="144"/>
        <w:rPr>
          <w:color w:val="1F497D" w:themeColor="text2"/>
        </w:rPr>
      </w:pPr>
      <w:bookmarkStart w:id="9" w:name="_Toc140610779"/>
      <w:r w:rsidRPr="00306167">
        <w:rPr>
          <w:color w:val="1F497D" w:themeColor="text2"/>
        </w:rPr>
        <w:t>Cite references.</w:t>
      </w:r>
      <w:bookmarkEnd w:id="9"/>
      <w:r w:rsidRPr="00306167">
        <w:rPr>
          <w:color w:val="1F497D" w:themeColor="text2"/>
        </w:rPr>
        <w:t xml:space="preserve"> </w:t>
      </w:r>
    </w:p>
    <w:p w14:paraId="140AB60C" w14:textId="36FAF053" w:rsidR="00306167" w:rsidRPr="00306167" w:rsidRDefault="00306167" w:rsidP="00306167">
      <w:pPr>
        <w:spacing w:beforeLines="60" w:before="144" w:afterLines="60" w:after="144"/>
        <w:ind w:left="720"/>
        <w:rPr>
          <w:rFonts w:ascii="Questrial" w:eastAsia="Questrial" w:hAnsi="Questrial" w:cs="Questrial"/>
          <w:sz w:val="20"/>
          <w:szCs w:val="20"/>
        </w:rPr>
      </w:pPr>
      <w:r w:rsidRPr="00306167">
        <w:rPr>
          <w:rFonts w:ascii="Questrial" w:eastAsia="Questrial" w:hAnsi="Questrial" w:cs="Questrial"/>
          <w:sz w:val="20"/>
          <w:szCs w:val="20"/>
        </w:rPr>
        <w:t xml:space="preserve">Similar delivery date estimation application form example on amazon blogs. </w:t>
      </w:r>
      <w:hyperlink r:id="rId10" w:history="1">
        <w:r w:rsidRPr="00F22E54">
          <w:rPr>
            <w:rStyle w:val="Hyperlink"/>
            <w:rFonts w:ascii="Questrial" w:eastAsia="Questrial" w:hAnsi="Questrial" w:cs="Questrial"/>
            <w:sz w:val="20"/>
            <w:szCs w:val="20"/>
          </w:rPr>
          <w:t>https://aws.amazon.com/blogs/industries/how-to-predict-shipments-time-of-delivery-with-cloud-based-machine-learning-models/</w:t>
        </w:r>
      </w:hyperlink>
    </w:p>
    <w:p w14:paraId="2F1681CB" w14:textId="524B5048" w:rsidR="00453BB0" w:rsidRDefault="00306167" w:rsidP="00306167">
      <w:pPr>
        <w:spacing w:beforeLines="60" w:before="144" w:afterLines="60" w:after="144"/>
        <w:ind w:left="720"/>
        <w:rPr>
          <w:rFonts w:ascii="Questrial" w:eastAsia="Questrial" w:hAnsi="Questrial" w:cs="Questrial"/>
          <w:sz w:val="20"/>
          <w:szCs w:val="20"/>
        </w:rPr>
      </w:pPr>
      <w:r w:rsidRPr="00306167">
        <w:rPr>
          <w:rFonts w:ascii="Questrial" w:eastAsia="Questrial" w:hAnsi="Questrial" w:cs="Questrial"/>
          <w:sz w:val="20"/>
          <w:szCs w:val="20"/>
        </w:rPr>
        <w:t xml:space="preserve">Paper suggesting various solutions for delivery date production </w:t>
      </w:r>
      <w:hyperlink r:id="rId11" w:history="1">
        <w:r w:rsidRPr="00F22E54">
          <w:rPr>
            <w:rStyle w:val="Hyperlink"/>
            <w:rFonts w:ascii="Questrial" w:eastAsia="Questrial" w:hAnsi="Questrial" w:cs="Questrial"/>
            <w:sz w:val="20"/>
            <w:szCs w:val="20"/>
          </w:rPr>
          <w:t>https://arxiv.org/pdf/2105.00315.pdf</w:t>
        </w:r>
      </w:hyperlink>
    </w:p>
    <w:p w14:paraId="0C997AA4" w14:textId="77777777" w:rsidR="00306167" w:rsidRPr="00306167" w:rsidRDefault="00306167" w:rsidP="00306167">
      <w:pPr>
        <w:spacing w:beforeLines="60" w:before="144" w:afterLines="60" w:after="144"/>
        <w:rPr>
          <w:rFonts w:ascii="Questrial" w:eastAsia="Questrial" w:hAnsi="Questrial" w:cs="Questrial"/>
          <w:sz w:val="20"/>
          <w:szCs w:val="20"/>
        </w:rPr>
      </w:pPr>
    </w:p>
    <w:p w14:paraId="4F078957" w14:textId="5C15E501" w:rsidR="00453BB0" w:rsidRPr="005017B5" w:rsidRDefault="00453BB0" w:rsidP="00B628F6">
      <w:pPr>
        <w:pStyle w:val="Heading1"/>
        <w:numPr>
          <w:ilvl w:val="0"/>
          <w:numId w:val="7"/>
        </w:numPr>
        <w:spacing w:before="120"/>
        <w:rPr>
          <w:b/>
          <w:bCs/>
          <w:color w:val="1F497D" w:themeColor="text2"/>
        </w:rPr>
      </w:pPr>
      <w:bookmarkStart w:id="10" w:name="_Toc140610780"/>
      <w:r w:rsidRPr="005017B5">
        <w:rPr>
          <w:b/>
          <w:bCs/>
          <w:color w:val="1F497D" w:themeColor="text2"/>
        </w:rPr>
        <w:t>Sentiment Analysis</w:t>
      </w:r>
      <w:bookmarkEnd w:id="10"/>
    </w:p>
    <w:p w14:paraId="5024432A"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11" w:name="_Toc140610781"/>
      <w:r w:rsidRPr="005017B5">
        <w:rPr>
          <w:color w:val="1F497D" w:themeColor="text2"/>
        </w:rPr>
        <w:t>Problem Statement:</w:t>
      </w:r>
      <w:bookmarkEnd w:id="11"/>
    </w:p>
    <w:p w14:paraId="1A3178CD" w14:textId="77777777" w:rsidR="00453BB0" w:rsidRPr="00453BB0" w:rsidRDefault="00453BB0" w:rsidP="005017B5">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The Chief Marketing Officer at OLIST wants to understand customer sentiment based on reviews written in Portuguese after the delivery of orders. However, existing sentiment analysis algorithms are not sophisticated in handling Portuguese text, limiting the effectiveness of sentiment analysis.</w:t>
      </w:r>
    </w:p>
    <w:p w14:paraId="0EDA3E51"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12" w:name="_Toc140610782"/>
      <w:r w:rsidRPr="005017B5">
        <w:rPr>
          <w:color w:val="1F497D" w:themeColor="text2"/>
        </w:rPr>
        <w:t>Proposed Solution:</w:t>
      </w:r>
      <w:bookmarkEnd w:id="12"/>
    </w:p>
    <w:p w14:paraId="6595673D" w14:textId="77777777" w:rsidR="00453BB0" w:rsidRPr="00453BB0" w:rsidRDefault="00453BB0" w:rsidP="005017B5">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Develop a Portuguese-specific sentiment analysis model using natural language processing (NLP) techniques. The model will be trained on a dataset of Portuguese customer reviews, leveraging advanced algorithms and language-specific features to accurately analyze sentiment.</w:t>
      </w:r>
    </w:p>
    <w:p w14:paraId="3034C018" w14:textId="34E6238A" w:rsidR="00453BB0" w:rsidRPr="005017B5" w:rsidRDefault="00453BB0" w:rsidP="00D25AD2">
      <w:pPr>
        <w:pStyle w:val="Heading2"/>
        <w:numPr>
          <w:ilvl w:val="1"/>
          <w:numId w:val="7"/>
        </w:numPr>
        <w:spacing w:beforeLines="60" w:before="144" w:afterLines="60" w:after="144"/>
        <w:rPr>
          <w:rFonts w:ascii="Questrial" w:eastAsia="Questrial" w:hAnsi="Questrial" w:cs="Questrial"/>
          <w:sz w:val="20"/>
          <w:szCs w:val="20"/>
        </w:rPr>
      </w:pPr>
      <w:bookmarkStart w:id="13" w:name="_Toc140610783"/>
      <w:r w:rsidRPr="005017B5">
        <w:rPr>
          <w:color w:val="1F497D" w:themeColor="text2"/>
        </w:rPr>
        <w:t>Benefits of Proposed Solution:</w:t>
      </w:r>
      <w:bookmarkEnd w:id="13"/>
    </w:p>
    <w:p w14:paraId="72BA3135"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Improved Customer Insight:</w:t>
      </w:r>
      <w:r w:rsidRPr="00453BB0">
        <w:rPr>
          <w:rFonts w:ascii="Questrial" w:eastAsia="Questrial" w:hAnsi="Questrial" w:cs="Questrial"/>
          <w:sz w:val="20"/>
          <w:szCs w:val="20"/>
        </w:rPr>
        <w:t xml:space="preserve"> Accurate sentiment analysis will provide valuable insights into customer experiences, allowing OLIST to identify areas of improvement and address customer concerns proactively.</w:t>
      </w:r>
    </w:p>
    <w:p w14:paraId="6BFEABF2"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Enhanced Marketing Strategy:</w:t>
      </w:r>
      <w:r w:rsidRPr="00453BB0">
        <w:rPr>
          <w:rFonts w:ascii="Questrial" w:eastAsia="Questrial" w:hAnsi="Questrial" w:cs="Questrial"/>
          <w:sz w:val="20"/>
          <w:szCs w:val="20"/>
        </w:rPr>
        <w:t xml:space="preserve"> Understanding sentiment trends will enable the CMO to tailor marketing strategies, messaging, and product offerings to better align with customer preferences.</w:t>
      </w:r>
    </w:p>
    <w:p w14:paraId="2417601F"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lastRenderedPageBreak/>
        <w:t>Customer Satisfaction Enhancement:</w:t>
      </w:r>
      <w:r w:rsidRPr="00453BB0">
        <w:rPr>
          <w:rFonts w:ascii="Questrial" w:eastAsia="Questrial" w:hAnsi="Questrial" w:cs="Questrial"/>
          <w:sz w:val="20"/>
          <w:szCs w:val="20"/>
        </w:rPr>
        <w:t xml:space="preserve"> Promptly addressing negative sentiments and improving the overall customer experience will increase satisfaction and loyalty.</w:t>
      </w:r>
    </w:p>
    <w:p w14:paraId="2FCF4CD2"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Competitive Advantage:</w:t>
      </w:r>
      <w:r w:rsidRPr="00453BB0">
        <w:rPr>
          <w:rFonts w:ascii="Questrial" w:eastAsia="Questrial" w:hAnsi="Questrial" w:cs="Questrial"/>
          <w:sz w:val="20"/>
          <w:szCs w:val="20"/>
        </w:rPr>
        <w:t xml:space="preserve"> Effective sentiment analysis in Portuguese provides a competitive edge, as it enables OLIST to better serve Portuguese-speaking customers and differentiate from competitors.</w:t>
      </w:r>
    </w:p>
    <w:p w14:paraId="3EC2D9AC"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14" w:name="_Toc140610784"/>
      <w:r w:rsidRPr="005017B5">
        <w:rPr>
          <w:color w:val="1F497D" w:themeColor="text2"/>
        </w:rPr>
        <w:t>Process Improvements:</w:t>
      </w:r>
      <w:bookmarkEnd w:id="14"/>
    </w:p>
    <w:p w14:paraId="3D37F5A2"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Data Collection and Labeling:</w:t>
      </w:r>
      <w:r w:rsidRPr="00453BB0">
        <w:rPr>
          <w:rFonts w:ascii="Questrial" w:eastAsia="Questrial" w:hAnsi="Questrial" w:cs="Questrial"/>
          <w:sz w:val="20"/>
          <w:szCs w:val="20"/>
        </w:rPr>
        <w:t xml:space="preserve"> Gather a dataset of Portuguese customer reviews, ensuring accurate sentiment labels for training the sentiment analysis model.</w:t>
      </w:r>
    </w:p>
    <w:p w14:paraId="26D722E4"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Preprocessing and Text Representation:</w:t>
      </w:r>
      <w:r w:rsidRPr="00453BB0">
        <w:rPr>
          <w:rFonts w:ascii="Questrial" w:eastAsia="Questrial" w:hAnsi="Questrial" w:cs="Questrial"/>
          <w:sz w:val="20"/>
          <w:szCs w:val="20"/>
        </w:rPr>
        <w:t xml:space="preserve"> Clean and preprocess the text data, including tasks such as removing noise, tokenization, stemming/lemmatization, and converting text into numerical representations (e.g., word embeddings or TF-IDF).</w:t>
      </w:r>
    </w:p>
    <w:p w14:paraId="266252E8"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Model Training and Evaluation:</w:t>
      </w:r>
      <w:r w:rsidRPr="00453BB0">
        <w:rPr>
          <w:rFonts w:ascii="Questrial" w:eastAsia="Questrial" w:hAnsi="Questrial" w:cs="Questrial"/>
          <w:sz w:val="20"/>
          <w:szCs w:val="20"/>
        </w:rPr>
        <w:t xml:space="preserve"> Develop a sentiment analysis model using appropriate algorithms and techniques, such as recurrent neural networks (RNNs) or transformer-based models like BERT. Train and evaluate the model using appropriate metrics, such as accuracy, precision, recall, and F1-score.</w:t>
      </w:r>
    </w:p>
    <w:p w14:paraId="25134C19"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Deployment and Integration:</w:t>
      </w:r>
      <w:r w:rsidRPr="00453BB0">
        <w:rPr>
          <w:rFonts w:ascii="Questrial" w:eastAsia="Questrial" w:hAnsi="Questrial" w:cs="Questrial"/>
          <w:sz w:val="20"/>
          <w:szCs w:val="20"/>
        </w:rPr>
        <w:t xml:space="preserve"> Deploy the trained sentiment analysis model into OLIST's systems to analyze real-time customer reviews and generate sentiment insights.</w:t>
      </w:r>
    </w:p>
    <w:p w14:paraId="75327D1A" w14:textId="0A5DD1AB" w:rsidR="00453BB0" w:rsidRPr="005017B5" w:rsidRDefault="00453BB0" w:rsidP="000C0F6F">
      <w:pPr>
        <w:pStyle w:val="Heading2"/>
        <w:numPr>
          <w:ilvl w:val="1"/>
          <w:numId w:val="7"/>
        </w:numPr>
        <w:spacing w:beforeLines="60" w:before="144" w:afterLines="60" w:after="144"/>
        <w:rPr>
          <w:color w:val="1F497D" w:themeColor="text2"/>
        </w:rPr>
      </w:pPr>
      <w:bookmarkStart w:id="15" w:name="_Toc140610785"/>
      <w:r w:rsidRPr="005017B5">
        <w:rPr>
          <w:color w:val="1F497D" w:themeColor="text2"/>
        </w:rPr>
        <w:t>Monetary Benefits:</w:t>
      </w:r>
      <w:bookmarkEnd w:id="15"/>
    </w:p>
    <w:p w14:paraId="2CF65073"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Customer Retention:</w:t>
      </w:r>
      <w:r w:rsidRPr="00453BB0">
        <w:rPr>
          <w:rFonts w:ascii="Questrial" w:eastAsia="Questrial" w:hAnsi="Questrial" w:cs="Questrial"/>
          <w:sz w:val="20"/>
          <w:szCs w:val="20"/>
        </w:rPr>
        <w:t xml:space="preserve"> Addressing negative sentiments promptly can prevent customer churn and increase customer retention.</w:t>
      </w:r>
    </w:p>
    <w:p w14:paraId="007904F4"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Marketing Effectiveness:</w:t>
      </w:r>
      <w:r w:rsidRPr="00453BB0">
        <w:rPr>
          <w:rFonts w:ascii="Questrial" w:eastAsia="Questrial" w:hAnsi="Questrial" w:cs="Questrial"/>
          <w:sz w:val="20"/>
          <w:szCs w:val="20"/>
        </w:rPr>
        <w:t xml:space="preserve"> Tailoring marketing strategies based on sentiment analysis results can improve campaign targeting and effectiveness, resulting in higher conversion rates and revenue.</w:t>
      </w:r>
    </w:p>
    <w:p w14:paraId="3DBFA875"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16" w:name="_Toc140610786"/>
      <w:r w:rsidRPr="005017B5">
        <w:rPr>
          <w:color w:val="1F497D" w:themeColor="text2"/>
        </w:rPr>
        <w:t>DS Approach Summary:</w:t>
      </w:r>
      <w:bookmarkEnd w:id="16"/>
    </w:p>
    <w:p w14:paraId="7CAE6399" w14:textId="77777777" w:rsidR="00453BB0" w:rsidRPr="00453BB0" w:rsidRDefault="00453BB0" w:rsidP="005017B5">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The proposed solution involves developing a Portuguese-specific sentiment analysis model using NLP techniques. This includes data collection, preprocessing, model training using appropriate algorithms, and deploying the trained model for real-time sentiment analysis.</w:t>
      </w:r>
    </w:p>
    <w:p w14:paraId="4BE79618"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17" w:name="_Toc140610787"/>
      <w:r w:rsidRPr="005017B5">
        <w:rPr>
          <w:color w:val="1F497D" w:themeColor="text2"/>
        </w:rPr>
        <w:t>Limitations:</w:t>
      </w:r>
      <w:bookmarkEnd w:id="17"/>
    </w:p>
    <w:p w14:paraId="60D92A3F"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Language-Specific Focus:</w:t>
      </w:r>
      <w:r w:rsidRPr="00453BB0">
        <w:rPr>
          <w:rFonts w:ascii="Questrial" w:eastAsia="Questrial" w:hAnsi="Questrial" w:cs="Questrial"/>
          <w:sz w:val="20"/>
          <w:szCs w:val="20"/>
        </w:rPr>
        <w:t xml:space="preserve"> The sentiment analysis model will be limited to Portuguese text, and its effectiveness may not generalize well to other languages.</w:t>
      </w:r>
    </w:p>
    <w:p w14:paraId="06368A8F" w14:textId="77777777" w:rsidR="00453BB0" w:rsidRPr="00453BB0" w:rsidRDefault="00453BB0" w:rsidP="005017B5">
      <w:pPr>
        <w:spacing w:before="60" w:after="60"/>
        <w:ind w:left="720"/>
        <w:rPr>
          <w:rFonts w:ascii="Questrial" w:eastAsia="Questrial" w:hAnsi="Questrial" w:cs="Questrial"/>
          <w:sz w:val="20"/>
          <w:szCs w:val="20"/>
        </w:rPr>
      </w:pPr>
      <w:r w:rsidRPr="005017B5">
        <w:rPr>
          <w:rFonts w:ascii="Questrial" w:eastAsia="Questrial" w:hAnsi="Questrial" w:cs="Questrial"/>
          <w:b/>
          <w:bCs/>
          <w:sz w:val="20"/>
          <w:szCs w:val="20"/>
        </w:rPr>
        <w:t>Contextual Understanding:</w:t>
      </w:r>
      <w:r w:rsidRPr="00453BB0">
        <w:rPr>
          <w:rFonts w:ascii="Questrial" w:eastAsia="Questrial" w:hAnsi="Questrial" w:cs="Questrial"/>
          <w:sz w:val="20"/>
          <w:szCs w:val="20"/>
        </w:rPr>
        <w:t xml:space="preserve"> The model may struggle to capture nuanced sentiments or understand the context in which certain phrases or expressions are used, leading to potential misinterpretations.</w:t>
      </w:r>
    </w:p>
    <w:p w14:paraId="756E30FD" w14:textId="77777777" w:rsidR="00453BB0" w:rsidRPr="005017B5" w:rsidRDefault="00453BB0" w:rsidP="005017B5">
      <w:pPr>
        <w:pStyle w:val="Heading2"/>
        <w:numPr>
          <w:ilvl w:val="1"/>
          <w:numId w:val="7"/>
        </w:numPr>
        <w:spacing w:beforeLines="60" w:before="144" w:afterLines="60" w:after="144"/>
        <w:rPr>
          <w:color w:val="1F497D" w:themeColor="text2"/>
        </w:rPr>
      </w:pPr>
      <w:bookmarkStart w:id="18" w:name="_Toc140610788"/>
      <w:r w:rsidRPr="005017B5">
        <w:rPr>
          <w:color w:val="1F497D" w:themeColor="text2"/>
        </w:rPr>
        <w:t>Appropriate Success Metrics:</w:t>
      </w:r>
      <w:bookmarkEnd w:id="18"/>
    </w:p>
    <w:p w14:paraId="68D8355A" w14:textId="77777777" w:rsidR="00453BB0" w:rsidRPr="00453BB0" w:rsidRDefault="00453BB0" w:rsidP="005017B5">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Accuracy:</w:t>
      </w:r>
      <w:r w:rsidRPr="00453BB0">
        <w:rPr>
          <w:rFonts w:ascii="Questrial" w:eastAsia="Questrial" w:hAnsi="Questrial" w:cs="Questrial"/>
          <w:sz w:val="20"/>
          <w:szCs w:val="20"/>
        </w:rPr>
        <w:t xml:space="preserve"> Measure the accuracy of sentiment predictions by comparing them to manually labeled sentiments in the evaluation dataset.</w:t>
      </w:r>
    </w:p>
    <w:p w14:paraId="4983A2D9" w14:textId="77777777" w:rsidR="00453BB0" w:rsidRPr="00453BB0" w:rsidRDefault="00453BB0" w:rsidP="005017B5">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Sentiment Distribution:</w:t>
      </w:r>
      <w:r w:rsidRPr="00453BB0">
        <w:rPr>
          <w:rFonts w:ascii="Questrial" w:eastAsia="Questrial" w:hAnsi="Questrial" w:cs="Questrial"/>
          <w:sz w:val="20"/>
          <w:szCs w:val="20"/>
        </w:rPr>
        <w:t xml:space="preserve"> Analyze the distribution of positive, negative, and neutral sentiments to gain insights into overall sentiment trends.</w:t>
      </w:r>
    </w:p>
    <w:p w14:paraId="5A0B40E9" w14:textId="77777777" w:rsidR="00453BB0" w:rsidRPr="00453BB0" w:rsidRDefault="00453BB0" w:rsidP="005017B5">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Customer Feedback:</w:t>
      </w:r>
      <w:r w:rsidRPr="00453BB0">
        <w:rPr>
          <w:rFonts w:ascii="Questrial" w:eastAsia="Questrial" w:hAnsi="Questrial" w:cs="Questrial"/>
          <w:sz w:val="20"/>
          <w:szCs w:val="20"/>
        </w:rPr>
        <w:t xml:space="preserve"> Monitor customer feedback and ratings related to post-delivery experiences to assess customer satisfaction and sentiment improvement over time.</w:t>
      </w:r>
    </w:p>
    <w:p w14:paraId="3B6361C4" w14:textId="7CC621ED" w:rsidR="00453BB0" w:rsidRDefault="00453BB0" w:rsidP="005017B5">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By achieving high accuracy, understanding sentiment distribution, and observing positive shifts in customer feedback, the success of the sentiment analysis project can be determined.</w:t>
      </w:r>
    </w:p>
    <w:p w14:paraId="3AF52040" w14:textId="772F9176" w:rsidR="00306167" w:rsidRPr="00306167" w:rsidRDefault="00306167" w:rsidP="00306167">
      <w:pPr>
        <w:pStyle w:val="Heading2"/>
        <w:numPr>
          <w:ilvl w:val="1"/>
          <w:numId w:val="7"/>
        </w:numPr>
        <w:spacing w:beforeLines="60" w:before="144" w:afterLines="60" w:after="144"/>
        <w:rPr>
          <w:color w:val="1F497D" w:themeColor="text2"/>
        </w:rPr>
      </w:pPr>
      <w:bookmarkStart w:id="19" w:name="_Toc140610789"/>
      <w:r w:rsidRPr="00306167">
        <w:rPr>
          <w:color w:val="1F497D" w:themeColor="text2"/>
        </w:rPr>
        <w:t>Cite references.</w:t>
      </w:r>
      <w:bookmarkEnd w:id="19"/>
      <w:r w:rsidRPr="00306167">
        <w:rPr>
          <w:color w:val="1F497D" w:themeColor="text2"/>
        </w:rPr>
        <w:t xml:space="preserve"> </w:t>
      </w:r>
    </w:p>
    <w:p w14:paraId="089BBCC2" w14:textId="46E4DDAE" w:rsidR="00306167" w:rsidRDefault="00306167" w:rsidP="00306167">
      <w:pPr>
        <w:spacing w:beforeLines="60" w:before="144" w:afterLines="60" w:after="144"/>
        <w:ind w:left="720"/>
        <w:rPr>
          <w:rFonts w:ascii="Questrial" w:eastAsia="Questrial" w:hAnsi="Questrial" w:cs="Questrial"/>
          <w:sz w:val="20"/>
          <w:szCs w:val="20"/>
        </w:rPr>
      </w:pPr>
      <w:r w:rsidRPr="00306167">
        <w:rPr>
          <w:rFonts w:ascii="Questrial" w:eastAsia="Questrial" w:hAnsi="Questrial" w:cs="Questrial"/>
          <w:sz w:val="20"/>
          <w:szCs w:val="20"/>
        </w:rPr>
        <w:t xml:space="preserve">Paper suggesting various solutions for Sentiment </w:t>
      </w:r>
      <w:r>
        <w:rPr>
          <w:rFonts w:ascii="Questrial" w:eastAsia="Questrial" w:hAnsi="Questrial" w:cs="Questrial"/>
          <w:sz w:val="20"/>
          <w:szCs w:val="20"/>
        </w:rPr>
        <w:t>a</w:t>
      </w:r>
      <w:r w:rsidRPr="00306167">
        <w:rPr>
          <w:rFonts w:ascii="Questrial" w:eastAsia="Questrial" w:hAnsi="Questrial" w:cs="Questrial"/>
          <w:sz w:val="20"/>
          <w:szCs w:val="20"/>
        </w:rPr>
        <w:t>nalysis.</w:t>
      </w:r>
      <w:r>
        <w:rPr>
          <w:rFonts w:ascii="Questrial" w:eastAsia="Questrial" w:hAnsi="Questrial" w:cs="Questrial"/>
          <w:sz w:val="20"/>
          <w:szCs w:val="20"/>
        </w:rPr>
        <w:t xml:space="preserve"> </w:t>
      </w:r>
    </w:p>
    <w:p w14:paraId="500973B7" w14:textId="691292EF" w:rsidR="005017B5" w:rsidRDefault="00000000" w:rsidP="00306167">
      <w:pPr>
        <w:spacing w:beforeLines="60" w:before="144" w:afterLines="60" w:after="144"/>
        <w:ind w:left="720"/>
      </w:pPr>
      <w:hyperlink r:id="rId12" w:history="1">
        <w:r w:rsidR="00306167">
          <w:rPr>
            <w:rStyle w:val="Hyperlink"/>
          </w:rPr>
          <w:t>Sentiment Analysis | SpringerLink</w:t>
        </w:r>
      </w:hyperlink>
    </w:p>
    <w:p w14:paraId="413E9949" w14:textId="3DCAD863" w:rsidR="00306167" w:rsidRDefault="00000000" w:rsidP="00306167">
      <w:pPr>
        <w:spacing w:beforeLines="60" w:before="144" w:afterLines="60" w:after="144"/>
        <w:ind w:left="720"/>
      </w:pPr>
      <w:hyperlink r:id="rId13" w:history="1">
        <w:r w:rsidR="00306167">
          <w:rPr>
            <w:rStyle w:val="Hyperlink"/>
          </w:rPr>
          <w:t>(PDF) Sentiment Analysis (researchgate.net)</w:t>
        </w:r>
      </w:hyperlink>
    </w:p>
    <w:p w14:paraId="208583B7" w14:textId="03DB771A" w:rsidR="00306167" w:rsidRDefault="00000000" w:rsidP="00306167">
      <w:pPr>
        <w:spacing w:beforeLines="60" w:before="144" w:afterLines="60" w:after="144"/>
        <w:ind w:left="720"/>
      </w:pPr>
      <w:hyperlink r:id="rId14" w:history="1">
        <w:r w:rsidR="00306167">
          <w:rPr>
            <w:rStyle w:val="Hyperlink"/>
          </w:rPr>
          <w:t>Sentiment Analysis (cambridge.org)</w:t>
        </w:r>
      </w:hyperlink>
    </w:p>
    <w:p w14:paraId="2F01948B" w14:textId="77777777" w:rsidR="00306167" w:rsidRDefault="00306167" w:rsidP="00306167">
      <w:pPr>
        <w:spacing w:beforeLines="60" w:before="144" w:afterLines="60" w:after="144"/>
        <w:ind w:left="720"/>
        <w:rPr>
          <w:rFonts w:ascii="Questrial" w:eastAsia="Questrial" w:hAnsi="Questrial" w:cs="Questrial"/>
          <w:b/>
          <w:bCs/>
          <w:sz w:val="20"/>
          <w:szCs w:val="20"/>
        </w:rPr>
      </w:pPr>
    </w:p>
    <w:p w14:paraId="32BA4DE0" w14:textId="6EF1DF1E" w:rsidR="00453BB0" w:rsidRPr="00085BC8" w:rsidRDefault="00453BB0" w:rsidP="00085BC8">
      <w:pPr>
        <w:pStyle w:val="Heading1"/>
        <w:numPr>
          <w:ilvl w:val="0"/>
          <w:numId w:val="7"/>
        </w:numPr>
        <w:spacing w:before="120"/>
        <w:rPr>
          <w:b/>
          <w:bCs/>
          <w:color w:val="1F497D" w:themeColor="text2"/>
        </w:rPr>
      </w:pPr>
      <w:bookmarkStart w:id="20" w:name="_Toc140610790"/>
      <w:r w:rsidRPr="00085BC8">
        <w:rPr>
          <w:b/>
          <w:bCs/>
          <w:color w:val="1F497D" w:themeColor="text2"/>
        </w:rPr>
        <w:t>Price Optimization:</w:t>
      </w:r>
      <w:bookmarkEnd w:id="20"/>
    </w:p>
    <w:p w14:paraId="71FBF005" w14:textId="77777777" w:rsidR="00453BB0" w:rsidRPr="00085BC8" w:rsidRDefault="00453BB0" w:rsidP="00085BC8">
      <w:pPr>
        <w:pStyle w:val="Heading2"/>
        <w:numPr>
          <w:ilvl w:val="1"/>
          <w:numId w:val="7"/>
        </w:numPr>
        <w:spacing w:beforeLines="60" w:before="144" w:afterLines="60" w:after="144"/>
        <w:rPr>
          <w:color w:val="1F497D" w:themeColor="text2"/>
        </w:rPr>
      </w:pPr>
      <w:bookmarkStart w:id="21" w:name="_Toc140610791"/>
      <w:r w:rsidRPr="00085BC8">
        <w:rPr>
          <w:color w:val="1F497D" w:themeColor="text2"/>
        </w:rPr>
        <w:t>Problem Statement:</w:t>
      </w:r>
      <w:bookmarkEnd w:id="21"/>
    </w:p>
    <w:p w14:paraId="061EDD80" w14:textId="0FC52FFC" w:rsidR="00453BB0" w:rsidRPr="00453BB0" w:rsidRDefault="00453BB0" w:rsidP="00085BC8">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OLIST wants to optimize pricing strategies to maximize sales and revenue. Currently, pricing decisions are made based on limited factors, such as competitor pricing and location. This simplistic approach may lead to missed opportunities for profit optimization and customer acquisition.</w:t>
      </w:r>
    </w:p>
    <w:p w14:paraId="69243949" w14:textId="77777777" w:rsidR="00453BB0" w:rsidRPr="00085BC8" w:rsidRDefault="00453BB0" w:rsidP="00085BC8">
      <w:pPr>
        <w:pStyle w:val="Heading2"/>
        <w:numPr>
          <w:ilvl w:val="1"/>
          <w:numId w:val="7"/>
        </w:numPr>
        <w:spacing w:beforeLines="60" w:before="144" w:afterLines="60" w:after="144"/>
        <w:rPr>
          <w:color w:val="1F497D" w:themeColor="text2"/>
        </w:rPr>
      </w:pPr>
      <w:bookmarkStart w:id="22" w:name="_Toc140610792"/>
      <w:r w:rsidRPr="00085BC8">
        <w:rPr>
          <w:color w:val="1F497D" w:themeColor="text2"/>
        </w:rPr>
        <w:t>Proposed Solution:</w:t>
      </w:r>
      <w:bookmarkEnd w:id="22"/>
    </w:p>
    <w:p w14:paraId="5003DE47" w14:textId="1ACE8681" w:rsidR="00453BB0" w:rsidRPr="00453BB0" w:rsidRDefault="00453BB0" w:rsidP="00085BC8">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Implement a data-driven price optimization model using advanced machine learning algorithms. The model will leverage multiple factors, including customer segmentation, historical sales data, competitor pricing, and product demand, to determine optimal price points for different customer segments and products.</w:t>
      </w:r>
    </w:p>
    <w:p w14:paraId="3F733936" w14:textId="77777777" w:rsidR="00453BB0" w:rsidRPr="00085BC8" w:rsidRDefault="00453BB0" w:rsidP="00085BC8">
      <w:pPr>
        <w:pStyle w:val="Heading2"/>
        <w:numPr>
          <w:ilvl w:val="1"/>
          <w:numId w:val="7"/>
        </w:numPr>
        <w:spacing w:beforeLines="60" w:before="144" w:afterLines="60" w:after="144"/>
        <w:rPr>
          <w:color w:val="1F497D" w:themeColor="text2"/>
        </w:rPr>
      </w:pPr>
      <w:bookmarkStart w:id="23" w:name="_Toc140610793"/>
      <w:r w:rsidRPr="00085BC8">
        <w:rPr>
          <w:color w:val="1F497D" w:themeColor="text2"/>
        </w:rPr>
        <w:t>Benefits of Proposed Solution:</w:t>
      </w:r>
      <w:bookmarkEnd w:id="23"/>
    </w:p>
    <w:p w14:paraId="4266AA47" w14:textId="38B3EAE4"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Increased Revenue:</w:t>
      </w:r>
      <w:r w:rsidRPr="00453BB0">
        <w:rPr>
          <w:rFonts w:ascii="Questrial" w:eastAsia="Questrial" w:hAnsi="Questrial" w:cs="Questrial"/>
          <w:sz w:val="20"/>
          <w:szCs w:val="20"/>
        </w:rPr>
        <w:t xml:space="preserve"> Optimizing prices based on customer segments and demand patterns will lead to increased sales and revenue generation.</w:t>
      </w:r>
    </w:p>
    <w:p w14:paraId="779F4194" w14:textId="52D99F6A"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Improved Profitability:</w:t>
      </w:r>
      <w:r w:rsidRPr="00453BB0">
        <w:rPr>
          <w:rFonts w:ascii="Questrial" w:eastAsia="Questrial" w:hAnsi="Questrial" w:cs="Questrial"/>
          <w:sz w:val="20"/>
          <w:szCs w:val="20"/>
        </w:rPr>
        <w:t xml:space="preserve"> Maximizing profit margins by identifying price points that balance customer demand and product costs.</w:t>
      </w:r>
    </w:p>
    <w:p w14:paraId="33A3B829" w14:textId="01C58EDC"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Enhanced Customer Acquisition:</w:t>
      </w:r>
      <w:r w:rsidRPr="00453BB0">
        <w:rPr>
          <w:rFonts w:ascii="Questrial" w:eastAsia="Questrial" w:hAnsi="Questrial" w:cs="Questrial"/>
          <w:sz w:val="20"/>
          <w:szCs w:val="20"/>
        </w:rPr>
        <w:t xml:space="preserve"> Setting competitive prices can attract new customers and improve market share.</w:t>
      </w:r>
    </w:p>
    <w:p w14:paraId="76462F08" w14:textId="1306503D"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Efficient Resource Allocation:</w:t>
      </w:r>
      <w:r w:rsidRPr="00453BB0">
        <w:rPr>
          <w:rFonts w:ascii="Questrial" w:eastAsia="Questrial" w:hAnsi="Questrial" w:cs="Questrial"/>
          <w:sz w:val="20"/>
          <w:szCs w:val="20"/>
        </w:rPr>
        <w:t xml:space="preserve"> Utilizing data-driven insights to allocate resources effectively and focus on products and customer segments with higher profit potential.</w:t>
      </w:r>
    </w:p>
    <w:p w14:paraId="7D874F8C" w14:textId="77777777" w:rsidR="00453BB0" w:rsidRPr="00085BC8" w:rsidRDefault="00453BB0" w:rsidP="00085BC8">
      <w:pPr>
        <w:pStyle w:val="Heading2"/>
        <w:numPr>
          <w:ilvl w:val="1"/>
          <w:numId w:val="7"/>
        </w:numPr>
        <w:spacing w:beforeLines="60" w:before="144" w:afterLines="60" w:after="144"/>
        <w:rPr>
          <w:color w:val="1F497D" w:themeColor="text2"/>
        </w:rPr>
      </w:pPr>
      <w:bookmarkStart w:id="24" w:name="_Toc140610794"/>
      <w:r w:rsidRPr="00085BC8">
        <w:rPr>
          <w:color w:val="1F497D" w:themeColor="text2"/>
        </w:rPr>
        <w:t>Process Improvements:</w:t>
      </w:r>
      <w:bookmarkEnd w:id="24"/>
    </w:p>
    <w:p w14:paraId="4B03A1A0" w14:textId="7440DE1F"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Data Collection:</w:t>
      </w:r>
      <w:r w:rsidRPr="00453BB0">
        <w:rPr>
          <w:rFonts w:ascii="Questrial" w:eastAsia="Questrial" w:hAnsi="Questrial" w:cs="Questrial"/>
          <w:sz w:val="20"/>
          <w:szCs w:val="20"/>
        </w:rPr>
        <w:t xml:space="preserve"> Gather relevant data, including sales data, competitor pricing, customer segmentation, and product attributes.</w:t>
      </w:r>
    </w:p>
    <w:p w14:paraId="655C4307" w14:textId="77963150"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Data Preprocessing:</w:t>
      </w:r>
      <w:r w:rsidRPr="00453BB0">
        <w:rPr>
          <w:rFonts w:ascii="Questrial" w:eastAsia="Questrial" w:hAnsi="Questrial" w:cs="Questrial"/>
          <w:sz w:val="20"/>
          <w:szCs w:val="20"/>
        </w:rPr>
        <w:t xml:space="preserve"> Clean and preprocess the data, handle missing values, and transform categorical variables into numerical representations.</w:t>
      </w:r>
    </w:p>
    <w:p w14:paraId="1F843D76" w14:textId="57EEB330"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Feature Engineering:</w:t>
      </w:r>
      <w:r w:rsidRPr="00453BB0">
        <w:rPr>
          <w:rFonts w:ascii="Questrial" w:eastAsia="Questrial" w:hAnsi="Questrial" w:cs="Questrial"/>
          <w:sz w:val="20"/>
          <w:szCs w:val="20"/>
        </w:rPr>
        <w:t xml:space="preserve"> Identify relevant features that influence pricing decisions, such as product popularity, seasonality, customer demographics, and competitor pricing differentials.</w:t>
      </w:r>
    </w:p>
    <w:p w14:paraId="2F368A25" w14:textId="7B5D0C47"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Model Development:</w:t>
      </w:r>
      <w:r w:rsidRPr="00453BB0">
        <w:rPr>
          <w:rFonts w:ascii="Questrial" w:eastAsia="Questrial" w:hAnsi="Questrial" w:cs="Questrial"/>
          <w:sz w:val="20"/>
          <w:szCs w:val="20"/>
        </w:rPr>
        <w:t xml:space="preserve"> Train and validate a price optimization model using machine learning algorithms, such as regression-based models or advanced techniques like reinforcement learning.</w:t>
      </w:r>
    </w:p>
    <w:p w14:paraId="5A5E82B5" w14:textId="3BAD09D0"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Model Integration:</w:t>
      </w:r>
      <w:r w:rsidRPr="00453BB0">
        <w:rPr>
          <w:rFonts w:ascii="Questrial" w:eastAsia="Questrial" w:hAnsi="Questrial" w:cs="Questrial"/>
          <w:sz w:val="20"/>
          <w:szCs w:val="20"/>
        </w:rPr>
        <w:t xml:space="preserve"> Integrate the trained model into OLIST's pricing system to generate optimized price recommendations for different products and customer segments.</w:t>
      </w:r>
    </w:p>
    <w:p w14:paraId="23DDB114" w14:textId="77777777" w:rsidR="00453BB0" w:rsidRPr="00085BC8" w:rsidRDefault="00453BB0" w:rsidP="00085BC8">
      <w:pPr>
        <w:pStyle w:val="Heading2"/>
        <w:numPr>
          <w:ilvl w:val="1"/>
          <w:numId w:val="7"/>
        </w:numPr>
        <w:spacing w:beforeLines="60" w:before="144" w:afterLines="60" w:after="144"/>
        <w:rPr>
          <w:color w:val="1F497D" w:themeColor="text2"/>
        </w:rPr>
      </w:pPr>
      <w:bookmarkStart w:id="25" w:name="_Toc140610795"/>
      <w:r w:rsidRPr="00085BC8">
        <w:rPr>
          <w:color w:val="1F497D" w:themeColor="text2"/>
        </w:rPr>
        <w:t>Monetary Benefits:</w:t>
      </w:r>
      <w:bookmarkEnd w:id="25"/>
    </w:p>
    <w:p w14:paraId="0ADF03A4" w14:textId="28545213"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Increased Sales:</w:t>
      </w:r>
      <w:r w:rsidRPr="00453BB0">
        <w:rPr>
          <w:rFonts w:ascii="Questrial" w:eastAsia="Questrial" w:hAnsi="Questrial" w:cs="Questrial"/>
          <w:sz w:val="20"/>
          <w:szCs w:val="20"/>
        </w:rPr>
        <w:t xml:space="preserve"> Optimized pricing strategies can lead to higher sales volume and revenue generation.</w:t>
      </w:r>
    </w:p>
    <w:p w14:paraId="289B66F9" w14:textId="45DD7C5E"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Profit Margin Improvement:</w:t>
      </w:r>
      <w:r w:rsidRPr="00453BB0">
        <w:rPr>
          <w:rFonts w:ascii="Questrial" w:eastAsia="Questrial" w:hAnsi="Questrial" w:cs="Questrial"/>
          <w:sz w:val="20"/>
          <w:szCs w:val="20"/>
        </w:rPr>
        <w:t xml:space="preserve"> Pricing optimization aims to find the right balance between customer demand and product costs, maximizing profit margins.</w:t>
      </w:r>
    </w:p>
    <w:p w14:paraId="6CCA215E" w14:textId="5CF8F757"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lastRenderedPageBreak/>
        <w:t>Competitive Advantage:</w:t>
      </w:r>
      <w:r w:rsidRPr="00453BB0">
        <w:rPr>
          <w:rFonts w:ascii="Questrial" w:eastAsia="Questrial" w:hAnsi="Questrial" w:cs="Questrial"/>
          <w:sz w:val="20"/>
          <w:szCs w:val="20"/>
        </w:rPr>
        <w:t xml:space="preserve"> Setting competitive prices can attract more customers, gain market share, and outperform competitors.</w:t>
      </w:r>
    </w:p>
    <w:p w14:paraId="216EF4DB" w14:textId="77777777" w:rsidR="00453BB0" w:rsidRPr="00453BB0" w:rsidRDefault="00453BB0" w:rsidP="00085BC8">
      <w:pPr>
        <w:spacing w:before="60" w:after="60"/>
        <w:rPr>
          <w:rFonts w:ascii="Questrial" w:eastAsia="Questrial" w:hAnsi="Questrial" w:cs="Questrial"/>
          <w:sz w:val="20"/>
          <w:szCs w:val="20"/>
        </w:rPr>
      </w:pPr>
    </w:p>
    <w:p w14:paraId="38B44A01" w14:textId="77777777" w:rsidR="00453BB0" w:rsidRPr="00085BC8" w:rsidRDefault="00453BB0" w:rsidP="00085BC8">
      <w:pPr>
        <w:pStyle w:val="Heading2"/>
        <w:numPr>
          <w:ilvl w:val="1"/>
          <w:numId w:val="7"/>
        </w:numPr>
        <w:spacing w:beforeLines="60" w:before="144" w:afterLines="60" w:after="144"/>
        <w:rPr>
          <w:color w:val="1F497D" w:themeColor="text2"/>
        </w:rPr>
      </w:pPr>
      <w:bookmarkStart w:id="26" w:name="_Toc140610796"/>
      <w:r w:rsidRPr="00085BC8">
        <w:rPr>
          <w:color w:val="1F497D" w:themeColor="text2"/>
        </w:rPr>
        <w:t>DS Approach Summary:</w:t>
      </w:r>
      <w:bookmarkEnd w:id="26"/>
    </w:p>
    <w:p w14:paraId="315169D5" w14:textId="785E3A83" w:rsidR="00453BB0" w:rsidRPr="00453BB0" w:rsidRDefault="00453BB0" w:rsidP="00085BC8">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The proposed solution involves developing a data-driven price optimization model that leverages machine learning algorithms. This includes data collection, preprocessing, feature engineering, model development, and integration into OLIST's pricing system.</w:t>
      </w:r>
    </w:p>
    <w:p w14:paraId="1B55EA12" w14:textId="77777777" w:rsidR="00453BB0" w:rsidRPr="00085BC8" w:rsidRDefault="00453BB0" w:rsidP="00085BC8">
      <w:pPr>
        <w:pStyle w:val="Heading2"/>
        <w:numPr>
          <w:ilvl w:val="1"/>
          <w:numId w:val="7"/>
        </w:numPr>
        <w:spacing w:beforeLines="60" w:before="144" w:afterLines="60" w:after="144"/>
        <w:rPr>
          <w:color w:val="1F497D" w:themeColor="text2"/>
        </w:rPr>
      </w:pPr>
      <w:bookmarkStart w:id="27" w:name="_Toc140610797"/>
      <w:r w:rsidRPr="00085BC8">
        <w:rPr>
          <w:color w:val="1F497D" w:themeColor="text2"/>
        </w:rPr>
        <w:t>Limitation:</w:t>
      </w:r>
      <w:bookmarkEnd w:id="27"/>
    </w:p>
    <w:p w14:paraId="356FF710" w14:textId="5635B299"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Market Volatility:</w:t>
      </w:r>
      <w:r w:rsidRPr="00453BB0">
        <w:rPr>
          <w:rFonts w:ascii="Questrial" w:eastAsia="Questrial" w:hAnsi="Questrial" w:cs="Questrial"/>
          <w:sz w:val="20"/>
          <w:szCs w:val="20"/>
        </w:rPr>
        <w:t xml:space="preserve"> External factors like market trends, economic conditions, or sudden competitor pricing changes may impact the effectiveness of the model and require continuous monitoring and adaptation.</w:t>
      </w:r>
    </w:p>
    <w:p w14:paraId="2365EE4A" w14:textId="77777777" w:rsidR="00453BB0" w:rsidRPr="00085BC8" w:rsidRDefault="00453BB0" w:rsidP="00085BC8">
      <w:pPr>
        <w:pStyle w:val="Heading2"/>
        <w:numPr>
          <w:ilvl w:val="1"/>
          <w:numId w:val="7"/>
        </w:numPr>
        <w:spacing w:beforeLines="60" w:before="144" w:afterLines="60" w:after="144"/>
        <w:rPr>
          <w:color w:val="1F497D" w:themeColor="text2"/>
        </w:rPr>
      </w:pPr>
      <w:bookmarkStart w:id="28" w:name="_Toc140610798"/>
      <w:r w:rsidRPr="00085BC8">
        <w:rPr>
          <w:color w:val="1F497D" w:themeColor="text2"/>
        </w:rPr>
        <w:t>Appropriate Success Metrics:</w:t>
      </w:r>
      <w:bookmarkEnd w:id="28"/>
    </w:p>
    <w:p w14:paraId="18735FAE" w14:textId="65118A4C"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Revenue Increase:</w:t>
      </w:r>
      <w:r w:rsidRPr="00453BB0">
        <w:rPr>
          <w:rFonts w:ascii="Questrial" w:eastAsia="Questrial" w:hAnsi="Questrial" w:cs="Questrial"/>
          <w:sz w:val="20"/>
          <w:szCs w:val="20"/>
        </w:rPr>
        <w:t xml:space="preserve"> Measure the percentage increase in revenue achieved through the implementation of price optimization strategies.</w:t>
      </w:r>
    </w:p>
    <w:p w14:paraId="1D2A650A" w14:textId="6CF362F8"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Profit Margin Enhancement:</w:t>
      </w:r>
      <w:r w:rsidRPr="00453BB0">
        <w:rPr>
          <w:rFonts w:ascii="Questrial" w:eastAsia="Questrial" w:hAnsi="Questrial" w:cs="Questrial"/>
          <w:sz w:val="20"/>
          <w:szCs w:val="20"/>
        </w:rPr>
        <w:t xml:space="preserve"> Assess the improvement in profit margins by comparing the profitability of products and customer segments before and after implementing price optimization.</w:t>
      </w:r>
    </w:p>
    <w:p w14:paraId="7E72E767" w14:textId="5028AA5F"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Market Share Growth:</w:t>
      </w:r>
      <w:r w:rsidRPr="00453BB0">
        <w:rPr>
          <w:rFonts w:ascii="Questrial" w:eastAsia="Questrial" w:hAnsi="Questrial" w:cs="Questrial"/>
          <w:sz w:val="20"/>
          <w:szCs w:val="20"/>
        </w:rPr>
        <w:t xml:space="preserve"> Monitor market share growth by analyzing customer acquisition rates and competitive positioning.</w:t>
      </w:r>
    </w:p>
    <w:p w14:paraId="19245228" w14:textId="431CD61A"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Price Elasticity:</w:t>
      </w:r>
      <w:r w:rsidRPr="00453BB0">
        <w:rPr>
          <w:rFonts w:ascii="Questrial" w:eastAsia="Questrial" w:hAnsi="Questrial" w:cs="Questrial"/>
          <w:sz w:val="20"/>
          <w:szCs w:val="20"/>
        </w:rPr>
        <w:t xml:space="preserve"> Measure the price elasticity of demand to understand how responsive customer demand is to price changes.</w:t>
      </w:r>
    </w:p>
    <w:p w14:paraId="21708633" w14:textId="444E8A3F" w:rsidR="00453BB0" w:rsidRPr="00453BB0" w:rsidRDefault="00453BB0" w:rsidP="00085BC8">
      <w:pPr>
        <w:spacing w:before="60" w:after="60"/>
        <w:ind w:left="720"/>
        <w:rPr>
          <w:rFonts w:ascii="Questrial" w:eastAsia="Questrial" w:hAnsi="Questrial" w:cs="Questrial"/>
          <w:sz w:val="20"/>
          <w:szCs w:val="20"/>
        </w:rPr>
      </w:pPr>
      <w:r w:rsidRPr="00085BC8">
        <w:rPr>
          <w:rFonts w:ascii="Questrial" w:eastAsia="Questrial" w:hAnsi="Questrial" w:cs="Questrial"/>
          <w:b/>
          <w:bCs/>
          <w:sz w:val="20"/>
          <w:szCs w:val="20"/>
        </w:rPr>
        <w:t>Customer Satisfaction:</w:t>
      </w:r>
      <w:r w:rsidRPr="00453BB0">
        <w:rPr>
          <w:rFonts w:ascii="Questrial" w:eastAsia="Questrial" w:hAnsi="Questrial" w:cs="Questrial"/>
          <w:sz w:val="20"/>
          <w:szCs w:val="20"/>
        </w:rPr>
        <w:t xml:space="preserve"> Gather feedback on pricing from customer surveys or reviews to gauge customer satisfaction with the optimized pricing strategy.</w:t>
      </w:r>
    </w:p>
    <w:p w14:paraId="74D918CF" w14:textId="77777777" w:rsidR="00453BB0" w:rsidRPr="00453BB0" w:rsidRDefault="00453BB0" w:rsidP="00085BC8">
      <w:pPr>
        <w:spacing w:before="60" w:after="60"/>
        <w:ind w:left="720"/>
        <w:rPr>
          <w:rFonts w:ascii="Questrial" w:eastAsia="Questrial" w:hAnsi="Questrial" w:cs="Questrial"/>
          <w:sz w:val="20"/>
          <w:szCs w:val="20"/>
        </w:rPr>
      </w:pPr>
    </w:p>
    <w:p w14:paraId="0863AC7C" w14:textId="37B7FE83" w:rsidR="00453BB0" w:rsidRDefault="00453BB0" w:rsidP="00003726">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By achieving revenue growth, profit margin improvement, market share expansion, and positive customer satisfaction feedback, the success of the price optimization project can be evaluated.</w:t>
      </w:r>
    </w:p>
    <w:p w14:paraId="4E6E05AA" w14:textId="77777777" w:rsidR="00306167" w:rsidRPr="00306167" w:rsidRDefault="00306167" w:rsidP="00306167">
      <w:pPr>
        <w:pStyle w:val="Heading2"/>
        <w:numPr>
          <w:ilvl w:val="1"/>
          <w:numId w:val="7"/>
        </w:numPr>
        <w:spacing w:beforeLines="60" w:before="144" w:afterLines="60" w:after="144"/>
        <w:rPr>
          <w:color w:val="1F497D" w:themeColor="text2"/>
        </w:rPr>
      </w:pPr>
      <w:bookmarkStart w:id="29" w:name="_Toc140610799"/>
      <w:r w:rsidRPr="00306167">
        <w:rPr>
          <w:color w:val="1F497D" w:themeColor="text2"/>
        </w:rPr>
        <w:t>Cite references.</w:t>
      </w:r>
      <w:bookmarkEnd w:id="29"/>
      <w:r w:rsidRPr="00306167">
        <w:rPr>
          <w:color w:val="1F497D" w:themeColor="text2"/>
        </w:rPr>
        <w:t xml:space="preserve"> </w:t>
      </w:r>
    </w:p>
    <w:p w14:paraId="6DDC27E5" w14:textId="3DF6C28D" w:rsidR="00306167" w:rsidRDefault="00306167" w:rsidP="00306167">
      <w:pPr>
        <w:spacing w:beforeLines="60" w:before="144" w:afterLines="60" w:after="144"/>
        <w:ind w:left="720"/>
        <w:rPr>
          <w:rFonts w:ascii="Questrial" w:eastAsia="Questrial" w:hAnsi="Questrial" w:cs="Questrial"/>
          <w:sz w:val="20"/>
          <w:szCs w:val="20"/>
        </w:rPr>
      </w:pPr>
      <w:r w:rsidRPr="00306167">
        <w:rPr>
          <w:rFonts w:ascii="Questrial" w:eastAsia="Questrial" w:hAnsi="Questrial" w:cs="Questrial"/>
          <w:sz w:val="20"/>
          <w:szCs w:val="20"/>
        </w:rPr>
        <w:t xml:space="preserve">Paper suggesting various solutions for </w:t>
      </w:r>
      <w:r w:rsidR="008C43F6" w:rsidRPr="008C43F6">
        <w:rPr>
          <w:rFonts w:ascii="Questrial" w:eastAsia="Questrial" w:hAnsi="Questrial" w:cs="Questrial"/>
          <w:sz w:val="20"/>
          <w:szCs w:val="20"/>
        </w:rPr>
        <w:t>Price Optimization</w:t>
      </w:r>
      <w:r>
        <w:rPr>
          <w:rFonts w:ascii="Questrial" w:eastAsia="Questrial" w:hAnsi="Questrial" w:cs="Questrial"/>
          <w:sz w:val="20"/>
          <w:szCs w:val="20"/>
        </w:rPr>
        <w:t xml:space="preserve"> </w:t>
      </w:r>
    </w:p>
    <w:p w14:paraId="7EA76597" w14:textId="77777777" w:rsidR="008C43F6" w:rsidRDefault="00000000" w:rsidP="00306167">
      <w:pPr>
        <w:spacing w:beforeLines="60" w:before="144" w:afterLines="60" w:after="144"/>
        <w:ind w:left="720"/>
      </w:pPr>
      <w:hyperlink r:id="rId15" w:history="1">
        <w:r w:rsidR="008C43F6">
          <w:rPr>
            <w:rStyle w:val="Hyperlink"/>
          </w:rPr>
          <w:t>Price Optimization: A Guide to Maximizing Profit (zilliant.com)</w:t>
        </w:r>
      </w:hyperlink>
    </w:p>
    <w:p w14:paraId="0ED00A92" w14:textId="77777777" w:rsidR="008C43F6" w:rsidRDefault="00000000" w:rsidP="00306167">
      <w:pPr>
        <w:spacing w:beforeLines="60" w:before="144" w:afterLines="60" w:after="144"/>
        <w:ind w:left="720"/>
      </w:pPr>
      <w:hyperlink r:id="rId16" w:history="1">
        <w:r w:rsidR="008C43F6">
          <w:rPr>
            <w:rStyle w:val="Hyperlink"/>
          </w:rPr>
          <w:t>The Ultimate Guide to Price Optimization (hubspot.com)</w:t>
        </w:r>
      </w:hyperlink>
    </w:p>
    <w:p w14:paraId="005816C4" w14:textId="41EE927C" w:rsidR="00306167" w:rsidRDefault="00000000" w:rsidP="00003726">
      <w:pPr>
        <w:spacing w:before="60" w:after="60"/>
        <w:ind w:left="720"/>
      </w:pPr>
      <w:hyperlink r:id="rId17" w:history="1">
        <w:r w:rsidR="008C43F6">
          <w:rPr>
            <w:rStyle w:val="Hyperlink"/>
          </w:rPr>
          <w:t>Price Optimization Using Vertex AI Forecast | Google Cloud Blog</w:t>
        </w:r>
      </w:hyperlink>
    </w:p>
    <w:p w14:paraId="6BD92759" w14:textId="77777777" w:rsidR="008C43F6" w:rsidRDefault="008C43F6" w:rsidP="00003726">
      <w:pPr>
        <w:spacing w:before="60" w:after="60"/>
        <w:ind w:left="720"/>
        <w:rPr>
          <w:rFonts w:ascii="Questrial" w:eastAsia="Questrial" w:hAnsi="Questrial" w:cs="Questrial"/>
          <w:sz w:val="20"/>
          <w:szCs w:val="20"/>
        </w:rPr>
      </w:pPr>
    </w:p>
    <w:p w14:paraId="1B1B7277" w14:textId="1FFC657F" w:rsidR="00453BB0" w:rsidRPr="00003726" w:rsidRDefault="00453BB0" w:rsidP="00003726">
      <w:pPr>
        <w:pStyle w:val="Heading1"/>
        <w:numPr>
          <w:ilvl w:val="0"/>
          <w:numId w:val="7"/>
        </w:numPr>
        <w:spacing w:before="120"/>
        <w:rPr>
          <w:b/>
          <w:bCs/>
          <w:color w:val="1F497D" w:themeColor="text2"/>
        </w:rPr>
      </w:pPr>
      <w:bookmarkStart w:id="30" w:name="_Toc140610800"/>
      <w:r w:rsidRPr="00003726">
        <w:rPr>
          <w:b/>
          <w:bCs/>
          <w:color w:val="1F497D" w:themeColor="text2"/>
        </w:rPr>
        <w:t>Customer Churn</w:t>
      </w:r>
      <w:bookmarkEnd w:id="30"/>
    </w:p>
    <w:p w14:paraId="697F0CE0" w14:textId="77777777" w:rsidR="00453BB0" w:rsidRPr="00003726" w:rsidRDefault="00453BB0" w:rsidP="00003726">
      <w:pPr>
        <w:pStyle w:val="Heading2"/>
        <w:numPr>
          <w:ilvl w:val="1"/>
          <w:numId w:val="7"/>
        </w:numPr>
        <w:spacing w:beforeLines="60" w:before="144" w:afterLines="60" w:after="144"/>
        <w:rPr>
          <w:color w:val="1F497D" w:themeColor="text2"/>
        </w:rPr>
      </w:pPr>
      <w:bookmarkStart w:id="31" w:name="_Toc140610801"/>
      <w:r w:rsidRPr="00003726">
        <w:rPr>
          <w:color w:val="1F497D" w:themeColor="text2"/>
        </w:rPr>
        <w:t>Problem Statement:</w:t>
      </w:r>
      <w:bookmarkEnd w:id="31"/>
    </w:p>
    <w:p w14:paraId="757E62FC" w14:textId="1EC6533B" w:rsidR="00453BB0" w:rsidRP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OLIST wants to address customer churn, which is impacting its business growth. The company needs to identify "at-risk" customers and develop effective retention strategies. Currently, there is no proactive approach in place to prevent customer churn, leading to revenue loss and decreased market share.</w:t>
      </w:r>
    </w:p>
    <w:p w14:paraId="0CA8440D"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32" w:name="_Toc140610802"/>
      <w:r w:rsidRPr="00810B6B">
        <w:rPr>
          <w:color w:val="1F497D" w:themeColor="text2"/>
        </w:rPr>
        <w:lastRenderedPageBreak/>
        <w:t>Proposed Solution:</w:t>
      </w:r>
      <w:bookmarkEnd w:id="32"/>
    </w:p>
    <w:p w14:paraId="2E476CC8" w14:textId="77777777" w:rsidR="00453BB0" w:rsidRP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 xml:space="preserve">Implement a data-driven customer churn model using machine learning algorithms. The model will analyze various customer attributes, purchase behavior, engagement patterns, and customer feedback to identify customers who are likely to churn. This will enable OLIST to take proactive measures to retain these customers and reduce </w:t>
      </w:r>
      <w:proofErr w:type="gramStart"/>
      <w:r w:rsidRPr="00453BB0">
        <w:rPr>
          <w:rFonts w:ascii="Questrial" w:eastAsia="Questrial" w:hAnsi="Questrial" w:cs="Questrial"/>
          <w:sz w:val="20"/>
          <w:szCs w:val="20"/>
        </w:rPr>
        <w:t>churn</w:t>
      </w:r>
      <w:proofErr w:type="gramEnd"/>
      <w:r w:rsidRPr="00453BB0">
        <w:rPr>
          <w:rFonts w:ascii="Questrial" w:eastAsia="Questrial" w:hAnsi="Questrial" w:cs="Questrial"/>
          <w:sz w:val="20"/>
          <w:szCs w:val="20"/>
        </w:rPr>
        <w:t xml:space="preserve"> rate.</w:t>
      </w:r>
    </w:p>
    <w:p w14:paraId="78B59ACC"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33" w:name="_Toc140610803"/>
      <w:r w:rsidRPr="00810B6B">
        <w:rPr>
          <w:color w:val="1F497D" w:themeColor="text2"/>
        </w:rPr>
        <w:t>Benefits of Proposed Solution:</w:t>
      </w:r>
      <w:bookmarkEnd w:id="33"/>
    </w:p>
    <w:p w14:paraId="6A0088E1" w14:textId="3973C1DF"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Increased Customer Retention:</w:t>
      </w:r>
      <w:r w:rsidRPr="00453BB0">
        <w:rPr>
          <w:rFonts w:ascii="Questrial" w:eastAsia="Questrial" w:hAnsi="Questrial" w:cs="Questrial"/>
          <w:sz w:val="20"/>
          <w:szCs w:val="20"/>
        </w:rPr>
        <w:t xml:space="preserve"> Proactively identifying at-risk customers allows OLIST to implement targeted retention strategies, leading to higher customer retention rates.</w:t>
      </w:r>
    </w:p>
    <w:p w14:paraId="31901AD9" w14:textId="28E14DC6"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Improved Revenue:</w:t>
      </w:r>
      <w:r w:rsidRPr="00453BB0">
        <w:rPr>
          <w:rFonts w:ascii="Questrial" w:eastAsia="Questrial" w:hAnsi="Questrial" w:cs="Questrial"/>
          <w:sz w:val="20"/>
          <w:szCs w:val="20"/>
        </w:rPr>
        <w:t xml:space="preserve"> Retaining existing customers is more cost-effective than acquiring new customers. By reducing churn, OLIST can maintain a stable revenue stream and potentially increase revenue through cross-selling and upselling opportunities.</w:t>
      </w:r>
    </w:p>
    <w:p w14:paraId="0062BB05" w14:textId="66715C86"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Enhanced Customer Satisfaction:</w:t>
      </w:r>
      <w:r w:rsidRPr="00453BB0">
        <w:rPr>
          <w:rFonts w:ascii="Questrial" w:eastAsia="Questrial" w:hAnsi="Questrial" w:cs="Questrial"/>
          <w:sz w:val="20"/>
          <w:szCs w:val="20"/>
        </w:rPr>
        <w:t xml:space="preserve"> Addressing customer concerns and improving customer experience based on churn prediction insights can lead to higher customer satisfaction and loyalty.</w:t>
      </w:r>
    </w:p>
    <w:p w14:paraId="264FD586" w14:textId="21D07E85"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Competitive Advantage:</w:t>
      </w:r>
      <w:r w:rsidRPr="00453BB0">
        <w:rPr>
          <w:rFonts w:ascii="Questrial" w:eastAsia="Questrial" w:hAnsi="Questrial" w:cs="Questrial"/>
          <w:sz w:val="20"/>
          <w:szCs w:val="20"/>
        </w:rPr>
        <w:t xml:space="preserve"> Lowering </w:t>
      </w:r>
      <w:proofErr w:type="gramStart"/>
      <w:r w:rsidRPr="00453BB0">
        <w:rPr>
          <w:rFonts w:ascii="Questrial" w:eastAsia="Questrial" w:hAnsi="Questrial" w:cs="Questrial"/>
          <w:sz w:val="20"/>
          <w:szCs w:val="20"/>
        </w:rPr>
        <w:t>churn</w:t>
      </w:r>
      <w:proofErr w:type="gramEnd"/>
      <w:r w:rsidRPr="00453BB0">
        <w:rPr>
          <w:rFonts w:ascii="Questrial" w:eastAsia="Questrial" w:hAnsi="Questrial" w:cs="Questrial"/>
          <w:sz w:val="20"/>
          <w:szCs w:val="20"/>
        </w:rPr>
        <w:t xml:space="preserve"> rate improves OLIST's market position by retaining a larger share of the customer base and reducing the potential for customers to switch to competitors.</w:t>
      </w:r>
    </w:p>
    <w:p w14:paraId="5FBF32BF"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34" w:name="_Toc140610804"/>
      <w:r w:rsidRPr="00810B6B">
        <w:rPr>
          <w:color w:val="1F497D" w:themeColor="text2"/>
        </w:rPr>
        <w:t>Process Improvements:</w:t>
      </w:r>
      <w:bookmarkEnd w:id="34"/>
    </w:p>
    <w:p w14:paraId="450AA4A6" w14:textId="569270C8"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Data Collection:</w:t>
      </w:r>
      <w:r w:rsidRPr="00453BB0">
        <w:rPr>
          <w:rFonts w:ascii="Questrial" w:eastAsia="Questrial" w:hAnsi="Questrial" w:cs="Questrial"/>
          <w:sz w:val="20"/>
          <w:szCs w:val="20"/>
        </w:rPr>
        <w:t xml:space="preserve"> Gather relevant customer data, including demographic information, purchase history, engagement metrics, customer support interactions, and feedback.</w:t>
      </w:r>
    </w:p>
    <w:p w14:paraId="445B5749" w14:textId="4AFD98E6"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Data Preprocessing:</w:t>
      </w:r>
      <w:r w:rsidRPr="00453BB0">
        <w:rPr>
          <w:rFonts w:ascii="Questrial" w:eastAsia="Questrial" w:hAnsi="Questrial" w:cs="Questrial"/>
          <w:sz w:val="20"/>
          <w:szCs w:val="20"/>
        </w:rPr>
        <w:t xml:space="preserve"> Clean and preprocess the data, handle missing values, and transform categorical variables into numerical representations.</w:t>
      </w:r>
    </w:p>
    <w:p w14:paraId="7F306355" w14:textId="7DDF8D23"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Feature Engineering:</w:t>
      </w:r>
      <w:r w:rsidRPr="00453BB0">
        <w:rPr>
          <w:rFonts w:ascii="Questrial" w:eastAsia="Questrial" w:hAnsi="Questrial" w:cs="Questrial"/>
          <w:sz w:val="20"/>
          <w:szCs w:val="20"/>
        </w:rPr>
        <w:t xml:space="preserve"> Extract and engineer relevant features that contribute to churn prediction, such as customer tenure, purchase frequency, customer complaints, and product usage patterns.</w:t>
      </w:r>
    </w:p>
    <w:p w14:paraId="7E5FAF95" w14:textId="043672E7"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Model Development:</w:t>
      </w:r>
      <w:r w:rsidRPr="00453BB0">
        <w:rPr>
          <w:rFonts w:ascii="Questrial" w:eastAsia="Questrial" w:hAnsi="Questrial" w:cs="Questrial"/>
          <w:sz w:val="20"/>
          <w:szCs w:val="20"/>
        </w:rPr>
        <w:t xml:space="preserve"> Train and validate a churn prediction model using machine learning algorithms, such as logistic regression, decision trees, or ensemble methods.</w:t>
      </w:r>
    </w:p>
    <w:p w14:paraId="37DFE323" w14:textId="37E2ACB5"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Retention Strategy Implementation:</w:t>
      </w:r>
      <w:r w:rsidRPr="00453BB0">
        <w:rPr>
          <w:rFonts w:ascii="Questrial" w:eastAsia="Questrial" w:hAnsi="Questrial" w:cs="Questrial"/>
          <w:sz w:val="20"/>
          <w:szCs w:val="20"/>
        </w:rPr>
        <w:t xml:space="preserve"> Develop targeted retention strategies based on churn predictions, such as personalized offers, proactive customer support, loyalty programs, or product recommendations.</w:t>
      </w:r>
    </w:p>
    <w:p w14:paraId="231980DF" w14:textId="0E087CB7"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Monitoring and Evaluation:</w:t>
      </w:r>
      <w:r w:rsidRPr="00453BB0">
        <w:rPr>
          <w:rFonts w:ascii="Questrial" w:eastAsia="Questrial" w:hAnsi="Questrial" w:cs="Questrial"/>
          <w:sz w:val="20"/>
          <w:szCs w:val="20"/>
        </w:rPr>
        <w:t xml:space="preserve"> Continuously monitor churn rates and evaluate the effectiveness of retention strategies. Refine the model and strategies based on ongoing analysis.</w:t>
      </w:r>
    </w:p>
    <w:p w14:paraId="36EB06CC"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35" w:name="_Toc140610805"/>
      <w:r w:rsidRPr="00810B6B">
        <w:rPr>
          <w:color w:val="1F497D" w:themeColor="text2"/>
        </w:rPr>
        <w:t>Monetary Benefits:</w:t>
      </w:r>
      <w:bookmarkEnd w:id="35"/>
    </w:p>
    <w:p w14:paraId="717091A1" w14:textId="76A52D9A"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Increased Revenue:</w:t>
      </w:r>
      <w:r w:rsidRPr="00453BB0">
        <w:rPr>
          <w:rFonts w:ascii="Questrial" w:eastAsia="Questrial" w:hAnsi="Questrial" w:cs="Questrial"/>
          <w:sz w:val="20"/>
          <w:szCs w:val="20"/>
        </w:rPr>
        <w:t xml:space="preserve"> Retaining customers reduces revenue loss associated with customer churn and </w:t>
      </w:r>
      <w:proofErr w:type="gramStart"/>
      <w:r w:rsidRPr="00453BB0">
        <w:rPr>
          <w:rFonts w:ascii="Questrial" w:eastAsia="Questrial" w:hAnsi="Questrial" w:cs="Questrial"/>
          <w:sz w:val="20"/>
          <w:szCs w:val="20"/>
        </w:rPr>
        <w:t>opens up</w:t>
      </w:r>
      <w:proofErr w:type="gramEnd"/>
      <w:r w:rsidRPr="00453BB0">
        <w:rPr>
          <w:rFonts w:ascii="Questrial" w:eastAsia="Questrial" w:hAnsi="Questrial" w:cs="Questrial"/>
          <w:sz w:val="20"/>
          <w:szCs w:val="20"/>
        </w:rPr>
        <w:t xml:space="preserve"> opportunities for cross-selling and upselling.</w:t>
      </w:r>
    </w:p>
    <w:p w14:paraId="068FBF4F" w14:textId="39D364D5"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Cost Savings:</w:t>
      </w:r>
      <w:r w:rsidRPr="00453BB0">
        <w:rPr>
          <w:rFonts w:ascii="Questrial" w:eastAsia="Questrial" w:hAnsi="Questrial" w:cs="Questrial"/>
          <w:sz w:val="20"/>
          <w:szCs w:val="20"/>
        </w:rPr>
        <w:t xml:space="preserve"> Acquiring new customers is typically more expensive than retaining existing ones. By reducing churn, OLIST can save on customer acquisition costs.</w:t>
      </w:r>
    </w:p>
    <w:p w14:paraId="53AAE9E1" w14:textId="7DD00AD4"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Customer Lifetime Value:</w:t>
      </w:r>
      <w:r w:rsidRPr="00453BB0">
        <w:rPr>
          <w:rFonts w:ascii="Questrial" w:eastAsia="Questrial" w:hAnsi="Questrial" w:cs="Questrial"/>
          <w:sz w:val="20"/>
          <w:szCs w:val="20"/>
        </w:rPr>
        <w:t xml:space="preserve"> Retaining customers increases their lifetime value, leading to long-term revenue growth and profitability.</w:t>
      </w:r>
    </w:p>
    <w:p w14:paraId="199BCB05"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36" w:name="_Toc140610806"/>
      <w:r w:rsidRPr="00810B6B">
        <w:rPr>
          <w:color w:val="1F497D" w:themeColor="text2"/>
        </w:rPr>
        <w:t>DS Approach Summary:</w:t>
      </w:r>
      <w:bookmarkEnd w:id="36"/>
    </w:p>
    <w:p w14:paraId="04C80734" w14:textId="313C63D9" w:rsidR="00453BB0" w:rsidRP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The proposed solution involves developing a data-driven customer churn model using machine learning algorithms. This includes data collection, preprocessing, feature engineering, model development, retention strategy implementation, and ongoing monitoring and evaluation.</w:t>
      </w:r>
    </w:p>
    <w:p w14:paraId="08C913C9"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37" w:name="_Toc140610807"/>
      <w:r w:rsidRPr="00810B6B">
        <w:rPr>
          <w:color w:val="1F497D" w:themeColor="text2"/>
        </w:rPr>
        <w:lastRenderedPageBreak/>
        <w:t>Limitation:</w:t>
      </w:r>
      <w:bookmarkEnd w:id="37"/>
    </w:p>
    <w:p w14:paraId="2508BAD9" w14:textId="74CF46FB"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Limited Predictive Power:</w:t>
      </w:r>
      <w:r w:rsidRPr="00453BB0">
        <w:rPr>
          <w:rFonts w:ascii="Questrial" w:eastAsia="Questrial" w:hAnsi="Questrial" w:cs="Questrial"/>
          <w:sz w:val="20"/>
          <w:szCs w:val="20"/>
        </w:rPr>
        <w:t xml:space="preserve"> While the churn model can provide valuable insights, it cannot predict churn with 100% accuracy. Some customers may still churn despite efforts to retain them.</w:t>
      </w:r>
    </w:p>
    <w:p w14:paraId="7C55669E"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38" w:name="_Toc140610808"/>
      <w:r w:rsidRPr="00810B6B">
        <w:rPr>
          <w:color w:val="1F497D" w:themeColor="text2"/>
        </w:rPr>
        <w:t>Appropriate Success Metrics:</w:t>
      </w:r>
      <w:bookmarkEnd w:id="38"/>
    </w:p>
    <w:p w14:paraId="734EB6BA" w14:textId="4EE31281"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Churn Rate Reduction:</w:t>
      </w:r>
      <w:r w:rsidRPr="00453BB0">
        <w:rPr>
          <w:rFonts w:ascii="Questrial" w:eastAsia="Questrial" w:hAnsi="Questrial" w:cs="Questrial"/>
          <w:sz w:val="20"/>
          <w:szCs w:val="20"/>
        </w:rPr>
        <w:t xml:space="preserve"> Measure the percentage decrease in churn rate, comparing the churn rate before and after implementing the churn prediction and retention strategies.</w:t>
      </w:r>
    </w:p>
    <w:p w14:paraId="2DC4FD2D" w14:textId="7849BA7F"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Customer Retention:</w:t>
      </w:r>
      <w:r w:rsidRPr="00453BB0">
        <w:rPr>
          <w:rFonts w:ascii="Questrial" w:eastAsia="Questrial" w:hAnsi="Questrial" w:cs="Questrial"/>
          <w:sz w:val="20"/>
          <w:szCs w:val="20"/>
        </w:rPr>
        <w:t xml:space="preserve"> Monitor the percentage of retained customers over a specific </w:t>
      </w:r>
      <w:proofErr w:type="gramStart"/>
      <w:r w:rsidRPr="00453BB0">
        <w:rPr>
          <w:rFonts w:ascii="Questrial" w:eastAsia="Questrial" w:hAnsi="Questrial" w:cs="Questrial"/>
          <w:sz w:val="20"/>
          <w:szCs w:val="20"/>
        </w:rPr>
        <w:t>time period</w:t>
      </w:r>
      <w:proofErr w:type="gramEnd"/>
      <w:r w:rsidRPr="00453BB0">
        <w:rPr>
          <w:rFonts w:ascii="Questrial" w:eastAsia="Questrial" w:hAnsi="Questrial" w:cs="Questrial"/>
          <w:sz w:val="20"/>
          <w:szCs w:val="20"/>
        </w:rPr>
        <w:t xml:space="preserve"> to evaluate the success of the retention strategies.</w:t>
      </w:r>
    </w:p>
    <w:p w14:paraId="793167B5" w14:textId="3F849FF6"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Revenue Retention:</w:t>
      </w:r>
      <w:r w:rsidRPr="00453BB0">
        <w:rPr>
          <w:rFonts w:ascii="Questrial" w:eastAsia="Questrial" w:hAnsi="Questrial" w:cs="Questrial"/>
          <w:sz w:val="20"/>
          <w:szCs w:val="20"/>
        </w:rPr>
        <w:t xml:space="preserve"> Assess the percentage of revenue retained from customers who were predicted to churn but were successfully retained.</w:t>
      </w:r>
    </w:p>
    <w:p w14:paraId="77648C14" w14:textId="5DF963BA"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Customer Satisfaction:</w:t>
      </w:r>
      <w:r w:rsidRPr="00453BB0">
        <w:rPr>
          <w:rFonts w:ascii="Questrial" w:eastAsia="Questrial" w:hAnsi="Questrial" w:cs="Questrial"/>
          <w:sz w:val="20"/>
          <w:szCs w:val="20"/>
        </w:rPr>
        <w:t xml:space="preserve"> Conduct customer surveys or analyze customer feedback to gauge their satisfaction and sentiment towards OLIST's efforts to prevent churn.</w:t>
      </w:r>
    </w:p>
    <w:p w14:paraId="675EC8E2" w14:textId="77777777" w:rsidR="00453BB0" w:rsidRPr="00453BB0" w:rsidRDefault="00453BB0" w:rsidP="00810B6B">
      <w:pPr>
        <w:spacing w:before="60" w:after="60"/>
        <w:ind w:left="720"/>
        <w:rPr>
          <w:rFonts w:ascii="Questrial" w:eastAsia="Questrial" w:hAnsi="Questrial" w:cs="Questrial"/>
          <w:sz w:val="20"/>
          <w:szCs w:val="20"/>
        </w:rPr>
      </w:pPr>
    </w:p>
    <w:p w14:paraId="4DE44D0D" w14:textId="3A4D7C6A" w:rsid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By achieving a reduction in churn rate, increased customer retention, improved revenue retention, and positive customer satisfaction feedback, the success of the customer churn project can be evaluated.</w:t>
      </w:r>
    </w:p>
    <w:p w14:paraId="540B3E82" w14:textId="77777777" w:rsidR="008C43F6" w:rsidRPr="00306167" w:rsidRDefault="008C43F6" w:rsidP="008C43F6">
      <w:pPr>
        <w:pStyle w:val="Heading2"/>
        <w:numPr>
          <w:ilvl w:val="1"/>
          <w:numId w:val="7"/>
        </w:numPr>
        <w:spacing w:beforeLines="60" w:before="144" w:afterLines="60" w:after="144"/>
        <w:rPr>
          <w:color w:val="1F497D" w:themeColor="text2"/>
        </w:rPr>
      </w:pPr>
      <w:bookmarkStart w:id="39" w:name="_Toc140610809"/>
      <w:r w:rsidRPr="00306167">
        <w:rPr>
          <w:color w:val="1F497D" w:themeColor="text2"/>
        </w:rPr>
        <w:t>Cite references.</w:t>
      </w:r>
      <w:bookmarkEnd w:id="39"/>
      <w:r w:rsidRPr="00306167">
        <w:rPr>
          <w:color w:val="1F497D" w:themeColor="text2"/>
        </w:rPr>
        <w:t xml:space="preserve"> </w:t>
      </w:r>
    </w:p>
    <w:p w14:paraId="4E69EE3F" w14:textId="70AD04C9" w:rsidR="008C43F6" w:rsidRDefault="008C43F6" w:rsidP="008C43F6">
      <w:pPr>
        <w:spacing w:beforeLines="60" w:before="144" w:afterLines="60" w:after="144"/>
        <w:ind w:left="720"/>
        <w:rPr>
          <w:rFonts w:ascii="Questrial" w:eastAsia="Questrial" w:hAnsi="Questrial" w:cs="Questrial"/>
          <w:sz w:val="20"/>
          <w:szCs w:val="20"/>
        </w:rPr>
      </w:pPr>
      <w:r w:rsidRPr="00306167">
        <w:rPr>
          <w:rFonts w:ascii="Questrial" w:eastAsia="Questrial" w:hAnsi="Questrial" w:cs="Questrial"/>
          <w:sz w:val="20"/>
          <w:szCs w:val="20"/>
        </w:rPr>
        <w:t xml:space="preserve">Paper suggesting various solutions for </w:t>
      </w:r>
      <w:r w:rsidRPr="008C43F6">
        <w:rPr>
          <w:rFonts w:ascii="Questrial" w:eastAsia="Questrial" w:hAnsi="Questrial" w:cs="Questrial"/>
          <w:sz w:val="20"/>
          <w:szCs w:val="20"/>
        </w:rPr>
        <w:t>Customer Churn</w:t>
      </w:r>
    </w:p>
    <w:p w14:paraId="4AEAFC71" w14:textId="6CA891B7" w:rsidR="008C43F6" w:rsidRDefault="00000000" w:rsidP="00810B6B">
      <w:pPr>
        <w:spacing w:before="60" w:after="60"/>
        <w:ind w:left="720"/>
      </w:pPr>
      <w:hyperlink r:id="rId18" w:history="1">
        <w:r w:rsidR="008C43F6">
          <w:rPr>
            <w:rStyle w:val="Hyperlink"/>
          </w:rPr>
          <w:t>Message from Braze</w:t>
        </w:r>
      </w:hyperlink>
    </w:p>
    <w:p w14:paraId="236BBFED" w14:textId="0619598B" w:rsidR="008C43F6" w:rsidRDefault="00000000" w:rsidP="00810B6B">
      <w:pPr>
        <w:spacing w:before="60" w:after="60"/>
        <w:ind w:left="720"/>
      </w:pPr>
      <w:hyperlink r:id="rId19" w:history="1">
        <w:r w:rsidR="008C43F6">
          <w:rPr>
            <w:rStyle w:val="Hyperlink"/>
          </w:rPr>
          <w:t>Churn LP – Pecan LP</w:t>
        </w:r>
      </w:hyperlink>
    </w:p>
    <w:p w14:paraId="3135D0B8" w14:textId="55A8C71E" w:rsidR="008C43F6" w:rsidRDefault="00000000" w:rsidP="00810B6B">
      <w:pPr>
        <w:spacing w:before="60" w:after="60"/>
        <w:ind w:left="720"/>
      </w:pPr>
      <w:hyperlink r:id="rId20" w:history="1">
        <w:r w:rsidR="008C43F6">
          <w:rPr>
            <w:rStyle w:val="Hyperlink"/>
          </w:rPr>
          <w:t xml:space="preserve">Customer churn 101: What is it, types of </w:t>
        </w:r>
        <w:proofErr w:type="gramStart"/>
        <w:r w:rsidR="008C43F6">
          <w:rPr>
            <w:rStyle w:val="Hyperlink"/>
          </w:rPr>
          <w:t>churn</w:t>
        </w:r>
        <w:proofErr w:type="gramEnd"/>
        <w:r w:rsidR="008C43F6">
          <w:rPr>
            <w:rStyle w:val="Hyperlink"/>
          </w:rPr>
          <w:t>, and what to do about it (paddle.com)</w:t>
        </w:r>
      </w:hyperlink>
    </w:p>
    <w:p w14:paraId="4D9B6D68" w14:textId="77777777" w:rsidR="008C43F6" w:rsidRDefault="008C43F6" w:rsidP="00810B6B">
      <w:pPr>
        <w:spacing w:before="60" w:after="60"/>
        <w:ind w:left="720"/>
        <w:rPr>
          <w:rFonts w:ascii="Questrial" w:eastAsia="Questrial" w:hAnsi="Questrial" w:cs="Questrial"/>
          <w:sz w:val="20"/>
          <w:szCs w:val="20"/>
        </w:rPr>
      </w:pPr>
    </w:p>
    <w:p w14:paraId="52577179" w14:textId="5785A2A2" w:rsidR="00453BB0" w:rsidRPr="00810B6B" w:rsidRDefault="00453BB0" w:rsidP="00810B6B">
      <w:pPr>
        <w:pStyle w:val="Heading1"/>
        <w:numPr>
          <w:ilvl w:val="0"/>
          <w:numId w:val="7"/>
        </w:numPr>
        <w:spacing w:before="120"/>
        <w:rPr>
          <w:b/>
          <w:bCs/>
          <w:color w:val="1F497D" w:themeColor="text2"/>
        </w:rPr>
      </w:pPr>
      <w:bookmarkStart w:id="40" w:name="_Toc140610810"/>
      <w:r w:rsidRPr="00810B6B">
        <w:rPr>
          <w:b/>
          <w:bCs/>
          <w:color w:val="1F497D" w:themeColor="text2"/>
        </w:rPr>
        <w:t>Customer Acquisition Cost Optimization:</w:t>
      </w:r>
      <w:bookmarkEnd w:id="40"/>
    </w:p>
    <w:p w14:paraId="46C5082E"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41" w:name="_Toc140610811"/>
      <w:r w:rsidRPr="00810B6B">
        <w:rPr>
          <w:color w:val="1F497D" w:themeColor="text2"/>
        </w:rPr>
        <w:t>Problem Statement:</w:t>
      </w:r>
      <w:bookmarkEnd w:id="41"/>
    </w:p>
    <w:p w14:paraId="0FD7A787" w14:textId="77777777" w:rsidR="00453BB0" w:rsidRP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OLIST is facing challenges in optimizing customer acquisition costs. The marketing team is spending significant resources on promotional campaigns with deep discounts and benefits, which inflates the customer acquisition cost. The CFO wants to measure the effectiveness of these campaigns by comparing them against the lifetime value of customers and find ways to optimize acquisition costs without compromising revenue and profitability.</w:t>
      </w:r>
    </w:p>
    <w:p w14:paraId="19E2CB2A"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42" w:name="_Toc140610812"/>
      <w:r w:rsidRPr="00810B6B">
        <w:rPr>
          <w:color w:val="1F497D" w:themeColor="text2"/>
        </w:rPr>
        <w:t>Proposed Solution:</w:t>
      </w:r>
      <w:bookmarkEnd w:id="42"/>
    </w:p>
    <w:p w14:paraId="79B0F29B" w14:textId="1CE7378C" w:rsidR="00453BB0" w:rsidRP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Implement a data-driven approach to optimize customer acquisition costs. This involves analyzing customer acquisition data, lifetime value, and campaign performance to identify the most effective marketing channels, messaging strategies, and target segments. By leveraging advanced analytics and machine learning algorithms, OLIST can optimize marketing spend and allocate resources more efficiently.</w:t>
      </w:r>
    </w:p>
    <w:p w14:paraId="14581754"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43" w:name="_Toc140610813"/>
      <w:r w:rsidRPr="00810B6B">
        <w:rPr>
          <w:color w:val="1F497D" w:themeColor="text2"/>
        </w:rPr>
        <w:t>Benefits of Proposed Solution:</w:t>
      </w:r>
      <w:bookmarkEnd w:id="43"/>
    </w:p>
    <w:p w14:paraId="12839E1A" w14:textId="44A03389"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Cost Efficiency:</w:t>
      </w:r>
      <w:r w:rsidRPr="00453BB0">
        <w:rPr>
          <w:rFonts w:ascii="Questrial" w:eastAsia="Questrial" w:hAnsi="Questrial" w:cs="Questrial"/>
          <w:sz w:val="20"/>
          <w:szCs w:val="20"/>
        </w:rPr>
        <w:t xml:space="preserve"> By optimizing customer acquisition costs, OLIST can reduce marketing expenses while maintaining or improving customer acquisition rates.</w:t>
      </w:r>
    </w:p>
    <w:p w14:paraId="5E5501D7" w14:textId="50E5DC8B"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Improved ROI:</w:t>
      </w:r>
      <w:r w:rsidRPr="00453BB0">
        <w:rPr>
          <w:rFonts w:ascii="Questrial" w:eastAsia="Questrial" w:hAnsi="Questrial" w:cs="Questrial"/>
          <w:sz w:val="20"/>
          <w:szCs w:val="20"/>
        </w:rPr>
        <w:t xml:space="preserve"> Identifying the most effective marketing channels and strategies allows for better allocation of resources, resulting in higher return on investment for marketing campaigns.</w:t>
      </w:r>
    </w:p>
    <w:p w14:paraId="7E34905C" w14:textId="1D4AAF2B"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lastRenderedPageBreak/>
        <w:t>Sustainable Growth:</w:t>
      </w:r>
      <w:r w:rsidRPr="00453BB0">
        <w:rPr>
          <w:rFonts w:ascii="Questrial" w:eastAsia="Questrial" w:hAnsi="Questrial" w:cs="Questrial"/>
          <w:sz w:val="20"/>
          <w:szCs w:val="20"/>
        </w:rPr>
        <w:t xml:space="preserve"> Optimizing acquisition costs ensures long-term profitability and sustainability, as the company can attract and retain customers at a reasonable cost.</w:t>
      </w:r>
    </w:p>
    <w:p w14:paraId="419311E8" w14:textId="552EC2F6"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Competitive Advantage:</w:t>
      </w:r>
      <w:r w:rsidRPr="00453BB0">
        <w:rPr>
          <w:rFonts w:ascii="Questrial" w:eastAsia="Questrial" w:hAnsi="Questrial" w:cs="Questrial"/>
          <w:sz w:val="20"/>
          <w:szCs w:val="20"/>
        </w:rPr>
        <w:t xml:space="preserve"> Efficient acquisition cost management provides OLIST with a competitive edge by maximizing the value derived from marketing investments and gaining a better understanding of customer acquisition dynamics.</w:t>
      </w:r>
    </w:p>
    <w:p w14:paraId="4C4A30C3"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44" w:name="_Toc140610814"/>
      <w:r w:rsidRPr="00810B6B">
        <w:rPr>
          <w:color w:val="1F497D" w:themeColor="text2"/>
        </w:rPr>
        <w:t>Process Improvements:</w:t>
      </w:r>
      <w:bookmarkEnd w:id="44"/>
    </w:p>
    <w:p w14:paraId="553D76D7" w14:textId="7DFA3600"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Data Integration:</w:t>
      </w:r>
      <w:r w:rsidRPr="00453BB0">
        <w:rPr>
          <w:rFonts w:ascii="Questrial" w:eastAsia="Questrial" w:hAnsi="Questrial" w:cs="Questrial"/>
          <w:sz w:val="20"/>
          <w:szCs w:val="20"/>
        </w:rPr>
        <w:t xml:space="preserve"> Consolidate and integrate customer acquisition data from various sources, including advertising platforms, CRM systems, and sales data, to create a comprehensive dataset for analysis.</w:t>
      </w:r>
    </w:p>
    <w:p w14:paraId="3204F351" w14:textId="02F687A7"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Data Cleansing and Preparation:</w:t>
      </w:r>
      <w:r w:rsidRPr="00453BB0">
        <w:rPr>
          <w:rFonts w:ascii="Questrial" w:eastAsia="Questrial" w:hAnsi="Questrial" w:cs="Questrial"/>
          <w:sz w:val="20"/>
          <w:szCs w:val="20"/>
        </w:rPr>
        <w:t xml:space="preserve"> Cleanse and preprocess the data to ensure accuracy and reliability for analysis. Handle missing values, resolve inconsistencies, and standardize data formats.</w:t>
      </w:r>
    </w:p>
    <w:p w14:paraId="02F742C5" w14:textId="46BEC9A4"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Customer Segmentation:</w:t>
      </w:r>
      <w:r w:rsidRPr="00453BB0">
        <w:rPr>
          <w:rFonts w:ascii="Questrial" w:eastAsia="Questrial" w:hAnsi="Questrial" w:cs="Questrial"/>
          <w:sz w:val="20"/>
          <w:szCs w:val="20"/>
        </w:rPr>
        <w:t xml:space="preserve"> Segment customers based on demographics, behavior, preferences, and past purchase history to identify target segments with higher potential for acquisition and lifetime value.</w:t>
      </w:r>
    </w:p>
    <w:p w14:paraId="62C938F6" w14:textId="204A665C"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Predictive Modeling:</w:t>
      </w:r>
      <w:r w:rsidRPr="00453BB0">
        <w:rPr>
          <w:rFonts w:ascii="Questrial" w:eastAsia="Questrial" w:hAnsi="Questrial" w:cs="Questrial"/>
          <w:sz w:val="20"/>
          <w:szCs w:val="20"/>
        </w:rPr>
        <w:t xml:space="preserve"> Develop predictive models using machine learning algorithms to analyze historical data and identify patterns and factors that contribute to successful customer acquisition.</w:t>
      </w:r>
    </w:p>
    <w:p w14:paraId="5C9B1474" w14:textId="6145905E"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Campaign Optimization:</w:t>
      </w:r>
      <w:r w:rsidRPr="00453BB0">
        <w:rPr>
          <w:rFonts w:ascii="Questrial" w:eastAsia="Questrial" w:hAnsi="Questrial" w:cs="Questrial"/>
          <w:sz w:val="20"/>
          <w:szCs w:val="20"/>
        </w:rPr>
        <w:t xml:space="preserve"> Optimize marketing campaigns by identifying the most effective channels, messages, and timing for different customer segments, enabling targeted and personalized marketing efforts.</w:t>
      </w:r>
    </w:p>
    <w:p w14:paraId="446C83E0" w14:textId="44C041C9"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Measurement and Evaluation:</w:t>
      </w:r>
      <w:r w:rsidRPr="00453BB0">
        <w:rPr>
          <w:rFonts w:ascii="Questrial" w:eastAsia="Questrial" w:hAnsi="Questrial" w:cs="Questrial"/>
          <w:sz w:val="20"/>
          <w:szCs w:val="20"/>
        </w:rPr>
        <w:t xml:space="preserve"> Continuously monitor and evaluate the performance of marketing campaigns, measuring customer acquisition cost, conversion rates, and customer lifetime value to make data-driven decisions and refine strategies.</w:t>
      </w:r>
    </w:p>
    <w:p w14:paraId="120C0B22" w14:textId="77777777" w:rsidR="00453BB0" w:rsidRPr="00453BB0" w:rsidRDefault="00453BB0" w:rsidP="00810B6B">
      <w:pPr>
        <w:spacing w:before="60" w:after="60"/>
        <w:rPr>
          <w:rFonts w:ascii="Questrial" w:eastAsia="Questrial" w:hAnsi="Questrial" w:cs="Questrial"/>
          <w:sz w:val="20"/>
          <w:szCs w:val="20"/>
        </w:rPr>
      </w:pPr>
    </w:p>
    <w:p w14:paraId="7313DA42"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45" w:name="_Toc140610815"/>
      <w:r w:rsidRPr="00810B6B">
        <w:rPr>
          <w:color w:val="1F497D" w:themeColor="text2"/>
        </w:rPr>
        <w:t>Monetary Benefits:</w:t>
      </w:r>
      <w:bookmarkEnd w:id="45"/>
    </w:p>
    <w:p w14:paraId="5BA91E0C" w14:textId="1EA89B7B"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Cost Reduction:</w:t>
      </w:r>
      <w:r w:rsidRPr="00453BB0">
        <w:rPr>
          <w:rFonts w:ascii="Questrial" w:eastAsia="Questrial" w:hAnsi="Questrial" w:cs="Questrial"/>
          <w:sz w:val="20"/>
          <w:szCs w:val="20"/>
        </w:rPr>
        <w:t xml:space="preserve"> Optimize customer acquisition costs by reallocating marketing resources to more effective channels and strategies, reducing unnecessary expenses.</w:t>
      </w:r>
    </w:p>
    <w:p w14:paraId="01F286CF" w14:textId="456180E5"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Increased Revenue:</w:t>
      </w:r>
      <w:r w:rsidRPr="00453BB0">
        <w:rPr>
          <w:rFonts w:ascii="Questrial" w:eastAsia="Questrial" w:hAnsi="Questrial" w:cs="Questrial"/>
          <w:sz w:val="20"/>
          <w:szCs w:val="20"/>
        </w:rPr>
        <w:t xml:space="preserve"> Efficient acquisition cost management leads to improved ROI, allowing for higher revenue generation from marketing campaigns.</w:t>
      </w:r>
    </w:p>
    <w:p w14:paraId="502A5B83" w14:textId="489AA868"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Higher Customer Lifetime Value:</w:t>
      </w:r>
      <w:r w:rsidRPr="00453BB0">
        <w:rPr>
          <w:rFonts w:ascii="Questrial" w:eastAsia="Questrial" w:hAnsi="Questrial" w:cs="Questrial"/>
          <w:sz w:val="20"/>
          <w:szCs w:val="20"/>
        </w:rPr>
        <w:t xml:space="preserve"> By acquiring customers more efficiently, OLIST can increase their lifetime value, resulting in long-term revenue growth and profitability.</w:t>
      </w:r>
    </w:p>
    <w:p w14:paraId="62045900"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46" w:name="_Toc140610816"/>
      <w:r w:rsidRPr="00810B6B">
        <w:rPr>
          <w:color w:val="1F497D" w:themeColor="text2"/>
        </w:rPr>
        <w:t>DS Approach Summary:</w:t>
      </w:r>
      <w:bookmarkEnd w:id="46"/>
    </w:p>
    <w:p w14:paraId="5BD72F10" w14:textId="77777777" w:rsidR="00453BB0" w:rsidRP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The proposed solution involves leveraging data analytics and machine learning techniques to optimize customer acquisition costs. This includes data integration, segmentation, predictive modeling, campaign optimization, and continuous measurement and evaluation.</w:t>
      </w:r>
    </w:p>
    <w:p w14:paraId="3F994C5B"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47" w:name="_Toc140610817"/>
      <w:r w:rsidRPr="00810B6B">
        <w:rPr>
          <w:color w:val="1F497D" w:themeColor="text2"/>
        </w:rPr>
        <w:t>Limitation:</w:t>
      </w:r>
      <w:bookmarkEnd w:id="47"/>
    </w:p>
    <w:p w14:paraId="311C9355" w14:textId="703B881A" w:rsidR="00453BB0" w:rsidRP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1. External Factors: The effectiveness of marketing campaigns and customer acquisition efforts can be influenced by external factors such as market conditions, competition, and economic trends, which may limit the degree of optimization.</w:t>
      </w:r>
    </w:p>
    <w:p w14:paraId="304CFEEB" w14:textId="77777777" w:rsidR="00453BB0" w:rsidRPr="00810B6B" w:rsidRDefault="00453BB0" w:rsidP="00810B6B">
      <w:pPr>
        <w:pStyle w:val="Heading2"/>
        <w:numPr>
          <w:ilvl w:val="1"/>
          <w:numId w:val="7"/>
        </w:numPr>
        <w:spacing w:beforeLines="60" w:before="144" w:afterLines="60" w:after="144"/>
        <w:rPr>
          <w:color w:val="1F497D" w:themeColor="text2"/>
        </w:rPr>
      </w:pPr>
      <w:bookmarkStart w:id="48" w:name="_Toc140610818"/>
      <w:r w:rsidRPr="00810B6B">
        <w:rPr>
          <w:color w:val="1F497D" w:themeColor="text2"/>
        </w:rPr>
        <w:t>Appropriate Success Metrics:</w:t>
      </w:r>
      <w:bookmarkEnd w:id="48"/>
    </w:p>
    <w:p w14:paraId="14DC4B73" w14:textId="36E143FC"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Customer Acquisition Cost (CAC):</w:t>
      </w:r>
      <w:r w:rsidRPr="00453BB0">
        <w:rPr>
          <w:rFonts w:ascii="Questrial" w:eastAsia="Questrial" w:hAnsi="Questrial" w:cs="Questrial"/>
          <w:sz w:val="20"/>
          <w:szCs w:val="20"/>
        </w:rPr>
        <w:t xml:space="preserve"> Measure the reduction in CAC by comparing the costs before and after implementing optimization strategies.</w:t>
      </w:r>
    </w:p>
    <w:p w14:paraId="62473897" w14:textId="7AF9DBCE"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Conversion Rates:</w:t>
      </w:r>
      <w:r w:rsidRPr="00453BB0">
        <w:rPr>
          <w:rFonts w:ascii="Questrial" w:eastAsia="Questrial" w:hAnsi="Questrial" w:cs="Questrial"/>
          <w:sz w:val="20"/>
          <w:szCs w:val="20"/>
        </w:rPr>
        <w:t xml:space="preserve"> Evaluate the percentage of leads or prospects that convert into paying customers to assess the effectiveness of acquisition efforts.</w:t>
      </w:r>
    </w:p>
    <w:p w14:paraId="6152F370" w14:textId="5E72760E"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lastRenderedPageBreak/>
        <w:t>Return on Investment (ROI):</w:t>
      </w:r>
      <w:r w:rsidRPr="00453BB0">
        <w:rPr>
          <w:rFonts w:ascii="Questrial" w:eastAsia="Questrial" w:hAnsi="Questrial" w:cs="Questrial"/>
          <w:sz w:val="20"/>
          <w:szCs w:val="20"/>
        </w:rPr>
        <w:t xml:space="preserve"> Calculate the ROI for marketing campaigns by comparing the cost of acquisition to the revenue generated from acquired customers.</w:t>
      </w:r>
    </w:p>
    <w:p w14:paraId="4651EFD2" w14:textId="6827D99D"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Lifetime Value (LTV):</w:t>
      </w:r>
      <w:r w:rsidRPr="00453BB0">
        <w:rPr>
          <w:rFonts w:ascii="Questrial" w:eastAsia="Questrial" w:hAnsi="Questrial" w:cs="Questrial"/>
          <w:sz w:val="20"/>
          <w:szCs w:val="20"/>
        </w:rPr>
        <w:t xml:space="preserve"> Monitor the increase in customer lifetime value to ensure that optimization efforts are attracting high-value customers.</w:t>
      </w:r>
    </w:p>
    <w:p w14:paraId="506A26DA" w14:textId="5BD456C4" w:rsidR="00453BB0" w:rsidRPr="00453BB0" w:rsidRDefault="00453BB0" w:rsidP="00810B6B">
      <w:pPr>
        <w:spacing w:before="60" w:after="60"/>
        <w:ind w:left="720"/>
        <w:rPr>
          <w:rFonts w:ascii="Questrial" w:eastAsia="Questrial" w:hAnsi="Questrial" w:cs="Questrial"/>
          <w:sz w:val="20"/>
          <w:szCs w:val="20"/>
        </w:rPr>
      </w:pPr>
      <w:r w:rsidRPr="00810B6B">
        <w:rPr>
          <w:rFonts w:ascii="Questrial" w:eastAsia="Questrial" w:hAnsi="Questrial" w:cs="Questrial"/>
          <w:b/>
          <w:bCs/>
          <w:sz w:val="20"/>
          <w:szCs w:val="20"/>
        </w:rPr>
        <w:t>Customer Retention:</w:t>
      </w:r>
      <w:r w:rsidRPr="00453BB0">
        <w:rPr>
          <w:rFonts w:ascii="Questrial" w:eastAsia="Questrial" w:hAnsi="Questrial" w:cs="Questrial"/>
          <w:sz w:val="20"/>
          <w:szCs w:val="20"/>
        </w:rPr>
        <w:t xml:space="preserve"> Assess the retention rate of acquired customers over time to determine the long-term impact of optimized acquisition strategies.</w:t>
      </w:r>
    </w:p>
    <w:p w14:paraId="136151B0" w14:textId="77777777" w:rsidR="00453BB0" w:rsidRPr="00453BB0" w:rsidRDefault="00453BB0" w:rsidP="00810B6B">
      <w:pPr>
        <w:spacing w:before="60" w:after="60"/>
        <w:rPr>
          <w:rFonts w:ascii="Questrial" w:eastAsia="Questrial" w:hAnsi="Questrial" w:cs="Questrial"/>
          <w:sz w:val="20"/>
          <w:szCs w:val="20"/>
        </w:rPr>
      </w:pPr>
    </w:p>
    <w:p w14:paraId="3CA75EE8" w14:textId="17879446" w:rsidR="00453BB0" w:rsidRDefault="00453BB0" w:rsidP="00810B6B">
      <w:pPr>
        <w:spacing w:before="60" w:after="60"/>
        <w:ind w:left="720"/>
        <w:rPr>
          <w:rFonts w:ascii="Questrial" w:eastAsia="Questrial" w:hAnsi="Questrial" w:cs="Questrial"/>
          <w:sz w:val="20"/>
          <w:szCs w:val="20"/>
        </w:rPr>
      </w:pPr>
      <w:r w:rsidRPr="00453BB0">
        <w:rPr>
          <w:rFonts w:ascii="Questrial" w:eastAsia="Questrial" w:hAnsi="Questrial" w:cs="Questrial"/>
          <w:sz w:val="20"/>
          <w:szCs w:val="20"/>
        </w:rPr>
        <w:t>By achieving a reduction in customer acquisition costs, improving conversion rates, increasing ROI, boosting customer lifetime value, and maintaining high customer retention, the success of the customer acquisition cost optimization project can be evaluated.</w:t>
      </w:r>
    </w:p>
    <w:p w14:paraId="372AE8EB" w14:textId="2FD41820" w:rsidR="008C43F6" w:rsidRPr="00306167" w:rsidRDefault="008C43F6" w:rsidP="008C43F6">
      <w:pPr>
        <w:pStyle w:val="Heading2"/>
        <w:numPr>
          <w:ilvl w:val="1"/>
          <w:numId w:val="7"/>
        </w:numPr>
        <w:spacing w:beforeLines="60" w:before="144" w:afterLines="60" w:after="144"/>
        <w:rPr>
          <w:color w:val="1F497D" w:themeColor="text2"/>
        </w:rPr>
      </w:pPr>
      <w:bookmarkStart w:id="49" w:name="_Toc140610819"/>
      <w:r w:rsidRPr="00306167">
        <w:rPr>
          <w:color w:val="1F497D" w:themeColor="text2"/>
        </w:rPr>
        <w:t>Cite references.</w:t>
      </w:r>
      <w:bookmarkEnd w:id="49"/>
      <w:r w:rsidRPr="00306167">
        <w:rPr>
          <w:color w:val="1F497D" w:themeColor="text2"/>
        </w:rPr>
        <w:t xml:space="preserve"> </w:t>
      </w:r>
    </w:p>
    <w:p w14:paraId="0436462F" w14:textId="038AFE1F" w:rsidR="008C43F6" w:rsidRDefault="008C43F6" w:rsidP="008C43F6">
      <w:pPr>
        <w:spacing w:beforeLines="60" w:before="144" w:afterLines="60" w:after="144"/>
        <w:ind w:left="720"/>
        <w:rPr>
          <w:rFonts w:ascii="Questrial" w:eastAsia="Questrial" w:hAnsi="Questrial" w:cs="Questrial"/>
          <w:sz w:val="20"/>
          <w:szCs w:val="20"/>
        </w:rPr>
      </w:pPr>
      <w:r w:rsidRPr="00306167">
        <w:rPr>
          <w:rFonts w:ascii="Questrial" w:eastAsia="Questrial" w:hAnsi="Questrial" w:cs="Questrial"/>
          <w:sz w:val="20"/>
          <w:szCs w:val="20"/>
        </w:rPr>
        <w:t xml:space="preserve">Paper suggesting various solutions for </w:t>
      </w:r>
      <w:r w:rsidRPr="008C43F6">
        <w:rPr>
          <w:rFonts w:ascii="Questrial" w:eastAsia="Questrial" w:hAnsi="Questrial" w:cs="Questrial"/>
          <w:sz w:val="20"/>
          <w:szCs w:val="20"/>
        </w:rPr>
        <w:t>Customer Acquisition Cost Optimization:</w:t>
      </w:r>
    </w:p>
    <w:p w14:paraId="72A6BDD7" w14:textId="77777777" w:rsidR="008C43F6" w:rsidRDefault="00000000" w:rsidP="008C43F6">
      <w:pPr>
        <w:spacing w:before="60" w:after="60"/>
        <w:ind w:left="720"/>
      </w:pPr>
      <w:hyperlink r:id="rId21" w:history="1">
        <w:r w:rsidR="008C43F6">
          <w:rPr>
            <w:rStyle w:val="Hyperlink"/>
          </w:rPr>
          <w:t>Maximize customer experience investments for growth (kpmg.us)</w:t>
        </w:r>
      </w:hyperlink>
    </w:p>
    <w:p w14:paraId="60B692A1" w14:textId="77777777" w:rsidR="008C43F6" w:rsidRDefault="00000000" w:rsidP="008C43F6">
      <w:pPr>
        <w:spacing w:before="60" w:after="60"/>
        <w:ind w:left="720"/>
      </w:pPr>
      <w:hyperlink r:id="rId22" w:history="1">
        <w:r w:rsidR="008C43F6">
          <w:rPr>
            <w:rStyle w:val="Hyperlink"/>
          </w:rPr>
          <w:t>How to Improve Your Customer Acquisition Cost and Grow ROI (thegood.com)</w:t>
        </w:r>
      </w:hyperlink>
    </w:p>
    <w:p w14:paraId="61003F20" w14:textId="132C04FB" w:rsidR="00A25274" w:rsidRDefault="00000000" w:rsidP="008C43F6">
      <w:pPr>
        <w:ind w:firstLine="720"/>
        <w:rPr>
          <w:rFonts w:ascii="Questrial" w:eastAsia="Questrial" w:hAnsi="Questrial" w:cs="Questrial"/>
          <w:sz w:val="20"/>
          <w:szCs w:val="20"/>
        </w:rPr>
      </w:pPr>
      <w:hyperlink r:id="rId23" w:history="1">
        <w:r w:rsidR="008C43F6">
          <w:rPr>
            <w:rStyle w:val="Hyperlink"/>
          </w:rPr>
          <w:t xml:space="preserve">Customer Acquisition Cost | KPI example | </w:t>
        </w:r>
        <w:proofErr w:type="spellStart"/>
        <w:r w:rsidR="008C43F6">
          <w:rPr>
            <w:rStyle w:val="Hyperlink"/>
          </w:rPr>
          <w:t>Geckoboard</w:t>
        </w:r>
        <w:proofErr w:type="spellEnd"/>
      </w:hyperlink>
    </w:p>
    <w:p w14:paraId="38F1D015" w14:textId="77777777" w:rsidR="00453BB0" w:rsidRDefault="00453BB0" w:rsidP="00453BB0">
      <w:pPr>
        <w:rPr>
          <w:rFonts w:ascii="Questrial" w:eastAsia="Questrial" w:hAnsi="Questrial" w:cs="Questrial"/>
          <w:sz w:val="20"/>
          <w:szCs w:val="20"/>
        </w:rPr>
      </w:pPr>
    </w:p>
    <w:p w14:paraId="695DBC05" w14:textId="7AE86CB8" w:rsidR="00453BB0" w:rsidRPr="00A25274" w:rsidRDefault="00453BB0" w:rsidP="00A25274">
      <w:pPr>
        <w:pStyle w:val="Heading1"/>
        <w:numPr>
          <w:ilvl w:val="0"/>
          <w:numId w:val="7"/>
        </w:numPr>
        <w:spacing w:before="120"/>
        <w:rPr>
          <w:b/>
          <w:bCs/>
          <w:color w:val="1F497D" w:themeColor="text2"/>
        </w:rPr>
      </w:pPr>
      <w:bookmarkStart w:id="50" w:name="_Toc140610820"/>
      <w:r w:rsidRPr="00A25274">
        <w:rPr>
          <w:b/>
          <w:bCs/>
          <w:color w:val="1F497D" w:themeColor="text2"/>
        </w:rPr>
        <w:t>Fraud Detection:</w:t>
      </w:r>
      <w:bookmarkEnd w:id="50"/>
    </w:p>
    <w:p w14:paraId="18EBA00C" w14:textId="77777777" w:rsidR="00453BB0" w:rsidRDefault="00453BB0" w:rsidP="00453BB0">
      <w:pPr>
        <w:rPr>
          <w:rFonts w:ascii="Questrial" w:eastAsia="Questrial" w:hAnsi="Questrial" w:cs="Questrial"/>
          <w:b/>
          <w:bCs/>
          <w:sz w:val="20"/>
          <w:szCs w:val="20"/>
        </w:rPr>
      </w:pPr>
    </w:p>
    <w:p w14:paraId="381251AF" w14:textId="77777777" w:rsidR="00453BB0" w:rsidRPr="00A25274" w:rsidRDefault="00453BB0" w:rsidP="00A25274">
      <w:pPr>
        <w:pStyle w:val="Heading2"/>
        <w:numPr>
          <w:ilvl w:val="1"/>
          <w:numId w:val="7"/>
        </w:numPr>
        <w:spacing w:beforeLines="60" w:before="144" w:afterLines="60" w:after="144"/>
        <w:rPr>
          <w:color w:val="1F497D" w:themeColor="text2"/>
        </w:rPr>
      </w:pPr>
      <w:bookmarkStart w:id="51" w:name="_Toc140610821"/>
      <w:r w:rsidRPr="00A25274">
        <w:rPr>
          <w:color w:val="1F497D" w:themeColor="text2"/>
        </w:rPr>
        <w:t>Problem Statement:</w:t>
      </w:r>
      <w:bookmarkEnd w:id="51"/>
    </w:p>
    <w:p w14:paraId="417FE679" w14:textId="2FC8771E" w:rsidR="00453BB0" w:rsidRPr="00453BB0" w:rsidRDefault="00453BB0" w:rsidP="00A25274">
      <w:pPr>
        <w:ind w:left="720"/>
        <w:rPr>
          <w:rFonts w:ascii="Questrial" w:eastAsia="Questrial" w:hAnsi="Questrial" w:cs="Questrial"/>
          <w:sz w:val="20"/>
          <w:szCs w:val="20"/>
        </w:rPr>
      </w:pPr>
      <w:r w:rsidRPr="00453BB0">
        <w:rPr>
          <w:rFonts w:ascii="Questrial" w:eastAsia="Questrial" w:hAnsi="Questrial" w:cs="Questrial"/>
          <w:sz w:val="20"/>
          <w:szCs w:val="20"/>
        </w:rPr>
        <w:t xml:space="preserve">OLIST is experiencing challenges with fraudulent transactions </w:t>
      </w:r>
      <w:proofErr w:type="gramStart"/>
      <w:r w:rsidRPr="00453BB0">
        <w:rPr>
          <w:rFonts w:ascii="Questrial" w:eastAsia="Questrial" w:hAnsi="Questrial" w:cs="Questrial"/>
          <w:sz w:val="20"/>
          <w:szCs w:val="20"/>
        </w:rPr>
        <w:t>in</w:t>
      </w:r>
      <w:proofErr w:type="gramEnd"/>
      <w:r w:rsidRPr="00453BB0">
        <w:rPr>
          <w:rFonts w:ascii="Questrial" w:eastAsia="Questrial" w:hAnsi="Questrial" w:cs="Questrial"/>
          <w:sz w:val="20"/>
          <w:szCs w:val="20"/>
        </w:rPr>
        <w:t xml:space="preserve"> its e-commerce platform, which can lead to significant financial losses and damage to the company's reputation. Traditional rule-based systems are not effective in detecting and preventing fraud in real-time. OLIST wants to implement a data-driven approach to detect and mitigate fraudulent activities promptly, minimizing losses and ensuring a secure and trustworthy platform for customers and sellers.</w:t>
      </w:r>
    </w:p>
    <w:p w14:paraId="62B97A82" w14:textId="77777777" w:rsidR="00453BB0" w:rsidRPr="00A25274" w:rsidRDefault="00453BB0" w:rsidP="00A25274">
      <w:pPr>
        <w:pStyle w:val="Heading2"/>
        <w:numPr>
          <w:ilvl w:val="1"/>
          <w:numId w:val="7"/>
        </w:numPr>
        <w:spacing w:beforeLines="60" w:before="144" w:afterLines="60" w:after="144"/>
        <w:rPr>
          <w:color w:val="1F497D" w:themeColor="text2"/>
        </w:rPr>
      </w:pPr>
      <w:bookmarkStart w:id="52" w:name="_Toc140610822"/>
      <w:r w:rsidRPr="00A25274">
        <w:rPr>
          <w:color w:val="1F497D" w:themeColor="text2"/>
        </w:rPr>
        <w:t>Proposed Solution:</w:t>
      </w:r>
      <w:bookmarkEnd w:id="52"/>
    </w:p>
    <w:p w14:paraId="3F54F85A" w14:textId="388E8A4C" w:rsidR="00453BB0" w:rsidRPr="00453BB0" w:rsidRDefault="00453BB0" w:rsidP="00A25274">
      <w:pPr>
        <w:ind w:left="720"/>
        <w:rPr>
          <w:rFonts w:ascii="Questrial" w:eastAsia="Questrial" w:hAnsi="Questrial" w:cs="Questrial"/>
          <w:sz w:val="20"/>
          <w:szCs w:val="20"/>
        </w:rPr>
      </w:pPr>
      <w:r w:rsidRPr="00453BB0">
        <w:rPr>
          <w:rFonts w:ascii="Questrial" w:eastAsia="Questrial" w:hAnsi="Questrial" w:cs="Questrial"/>
          <w:sz w:val="20"/>
          <w:szCs w:val="20"/>
        </w:rPr>
        <w:t>Implement a machine learning-based fraud detection system that analyzes transactional data and user behavior patterns to identify fraudulent activities in real-time. By leveraging advanced analytics and anomaly detection algorithms, OLIST can detect suspicious patterns, flag potentially fraudulent transactions, and take proactive measures to prevent fraudulent activities.</w:t>
      </w:r>
    </w:p>
    <w:p w14:paraId="39C86339" w14:textId="77777777" w:rsidR="00453BB0" w:rsidRPr="00A25274" w:rsidRDefault="00453BB0" w:rsidP="00A25274">
      <w:pPr>
        <w:pStyle w:val="Heading2"/>
        <w:numPr>
          <w:ilvl w:val="1"/>
          <w:numId w:val="7"/>
        </w:numPr>
        <w:spacing w:beforeLines="60" w:before="144" w:afterLines="60" w:after="144"/>
        <w:rPr>
          <w:color w:val="1F497D" w:themeColor="text2"/>
        </w:rPr>
      </w:pPr>
      <w:bookmarkStart w:id="53" w:name="_Toc140610823"/>
      <w:r w:rsidRPr="00A25274">
        <w:rPr>
          <w:color w:val="1F497D" w:themeColor="text2"/>
        </w:rPr>
        <w:t>Benefits of Proposed Solution:</w:t>
      </w:r>
      <w:bookmarkEnd w:id="53"/>
    </w:p>
    <w:p w14:paraId="57934E6F" w14:textId="4F5C5BA0"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Reduced Financial Losses:</w:t>
      </w:r>
      <w:r w:rsidRPr="00453BB0">
        <w:rPr>
          <w:rFonts w:ascii="Questrial" w:eastAsia="Questrial" w:hAnsi="Questrial" w:cs="Questrial"/>
          <w:sz w:val="20"/>
          <w:szCs w:val="20"/>
        </w:rPr>
        <w:t xml:space="preserve"> Early detection of fraudulent transactions helps OLIST prevent financial losses by stopping fraudulent activities before they can cause significant damage.</w:t>
      </w:r>
    </w:p>
    <w:p w14:paraId="4934D22A" w14:textId="2533F70C"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Enhanced Security and Trust:</w:t>
      </w:r>
      <w:r w:rsidRPr="00453BB0">
        <w:rPr>
          <w:rFonts w:ascii="Questrial" w:eastAsia="Questrial" w:hAnsi="Questrial" w:cs="Questrial"/>
          <w:sz w:val="20"/>
          <w:szCs w:val="20"/>
        </w:rPr>
        <w:t xml:space="preserve"> Implementing an effective fraud detection system improves the overall security of the e-commerce platform, enhancing customer and seller trust and loyalty.</w:t>
      </w:r>
    </w:p>
    <w:p w14:paraId="0A6F66EF" w14:textId="55994CBE"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Improved Operational Efficiency:</w:t>
      </w:r>
      <w:r w:rsidRPr="00453BB0">
        <w:rPr>
          <w:rFonts w:ascii="Questrial" w:eastAsia="Questrial" w:hAnsi="Questrial" w:cs="Questrial"/>
          <w:sz w:val="20"/>
          <w:szCs w:val="20"/>
        </w:rPr>
        <w:t xml:space="preserve"> By automating the fraud detection process, OLIST can save time and resources spent on manual fraud investigations, allowing staff to focus on other critical tasks.</w:t>
      </w:r>
    </w:p>
    <w:p w14:paraId="6ECC91D9" w14:textId="7521F681"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Competitive Advantage:</w:t>
      </w:r>
      <w:r w:rsidRPr="00453BB0">
        <w:rPr>
          <w:rFonts w:ascii="Questrial" w:eastAsia="Questrial" w:hAnsi="Questrial" w:cs="Questrial"/>
          <w:sz w:val="20"/>
          <w:szCs w:val="20"/>
        </w:rPr>
        <w:t xml:space="preserve"> A robust fraud detection system sets OLIST apart from competitors, attracting more customers and sellers who prioritize security and trustworthiness.</w:t>
      </w:r>
    </w:p>
    <w:p w14:paraId="6F42C8FC" w14:textId="77777777" w:rsidR="00453BB0" w:rsidRPr="00A25274" w:rsidRDefault="00453BB0" w:rsidP="00A25274">
      <w:pPr>
        <w:pStyle w:val="Heading2"/>
        <w:numPr>
          <w:ilvl w:val="1"/>
          <w:numId w:val="7"/>
        </w:numPr>
        <w:spacing w:beforeLines="60" w:before="144" w:afterLines="60" w:after="144"/>
        <w:rPr>
          <w:color w:val="1F497D" w:themeColor="text2"/>
        </w:rPr>
      </w:pPr>
      <w:bookmarkStart w:id="54" w:name="_Toc140610824"/>
      <w:r w:rsidRPr="00A25274">
        <w:rPr>
          <w:color w:val="1F497D" w:themeColor="text2"/>
        </w:rPr>
        <w:lastRenderedPageBreak/>
        <w:t>Process Improvements:</w:t>
      </w:r>
      <w:bookmarkEnd w:id="54"/>
    </w:p>
    <w:p w14:paraId="70255DE3" w14:textId="32FA98C4"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Data Collection and Integration:</w:t>
      </w:r>
      <w:r w:rsidRPr="00453BB0">
        <w:rPr>
          <w:rFonts w:ascii="Questrial" w:eastAsia="Questrial" w:hAnsi="Questrial" w:cs="Questrial"/>
          <w:sz w:val="20"/>
          <w:szCs w:val="20"/>
        </w:rPr>
        <w:t xml:space="preserve"> Gather and integrate transactional data, user profiles, historical fraud cases, and external data sources to build a comprehensive dataset for fraud detection.</w:t>
      </w:r>
    </w:p>
    <w:p w14:paraId="648FAE7F" w14:textId="52C3723D"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Feature Engineering:</w:t>
      </w:r>
      <w:r w:rsidRPr="00453BB0">
        <w:rPr>
          <w:rFonts w:ascii="Questrial" w:eastAsia="Questrial" w:hAnsi="Questrial" w:cs="Questrial"/>
          <w:sz w:val="20"/>
          <w:szCs w:val="20"/>
        </w:rPr>
        <w:t xml:space="preserve"> Extract relevant features from the data, such as transaction amounts, user behavior patterns, IP addresses, device information, and geographical location, to train the fraud detection models.</w:t>
      </w:r>
    </w:p>
    <w:p w14:paraId="772620AA" w14:textId="2F02829A"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Model Development:</w:t>
      </w:r>
      <w:r w:rsidRPr="00453BB0">
        <w:rPr>
          <w:rFonts w:ascii="Questrial" w:eastAsia="Questrial" w:hAnsi="Questrial" w:cs="Questrial"/>
          <w:sz w:val="20"/>
          <w:szCs w:val="20"/>
        </w:rPr>
        <w:t xml:space="preserve"> Develop machine learning models, such as anomaly detection algorithms, neural networks, or ensemble methods, to detect patterns and anomalies associated with fraudulent transactions.</w:t>
      </w:r>
    </w:p>
    <w:p w14:paraId="0CC0147E" w14:textId="0E590BC4"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Real-time Monitoring:</w:t>
      </w:r>
      <w:r w:rsidRPr="00453BB0">
        <w:rPr>
          <w:rFonts w:ascii="Questrial" w:eastAsia="Questrial" w:hAnsi="Questrial" w:cs="Questrial"/>
          <w:sz w:val="20"/>
          <w:szCs w:val="20"/>
        </w:rPr>
        <w:t xml:space="preserve"> Implement a real-time monitoring system that continuously analyzes incoming transactions and flags suspicious activities for immediate investigation.</w:t>
      </w:r>
    </w:p>
    <w:p w14:paraId="3FDEEDA1" w14:textId="09250C10"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Rule-based Filters:</w:t>
      </w:r>
      <w:r w:rsidRPr="00453BB0">
        <w:rPr>
          <w:rFonts w:ascii="Questrial" w:eastAsia="Questrial" w:hAnsi="Questrial" w:cs="Questrial"/>
          <w:sz w:val="20"/>
          <w:szCs w:val="20"/>
        </w:rPr>
        <w:t xml:space="preserve"> Incorporate rule-based filters based on known fraud patterns and indicators to enhance the detection capabilities of the system.</w:t>
      </w:r>
    </w:p>
    <w:p w14:paraId="664F1ABE" w14:textId="6D4C7B94"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Collaboration with Fraud Experts:</w:t>
      </w:r>
      <w:r w:rsidRPr="00453BB0">
        <w:rPr>
          <w:rFonts w:ascii="Questrial" w:eastAsia="Questrial" w:hAnsi="Questrial" w:cs="Questrial"/>
          <w:sz w:val="20"/>
          <w:szCs w:val="20"/>
        </w:rPr>
        <w:t xml:space="preserve"> Collaborate with fraud experts to continuously update and refine the fraud detection models based on emerging fraud trends and techniques.</w:t>
      </w:r>
    </w:p>
    <w:p w14:paraId="03C1E263" w14:textId="2A2DDEB1"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Regular Model Evaluation and Improvement:</w:t>
      </w:r>
      <w:r w:rsidRPr="00453BB0">
        <w:rPr>
          <w:rFonts w:ascii="Questrial" w:eastAsia="Questrial" w:hAnsi="Questrial" w:cs="Questrial"/>
          <w:sz w:val="20"/>
          <w:szCs w:val="20"/>
        </w:rPr>
        <w:t xml:space="preserve"> Regularly evaluate the performance of the fraud detection models, measure accuracy and false positive rates, and fine-tune the models to improve their effectiveness.</w:t>
      </w:r>
    </w:p>
    <w:p w14:paraId="4016B101" w14:textId="77777777" w:rsidR="00453BB0" w:rsidRPr="00453BB0" w:rsidRDefault="00453BB0" w:rsidP="00453BB0">
      <w:pPr>
        <w:rPr>
          <w:rFonts w:ascii="Questrial" w:eastAsia="Questrial" w:hAnsi="Questrial" w:cs="Questrial"/>
          <w:sz w:val="20"/>
          <w:szCs w:val="20"/>
        </w:rPr>
      </w:pPr>
    </w:p>
    <w:p w14:paraId="41914051" w14:textId="77777777" w:rsidR="00453BB0" w:rsidRPr="00A25274" w:rsidRDefault="00453BB0" w:rsidP="00A25274">
      <w:pPr>
        <w:pStyle w:val="Heading2"/>
        <w:numPr>
          <w:ilvl w:val="1"/>
          <w:numId w:val="7"/>
        </w:numPr>
        <w:spacing w:beforeLines="60" w:before="144" w:afterLines="60" w:after="144"/>
        <w:rPr>
          <w:color w:val="1F497D" w:themeColor="text2"/>
        </w:rPr>
      </w:pPr>
      <w:bookmarkStart w:id="55" w:name="_Toc140610825"/>
      <w:r w:rsidRPr="00A25274">
        <w:rPr>
          <w:color w:val="1F497D" w:themeColor="text2"/>
        </w:rPr>
        <w:t>Monetary Benefits:</w:t>
      </w:r>
      <w:bookmarkEnd w:id="55"/>
    </w:p>
    <w:p w14:paraId="7C5D2BCE" w14:textId="3CC504F1"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Fraud Loss Reduction:</w:t>
      </w:r>
      <w:r w:rsidRPr="00453BB0">
        <w:rPr>
          <w:rFonts w:ascii="Questrial" w:eastAsia="Questrial" w:hAnsi="Questrial" w:cs="Questrial"/>
          <w:sz w:val="20"/>
          <w:szCs w:val="20"/>
        </w:rPr>
        <w:t xml:space="preserve"> Detecting and preventing fraudulent transactions minimizes financial losses, reducing the impact on OLIST's revenue and profitability.</w:t>
      </w:r>
    </w:p>
    <w:p w14:paraId="1D666983" w14:textId="6D5B66D1"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Cost Savings:</w:t>
      </w:r>
      <w:r w:rsidRPr="00453BB0">
        <w:rPr>
          <w:rFonts w:ascii="Questrial" w:eastAsia="Questrial" w:hAnsi="Questrial" w:cs="Questrial"/>
          <w:sz w:val="20"/>
          <w:szCs w:val="20"/>
        </w:rPr>
        <w:t xml:space="preserve"> Automated fraud detection processes save costs associated with manual investigations, allowing resources to be allocated more efficiently.</w:t>
      </w:r>
    </w:p>
    <w:p w14:paraId="7CEA7AD0" w14:textId="668454E3"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Customer Retention:</w:t>
      </w:r>
      <w:r w:rsidRPr="00453BB0">
        <w:rPr>
          <w:rFonts w:ascii="Questrial" w:eastAsia="Questrial" w:hAnsi="Questrial" w:cs="Questrial"/>
          <w:sz w:val="20"/>
          <w:szCs w:val="20"/>
        </w:rPr>
        <w:t xml:space="preserve"> Effective fraud detection builds customer trust, leading to improved customer retention rates and repeat business.</w:t>
      </w:r>
    </w:p>
    <w:p w14:paraId="4A766E8E" w14:textId="7DB97721"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Brand Reputation:</w:t>
      </w:r>
      <w:r w:rsidRPr="00453BB0">
        <w:rPr>
          <w:rFonts w:ascii="Questrial" w:eastAsia="Questrial" w:hAnsi="Questrial" w:cs="Questrial"/>
          <w:sz w:val="20"/>
          <w:szCs w:val="20"/>
        </w:rPr>
        <w:t xml:space="preserve"> Mitigating fraud incidents protects OLIST's brand reputation, preserving its position as a secure and reliable e-commerce platform.</w:t>
      </w:r>
    </w:p>
    <w:p w14:paraId="7F1D07F5" w14:textId="77777777" w:rsidR="00453BB0" w:rsidRPr="00A25274" w:rsidRDefault="00453BB0" w:rsidP="00A25274">
      <w:pPr>
        <w:pStyle w:val="Heading2"/>
        <w:numPr>
          <w:ilvl w:val="1"/>
          <w:numId w:val="7"/>
        </w:numPr>
        <w:spacing w:beforeLines="60" w:before="144" w:afterLines="60" w:after="144"/>
        <w:rPr>
          <w:color w:val="1F497D" w:themeColor="text2"/>
        </w:rPr>
      </w:pPr>
      <w:bookmarkStart w:id="56" w:name="_Toc140610826"/>
      <w:r w:rsidRPr="00A25274">
        <w:rPr>
          <w:color w:val="1F497D" w:themeColor="text2"/>
        </w:rPr>
        <w:t>DS Approach Summary:</w:t>
      </w:r>
      <w:bookmarkEnd w:id="56"/>
    </w:p>
    <w:p w14:paraId="50A00FE2" w14:textId="4F1C380E" w:rsidR="00453BB0" w:rsidRPr="00453BB0" w:rsidRDefault="00453BB0" w:rsidP="00A25274">
      <w:pPr>
        <w:ind w:left="720"/>
        <w:rPr>
          <w:rFonts w:ascii="Questrial" w:eastAsia="Questrial" w:hAnsi="Questrial" w:cs="Questrial"/>
          <w:sz w:val="20"/>
          <w:szCs w:val="20"/>
        </w:rPr>
      </w:pPr>
      <w:r w:rsidRPr="00453BB0">
        <w:rPr>
          <w:rFonts w:ascii="Questrial" w:eastAsia="Questrial" w:hAnsi="Questrial" w:cs="Questrial"/>
          <w:sz w:val="20"/>
          <w:szCs w:val="20"/>
        </w:rPr>
        <w:t>The proposed solution involves leveraging machine learning algorithms, anomaly detection techniques, and real-time monitoring to detect and prevent fraudulent activities in OLIST's e-commerce platform. It includes data collection, feature engineering, model development, real-time monitoring, rule-based filters, collaboration with fraud experts, and regular model evaluation and improvement.</w:t>
      </w:r>
    </w:p>
    <w:p w14:paraId="278E2553" w14:textId="77777777" w:rsidR="00453BB0" w:rsidRPr="00A25274" w:rsidRDefault="00453BB0" w:rsidP="00A25274">
      <w:pPr>
        <w:pStyle w:val="Heading2"/>
        <w:numPr>
          <w:ilvl w:val="1"/>
          <w:numId w:val="7"/>
        </w:numPr>
        <w:spacing w:beforeLines="60" w:before="144" w:afterLines="60" w:after="144"/>
        <w:rPr>
          <w:color w:val="1F497D" w:themeColor="text2"/>
        </w:rPr>
      </w:pPr>
      <w:bookmarkStart w:id="57" w:name="_Toc140610827"/>
      <w:r w:rsidRPr="00A25274">
        <w:rPr>
          <w:color w:val="1F497D" w:themeColor="text2"/>
        </w:rPr>
        <w:t>Limitation:</w:t>
      </w:r>
      <w:bookmarkEnd w:id="57"/>
    </w:p>
    <w:p w14:paraId="133A9AED" w14:textId="089F4FB9"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Evolving Fraud Techniques:</w:t>
      </w:r>
      <w:r w:rsidRPr="00453BB0">
        <w:rPr>
          <w:rFonts w:ascii="Questrial" w:eastAsia="Questrial" w:hAnsi="Questrial" w:cs="Questrial"/>
          <w:sz w:val="20"/>
          <w:szCs w:val="20"/>
        </w:rPr>
        <w:t xml:space="preserve"> Fraudsters continuously adapt their techniques, making it challenging to stay ahead of new and sophisticated fraud patterns. The system may require regular updates and enhancements to address emerging threats.</w:t>
      </w:r>
    </w:p>
    <w:p w14:paraId="66C7DB19" w14:textId="18FDF2AC" w:rsidR="00453BB0" w:rsidRPr="00453BB0" w:rsidRDefault="00453BB0" w:rsidP="00BF72A8">
      <w:pPr>
        <w:ind w:left="720"/>
        <w:rPr>
          <w:rFonts w:ascii="Questrial" w:eastAsia="Questrial" w:hAnsi="Questrial" w:cs="Questrial"/>
          <w:sz w:val="20"/>
          <w:szCs w:val="20"/>
        </w:rPr>
      </w:pPr>
      <w:r w:rsidRPr="00A25274">
        <w:rPr>
          <w:rFonts w:ascii="Questrial" w:eastAsia="Questrial" w:hAnsi="Questrial" w:cs="Questrial"/>
          <w:b/>
          <w:bCs/>
          <w:sz w:val="20"/>
          <w:szCs w:val="20"/>
        </w:rPr>
        <w:t>False Positives:</w:t>
      </w:r>
      <w:r w:rsidRPr="00453BB0">
        <w:rPr>
          <w:rFonts w:ascii="Questrial" w:eastAsia="Questrial" w:hAnsi="Questrial" w:cs="Questrial"/>
          <w:sz w:val="20"/>
          <w:szCs w:val="20"/>
        </w:rPr>
        <w:t xml:space="preserve"> While the fraud detection system aims to minimize false positives, there is a possibility of flagging legitimate transactions as fraudulent. Balancing accurate detection with false positives is crucial to avoid inconveniencing genuine customers.</w:t>
      </w:r>
    </w:p>
    <w:p w14:paraId="1C2D3BC8" w14:textId="77777777" w:rsidR="00453BB0" w:rsidRPr="00A25274" w:rsidRDefault="00453BB0" w:rsidP="00A25274">
      <w:pPr>
        <w:pStyle w:val="Heading2"/>
        <w:numPr>
          <w:ilvl w:val="1"/>
          <w:numId w:val="7"/>
        </w:numPr>
        <w:spacing w:beforeLines="60" w:before="144" w:afterLines="60" w:after="144"/>
        <w:rPr>
          <w:color w:val="1F497D" w:themeColor="text2"/>
        </w:rPr>
      </w:pPr>
      <w:bookmarkStart w:id="58" w:name="_Toc140610828"/>
      <w:r w:rsidRPr="00A25274">
        <w:rPr>
          <w:color w:val="1F497D" w:themeColor="text2"/>
        </w:rPr>
        <w:t>Appropriate Success Metrics:</w:t>
      </w:r>
      <w:bookmarkEnd w:id="58"/>
    </w:p>
    <w:p w14:paraId="0E5B1823" w14:textId="4EA4D2F5"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Fraud Detection Rate:</w:t>
      </w:r>
      <w:r w:rsidRPr="00453BB0">
        <w:rPr>
          <w:rFonts w:ascii="Questrial" w:eastAsia="Questrial" w:hAnsi="Questrial" w:cs="Questrial"/>
          <w:sz w:val="20"/>
          <w:szCs w:val="20"/>
        </w:rPr>
        <w:t xml:space="preserve"> Measure the percentage of fraudulent transactions detected correctly by the system.</w:t>
      </w:r>
    </w:p>
    <w:p w14:paraId="57B9BE32" w14:textId="243DE735"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False Positive Rate:</w:t>
      </w:r>
      <w:r w:rsidRPr="00453BB0">
        <w:rPr>
          <w:rFonts w:ascii="Questrial" w:eastAsia="Questrial" w:hAnsi="Questrial" w:cs="Questrial"/>
          <w:sz w:val="20"/>
          <w:szCs w:val="20"/>
        </w:rPr>
        <w:t xml:space="preserve"> Evaluate the rate of legitimate transactions incorrectly flagged as fraudulent, aiming to minimize false positives.</w:t>
      </w:r>
    </w:p>
    <w:p w14:paraId="0BC268F2" w14:textId="75DBACCD"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Time to Detection:</w:t>
      </w:r>
      <w:r w:rsidRPr="00453BB0">
        <w:rPr>
          <w:rFonts w:ascii="Questrial" w:eastAsia="Questrial" w:hAnsi="Questrial" w:cs="Questrial"/>
          <w:sz w:val="20"/>
          <w:szCs w:val="20"/>
        </w:rPr>
        <w:t xml:space="preserve"> Assess the average time taken to detect and flag fraudulent transactions, aiming for quick detection to prevent financial losses.</w:t>
      </w:r>
    </w:p>
    <w:p w14:paraId="3C40CB27" w14:textId="0781186E"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lastRenderedPageBreak/>
        <w:t>Financial Impact:</w:t>
      </w:r>
      <w:r w:rsidRPr="00453BB0">
        <w:rPr>
          <w:rFonts w:ascii="Questrial" w:eastAsia="Questrial" w:hAnsi="Questrial" w:cs="Questrial"/>
          <w:sz w:val="20"/>
          <w:szCs w:val="20"/>
        </w:rPr>
        <w:t xml:space="preserve"> Measure the reduction in financial losses attributed to fraudulent transactions after implementing the fraud detection system.</w:t>
      </w:r>
    </w:p>
    <w:p w14:paraId="1CBE7CB3" w14:textId="7E92F36C"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Customer Satisfaction:</w:t>
      </w:r>
      <w:r w:rsidRPr="00453BB0">
        <w:rPr>
          <w:rFonts w:ascii="Questrial" w:eastAsia="Questrial" w:hAnsi="Questrial" w:cs="Questrial"/>
          <w:sz w:val="20"/>
          <w:szCs w:val="20"/>
        </w:rPr>
        <w:t xml:space="preserve"> Conduct customer surveys or feedback analysis to gauge customer satisfaction and confidence in the platform's security measures.</w:t>
      </w:r>
    </w:p>
    <w:p w14:paraId="52C29739" w14:textId="669170AA" w:rsidR="00453BB0" w:rsidRPr="00453BB0" w:rsidRDefault="00453BB0" w:rsidP="00A25274">
      <w:pPr>
        <w:ind w:left="720"/>
        <w:rPr>
          <w:rFonts w:ascii="Questrial" w:eastAsia="Questrial" w:hAnsi="Questrial" w:cs="Questrial"/>
          <w:sz w:val="20"/>
          <w:szCs w:val="20"/>
        </w:rPr>
      </w:pPr>
      <w:r w:rsidRPr="00A25274">
        <w:rPr>
          <w:rFonts w:ascii="Questrial" w:eastAsia="Questrial" w:hAnsi="Questrial" w:cs="Questrial"/>
          <w:b/>
          <w:bCs/>
          <w:sz w:val="20"/>
          <w:szCs w:val="20"/>
        </w:rPr>
        <w:t>Investigation Efficiency:</w:t>
      </w:r>
      <w:r w:rsidRPr="00453BB0">
        <w:rPr>
          <w:rFonts w:ascii="Questrial" w:eastAsia="Questrial" w:hAnsi="Questrial" w:cs="Questrial"/>
          <w:sz w:val="20"/>
          <w:szCs w:val="20"/>
        </w:rPr>
        <w:t xml:space="preserve"> Evaluate the efficiency of fraud investigation processes, measuring the time and resources saved compared to manual investigations.</w:t>
      </w:r>
    </w:p>
    <w:p w14:paraId="0E304864" w14:textId="77777777" w:rsidR="00453BB0" w:rsidRPr="00453BB0" w:rsidRDefault="00453BB0" w:rsidP="00A25274">
      <w:pPr>
        <w:ind w:left="720"/>
        <w:rPr>
          <w:rFonts w:ascii="Questrial" w:eastAsia="Questrial" w:hAnsi="Questrial" w:cs="Questrial"/>
          <w:sz w:val="20"/>
          <w:szCs w:val="20"/>
        </w:rPr>
      </w:pPr>
    </w:p>
    <w:p w14:paraId="4454D156" w14:textId="2A1F9759" w:rsidR="00453BB0" w:rsidRDefault="00453BB0" w:rsidP="00BF72A8">
      <w:pPr>
        <w:ind w:left="720"/>
        <w:rPr>
          <w:rFonts w:ascii="Questrial" w:eastAsia="Questrial" w:hAnsi="Questrial" w:cs="Questrial"/>
          <w:sz w:val="20"/>
          <w:szCs w:val="20"/>
        </w:rPr>
      </w:pPr>
      <w:r w:rsidRPr="00453BB0">
        <w:rPr>
          <w:rFonts w:ascii="Questrial" w:eastAsia="Questrial" w:hAnsi="Questrial" w:cs="Questrial"/>
          <w:sz w:val="20"/>
          <w:szCs w:val="20"/>
        </w:rPr>
        <w:t>By achieving high fraud detection rates, minimizing false positives, reducing financial losses, enhancing customer satisfaction, and improving investigation efficiency, the success of the fraud detection project can be evaluated.</w:t>
      </w:r>
      <w:r w:rsidR="00053678">
        <w:rPr>
          <w:rFonts w:ascii="Questrial" w:eastAsia="Questrial" w:hAnsi="Questrial" w:cs="Questrial"/>
          <w:sz w:val="20"/>
          <w:szCs w:val="20"/>
        </w:rPr>
        <w:tab/>
      </w:r>
    </w:p>
    <w:p w14:paraId="753409DA" w14:textId="77777777" w:rsidR="004C0658" w:rsidRPr="00306167" w:rsidRDefault="004C0658" w:rsidP="004C0658">
      <w:pPr>
        <w:pStyle w:val="Heading2"/>
        <w:numPr>
          <w:ilvl w:val="1"/>
          <w:numId w:val="7"/>
        </w:numPr>
        <w:spacing w:beforeLines="60" w:before="144" w:afterLines="60" w:after="144"/>
        <w:rPr>
          <w:color w:val="1F497D" w:themeColor="text2"/>
        </w:rPr>
      </w:pPr>
      <w:bookmarkStart w:id="59" w:name="_Toc140610829"/>
      <w:r w:rsidRPr="00306167">
        <w:rPr>
          <w:color w:val="1F497D" w:themeColor="text2"/>
        </w:rPr>
        <w:t>Cite references.</w:t>
      </w:r>
      <w:bookmarkEnd w:id="59"/>
      <w:r w:rsidRPr="00306167">
        <w:rPr>
          <w:color w:val="1F497D" w:themeColor="text2"/>
        </w:rPr>
        <w:t xml:space="preserve"> </w:t>
      </w:r>
    </w:p>
    <w:p w14:paraId="686AD38C" w14:textId="77777777" w:rsidR="004C0658" w:rsidRDefault="004C0658" w:rsidP="004C0658">
      <w:pPr>
        <w:spacing w:beforeLines="60" w:before="144" w:afterLines="60" w:after="144"/>
        <w:ind w:left="720"/>
        <w:rPr>
          <w:rFonts w:ascii="Questrial" w:eastAsia="Questrial" w:hAnsi="Questrial" w:cs="Questrial"/>
          <w:sz w:val="20"/>
          <w:szCs w:val="20"/>
        </w:rPr>
      </w:pPr>
      <w:r w:rsidRPr="00306167">
        <w:rPr>
          <w:rFonts w:ascii="Questrial" w:eastAsia="Questrial" w:hAnsi="Questrial" w:cs="Questrial"/>
          <w:sz w:val="20"/>
          <w:szCs w:val="20"/>
        </w:rPr>
        <w:t xml:space="preserve">Paper suggesting various solutions for </w:t>
      </w:r>
      <w:r w:rsidRPr="008C43F6">
        <w:rPr>
          <w:rFonts w:ascii="Questrial" w:eastAsia="Questrial" w:hAnsi="Questrial" w:cs="Questrial"/>
          <w:sz w:val="20"/>
          <w:szCs w:val="20"/>
        </w:rPr>
        <w:t>Customer Acquisition Cost Optimization:</w:t>
      </w:r>
    </w:p>
    <w:p w14:paraId="2742CAEC" w14:textId="77777777" w:rsidR="004C0658" w:rsidRPr="00BF72A8" w:rsidRDefault="00000000" w:rsidP="004C0658">
      <w:pPr>
        <w:spacing w:before="60" w:after="60"/>
        <w:ind w:left="720"/>
        <w:rPr>
          <w:rStyle w:val="Hyperlink"/>
        </w:rPr>
      </w:pPr>
      <w:hyperlink r:id="rId24" w:history="1">
        <w:r w:rsidR="004C0658">
          <w:rPr>
            <w:rStyle w:val="Hyperlink"/>
          </w:rPr>
          <w:t>Fraud and Abuse Prevention (accertify.com)</w:t>
        </w:r>
      </w:hyperlink>
    </w:p>
    <w:p w14:paraId="330D85CA" w14:textId="77777777" w:rsidR="004C0658" w:rsidRPr="00BF72A8" w:rsidRDefault="00000000" w:rsidP="00BF72A8">
      <w:pPr>
        <w:spacing w:before="60" w:after="60"/>
        <w:ind w:left="720"/>
        <w:rPr>
          <w:rStyle w:val="Hyperlink"/>
        </w:rPr>
      </w:pPr>
      <w:hyperlink r:id="rId25" w:history="1">
        <w:r w:rsidR="004C0658">
          <w:rPr>
            <w:rStyle w:val="Hyperlink"/>
          </w:rPr>
          <w:t xml:space="preserve">Bibliographies: 'Fraud Investigation' – </w:t>
        </w:r>
        <w:proofErr w:type="spellStart"/>
        <w:r w:rsidR="004C0658">
          <w:rPr>
            <w:rStyle w:val="Hyperlink"/>
          </w:rPr>
          <w:t>Grafiati</w:t>
        </w:r>
        <w:proofErr w:type="spellEnd"/>
      </w:hyperlink>
    </w:p>
    <w:p w14:paraId="3240A62E" w14:textId="7EA0F60D" w:rsidR="004C0658" w:rsidRPr="00BF72A8" w:rsidRDefault="00000000" w:rsidP="00BF72A8">
      <w:pPr>
        <w:spacing w:before="60" w:after="60"/>
        <w:ind w:left="720"/>
        <w:rPr>
          <w:rStyle w:val="Hyperlink"/>
        </w:rPr>
      </w:pPr>
      <w:hyperlink r:id="rId26" w:history="1">
        <w:r w:rsidR="004C0658">
          <w:rPr>
            <w:rStyle w:val="Hyperlink"/>
          </w:rPr>
          <w:t xml:space="preserve">How to Deal </w:t>
        </w:r>
        <w:proofErr w:type="gramStart"/>
        <w:r w:rsidR="004C0658">
          <w:rPr>
            <w:rStyle w:val="Hyperlink"/>
          </w:rPr>
          <w:t>With</w:t>
        </w:r>
        <w:proofErr w:type="gramEnd"/>
        <w:r w:rsidR="004C0658">
          <w:rPr>
            <w:rStyle w:val="Hyperlink"/>
          </w:rPr>
          <w:t xml:space="preserve"> Fake References (checkster.com)</w:t>
        </w:r>
      </w:hyperlink>
    </w:p>
    <w:p w14:paraId="75F83DB3" w14:textId="5A82DF9E" w:rsidR="00053678" w:rsidRPr="00053678" w:rsidRDefault="00053678" w:rsidP="00053678">
      <w:pPr>
        <w:pStyle w:val="Heading1"/>
        <w:numPr>
          <w:ilvl w:val="0"/>
          <w:numId w:val="7"/>
        </w:numPr>
        <w:spacing w:before="120"/>
        <w:rPr>
          <w:b/>
          <w:bCs/>
          <w:color w:val="1F497D" w:themeColor="text2"/>
        </w:rPr>
      </w:pPr>
      <w:r w:rsidRPr="00053678">
        <w:rPr>
          <w:b/>
          <w:bCs/>
          <w:color w:val="1F497D" w:themeColor="text2"/>
        </w:rPr>
        <w:tab/>
      </w:r>
      <w:bookmarkStart w:id="60" w:name="_Toc140610830"/>
      <w:r w:rsidRPr="00053678">
        <w:rPr>
          <w:b/>
          <w:bCs/>
          <w:color w:val="1F497D" w:themeColor="text2"/>
        </w:rPr>
        <w:t>Prioritizing Use Case</w:t>
      </w:r>
      <w:bookmarkEnd w:id="60"/>
    </w:p>
    <w:p w14:paraId="7824D097" w14:textId="77777777" w:rsidR="00053678" w:rsidRPr="00053678" w:rsidRDefault="00053678" w:rsidP="00053678">
      <w:pPr>
        <w:ind w:left="720"/>
        <w:rPr>
          <w:rFonts w:ascii="Questrial" w:eastAsia="Questrial" w:hAnsi="Questrial" w:cs="Questrial"/>
          <w:sz w:val="20"/>
          <w:szCs w:val="20"/>
        </w:rPr>
      </w:pPr>
      <w:r w:rsidRPr="00053678">
        <w:rPr>
          <w:rFonts w:ascii="Questrial" w:eastAsia="Questrial" w:hAnsi="Questrial" w:cs="Questrial"/>
          <w:sz w:val="20"/>
          <w:szCs w:val="20"/>
        </w:rPr>
        <w:t>Based on their potential impact and strategic importance, the prioritization of the six use cases at OLIST can be as follows:</w:t>
      </w:r>
    </w:p>
    <w:p w14:paraId="376324C5" w14:textId="77777777" w:rsidR="00053678" w:rsidRPr="00053678" w:rsidRDefault="00053678" w:rsidP="00053678">
      <w:pPr>
        <w:ind w:left="720"/>
        <w:rPr>
          <w:rFonts w:ascii="Questrial" w:eastAsia="Questrial" w:hAnsi="Questrial" w:cs="Questrial"/>
          <w:sz w:val="20"/>
          <w:szCs w:val="20"/>
        </w:rPr>
      </w:pPr>
    </w:p>
    <w:p w14:paraId="11C3F84C" w14:textId="77777777" w:rsidR="00BF72A8" w:rsidRPr="00053678" w:rsidRDefault="00BF72A8" w:rsidP="00BF72A8">
      <w:pPr>
        <w:pStyle w:val="ListParagraph"/>
        <w:numPr>
          <w:ilvl w:val="1"/>
          <w:numId w:val="7"/>
        </w:numPr>
        <w:rPr>
          <w:rFonts w:ascii="Questrial" w:eastAsia="Questrial" w:hAnsi="Questrial" w:cs="Questrial"/>
          <w:b/>
          <w:bCs/>
          <w:sz w:val="20"/>
          <w:szCs w:val="20"/>
        </w:rPr>
      </w:pPr>
      <w:r w:rsidRPr="00053678">
        <w:rPr>
          <w:rFonts w:ascii="Questrial" w:eastAsia="Questrial" w:hAnsi="Questrial" w:cs="Questrial"/>
          <w:b/>
          <w:bCs/>
          <w:sz w:val="20"/>
          <w:szCs w:val="20"/>
        </w:rPr>
        <w:t>Sentiment Analysis:</w:t>
      </w:r>
    </w:p>
    <w:p w14:paraId="26193947" w14:textId="77777777" w:rsidR="00BF72A8" w:rsidRDefault="00BF72A8" w:rsidP="00BF72A8">
      <w:pPr>
        <w:ind w:left="720"/>
        <w:rPr>
          <w:rFonts w:ascii="Questrial" w:eastAsia="Questrial" w:hAnsi="Questrial" w:cs="Questrial"/>
          <w:sz w:val="20"/>
          <w:szCs w:val="20"/>
        </w:rPr>
      </w:pPr>
      <w:r w:rsidRPr="00053678">
        <w:rPr>
          <w:rFonts w:ascii="Questrial" w:eastAsia="Questrial" w:hAnsi="Questrial" w:cs="Questrial"/>
          <w:sz w:val="20"/>
          <w:szCs w:val="20"/>
        </w:rPr>
        <w:t>Understanding customer sentiments through sentiment analysis can provide valuable insights into customer experiences and help identify areas of improvement. Prioritizing this use case will enable OLIST to enhance customer satisfaction and tailor their offerings to meet customer expectations.</w:t>
      </w:r>
    </w:p>
    <w:p w14:paraId="004F838D" w14:textId="77777777" w:rsidR="00BF72A8" w:rsidRPr="00053678" w:rsidRDefault="00BF72A8" w:rsidP="00BF72A8">
      <w:pPr>
        <w:ind w:left="720"/>
        <w:rPr>
          <w:rFonts w:ascii="Questrial" w:eastAsia="Questrial" w:hAnsi="Questrial" w:cs="Questrial"/>
          <w:sz w:val="20"/>
          <w:szCs w:val="20"/>
        </w:rPr>
      </w:pPr>
    </w:p>
    <w:p w14:paraId="7E6EEB91" w14:textId="77777777" w:rsidR="00BF72A8" w:rsidRPr="00053678" w:rsidRDefault="00BF72A8" w:rsidP="00BF72A8">
      <w:pPr>
        <w:pStyle w:val="ListParagraph"/>
        <w:numPr>
          <w:ilvl w:val="1"/>
          <w:numId w:val="7"/>
        </w:numPr>
        <w:rPr>
          <w:rFonts w:ascii="Questrial" w:eastAsia="Questrial" w:hAnsi="Questrial" w:cs="Questrial"/>
          <w:b/>
          <w:bCs/>
          <w:sz w:val="20"/>
          <w:szCs w:val="20"/>
        </w:rPr>
      </w:pPr>
      <w:r w:rsidRPr="00053678">
        <w:rPr>
          <w:rFonts w:ascii="Questrial" w:eastAsia="Questrial" w:hAnsi="Questrial" w:cs="Questrial"/>
          <w:b/>
          <w:bCs/>
          <w:sz w:val="20"/>
          <w:szCs w:val="20"/>
        </w:rPr>
        <w:t>Delivery Date Prediction:</w:t>
      </w:r>
    </w:p>
    <w:p w14:paraId="00500DAB" w14:textId="77777777" w:rsidR="00BF72A8" w:rsidRDefault="00BF72A8" w:rsidP="00BF72A8">
      <w:pPr>
        <w:ind w:left="720"/>
        <w:rPr>
          <w:rFonts w:ascii="Questrial" w:eastAsia="Questrial" w:hAnsi="Questrial" w:cs="Questrial"/>
          <w:sz w:val="20"/>
          <w:szCs w:val="20"/>
        </w:rPr>
      </w:pPr>
      <w:r w:rsidRPr="00053678">
        <w:rPr>
          <w:rFonts w:ascii="Questrial" w:eastAsia="Questrial" w:hAnsi="Questrial" w:cs="Questrial"/>
          <w:sz w:val="20"/>
          <w:szCs w:val="20"/>
        </w:rPr>
        <w:t>Accurately predicting delivery dates is essential for meeting customer expectations and enhancing customer experience. By improving delivery time estimates, OLIST can increase customer satisfaction and strengthen their competitive advantage.</w:t>
      </w:r>
    </w:p>
    <w:p w14:paraId="06AB5329" w14:textId="77777777" w:rsidR="00BF72A8" w:rsidRPr="00053678" w:rsidRDefault="00BF72A8" w:rsidP="00BF72A8">
      <w:pPr>
        <w:ind w:left="720"/>
        <w:rPr>
          <w:rFonts w:ascii="Questrial" w:eastAsia="Questrial" w:hAnsi="Questrial" w:cs="Questrial"/>
          <w:sz w:val="20"/>
          <w:szCs w:val="20"/>
        </w:rPr>
      </w:pPr>
    </w:p>
    <w:p w14:paraId="1845CBAD" w14:textId="77777777" w:rsidR="00BF72A8" w:rsidRPr="00053678" w:rsidRDefault="00BF72A8" w:rsidP="00BF72A8">
      <w:pPr>
        <w:pStyle w:val="ListParagraph"/>
        <w:numPr>
          <w:ilvl w:val="1"/>
          <w:numId w:val="7"/>
        </w:numPr>
        <w:rPr>
          <w:rFonts w:ascii="Questrial" w:eastAsia="Questrial" w:hAnsi="Questrial" w:cs="Questrial"/>
          <w:b/>
          <w:bCs/>
          <w:sz w:val="20"/>
          <w:szCs w:val="20"/>
        </w:rPr>
      </w:pPr>
      <w:r w:rsidRPr="00053678">
        <w:rPr>
          <w:rFonts w:ascii="Questrial" w:eastAsia="Questrial" w:hAnsi="Questrial" w:cs="Questrial"/>
          <w:b/>
          <w:bCs/>
          <w:sz w:val="20"/>
          <w:szCs w:val="20"/>
        </w:rPr>
        <w:t>Customer Acquisition Cost Optimization:</w:t>
      </w:r>
    </w:p>
    <w:p w14:paraId="48A36624" w14:textId="77777777" w:rsidR="00BF72A8" w:rsidRDefault="00BF72A8" w:rsidP="00BF72A8">
      <w:pPr>
        <w:ind w:left="720"/>
        <w:rPr>
          <w:rFonts w:ascii="Questrial" w:eastAsia="Questrial" w:hAnsi="Questrial" w:cs="Questrial"/>
          <w:sz w:val="20"/>
          <w:szCs w:val="20"/>
        </w:rPr>
      </w:pPr>
      <w:r w:rsidRPr="00053678">
        <w:rPr>
          <w:rFonts w:ascii="Questrial" w:eastAsia="Questrial" w:hAnsi="Questrial" w:cs="Questrial"/>
          <w:sz w:val="20"/>
          <w:szCs w:val="20"/>
        </w:rPr>
        <w:t>Optimizing customer acquisition costs is crucial for maintaining a healthy marketing budget and maximizing return on investment. By measuring the effectiveness of acquisition campaigns and aligning costs with customer lifetime value, OLIST can ensure efficient resource allocation and sustainable growth.</w:t>
      </w:r>
    </w:p>
    <w:p w14:paraId="0223CEF7" w14:textId="77777777" w:rsidR="00BF72A8" w:rsidRPr="00053678" w:rsidRDefault="00BF72A8" w:rsidP="00BF72A8">
      <w:pPr>
        <w:ind w:left="720"/>
        <w:rPr>
          <w:rFonts w:ascii="Questrial" w:eastAsia="Questrial" w:hAnsi="Questrial" w:cs="Questrial"/>
          <w:sz w:val="20"/>
          <w:szCs w:val="20"/>
        </w:rPr>
      </w:pPr>
    </w:p>
    <w:p w14:paraId="7EA7039B" w14:textId="77777777" w:rsidR="00BF72A8" w:rsidRPr="00053678" w:rsidRDefault="00BF72A8" w:rsidP="00BF72A8">
      <w:pPr>
        <w:pStyle w:val="ListParagraph"/>
        <w:numPr>
          <w:ilvl w:val="1"/>
          <w:numId w:val="7"/>
        </w:numPr>
        <w:rPr>
          <w:rFonts w:ascii="Questrial" w:eastAsia="Questrial" w:hAnsi="Questrial" w:cs="Questrial"/>
          <w:b/>
          <w:bCs/>
          <w:sz w:val="20"/>
          <w:szCs w:val="20"/>
        </w:rPr>
      </w:pPr>
      <w:r w:rsidRPr="00053678">
        <w:rPr>
          <w:rFonts w:ascii="Questrial" w:eastAsia="Questrial" w:hAnsi="Questrial" w:cs="Questrial"/>
          <w:b/>
          <w:bCs/>
          <w:sz w:val="20"/>
          <w:szCs w:val="20"/>
        </w:rPr>
        <w:t>Customer Churn:</w:t>
      </w:r>
    </w:p>
    <w:p w14:paraId="68424718" w14:textId="77777777" w:rsidR="00BF72A8" w:rsidRPr="00053678" w:rsidRDefault="00BF72A8" w:rsidP="00BF72A8">
      <w:pPr>
        <w:ind w:left="720"/>
        <w:rPr>
          <w:rFonts w:ascii="Questrial" w:eastAsia="Questrial" w:hAnsi="Questrial" w:cs="Questrial"/>
          <w:sz w:val="20"/>
          <w:szCs w:val="20"/>
        </w:rPr>
      </w:pPr>
      <w:r w:rsidRPr="00053678">
        <w:rPr>
          <w:rFonts w:ascii="Questrial" w:eastAsia="Questrial" w:hAnsi="Questrial" w:cs="Questrial"/>
          <w:sz w:val="20"/>
          <w:szCs w:val="20"/>
        </w:rPr>
        <w:t>Addressing customer churn is crucial for maintaining a loyal customer base. By developing churn models and implementing retention strategies, OLIST can focus on retaining valuable customers and reducing customer attrition rates.</w:t>
      </w:r>
    </w:p>
    <w:p w14:paraId="734DFBDB" w14:textId="77777777" w:rsidR="00BF72A8" w:rsidRDefault="00BF72A8" w:rsidP="00BF72A8">
      <w:pPr>
        <w:pStyle w:val="ListParagraph"/>
        <w:ind w:left="1080"/>
        <w:rPr>
          <w:rFonts w:ascii="Questrial" w:eastAsia="Questrial" w:hAnsi="Questrial" w:cs="Questrial"/>
          <w:b/>
          <w:bCs/>
          <w:sz w:val="20"/>
          <w:szCs w:val="20"/>
        </w:rPr>
      </w:pPr>
    </w:p>
    <w:p w14:paraId="71867367" w14:textId="29711C0E" w:rsidR="00053678" w:rsidRPr="00053678" w:rsidRDefault="00053678" w:rsidP="00053678">
      <w:pPr>
        <w:pStyle w:val="ListParagraph"/>
        <w:numPr>
          <w:ilvl w:val="1"/>
          <w:numId w:val="7"/>
        </w:numPr>
        <w:rPr>
          <w:rFonts w:ascii="Questrial" w:eastAsia="Questrial" w:hAnsi="Questrial" w:cs="Questrial"/>
          <w:b/>
          <w:bCs/>
          <w:sz w:val="20"/>
          <w:szCs w:val="20"/>
        </w:rPr>
      </w:pPr>
      <w:r w:rsidRPr="00053678">
        <w:rPr>
          <w:rFonts w:ascii="Questrial" w:eastAsia="Questrial" w:hAnsi="Questrial" w:cs="Questrial"/>
          <w:b/>
          <w:bCs/>
          <w:sz w:val="20"/>
          <w:szCs w:val="20"/>
        </w:rPr>
        <w:t>Fraud Detection:</w:t>
      </w:r>
    </w:p>
    <w:p w14:paraId="4E062E74" w14:textId="32C77D53" w:rsidR="00053678" w:rsidRPr="00053678" w:rsidRDefault="00053678" w:rsidP="00053678">
      <w:pPr>
        <w:ind w:left="720"/>
        <w:rPr>
          <w:rFonts w:ascii="Questrial" w:eastAsia="Questrial" w:hAnsi="Questrial" w:cs="Questrial"/>
          <w:sz w:val="20"/>
          <w:szCs w:val="20"/>
        </w:rPr>
      </w:pPr>
      <w:r w:rsidRPr="00053678">
        <w:rPr>
          <w:rFonts w:ascii="Questrial" w:eastAsia="Questrial" w:hAnsi="Questrial" w:cs="Questrial"/>
          <w:sz w:val="20"/>
          <w:szCs w:val="20"/>
        </w:rPr>
        <w:t>Fraud detection directly affects the company's financial health and reputation. Implementing robust fraud detection measures will safeguard the organization from fraudulent activities and minimize financial losses.</w:t>
      </w:r>
    </w:p>
    <w:p w14:paraId="2EE01703" w14:textId="77777777" w:rsidR="00053678" w:rsidRPr="00053678" w:rsidRDefault="00053678" w:rsidP="00053678">
      <w:pPr>
        <w:ind w:left="720"/>
        <w:rPr>
          <w:rFonts w:ascii="Questrial" w:eastAsia="Questrial" w:hAnsi="Questrial" w:cs="Questrial"/>
          <w:sz w:val="20"/>
          <w:szCs w:val="20"/>
        </w:rPr>
      </w:pPr>
    </w:p>
    <w:p w14:paraId="65DF9C17" w14:textId="77777777" w:rsidR="00053678" w:rsidRPr="00053678" w:rsidRDefault="00053678" w:rsidP="00053678">
      <w:pPr>
        <w:pStyle w:val="ListParagraph"/>
        <w:numPr>
          <w:ilvl w:val="1"/>
          <w:numId w:val="7"/>
        </w:numPr>
        <w:rPr>
          <w:rFonts w:ascii="Questrial" w:eastAsia="Questrial" w:hAnsi="Questrial" w:cs="Questrial"/>
          <w:b/>
          <w:bCs/>
          <w:sz w:val="20"/>
          <w:szCs w:val="20"/>
        </w:rPr>
      </w:pPr>
      <w:r w:rsidRPr="00053678">
        <w:rPr>
          <w:rFonts w:ascii="Questrial" w:eastAsia="Questrial" w:hAnsi="Questrial" w:cs="Questrial"/>
          <w:b/>
          <w:bCs/>
          <w:sz w:val="20"/>
          <w:szCs w:val="20"/>
        </w:rPr>
        <w:t>Price Optimization:</w:t>
      </w:r>
    </w:p>
    <w:p w14:paraId="30DC1465" w14:textId="4E73FB91" w:rsidR="00053678" w:rsidRDefault="00053678" w:rsidP="00053678">
      <w:pPr>
        <w:ind w:left="720"/>
        <w:rPr>
          <w:rFonts w:ascii="Questrial" w:eastAsia="Questrial" w:hAnsi="Questrial" w:cs="Questrial"/>
          <w:sz w:val="20"/>
          <w:szCs w:val="20"/>
        </w:rPr>
      </w:pPr>
      <w:r w:rsidRPr="00053678">
        <w:rPr>
          <w:rFonts w:ascii="Questrial" w:eastAsia="Questrial" w:hAnsi="Questrial" w:cs="Questrial"/>
          <w:sz w:val="20"/>
          <w:szCs w:val="20"/>
        </w:rPr>
        <w:t>While price optimization is important for revenue management, it can be addressed once the above use cases are prioritized and implemented. Price optimization requires a solid foundation of customer insights and operational efficiency, making it a secondary priority compared to the other use cases.</w:t>
      </w:r>
    </w:p>
    <w:sectPr w:rsidR="00053678" w:rsidSect="005017B5">
      <w:headerReference w:type="default" r:id="rId27"/>
      <w:footerReference w:type="default" r:id="rId28"/>
      <w:pgSz w:w="11906" w:h="16838"/>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44487" w14:textId="77777777" w:rsidR="00B504D7" w:rsidRDefault="00B504D7">
      <w:pPr>
        <w:spacing w:line="240" w:lineRule="auto"/>
      </w:pPr>
      <w:r>
        <w:separator/>
      </w:r>
    </w:p>
  </w:endnote>
  <w:endnote w:type="continuationSeparator" w:id="0">
    <w:p w14:paraId="20F1B5FB" w14:textId="77777777" w:rsidR="00B504D7" w:rsidRDefault="00B504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Questrial">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401691"/>
      <w:docPartObj>
        <w:docPartGallery w:val="Page Numbers (Bottom of Page)"/>
        <w:docPartUnique/>
      </w:docPartObj>
    </w:sdtPr>
    <w:sdtEndPr>
      <w:rPr>
        <w:color w:val="7F7F7F" w:themeColor="background1" w:themeShade="7F"/>
        <w:spacing w:val="60"/>
      </w:rPr>
    </w:sdtEndPr>
    <w:sdtContent>
      <w:p w14:paraId="26447A29" w14:textId="479DE287" w:rsidR="005D430A" w:rsidRDefault="005D430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E24203" w14:textId="77777777" w:rsidR="005D430A" w:rsidRDefault="005D4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C36A3" w14:textId="77777777" w:rsidR="00B504D7" w:rsidRDefault="00B504D7">
      <w:pPr>
        <w:spacing w:line="240" w:lineRule="auto"/>
      </w:pPr>
      <w:r>
        <w:separator/>
      </w:r>
    </w:p>
  </w:footnote>
  <w:footnote w:type="continuationSeparator" w:id="0">
    <w:p w14:paraId="26AB9D5E" w14:textId="77777777" w:rsidR="00B504D7" w:rsidRDefault="00B504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3" w14:textId="79B5C050" w:rsidR="00337356" w:rsidRDefault="005D430A">
    <w:r>
      <w:rPr>
        <w:noProof/>
      </w:rPr>
      <mc:AlternateContent>
        <mc:Choice Requires="wps">
          <w:drawing>
            <wp:anchor distT="0" distB="0" distL="118745" distR="118745" simplePos="0" relativeHeight="251659264" behindDoc="1" locked="0" layoutInCell="1" allowOverlap="0" wp14:anchorId="4C9FA463" wp14:editId="2372566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44D0495" w14:textId="181843D6" w:rsidR="005D430A" w:rsidRDefault="005D430A">
                              <w:pPr>
                                <w:pStyle w:val="Header"/>
                                <w:tabs>
                                  <w:tab w:val="clear" w:pos="4680"/>
                                  <w:tab w:val="clear" w:pos="9360"/>
                                </w:tabs>
                                <w:jc w:val="center"/>
                                <w:rPr>
                                  <w:caps/>
                                  <w:color w:val="FFFFFF" w:themeColor="background1"/>
                                </w:rPr>
                              </w:pPr>
                              <w:r>
                                <w:rPr>
                                  <w:caps/>
                                  <w:color w:val="FFFFFF" w:themeColor="background1"/>
                                </w:rPr>
                                <w:t>OLIST ANALYSIS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C9FA463" id="Rectangle 63"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44D0495" w14:textId="181843D6" w:rsidR="005D430A" w:rsidRDefault="005D430A">
                        <w:pPr>
                          <w:pStyle w:val="Header"/>
                          <w:tabs>
                            <w:tab w:val="clear" w:pos="4680"/>
                            <w:tab w:val="clear" w:pos="9360"/>
                          </w:tabs>
                          <w:jc w:val="center"/>
                          <w:rPr>
                            <w:caps/>
                            <w:color w:val="FFFFFF" w:themeColor="background1"/>
                          </w:rPr>
                        </w:pPr>
                        <w:r>
                          <w:rPr>
                            <w:caps/>
                            <w:color w:val="FFFFFF" w:themeColor="background1"/>
                          </w:rPr>
                          <w:t>OLIST ANALYSIS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416ED"/>
    <w:multiLevelType w:val="multilevel"/>
    <w:tmpl w:val="78CE1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437159"/>
    <w:multiLevelType w:val="hybridMultilevel"/>
    <w:tmpl w:val="635C408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4D3FB0"/>
    <w:multiLevelType w:val="hybridMultilevel"/>
    <w:tmpl w:val="FEEA1E2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4D64AC"/>
    <w:multiLevelType w:val="hybridMultilevel"/>
    <w:tmpl w:val="D20EEA7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0C69C1"/>
    <w:multiLevelType w:val="multilevel"/>
    <w:tmpl w:val="9B381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F7F6A36"/>
    <w:multiLevelType w:val="multilevel"/>
    <w:tmpl w:val="F588F0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3812402"/>
    <w:multiLevelType w:val="hybridMultilevel"/>
    <w:tmpl w:val="42CA8B0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84569B5"/>
    <w:multiLevelType w:val="multilevel"/>
    <w:tmpl w:val="3334CC2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AB317B2"/>
    <w:multiLevelType w:val="multilevel"/>
    <w:tmpl w:val="641E6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5C643C9"/>
    <w:multiLevelType w:val="multilevel"/>
    <w:tmpl w:val="87E4D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A29140D"/>
    <w:multiLevelType w:val="hybridMultilevel"/>
    <w:tmpl w:val="E2EAA5F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FB2339A"/>
    <w:multiLevelType w:val="hybridMultilevel"/>
    <w:tmpl w:val="DDD4A100"/>
    <w:lvl w:ilvl="0" w:tplc="0409000F">
      <w:start w:val="1"/>
      <w:numFmt w:val="decimal"/>
      <w:lvlText w:val="%1."/>
      <w:lvlJc w:val="left"/>
      <w:pPr>
        <w:ind w:left="360" w:hanging="360"/>
      </w:pPr>
    </w:lvl>
    <w:lvl w:ilvl="1" w:tplc="04090011">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6954858">
    <w:abstractNumId w:val="4"/>
  </w:num>
  <w:num w:numId="2" w16cid:durableId="305815829">
    <w:abstractNumId w:val="5"/>
  </w:num>
  <w:num w:numId="3" w16cid:durableId="748968004">
    <w:abstractNumId w:val="7"/>
  </w:num>
  <w:num w:numId="4" w16cid:durableId="687677189">
    <w:abstractNumId w:val="0"/>
  </w:num>
  <w:num w:numId="5" w16cid:durableId="1564483947">
    <w:abstractNumId w:val="9"/>
  </w:num>
  <w:num w:numId="6" w16cid:durableId="620571072">
    <w:abstractNumId w:val="8"/>
  </w:num>
  <w:num w:numId="7" w16cid:durableId="1191529436">
    <w:abstractNumId w:val="11"/>
  </w:num>
  <w:num w:numId="8" w16cid:durableId="1155217222">
    <w:abstractNumId w:val="2"/>
  </w:num>
  <w:num w:numId="9" w16cid:durableId="1825318711">
    <w:abstractNumId w:val="1"/>
  </w:num>
  <w:num w:numId="10" w16cid:durableId="399712113">
    <w:abstractNumId w:val="10"/>
  </w:num>
  <w:num w:numId="11" w16cid:durableId="1263150193">
    <w:abstractNumId w:val="6"/>
  </w:num>
  <w:num w:numId="12" w16cid:durableId="621501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356"/>
    <w:rsid w:val="00003726"/>
    <w:rsid w:val="00053678"/>
    <w:rsid w:val="00085BC8"/>
    <w:rsid w:val="000B595D"/>
    <w:rsid w:val="001D3D40"/>
    <w:rsid w:val="002C5A42"/>
    <w:rsid w:val="00306167"/>
    <w:rsid w:val="00337356"/>
    <w:rsid w:val="004209F5"/>
    <w:rsid w:val="00453BB0"/>
    <w:rsid w:val="004C0658"/>
    <w:rsid w:val="005017B5"/>
    <w:rsid w:val="005D430A"/>
    <w:rsid w:val="00810B6B"/>
    <w:rsid w:val="008C43F6"/>
    <w:rsid w:val="00A25274"/>
    <w:rsid w:val="00B504D7"/>
    <w:rsid w:val="00BF72A8"/>
    <w:rsid w:val="00E55003"/>
    <w:rsid w:val="00FB2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D75E"/>
  <w15:docId w15:val="{5DD07ADC-4C8D-4A0F-A510-065D49F71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658"/>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5017B5"/>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5017B5"/>
    <w:rPr>
      <w:rFonts w:asciiTheme="minorHAnsi" w:eastAsiaTheme="minorEastAsia" w:hAnsiTheme="minorHAnsi" w:cstheme="minorBidi"/>
      <w:lang w:val="en-US"/>
    </w:rPr>
  </w:style>
  <w:style w:type="character" w:customStyle="1" w:styleId="Heading1Char">
    <w:name w:val="Heading 1 Char"/>
    <w:basedOn w:val="DefaultParagraphFont"/>
    <w:link w:val="Heading1"/>
    <w:uiPriority w:val="9"/>
    <w:rsid w:val="005017B5"/>
    <w:rPr>
      <w:sz w:val="40"/>
      <w:szCs w:val="40"/>
    </w:rPr>
  </w:style>
  <w:style w:type="paragraph" w:styleId="TOCHeading">
    <w:name w:val="TOC Heading"/>
    <w:basedOn w:val="Heading1"/>
    <w:next w:val="Normal"/>
    <w:uiPriority w:val="39"/>
    <w:unhideWhenUsed/>
    <w:qFormat/>
    <w:rsid w:val="005017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5017B5"/>
    <w:pPr>
      <w:spacing w:after="100"/>
    </w:pPr>
  </w:style>
  <w:style w:type="paragraph" w:styleId="TOC2">
    <w:name w:val="toc 2"/>
    <w:basedOn w:val="Normal"/>
    <w:next w:val="Normal"/>
    <w:autoRedefine/>
    <w:uiPriority w:val="39"/>
    <w:unhideWhenUsed/>
    <w:rsid w:val="005017B5"/>
    <w:pPr>
      <w:spacing w:after="100"/>
      <w:ind w:left="220"/>
    </w:pPr>
  </w:style>
  <w:style w:type="character" w:styleId="Hyperlink">
    <w:name w:val="Hyperlink"/>
    <w:basedOn w:val="DefaultParagraphFont"/>
    <w:uiPriority w:val="99"/>
    <w:unhideWhenUsed/>
    <w:rsid w:val="005017B5"/>
    <w:rPr>
      <w:color w:val="0000FF" w:themeColor="hyperlink"/>
      <w:u w:val="single"/>
    </w:rPr>
  </w:style>
  <w:style w:type="paragraph" w:styleId="ListParagraph">
    <w:name w:val="List Paragraph"/>
    <w:basedOn w:val="Normal"/>
    <w:uiPriority w:val="34"/>
    <w:qFormat/>
    <w:rsid w:val="00053678"/>
    <w:pPr>
      <w:ind w:left="720"/>
      <w:contextualSpacing/>
    </w:pPr>
  </w:style>
  <w:style w:type="character" w:styleId="UnresolvedMention">
    <w:name w:val="Unresolved Mention"/>
    <w:basedOn w:val="DefaultParagraphFont"/>
    <w:uiPriority w:val="99"/>
    <w:semiHidden/>
    <w:unhideWhenUsed/>
    <w:rsid w:val="00306167"/>
    <w:rPr>
      <w:color w:val="605E5C"/>
      <w:shd w:val="clear" w:color="auto" w:fill="E1DFDD"/>
    </w:rPr>
  </w:style>
  <w:style w:type="character" w:customStyle="1" w:styleId="Heading2Char">
    <w:name w:val="Heading 2 Char"/>
    <w:basedOn w:val="DefaultParagraphFont"/>
    <w:link w:val="Heading2"/>
    <w:uiPriority w:val="9"/>
    <w:rsid w:val="00306167"/>
    <w:rPr>
      <w:sz w:val="32"/>
      <w:szCs w:val="32"/>
    </w:rPr>
  </w:style>
  <w:style w:type="paragraph" w:styleId="Header">
    <w:name w:val="header"/>
    <w:basedOn w:val="Normal"/>
    <w:link w:val="HeaderChar"/>
    <w:uiPriority w:val="99"/>
    <w:unhideWhenUsed/>
    <w:rsid w:val="005D430A"/>
    <w:pPr>
      <w:tabs>
        <w:tab w:val="center" w:pos="4680"/>
        <w:tab w:val="right" w:pos="9360"/>
      </w:tabs>
      <w:spacing w:line="240" w:lineRule="auto"/>
    </w:pPr>
  </w:style>
  <w:style w:type="character" w:customStyle="1" w:styleId="HeaderChar">
    <w:name w:val="Header Char"/>
    <w:basedOn w:val="DefaultParagraphFont"/>
    <w:link w:val="Header"/>
    <w:uiPriority w:val="99"/>
    <w:rsid w:val="005D430A"/>
  </w:style>
  <w:style w:type="paragraph" w:styleId="Footer">
    <w:name w:val="footer"/>
    <w:basedOn w:val="Normal"/>
    <w:link w:val="FooterChar"/>
    <w:uiPriority w:val="99"/>
    <w:unhideWhenUsed/>
    <w:rsid w:val="005D430A"/>
    <w:pPr>
      <w:tabs>
        <w:tab w:val="center" w:pos="4680"/>
        <w:tab w:val="right" w:pos="9360"/>
      </w:tabs>
      <w:spacing w:line="240" w:lineRule="auto"/>
    </w:pPr>
  </w:style>
  <w:style w:type="character" w:customStyle="1" w:styleId="FooterChar">
    <w:name w:val="Footer Char"/>
    <w:basedOn w:val="DefaultParagraphFont"/>
    <w:link w:val="Footer"/>
    <w:uiPriority w:val="99"/>
    <w:rsid w:val="005D4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072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researchgate.net/publication/360112442_Sentiment_Analysis" TargetMode="External"/><Relationship Id="rId18" Type="http://schemas.openxmlformats.org/officeDocument/2006/relationships/hyperlink" Target="https://www.braze.com/resources/reports-and-guides/2020-retention-guide-for-modern-marketers?utm_medium=paid-search&amp;utm_source=google&amp;utm_campaign=fy22-amer-acq_e_retention-marketing&amp;utm_content=mt_retention_ad_copy_fy22&amp;utm_term=user-retention_bm|%2Buser%20%2Bchurn|b|g|c||572731153906&amp;_bt=572731153906&amp;_bk=%2Buser%20%2Bchurn&amp;_bm=b&amp;_bn=g&amp;gad=1&amp;gclid=EAIaIQobChMIkKHMi4CXgAMVuUhHAR2dfQ4AEAAYASAAEgJSOPD_BwE" TargetMode="External"/><Relationship Id="rId26" Type="http://schemas.openxmlformats.org/officeDocument/2006/relationships/hyperlink" Target="https://www.checkster.com/blog/how-to-deal-with-fake-references" TargetMode="External"/><Relationship Id="rId3" Type="http://schemas.openxmlformats.org/officeDocument/2006/relationships/numbering" Target="numbering.xml"/><Relationship Id="rId21" Type="http://schemas.openxmlformats.org/officeDocument/2006/relationships/hyperlink" Target="https://advisory.kpmg.us/blog/2023/customer-experience-investment.html?utm_source=google&amp;utm_medium=cpc&amp;utm_campaign=7014W000001GWIrQAO&amp;cid=7014W000001GWIrQAO&amp;gclid=EAIaIQobChMIz4fns4CXgAMVjFVyCh2HGg6pEAAYAiAAEgJWo_D_BwE" TargetMode="External"/><Relationship Id="rId7" Type="http://schemas.openxmlformats.org/officeDocument/2006/relationships/footnotes" Target="footnotes.xml"/><Relationship Id="rId12" Type="http://schemas.openxmlformats.org/officeDocument/2006/relationships/hyperlink" Target="https://link.springer.com/referenceworkentry/10.1007/978-3-319-32010-6_184" TargetMode="External"/><Relationship Id="rId17" Type="http://schemas.openxmlformats.org/officeDocument/2006/relationships/hyperlink" Target="https://cloud.google.com/blog/products/ai-machine-learning/price-optimization-using-vertex-ai-forecast" TargetMode="External"/><Relationship Id="rId25" Type="http://schemas.openxmlformats.org/officeDocument/2006/relationships/hyperlink" Target="https://www.grafiati.com/en/literature-selections/fraud-investigation/" TargetMode="External"/><Relationship Id="rId2" Type="http://schemas.openxmlformats.org/officeDocument/2006/relationships/customXml" Target="../customXml/item2.xml"/><Relationship Id="rId16" Type="http://schemas.openxmlformats.org/officeDocument/2006/relationships/hyperlink" Target="https://blog.hubspot.com/sales/price-optimization" TargetMode="External"/><Relationship Id="rId20" Type="http://schemas.openxmlformats.org/officeDocument/2006/relationships/hyperlink" Target="https://www.paddle.com/resources/customer-chur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xiv.org/pdf/2105.00315.pdf" TargetMode="External"/><Relationship Id="rId24" Type="http://schemas.openxmlformats.org/officeDocument/2006/relationships/hyperlink" Target="https://www.accertify.com/solutions/fraud-and-abuse-prevention/?utm_source=google&amp;utm_medium=cpc&amp;utm_campaign=Fraud+Prevention+Protection&amp;utm_term=+&amp;gclid=EAIaIQobChMIhPDQ64GXgAMViExyCh0D_AVJEAAYAiAAEgIR-_D_BwE" TargetMode="External"/><Relationship Id="rId5" Type="http://schemas.openxmlformats.org/officeDocument/2006/relationships/settings" Target="settings.xml"/><Relationship Id="rId15" Type="http://schemas.openxmlformats.org/officeDocument/2006/relationships/hyperlink" Target="https://resources.zilliant.com/blog/an-introduction-to-price-optimization" TargetMode="External"/><Relationship Id="rId23" Type="http://schemas.openxmlformats.org/officeDocument/2006/relationships/hyperlink" Target="https://www.geckoboard.com/best-practice/kpi-examples/customer-acquisition-cost/" TargetMode="External"/><Relationship Id="rId28" Type="http://schemas.openxmlformats.org/officeDocument/2006/relationships/footer" Target="footer1.xml"/><Relationship Id="rId10" Type="http://schemas.openxmlformats.org/officeDocument/2006/relationships/hyperlink" Target="https://aws.amazon.com/blogs/industries/how-to-predict-shipments-time-of-delivery-with-cloud-based-machine-learning-models/" TargetMode="External"/><Relationship Id="rId19" Type="http://schemas.openxmlformats.org/officeDocument/2006/relationships/hyperlink" Target="https://lp1.pecan.ai/churn-lp/?utm_term=churn&amp;utm_campaign=google_search_en_dt_b&amp;utm_source=google&amp;utm_medium=cpc&amp;hsa_acc=8246799288&amp;hsa_cam=19926163583&amp;hsa_grp=142985888850&amp;hsa_ad=653421824389&amp;hsa_src=g&amp;hsa_tgt=kwd-25331572&amp;hsa_kw=churn&amp;hsa_mt=b&amp;hsa_net=adwords&amp;hsa_ver=3&amp;gclid=EAIaIQobChMIkKHMi4CXgAMVuUhHAR2dfQ4AEAAYAiAAEgK9lvD_BwE"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cambridge.org/core/books/sentiment-analysis/3F0F24BE12E66764ACE8F179BCDA42E9" TargetMode="External"/><Relationship Id="rId22" Type="http://schemas.openxmlformats.org/officeDocument/2006/relationships/hyperlink" Target="https://thegood.com/insights/customer-acquisition-cost/"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PREDICTION ANALYSIS DATA STRATEGY ON THE OLIST DATASET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D39E4C-EC7E-4336-AA09-67D9C04B2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14</Pages>
  <Words>5618</Words>
  <Characters>32027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OLIST NALYSIS</vt:lpstr>
    </vt:vector>
  </TitlesOfParts>
  <Company/>
  <LinksUpToDate>false</LinksUpToDate>
  <CharactersWithSpaces>37570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ANALYSIS</dc:title>
  <dc:subject>Brazilian E-commerce website</dc:subject>
  <dc:creator>RICHARD KANAGARAJ SAMUEL</dc:creator>
  <cp:lastModifiedBy>Richard Kanagaraj</cp:lastModifiedBy>
  <cp:revision>12</cp:revision>
  <dcterms:created xsi:type="dcterms:W3CDTF">2023-07-17T02:30:00Z</dcterms:created>
  <dcterms:modified xsi:type="dcterms:W3CDTF">2023-07-19T11:00:00Z</dcterms:modified>
</cp:coreProperties>
</file>