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A5" w:rsidRDefault="008C7F20">
      <w:pPr>
        <w:rPr>
          <w:sz w:val="28"/>
          <w:szCs w:val="28"/>
        </w:rPr>
      </w:pPr>
      <w:r w:rsidRPr="002914A5">
        <w:rPr>
          <w:sz w:val="32"/>
          <w:szCs w:val="32"/>
        </w:rPr>
        <w:t>Purr (iteration) homework</w:t>
      </w:r>
      <w:r w:rsidR="00C467C3">
        <w:rPr>
          <w:sz w:val="28"/>
          <w:szCs w:val="28"/>
        </w:rPr>
        <w:t xml:space="preserve"> </w:t>
      </w:r>
    </w:p>
    <w:p w:rsidR="00224C1D" w:rsidRPr="008675FF" w:rsidRDefault="00C467C3">
      <w:pPr>
        <w:rPr>
          <w:sz w:val="28"/>
          <w:szCs w:val="28"/>
        </w:rPr>
      </w:pPr>
      <w:r w:rsidRPr="002914A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(1 </w:t>
      </w:r>
      <w:proofErr w:type="spellStart"/>
      <w:r w:rsidRPr="002914A5">
        <w:rPr>
          <w:rFonts w:ascii="Helvetica" w:hAnsi="Helvetica" w:cs="Helvetica"/>
          <w:color w:val="333333"/>
          <w:spacing w:val="3"/>
          <w:shd w:val="clear" w:color="auto" w:fill="FFFFFF"/>
        </w:rPr>
        <w:t>pt</w:t>
      </w:r>
      <w:proofErr w:type="spellEnd"/>
      <w:r w:rsidRPr="002914A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for each problem except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p. 328-329 (21.5.3) #1 which is 2 pts).  Be sure and show test results in your document.  </w:t>
      </w:r>
    </w:p>
    <w:p w:rsidR="008C7F20" w:rsidRPr="00C467C3" w:rsidRDefault="008C7F20">
      <w:pPr>
        <w:rPr>
          <w:sz w:val="24"/>
          <w:szCs w:val="24"/>
        </w:rPr>
      </w:pPr>
      <w:r w:rsidRPr="00C467C3">
        <w:rPr>
          <w:sz w:val="24"/>
          <w:szCs w:val="24"/>
        </w:rPr>
        <w:t>p. 316 (21.2.1) #1,2:</w:t>
      </w:r>
    </w:p>
    <w:p w:rsidR="008C7F20" w:rsidRPr="008C7F20" w:rsidRDefault="008C7F20" w:rsidP="008C7F2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Write for loops to:</w:t>
      </w:r>
    </w:p>
    <w:p w:rsidR="008C7F20" w:rsidRDefault="008C7F20" w:rsidP="008C7F20">
      <w:pPr>
        <w:pStyle w:val="ListParagraph"/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Compute the mean of every column in 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mtcars</w:t>
      </w:r>
      <w:proofErr w:type="spellEnd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</w:t>
      </w:r>
    </w:p>
    <w:p w:rsidR="008C7F20" w:rsidRPr="008C7F20" w:rsidRDefault="008C7F20" w:rsidP="008C7F20">
      <w:pPr>
        <w:pStyle w:val="ListParagraph"/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Determine the type of each column in </w:t>
      </w:r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nycflights</w:t>
      </w:r>
      <w:proofErr w:type="gramStart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13::</w:t>
      </w:r>
      <w:proofErr w:type="gramEnd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flights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8C7F20" w:rsidRPr="008C7F20" w:rsidRDefault="008C7F20" w:rsidP="008C7F2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Compute the number of unique values in each column of </w:t>
      </w:r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iris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8C7F20" w:rsidRPr="008C7F20" w:rsidRDefault="008C7F20" w:rsidP="008C7F20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Generate 10 random </w:t>
      </w:r>
      <w:proofErr w:type="spellStart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normals</w:t>
      </w:r>
      <w:proofErr w:type="spellEnd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for each of </w:t>
      </w:r>
      <w:r w:rsidRPr="008C7F2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μ</w:t>
      </w:r>
      <w:r w:rsidR="00C467C3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="00C467C3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 xml:space="preserve"> 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−10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10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and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100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8C7F20" w:rsidRPr="008C7F20" w:rsidRDefault="008C7F20" w:rsidP="008C7F2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Think about the output, sequence, and body </w:t>
      </w:r>
      <w:r w:rsidRPr="008C7F2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</w:rPr>
        <w:t>before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you start writing the loop.</w:t>
      </w:r>
    </w:p>
    <w:p w:rsidR="008C7F20" w:rsidRPr="008C7F20" w:rsidRDefault="008C7F20" w:rsidP="008C7F20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Eliminate the for loop in each of the following examples by taking advantage of an existing function that works with vectors: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out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""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for (x in letters) {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out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proofErr w:type="gram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stringr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::</w:t>
      </w:r>
      <w:proofErr w:type="spellStart"/>
      <w:proofErr w:type="gramEnd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str_c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(out, x)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x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gramStart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sample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proofErr w:type="gramEnd"/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100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)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sd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0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for (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in </w:t>
      </w:r>
      <w:proofErr w:type="spellStart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seq_along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(x)) {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sd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sd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+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(x[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 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mean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(x)) ^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2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sd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proofErr w:type="gramStart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sqrt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proofErr w:type="spellStart"/>
      <w:proofErr w:type="gram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sd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/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length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(x) 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))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x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spellStart"/>
      <w:proofErr w:type="gramStart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runif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proofErr w:type="gramEnd"/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100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)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out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gramStart"/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vector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</w:t>
      </w:r>
      <w:proofErr w:type="gramEnd"/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>"numeric"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, </w:t>
      </w:r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length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(x))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proofErr w:type="gram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out[</w:t>
      </w:r>
      <w:proofErr w:type="gramEnd"/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x[</w:t>
      </w:r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for (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in </w:t>
      </w:r>
      <w:proofErr w:type="gramStart"/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2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:</w:t>
      </w:r>
      <w:r w:rsidRPr="008C7F20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length</w:t>
      </w:r>
      <w:proofErr w:type="gram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(x)) {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out[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 &lt;-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proofErr w:type="gram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out[</w:t>
      </w:r>
      <w:proofErr w:type="spellStart"/>
      <w:proofErr w:type="gram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-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40A070"/>
          <w:spacing w:val="3"/>
          <w:sz w:val="17"/>
          <w:szCs w:val="17"/>
          <w:bdr w:val="none" w:sz="0" w:space="0" w:color="auto" w:frame="1"/>
        </w:rPr>
        <w:t>1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 +</w:t>
      </w:r>
      <w:r w:rsidRPr="008C7F20">
        <w:rPr>
          <w:rFonts w:ascii="Consolas" w:eastAsia="Times New Roman" w:hAnsi="Consolas" w:cs="Courier New"/>
          <w:color w:val="4070A0"/>
          <w:spacing w:val="3"/>
          <w:sz w:val="17"/>
          <w:szCs w:val="17"/>
          <w:bdr w:val="none" w:sz="0" w:space="0" w:color="auto" w:frame="1"/>
        </w:rPr>
        <w:t xml:space="preserve"> 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x[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i</w:t>
      </w:r>
      <w:proofErr w:type="spellEnd"/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]</w:t>
      </w:r>
    </w:p>
    <w:p w:rsidR="008C7F20" w:rsidRPr="008C7F20" w:rsidRDefault="008C7F20" w:rsidP="008C7F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 w:rsidRPr="008C7F20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8C7F20" w:rsidRDefault="008C7F20"/>
    <w:p w:rsidR="004A7DA1" w:rsidRPr="00C467C3" w:rsidRDefault="004A7DA1">
      <w:pPr>
        <w:rPr>
          <w:sz w:val="24"/>
          <w:szCs w:val="24"/>
        </w:rPr>
      </w:pPr>
      <w:r w:rsidRPr="00C467C3">
        <w:rPr>
          <w:sz w:val="24"/>
          <w:szCs w:val="24"/>
        </w:rPr>
        <w:t>p. 321 (21.3.5) #1, 3</w:t>
      </w:r>
    </w:p>
    <w:p w:rsidR="004A7DA1" w:rsidRDefault="004A7DA1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1. Imagine you have a directory full of CSV files that you want to read in. You have their paths in a vector, </w:t>
      </w:r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files &lt;-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dir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"data/", pattern = "\\.csv$", 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full.names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= TRUE)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 and now want to read each one with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read_csv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Write the for loop that will load them into a single data frame.</w:t>
      </w:r>
      <w:r w:rsidR="004745B5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 You may assume that all csv files contain the same variables and formats.  </w:t>
      </w:r>
      <w:r w:rsidR="00971300">
        <w:rPr>
          <w:rFonts w:ascii="Helvetica" w:hAnsi="Helvetica" w:cs="Helvetica"/>
          <w:color w:val="333333"/>
          <w:spacing w:val="3"/>
          <w:shd w:val="clear" w:color="auto" w:fill="FFFFFF"/>
        </w:rPr>
        <w:t>Test your code by downloading the stock price .csv files from the data folder on blackboard and then print out rows 50,000 to 50,015.</w:t>
      </w:r>
    </w:p>
    <w:p w:rsidR="004A7DA1" w:rsidRPr="004A7DA1" w:rsidRDefault="004A7DA1" w:rsidP="004A7D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3. </w:t>
      </w:r>
      <w:r w:rsidRPr="004A7DA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Write a function that prints the mean of each numeric column in a data frame, along with its name. For example, </w:t>
      </w:r>
      <w:proofErr w:type="spellStart"/>
      <w:r w:rsidRPr="004A7DA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show_mean</w:t>
      </w:r>
      <w:proofErr w:type="spellEnd"/>
      <w:r w:rsidRPr="004A7DA1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(iris)</w:t>
      </w:r>
      <w:r w:rsidRPr="004A7DA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 would print:</w:t>
      </w:r>
    </w:p>
    <w:p w:rsidR="004A7DA1" w:rsidRPr="004A7DA1" w:rsidRDefault="004A7DA1" w:rsidP="004A7D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proofErr w:type="spellStart"/>
      <w:r w:rsidRPr="004A7DA1">
        <w:rPr>
          <w:rFonts w:ascii="Consolas" w:eastAsia="Times New Roman" w:hAnsi="Consolas" w:cs="Courier New"/>
          <w:b/>
          <w:bCs/>
          <w:color w:val="007020"/>
          <w:spacing w:val="3"/>
          <w:sz w:val="17"/>
          <w:szCs w:val="17"/>
          <w:bdr w:val="none" w:sz="0" w:space="0" w:color="auto" w:frame="1"/>
        </w:rPr>
        <w:t>show_mean</w:t>
      </w:r>
      <w:proofErr w:type="spellEnd"/>
      <w:r w:rsidRPr="004A7DA1"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  <w:t>(iris)</w:t>
      </w:r>
    </w:p>
    <w:p w:rsidR="004A7DA1" w:rsidRPr="004A7DA1" w:rsidRDefault="004A7DA1" w:rsidP="004A7D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 xml:space="preserve">#&gt; </w:t>
      </w:r>
      <w:proofErr w:type="spellStart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Sepal.Length</w:t>
      </w:r>
      <w:proofErr w:type="spellEnd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: 5.84</w:t>
      </w:r>
    </w:p>
    <w:p w:rsidR="004A7DA1" w:rsidRPr="004A7DA1" w:rsidRDefault="004A7DA1" w:rsidP="004A7D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 xml:space="preserve">#&gt; </w:t>
      </w:r>
      <w:proofErr w:type="spellStart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Sepal.Width</w:t>
      </w:r>
      <w:proofErr w:type="spellEnd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:  3.06</w:t>
      </w:r>
    </w:p>
    <w:p w:rsidR="004A7DA1" w:rsidRPr="004A7DA1" w:rsidRDefault="004A7DA1" w:rsidP="004A7D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17"/>
          <w:szCs w:val="17"/>
          <w:bdr w:val="none" w:sz="0" w:space="0" w:color="auto" w:frame="1"/>
        </w:rPr>
      </w:pPr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 xml:space="preserve">#&gt; </w:t>
      </w:r>
      <w:proofErr w:type="spellStart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Petal.Length</w:t>
      </w:r>
      <w:proofErr w:type="spellEnd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: 3.76</w:t>
      </w:r>
    </w:p>
    <w:p w:rsidR="004A7DA1" w:rsidRPr="004A7DA1" w:rsidRDefault="004A7DA1" w:rsidP="004A7DA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</w:rPr>
      </w:pPr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 xml:space="preserve">#&gt; </w:t>
      </w:r>
      <w:proofErr w:type="spellStart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Petal.Width</w:t>
      </w:r>
      <w:proofErr w:type="spellEnd"/>
      <w:r w:rsidRPr="004A7DA1">
        <w:rPr>
          <w:rFonts w:ascii="Consolas" w:eastAsia="Times New Roman" w:hAnsi="Consolas" w:cs="Courier New"/>
          <w:i/>
          <w:iCs/>
          <w:color w:val="60A0B0"/>
          <w:spacing w:val="3"/>
          <w:sz w:val="17"/>
          <w:szCs w:val="17"/>
          <w:bdr w:val="none" w:sz="0" w:space="0" w:color="auto" w:frame="1"/>
        </w:rPr>
        <w:t>:  1.20</w:t>
      </w:r>
    </w:p>
    <w:p w:rsidR="004A7DA1" w:rsidRDefault="004A7DA1"/>
    <w:p w:rsidR="003C3CF7" w:rsidRDefault="003C3CF7">
      <w:r>
        <w:t>p.  (21.4.1) #2</w:t>
      </w:r>
    </w:p>
    <w:p w:rsidR="00C467C3" w:rsidRDefault="003C3CF7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2. Adapt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col_</w:t>
      </w:r>
      <w:proofErr w:type="gramStart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summary</w:t>
      </w:r>
      <w:proofErr w:type="spell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(</w:t>
      </w:r>
      <w:proofErr w:type="gramEnd"/>
      <w:r>
        <w:rPr>
          <w:rStyle w:val="HTMLCode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 so that it only applies to numeric columns </w:t>
      </w:r>
      <w:r w:rsidR="00C467C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You may want to look at the </w:t>
      </w:r>
      <w:proofErr w:type="spellStart"/>
      <w:r w:rsidR="00C467C3">
        <w:rPr>
          <w:rFonts w:ascii="Helvetica" w:hAnsi="Helvetica" w:cs="Helvetica"/>
          <w:color w:val="333333"/>
          <w:spacing w:val="3"/>
          <w:shd w:val="clear" w:color="auto" w:fill="FFFFFF"/>
        </w:rPr>
        <w:t>purrr</w:t>
      </w:r>
      <w:proofErr w:type="spellEnd"/>
      <w:r w:rsidR="00C467C3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function keep.  Test your function by computing the median on the flights </w:t>
      </w:r>
      <w:proofErr w:type="spellStart"/>
      <w:r w:rsidR="00C467C3">
        <w:rPr>
          <w:rFonts w:ascii="Helvetica" w:hAnsi="Helvetica" w:cs="Helvetica"/>
          <w:color w:val="333333"/>
          <w:spacing w:val="3"/>
          <w:shd w:val="clear" w:color="auto" w:fill="FFFFFF"/>
        </w:rPr>
        <w:t>dataframe</w:t>
      </w:r>
      <w:proofErr w:type="spellEnd"/>
      <w:r w:rsidR="00C467C3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EE346A" w:rsidRDefault="00EE346A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p. 328-329 (21.5.3) #1,2</w:t>
      </w:r>
    </w:p>
    <w:p w:rsidR="00EE346A" w:rsidRPr="008C7F20" w:rsidRDefault="00EE346A" w:rsidP="00EE346A">
      <w:pPr>
        <w:numPr>
          <w:ilvl w:val="0"/>
          <w:numId w:val="5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Write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code that uses one of the map functions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to:</w:t>
      </w:r>
    </w:p>
    <w:p w:rsidR="00EE346A" w:rsidRDefault="00EE346A" w:rsidP="00EE346A">
      <w:pPr>
        <w:pStyle w:val="ListParagraph"/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Compute the mean of every column in </w:t>
      </w:r>
      <w:proofErr w:type="spellStart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mtcars</w:t>
      </w:r>
      <w:proofErr w:type="spellEnd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. </w:t>
      </w:r>
    </w:p>
    <w:p w:rsidR="00EE346A" w:rsidRPr="008C7F20" w:rsidRDefault="00EE346A" w:rsidP="00EE346A">
      <w:pPr>
        <w:pStyle w:val="ListParagraph"/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Determine the type of each column in </w:t>
      </w:r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nycflights</w:t>
      </w:r>
      <w:proofErr w:type="gramStart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13::</w:t>
      </w:r>
      <w:proofErr w:type="gramEnd"/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flights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EE346A" w:rsidRPr="008C7F20" w:rsidRDefault="00EE346A" w:rsidP="00EE346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Compute the number of unique values in each column of </w:t>
      </w:r>
      <w:r w:rsidRPr="008C7F20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iris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EE346A" w:rsidRPr="008C7F20" w:rsidRDefault="00EE346A" w:rsidP="00EE346A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Generate 10 random </w:t>
      </w:r>
      <w:proofErr w:type="spellStart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normals</w:t>
      </w:r>
      <w:proofErr w:type="spellEnd"/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for each of </w:t>
      </w:r>
      <w:r w:rsidRPr="008C7F20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>μ</w:t>
      </w:r>
      <w:r w:rsidR="00C467C3">
        <w:rPr>
          <w:rFonts w:ascii="MJXc-TeX-math-Iw" w:eastAsia="Times New Roman" w:hAnsi="MJXc-TeX-math-Iw" w:cs="Helvetica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>=</w:t>
      </w:r>
      <w:r w:rsidR="00C467C3">
        <w:rPr>
          <w:rFonts w:ascii="MJXc-TeX-main-Rw" w:eastAsia="Times New Roman" w:hAnsi="MJXc-TeX-main-Rw" w:cs="Helvetica"/>
          <w:color w:val="333333"/>
          <w:sz w:val="28"/>
          <w:szCs w:val="28"/>
          <w:bdr w:val="none" w:sz="0" w:space="0" w:color="auto" w:frame="1"/>
        </w:rPr>
        <w:t xml:space="preserve"> 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−10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10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, and </w:t>
      </w:r>
      <w:r w:rsidRPr="008C7F20">
        <w:rPr>
          <w:rFonts w:ascii="Helvetica" w:eastAsia="Times New Roman" w:hAnsi="Helvetica" w:cs="Helvetica"/>
          <w:color w:val="333333"/>
          <w:sz w:val="28"/>
          <w:szCs w:val="28"/>
          <w:bdr w:val="none" w:sz="0" w:space="0" w:color="auto" w:frame="1"/>
        </w:rPr>
        <w:t>100</w:t>
      </w:r>
      <w:r w:rsidRPr="008C7F2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EE346A" w:rsidRDefault="00EE346A" w:rsidP="00EE346A">
      <w:pPr>
        <w:pStyle w:val="ListParagraph"/>
        <w:numPr>
          <w:ilvl w:val="0"/>
          <w:numId w:val="5"/>
        </w:num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EE346A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How can you create a single vector that for each column in a data frame indicates whether or not it’s a factor?</w:t>
      </w:r>
      <w:r w:rsidR="004035AD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Test on the diamonds dataset.</w:t>
      </w:r>
      <w:bookmarkStart w:id="0" w:name="_GoBack"/>
      <w:bookmarkEnd w:id="0"/>
    </w:p>
    <w:p w:rsidR="00067063" w:rsidRDefault="00067063" w:rsidP="0006706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7F7471" w:rsidRDefault="00067063" w:rsidP="0006706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21.7 exercise</w:t>
      </w:r>
      <w:r w:rsidR="007F7471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s:</w:t>
      </w:r>
    </w:p>
    <w:p w:rsidR="00067063" w:rsidRDefault="007F7471" w:rsidP="008675FF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1.</w:t>
      </w:r>
      <w:r w:rsidR="0006706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Write code to generate 6 random numbers from a normal distribution with mean of 3 and standard deviation of 0.2, 10 random numbers from a uniform distribution from 2 to 5, and 12 random numbers from a </w:t>
      </w:r>
      <w:proofErr w:type="spellStart"/>
      <w:r w:rsidR="0006706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poisson</w:t>
      </w:r>
      <w:proofErr w:type="spellEnd"/>
      <w:r w:rsidR="00067063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distribution with a lambda of 3.5.  Set your seed to 613 at the beginning.</w:t>
      </w:r>
      <w:r w:rsidR="00052F3B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</w:p>
    <w:p w:rsidR="007F7471" w:rsidRDefault="007F7471" w:rsidP="008675FF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2. Combine the following datasets from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Lahman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:  Master, Salaries,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AwardsPlayers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, Batting and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BattingPost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</w:p>
    <w:p w:rsidR="00971300" w:rsidRDefault="00971300" w:rsidP="008675FF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971300" w:rsidRPr="00971300" w:rsidRDefault="00971300" w:rsidP="00971300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Extra Credit (</w:t>
      </w:r>
      <w:r w:rsidR="00450CD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5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</w:t>
      </w:r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pts)</w:t>
      </w:r>
    </w:p>
    <w:p w:rsidR="00971300" w:rsidRDefault="00971300" w:rsidP="00971300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Download the stock price .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xlsx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files from Blackboard to your data subfolder. </w:t>
      </w:r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Read in the "dividends" sheet from </w:t>
      </w:r>
      <w:proofErr w:type="gramStart"/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all .</w:t>
      </w:r>
      <w:proofErr w:type="spellStart"/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xlxs</w:t>
      </w:r>
      <w:proofErr w:type="spellEnd"/>
      <w:proofErr w:type="gramEnd"/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files in the data folder, add the company symbol from the filename as a new variable called Symbol and combine the data </w:t>
      </w:r>
      <w:r w:rsidR="005F541C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from the excel spreadsheets </w:t>
      </w:r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into one large </w:t>
      </w:r>
      <w:proofErr w:type="spellStart"/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tibble</w:t>
      </w:r>
      <w:proofErr w:type="spellEnd"/>
      <w:r w:rsidRPr="00971300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.</w:t>
      </w:r>
      <w:r w:rsidR="00625FC9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 xml:space="preserve">  Then tidy the data so the head looks like: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 Dividends Symbol    Event       Date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      &lt;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dbl</w:t>
      </w:r>
      <w:proofErr w:type="spellEnd"/>
      <w:proofErr w:type="gram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&gt;  &lt;</w:t>
      </w:r>
      <w:proofErr w:type="spellStart"/>
      <w:proofErr w:type="gram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chr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&gt;    &lt;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chr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&gt;     &lt;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dttm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&gt;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1      0.45    AFL 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Pay_date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2017-12-01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      0.45    AFL   Record 2017-11-15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3      0.45    AFL   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Ex_Div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2017-11-14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4      0.45    AFL Declared 2017-10-25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5      0.43    AFL 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Pay_date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2017-09-01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6      0.43    AFL   Record 2017-08-23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7      0.43    AFL   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Ex_Div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2017-08-21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8      0.43    AFL Declared 2017-07-27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9      0.43    AFL </w:t>
      </w:r>
      <w:proofErr w:type="spellStart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Pay_date</w:t>
      </w:r>
      <w:proofErr w:type="spellEnd"/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 xml:space="preserve"> 2017-06-01</w:t>
      </w:r>
    </w:p>
    <w:p w:rsidR="00625FC9" w:rsidRPr="00625FC9" w:rsidRDefault="00625FC9" w:rsidP="00625FC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75" w:lineRule="atLeast"/>
        <w:rPr>
          <w:rFonts w:ascii="Lucida Console" w:eastAsia="Times New Roman" w:hAnsi="Lucida Console" w:cs="Courier New"/>
          <w:color w:val="080808"/>
          <w:sz w:val="20"/>
          <w:szCs w:val="20"/>
        </w:rPr>
      </w:pPr>
      <w:r w:rsidRPr="00625FC9">
        <w:rPr>
          <w:rFonts w:ascii="Lucida Console" w:eastAsia="Times New Roman" w:hAnsi="Lucida Console" w:cs="Courier New"/>
          <w:color w:val="080808"/>
          <w:sz w:val="20"/>
          <w:szCs w:val="20"/>
        </w:rPr>
        <w:t>10      0.43    AFL   Record 2017-05-24</w:t>
      </w:r>
    </w:p>
    <w:p w:rsidR="00625FC9" w:rsidRDefault="00625FC9" w:rsidP="00971300">
      <w:pPr>
        <w:shd w:val="clear" w:color="auto" w:fill="FFFFFF"/>
        <w:spacing w:after="204" w:line="240" w:lineRule="auto"/>
        <w:ind w:left="270" w:hanging="27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067063" w:rsidRPr="00067063" w:rsidRDefault="00067063" w:rsidP="00067063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</w:p>
    <w:p w:rsidR="00EE346A" w:rsidRDefault="00EE346A"/>
    <w:sectPr w:rsidR="00EE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25B5"/>
    <w:multiLevelType w:val="multilevel"/>
    <w:tmpl w:val="8F86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0696A"/>
    <w:multiLevelType w:val="multilevel"/>
    <w:tmpl w:val="4282E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13EF5B31"/>
    <w:multiLevelType w:val="hybridMultilevel"/>
    <w:tmpl w:val="60D097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6B8"/>
    <w:multiLevelType w:val="multilevel"/>
    <w:tmpl w:val="F02A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45B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3544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F20"/>
    <w:rsid w:val="00052F3B"/>
    <w:rsid w:val="00067063"/>
    <w:rsid w:val="002914A5"/>
    <w:rsid w:val="003C3CF7"/>
    <w:rsid w:val="004035AD"/>
    <w:rsid w:val="00425779"/>
    <w:rsid w:val="00450CD5"/>
    <w:rsid w:val="004745B5"/>
    <w:rsid w:val="004A7DA1"/>
    <w:rsid w:val="005F541C"/>
    <w:rsid w:val="00625FC9"/>
    <w:rsid w:val="00695DFE"/>
    <w:rsid w:val="007F7471"/>
    <w:rsid w:val="008675FF"/>
    <w:rsid w:val="008C08B0"/>
    <w:rsid w:val="008C7F20"/>
    <w:rsid w:val="00971300"/>
    <w:rsid w:val="00974D11"/>
    <w:rsid w:val="009E29D6"/>
    <w:rsid w:val="00AE6993"/>
    <w:rsid w:val="00C467C3"/>
    <w:rsid w:val="00EE346A"/>
    <w:rsid w:val="00E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B619"/>
  <w15:chartTrackingRefBased/>
  <w15:docId w15:val="{BF84292D-4504-4084-8FE9-5885CE9D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7F20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8C7F20"/>
  </w:style>
  <w:style w:type="character" w:customStyle="1" w:styleId="mjxassistivemathml">
    <w:name w:val="mjx_assistive_mathml"/>
    <w:basedOn w:val="DefaultParagraphFont"/>
    <w:rsid w:val="008C7F20"/>
  </w:style>
  <w:style w:type="character" w:styleId="Strong">
    <w:name w:val="Strong"/>
    <w:basedOn w:val="DefaultParagraphFont"/>
    <w:uiPriority w:val="22"/>
    <w:qFormat/>
    <w:rsid w:val="008C7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F20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C7F20"/>
  </w:style>
  <w:style w:type="character" w:customStyle="1" w:styleId="kw">
    <w:name w:val="kw"/>
    <w:basedOn w:val="DefaultParagraphFont"/>
    <w:rsid w:val="008C7F20"/>
  </w:style>
  <w:style w:type="character" w:customStyle="1" w:styleId="dv">
    <w:name w:val="dv"/>
    <w:basedOn w:val="DefaultParagraphFont"/>
    <w:rsid w:val="008C7F20"/>
  </w:style>
  <w:style w:type="paragraph" w:styleId="ListParagraph">
    <w:name w:val="List Paragraph"/>
    <w:basedOn w:val="Normal"/>
    <w:uiPriority w:val="34"/>
    <w:qFormat/>
    <w:rsid w:val="008C7F20"/>
    <w:pPr>
      <w:ind w:left="720"/>
      <w:contextualSpacing/>
    </w:pPr>
  </w:style>
  <w:style w:type="character" w:customStyle="1" w:styleId="co">
    <w:name w:val="co"/>
    <w:basedOn w:val="DefaultParagraphFont"/>
    <w:rsid w:val="004A7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7549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Wall</dc:creator>
  <cp:keywords/>
  <dc:description/>
  <cp:lastModifiedBy>Jane Wall</cp:lastModifiedBy>
  <cp:revision>14</cp:revision>
  <dcterms:created xsi:type="dcterms:W3CDTF">2018-01-12T15:44:00Z</dcterms:created>
  <dcterms:modified xsi:type="dcterms:W3CDTF">2018-02-03T19:27:00Z</dcterms:modified>
</cp:coreProperties>
</file>