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096AF" w14:textId="69DDA655" w:rsidR="006B4CCF" w:rsidRPr="006D71A6" w:rsidRDefault="00000000" w:rsidP="006D71A6">
      <w:pPr>
        <w:pStyle w:val="Heading1"/>
        <w:rPr>
          <w:sz w:val="40"/>
          <w:szCs w:val="40"/>
        </w:rPr>
      </w:pPr>
      <w:r w:rsidRPr="006D71A6">
        <w:rPr>
          <w:sz w:val="40"/>
          <w:szCs w:val="40"/>
        </w:rPr>
        <w:t>News Front Page –</w:t>
      </w:r>
      <w:r w:rsidR="00F0597B" w:rsidRPr="006D71A6">
        <w:rPr>
          <w:sz w:val="40"/>
          <w:szCs w:val="40"/>
        </w:rPr>
        <w:t xml:space="preserve"> </w:t>
      </w:r>
      <w:r w:rsidRPr="006D71A6">
        <w:rPr>
          <w:sz w:val="40"/>
          <w:szCs w:val="40"/>
        </w:rPr>
        <w:t>Documentation (Part B, C &amp; D)</w:t>
      </w:r>
    </w:p>
    <w:p w14:paraId="5F918D71" w14:textId="0C1B39EE" w:rsidR="006B4CCF" w:rsidRDefault="006D71A6">
      <w:pPr>
        <w:pStyle w:val="Heading2"/>
      </w:pPr>
      <w:r>
        <w:t xml:space="preserve">                            </w:t>
      </w:r>
      <w:r w:rsidR="00000000">
        <w:t>PART B – EXPLANATION &amp; DOCUMENTATION</w:t>
      </w:r>
    </w:p>
    <w:p w14:paraId="6DEC0808" w14:textId="77777777" w:rsidR="006B4CCF" w:rsidRPr="002603A6" w:rsidRDefault="00000000">
      <w:pPr>
        <w:pStyle w:val="Heading3"/>
        <w:rPr>
          <w:sz w:val="28"/>
          <w:szCs w:val="28"/>
        </w:rPr>
      </w:pPr>
      <w:r w:rsidRPr="002603A6">
        <w:rPr>
          <w:sz w:val="28"/>
          <w:szCs w:val="28"/>
        </w:rPr>
        <w:t>1. Design Document</w:t>
      </w:r>
    </w:p>
    <w:p w14:paraId="12FD0EE6" w14:textId="77777777" w:rsidR="006B4CCF" w:rsidRPr="00836F36" w:rsidRDefault="00000000" w:rsidP="00F0597B">
      <w:pPr>
        <w:pStyle w:val="Heading4"/>
        <w:rPr>
          <w:sz w:val="24"/>
          <w:szCs w:val="24"/>
        </w:rPr>
      </w:pPr>
      <w:r w:rsidRPr="00836F36">
        <w:rPr>
          <w:sz w:val="24"/>
          <w:szCs w:val="24"/>
        </w:rPr>
        <w:t>Wireframe / Structural Layout</w:t>
      </w:r>
    </w:p>
    <w:p w14:paraId="2D9E70AC" w14:textId="7B77E610" w:rsidR="000B72DC" w:rsidRPr="000B72DC" w:rsidRDefault="000B72DC" w:rsidP="000B72DC">
      <w:pPr>
        <w:rPr>
          <w:sz w:val="20"/>
          <w:szCs w:val="20"/>
        </w:rPr>
      </w:pPr>
    </w:p>
    <w:p w14:paraId="6194D291" w14:textId="109B3E64" w:rsidR="000B72DC" w:rsidRPr="000B72DC" w:rsidRDefault="004A2E7A" w:rsidP="000B72DC">
      <w:r w:rsidRPr="002131D6">
        <w:rPr>
          <w:sz w:val="20"/>
          <w:szCs w:val="20"/>
        </w:rPr>
        <w:drawing>
          <wp:anchor distT="0" distB="0" distL="114300" distR="114300" simplePos="0" relativeHeight="251660800" behindDoc="1" locked="0" layoutInCell="1" allowOverlap="1" wp14:anchorId="2DECD3D4" wp14:editId="1FE57669">
            <wp:simplePos x="0" y="0"/>
            <wp:positionH relativeFrom="column">
              <wp:posOffset>1738350</wp:posOffset>
            </wp:positionH>
            <wp:positionV relativeFrom="paragraph">
              <wp:posOffset>77190</wp:posOffset>
            </wp:positionV>
            <wp:extent cx="2460625" cy="2553335"/>
            <wp:effectExtent l="0" t="0" r="0" b="0"/>
            <wp:wrapThrough wrapText="bothSides">
              <wp:wrapPolygon edited="0">
                <wp:start x="0" y="0"/>
                <wp:lineTo x="0" y="21433"/>
                <wp:lineTo x="21405" y="21433"/>
                <wp:lineTo x="21405" y="0"/>
                <wp:lineTo x="0" y="0"/>
              </wp:wrapPolygon>
            </wp:wrapThrough>
            <wp:docPr id="1049187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1873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60625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F5F30A" w14:textId="5F4C0199" w:rsidR="000B72DC" w:rsidRDefault="000B72DC">
      <w:pPr>
        <w:pStyle w:val="Heading4"/>
      </w:pPr>
    </w:p>
    <w:p w14:paraId="4025C0A2" w14:textId="08BE6C73" w:rsidR="000B72DC" w:rsidRDefault="000B72DC">
      <w:pPr>
        <w:pStyle w:val="Heading4"/>
      </w:pPr>
    </w:p>
    <w:p w14:paraId="78E9DF66" w14:textId="3402DC11" w:rsidR="000B72DC" w:rsidRDefault="000B72DC">
      <w:pPr>
        <w:pStyle w:val="Heading4"/>
      </w:pPr>
    </w:p>
    <w:p w14:paraId="1F096DA9" w14:textId="48ED4BC4" w:rsidR="000B72DC" w:rsidRDefault="000B72DC">
      <w:pPr>
        <w:pStyle w:val="Heading4"/>
      </w:pPr>
    </w:p>
    <w:p w14:paraId="071BFD84" w14:textId="67B7C8B2" w:rsidR="002131D6" w:rsidRDefault="002131D6">
      <w:pPr>
        <w:pStyle w:val="Heading4"/>
      </w:pPr>
    </w:p>
    <w:p w14:paraId="47569F82" w14:textId="77777777" w:rsidR="002131D6" w:rsidRDefault="002131D6">
      <w:pPr>
        <w:pStyle w:val="Heading4"/>
      </w:pPr>
    </w:p>
    <w:p w14:paraId="58AFC2E9" w14:textId="77777777" w:rsidR="002131D6" w:rsidRDefault="002131D6">
      <w:pPr>
        <w:pStyle w:val="Heading4"/>
      </w:pPr>
    </w:p>
    <w:p w14:paraId="0D248665" w14:textId="77777777" w:rsidR="002131D6" w:rsidRDefault="002131D6" w:rsidP="002131D6"/>
    <w:p w14:paraId="58CB9493" w14:textId="77777777" w:rsidR="002131D6" w:rsidRPr="002131D6" w:rsidRDefault="002131D6" w:rsidP="002131D6"/>
    <w:p w14:paraId="2367C1CE" w14:textId="75D58409" w:rsidR="00EB3517" w:rsidRPr="002603A6" w:rsidRDefault="00000000" w:rsidP="002603A6">
      <w:pPr>
        <w:pStyle w:val="Heading4"/>
        <w:rPr>
          <w:i w:val="0"/>
          <w:iCs w:val="0"/>
          <w:sz w:val="24"/>
          <w:szCs w:val="24"/>
        </w:rPr>
      </w:pPr>
      <w:r w:rsidRPr="00836F36">
        <w:rPr>
          <w:i w:val="0"/>
          <w:iCs w:val="0"/>
          <w:sz w:val="24"/>
          <w:szCs w:val="24"/>
        </w:rPr>
        <w:t>Layout Decisions</w:t>
      </w:r>
    </w:p>
    <w:p w14:paraId="6DDF1E5A" w14:textId="77777777" w:rsidR="002603A6" w:rsidRDefault="00000000" w:rsidP="002603A6">
      <w:pPr>
        <w:rPr>
          <w:sz w:val="24"/>
        </w:rPr>
      </w:pPr>
      <w:r>
        <w:rPr>
          <w:sz w:val="24"/>
        </w:rPr>
        <w:t>• Desktop uses a 3‑column grid.</w:t>
      </w:r>
      <w:r>
        <w:rPr>
          <w:sz w:val="24"/>
        </w:rPr>
        <w:br/>
        <w:t>• Tablet uses 2‑columns.</w:t>
      </w:r>
      <w:r>
        <w:rPr>
          <w:sz w:val="24"/>
        </w:rPr>
        <w:br/>
        <w:t>• Mobile uses single column.</w:t>
      </w:r>
    </w:p>
    <w:p w14:paraId="743202EF" w14:textId="3DA7901F" w:rsidR="004A2E7A" w:rsidRDefault="00000000" w:rsidP="002603A6">
      <w:pPr>
        <w:rPr>
          <w:sz w:val="24"/>
        </w:rPr>
      </w:pPr>
      <w:r>
        <w:rPr>
          <w:sz w:val="24"/>
        </w:rPr>
        <w:t>• Hero is highlighted using larger typography and banner image.</w:t>
      </w:r>
      <w:r>
        <w:rPr>
          <w:sz w:val="24"/>
        </w:rPr>
        <w:br/>
        <w:t>• Category sections improve readability and content grouping.</w:t>
      </w:r>
    </w:p>
    <w:p w14:paraId="2861226B" w14:textId="77777777" w:rsidR="004A2E7A" w:rsidRPr="00836F36" w:rsidRDefault="004A2E7A" w:rsidP="002603A6">
      <w:pPr>
        <w:rPr>
          <w:sz w:val="24"/>
        </w:rPr>
      </w:pPr>
    </w:p>
    <w:p w14:paraId="3AA5CDFF" w14:textId="6050D47E" w:rsidR="00836F36" w:rsidRPr="004A2E7A" w:rsidRDefault="00000000" w:rsidP="004A2E7A">
      <w:pPr>
        <w:pStyle w:val="Heading3"/>
        <w:spacing w:line="240" w:lineRule="auto"/>
        <w:rPr>
          <w:sz w:val="24"/>
          <w:szCs w:val="24"/>
        </w:rPr>
      </w:pPr>
      <w:r w:rsidRPr="00836F36">
        <w:rPr>
          <w:sz w:val="24"/>
          <w:szCs w:val="24"/>
        </w:rPr>
        <w:t xml:space="preserve"> Data-Fetching Strateg</w:t>
      </w:r>
      <w:r w:rsidR="00836F36">
        <w:rPr>
          <w:sz w:val="24"/>
          <w:szCs w:val="24"/>
        </w:rPr>
        <w:t>y</w:t>
      </w:r>
    </w:p>
    <w:p w14:paraId="4182042E" w14:textId="77777777" w:rsidR="006B4CCF" w:rsidRDefault="00000000" w:rsidP="00836F36">
      <w:pPr>
        <w:spacing w:line="240" w:lineRule="auto"/>
        <w:rPr>
          <w:sz w:val="24"/>
        </w:rPr>
      </w:pPr>
      <w:r>
        <w:rPr>
          <w:sz w:val="24"/>
        </w:rPr>
        <w:t xml:space="preserve">Used Next.js Server Components with </w:t>
      </w:r>
      <w:proofErr w:type="gramStart"/>
      <w:r>
        <w:rPr>
          <w:sz w:val="24"/>
        </w:rPr>
        <w:t>fetch(</w:t>
      </w:r>
      <w:proofErr w:type="gramEnd"/>
      <w:r>
        <w:rPr>
          <w:sz w:val="24"/>
        </w:rPr>
        <w:t>).</w:t>
      </w:r>
      <w:r>
        <w:rPr>
          <w:sz w:val="24"/>
        </w:rPr>
        <w:br/>
      </w:r>
      <w:r>
        <w:rPr>
          <w:sz w:val="24"/>
        </w:rPr>
        <w:br/>
      </w:r>
      <w:r w:rsidRPr="00836F36">
        <w:rPr>
          <w:b/>
          <w:bCs/>
          <w:sz w:val="24"/>
        </w:rPr>
        <w:t>Reasons:</w:t>
      </w:r>
      <w:r>
        <w:rPr>
          <w:sz w:val="24"/>
        </w:rPr>
        <w:br/>
        <w:t>• Ensures fresh news using no-store cache.</w:t>
      </w:r>
      <w:r>
        <w:rPr>
          <w:sz w:val="24"/>
        </w:rPr>
        <w:br/>
        <w:t>• Better SEO performance.</w:t>
      </w:r>
      <w:r>
        <w:rPr>
          <w:sz w:val="24"/>
        </w:rPr>
        <w:br/>
        <w:t>• Faster initial page load.</w:t>
      </w:r>
      <w:r>
        <w:rPr>
          <w:sz w:val="24"/>
        </w:rPr>
        <w:br/>
      </w:r>
      <w:r>
        <w:rPr>
          <w:sz w:val="24"/>
        </w:rPr>
        <w:lastRenderedPageBreak/>
        <w:br/>
      </w:r>
      <w:r w:rsidRPr="00836F36">
        <w:rPr>
          <w:b/>
          <w:bCs/>
          <w:sz w:val="24"/>
        </w:rPr>
        <w:t>Trade-offs:</w:t>
      </w:r>
      <w:r>
        <w:rPr>
          <w:sz w:val="24"/>
        </w:rPr>
        <w:br/>
        <w:t>• Slightly higher server load.</w:t>
      </w:r>
      <w:r>
        <w:rPr>
          <w:sz w:val="24"/>
        </w:rPr>
        <w:br/>
        <w:t>• But required for real-time news updates.</w:t>
      </w:r>
    </w:p>
    <w:p w14:paraId="75400545" w14:textId="77777777" w:rsidR="00836F36" w:rsidRDefault="00836F36" w:rsidP="00836F36">
      <w:pPr>
        <w:spacing w:line="240" w:lineRule="auto"/>
      </w:pPr>
    </w:p>
    <w:p w14:paraId="33E72045" w14:textId="4AF1D2D0" w:rsidR="006B4CCF" w:rsidRPr="00836F36" w:rsidRDefault="002603A6" w:rsidP="002603A6">
      <w:pPr>
        <w:pStyle w:val="Heading3"/>
        <w:rPr>
          <w:sz w:val="28"/>
          <w:szCs w:val="28"/>
        </w:rPr>
      </w:pPr>
      <w:r>
        <w:rPr>
          <w:sz w:val="28"/>
          <w:szCs w:val="28"/>
        </w:rPr>
        <w:t>2.</w:t>
      </w:r>
      <w:r w:rsidR="00000000" w:rsidRPr="00836F36">
        <w:rPr>
          <w:sz w:val="28"/>
          <w:szCs w:val="28"/>
        </w:rPr>
        <w:t>Code Explanation</w:t>
      </w:r>
    </w:p>
    <w:p w14:paraId="1B74D38E" w14:textId="58030A81" w:rsidR="00836F36" w:rsidRPr="004A2E7A" w:rsidRDefault="00000000" w:rsidP="002603A6">
      <w:pPr>
        <w:pStyle w:val="Heading4"/>
        <w:rPr>
          <w:i w:val="0"/>
          <w:iCs w:val="0"/>
          <w:sz w:val="24"/>
          <w:szCs w:val="24"/>
        </w:rPr>
      </w:pPr>
      <w:r w:rsidRPr="004A2E7A">
        <w:rPr>
          <w:i w:val="0"/>
          <w:iCs w:val="0"/>
          <w:sz w:val="24"/>
          <w:szCs w:val="24"/>
        </w:rPr>
        <w:t>Components Created:</w:t>
      </w:r>
    </w:p>
    <w:p w14:paraId="0B269E6E" w14:textId="77777777" w:rsidR="002603A6" w:rsidRPr="002603A6" w:rsidRDefault="002603A6" w:rsidP="002603A6"/>
    <w:p w14:paraId="23C36943" w14:textId="77777777" w:rsidR="006B4CCF" w:rsidRDefault="00000000">
      <w:pPr>
        <w:rPr>
          <w:sz w:val="24"/>
        </w:rPr>
      </w:pPr>
      <w:r w:rsidRPr="00836F36">
        <w:rPr>
          <w:b/>
          <w:bCs/>
          <w:sz w:val="24"/>
        </w:rPr>
        <w:t xml:space="preserve">• Navbar.jsx – </w:t>
      </w:r>
      <w:r w:rsidRPr="00836F36">
        <w:rPr>
          <w:sz w:val="24"/>
        </w:rPr>
        <w:t>Navigation bar</w:t>
      </w:r>
      <w:r w:rsidRPr="00836F36">
        <w:rPr>
          <w:sz w:val="24"/>
        </w:rPr>
        <w:br/>
      </w:r>
      <w:r w:rsidRPr="00836F36">
        <w:rPr>
          <w:b/>
          <w:bCs/>
          <w:sz w:val="24"/>
        </w:rPr>
        <w:t xml:space="preserve">• Hero.jsx – </w:t>
      </w:r>
      <w:r w:rsidRPr="00836F36">
        <w:rPr>
          <w:sz w:val="24"/>
        </w:rPr>
        <w:t>Main headline display</w:t>
      </w:r>
      <w:r w:rsidRPr="00836F36">
        <w:rPr>
          <w:b/>
          <w:bCs/>
          <w:sz w:val="24"/>
        </w:rPr>
        <w:br/>
        <w:t xml:space="preserve">• NewsCard.jsx </w:t>
      </w:r>
      <w:r w:rsidRPr="00836F36">
        <w:rPr>
          <w:sz w:val="24"/>
        </w:rPr>
        <w:t>– Reusable article card</w:t>
      </w:r>
      <w:r w:rsidRPr="00836F36">
        <w:rPr>
          <w:b/>
          <w:bCs/>
          <w:sz w:val="24"/>
        </w:rPr>
        <w:br/>
        <w:t xml:space="preserve">• CategorySection.jsx – </w:t>
      </w:r>
      <w:r w:rsidRPr="00836F36">
        <w:rPr>
          <w:sz w:val="24"/>
        </w:rPr>
        <w:t>Section-based grouping</w:t>
      </w:r>
      <w:r w:rsidRPr="00836F36">
        <w:rPr>
          <w:b/>
          <w:bCs/>
          <w:sz w:val="24"/>
        </w:rPr>
        <w:br/>
        <w:t xml:space="preserve">• Footer.jsx – </w:t>
      </w:r>
      <w:r w:rsidRPr="00836F36">
        <w:rPr>
          <w:sz w:val="24"/>
        </w:rPr>
        <w:t>Footer links and info</w:t>
      </w:r>
      <w:r w:rsidRPr="00836F36">
        <w:rPr>
          <w:sz w:val="24"/>
        </w:rPr>
        <w:br/>
      </w:r>
      <w:r w:rsidRPr="00836F36">
        <w:rPr>
          <w:b/>
          <w:bCs/>
          <w:sz w:val="24"/>
        </w:rPr>
        <w:t xml:space="preserve">• Loading.jsx – </w:t>
      </w:r>
      <w:r w:rsidRPr="00836F36">
        <w:rPr>
          <w:sz w:val="24"/>
        </w:rPr>
        <w:t>Skeleton loading state</w:t>
      </w:r>
      <w:r w:rsidRPr="00836F36">
        <w:rPr>
          <w:b/>
          <w:bCs/>
          <w:sz w:val="24"/>
        </w:rPr>
        <w:br/>
        <w:t xml:space="preserve">• Error.jsx – </w:t>
      </w:r>
      <w:r w:rsidRPr="00836F36">
        <w:rPr>
          <w:sz w:val="24"/>
        </w:rPr>
        <w:t>Error fallback screen</w:t>
      </w:r>
    </w:p>
    <w:p w14:paraId="3C4CBB71" w14:textId="77777777" w:rsidR="00836F36" w:rsidRPr="00836F36" w:rsidRDefault="00836F36"/>
    <w:p w14:paraId="1AA9EEE2" w14:textId="77A1FA34" w:rsidR="006B4CCF" w:rsidRPr="004A2E7A" w:rsidRDefault="00000000">
      <w:pPr>
        <w:pStyle w:val="Heading4"/>
        <w:rPr>
          <w:i w:val="0"/>
          <w:iCs w:val="0"/>
          <w:sz w:val="24"/>
          <w:szCs w:val="24"/>
        </w:rPr>
      </w:pPr>
      <w:r w:rsidRPr="004A2E7A">
        <w:rPr>
          <w:i w:val="0"/>
          <w:iCs w:val="0"/>
          <w:sz w:val="24"/>
          <w:szCs w:val="24"/>
        </w:rPr>
        <w:t>Data Model Structure</w:t>
      </w:r>
      <w:r w:rsidR="002603A6" w:rsidRPr="004A2E7A">
        <w:rPr>
          <w:i w:val="0"/>
          <w:iCs w:val="0"/>
          <w:sz w:val="24"/>
          <w:szCs w:val="24"/>
        </w:rPr>
        <w:t>:</w:t>
      </w:r>
    </w:p>
    <w:p w14:paraId="043E08C8" w14:textId="77777777" w:rsidR="006B4CCF" w:rsidRDefault="00000000">
      <w:pPr>
        <w:rPr>
          <w:sz w:val="24"/>
        </w:rPr>
      </w:pPr>
      <w:r>
        <w:rPr>
          <w:sz w:val="24"/>
        </w:rPr>
        <w:t>Article object contains: id, title, summary, image, date, category.</w:t>
      </w:r>
    </w:p>
    <w:p w14:paraId="67E779B1" w14:textId="77777777" w:rsidR="002603A6" w:rsidRDefault="002603A6"/>
    <w:p w14:paraId="5AE3885E" w14:textId="1C089527" w:rsidR="006B4CCF" w:rsidRPr="004A2E7A" w:rsidRDefault="00000000">
      <w:pPr>
        <w:pStyle w:val="Heading4"/>
        <w:rPr>
          <w:i w:val="0"/>
          <w:iCs w:val="0"/>
          <w:sz w:val="24"/>
          <w:szCs w:val="24"/>
        </w:rPr>
      </w:pPr>
      <w:r w:rsidRPr="004A2E7A">
        <w:rPr>
          <w:i w:val="0"/>
          <w:iCs w:val="0"/>
          <w:sz w:val="24"/>
          <w:szCs w:val="24"/>
        </w:rPr>
        <w:t>Challenges &amp; Solutions</w:t>
      </w:r>
      <w:r w:rsidR="002603A6" w:rsidRPr="004A2E7A">
        <w:rPr>
          <w:i w:val="0"/>
          <w:iCs w:val="0"/>
          <w:sz w:val="24"/>
          <w:szCs w:val="24"/>
        </w:rPr>
        <w:t>:</w:t>
      </w:r>
    </w:p>
    <w:p w14:paraId="65F36253" w14:textId="048A269A" w:rsidR="006B4CCF" w:rsidRPr="004A2E7A" w:rsidRDefault="00000000" w:rsidP="004A2E7A">
      <w:pPr>
        <w:pStyle w:val="ListParagraph"/>
        <w:rPr>
          <w:sz w:val="24"/>
        </w:rPr>
      </w:pPr>
      <w:r w:rsidRPr="004A2E7A">
        <w:rPr>
          <w:sz w:val="24"/>
        </w:rPr>
        <w:t>Tailwind not compiling → Fixed config paths.</w:t>
      </w:r>
      <w:r w:rsidRPr="004A2E7A">
        <w:rPr>
          <w:sz w:val="24"/>
        </w:rPr>
        <w:br/>
        <w:t>2. Missing API fields → Added placeholder images &amp; text.</w:t>
      </w:r>
      <w:r w:rsidRPr="004A2E7A">
        <w:rPr>
          <w:sz w:val="24"/>
        </w:rPr>
        <w:br/>
        <w:t>3. Layout issues on mobile → Applied responsive grids.</w:t>
      </w:r>
      <w:r w:rsidRPr="004A2E7A">
        <w:rPr>
          <w:sz w:val="24"/>
        </w:rPr>
        <w:br/>
        <w:t>4. AI code inconsistencies → Cleaned manually and optimized.</w:t>
      </w:r>
    </w:p>
    <w:p w14:paraId="448D873E" w14:textId="77777777" w:rsidR="004A2E7A" w:rsidRDefault="004A2E7A" w:rsidP="004A2E7A">
      <w:pPr>
        <w:pStyle w:val="ListParagraph"/>
        <w:rPr>
          <w:sz w:val="24"/>
        </w:rPr>
      </w:pPr>
    </w:p>
    <w:p w14:paraId="6F1F13C1" w14:textId="77777777" w:rsidR="004A2E7A" w:rsidRPr="004A2E7A" w:rsidRDefault="004A2E7A" w:rsidP="004A2E7A">
      <w:pPr>
        <w:pStyle w:val="ListParagraph"/>
        <w:rPr>
          <w:sz w:val="24"/>
        </w:rPr>
      </w:pPr>
    </w:p>
    <w:p w14:paraId="451004BC" w14:textId="77777777" w:rsidR="006B4CCF" w:rsidRPr="004A2E7A" w:rsidRDefault="00000000">
      <w:pPr>
        <w:pStyle w:val="Heading4"/>
        <w:rPr>
          <w:sz w:val="24"/>
          <w:szCs w:val="24"/>
        </w:rPr>
      </w:pPr>
      <w:r w:rsidRPr="004A2E7A">
        <w:rPr>
          <w:sz w:val="24"/>
          <w:szCs w:val="24"/>
        </w:rPr>
        <w:t>Improvements (Future Scope)</w:t>
      </w:r>
    </w:p>
    <w:p w14:paraId="008AD9C7" w14:textId="77777777" w:rsidR="002603A6" w:rsidRDefault="00000000">
      <w:pPr>
        <w:rPr>
          <w:sz w:val="24"/>
        </w:rPr>
      </w:pPr>
      <w:r>
        <w:rPr>
          <w:sz w:val="24"/>
        </w:rPr>
        <w:t>• Infinite scroll</w:t>
      </w:r>
      <w:r>
        <w:rPr>
          <w:sz w:val="24"/>
        </w:rPr>
        <w:br/>
        <w:t>• Dark mode</w:t>
      </w:r>
    </w:p>
    <w:p w14:paraId="1292806F" w14:textId="4B8D232A" w:rsidR="006B4CCF" w:rsidRDefault="00000000">
      <w:pPr>
        <w:rPr>
          <w:sz w:val="24"/>
        </w:rPr>
      </w:pPr>
      <w:r>
        <w:rPr>
          <w:sz w:val="24"/>
        </w:rPr>
        <w:t>• Better loaders</w:t>
      </w:r>
      <w:r>
        <w:rPr>
          <w:sz w:val="24"/>
        </w:rPr>
        <w:br/>
        <w:t>• Search &amp; filters</w:t>
      </w:r>
      <w:r>
        <w:rPr>
          <w:sz w:val="24"/>
        </w:rPr>
        <w:br/>
        <w:t>• Live API integration</w:t>
      </w:r>
    </w:p>
    <w:p w14:paraId="5E77D5E5" w14:textId="77777777" w:rsidR="002603A6" w:rsidRDefault="002603A6" w:rsidP="002603A6">
      <w:pPr>
        <w:ind w:left="2160"/>
      </w:pPr>
    </w:p>
    <w:p w14:paraId="7A8FFDFA" w14:textId="77777777" w:rsidR="004A2E7A" w:rsidRDefault="004A2E7A" w:rsidP="002603A6">
      <w:pPr>
        <w:ind w:left="2160"/>
      </w:pPr>
    </w:p>
    <w:p w14:paraId="1955D787" w14:textId="77777777" w:rsidR="006B4CCF" w:rsidRDefault="00000000" w:rsidP="002603A6">
      <w:pPr>
        <w:pStyle w:val="Heading2"/>
        <w:ind w:left="2160" w:firstLine="720"/>
      </w:pPr>
      <w:r>
        <w:t>PART C – TESTING &amp; EDGE CASES</w:t>
      </w:r>
    </w:p>
    <w:p w14:paraId="2CF6B308" w14:textId="77777777" w:rsidR="002603A6" w:rsidRPr="002603A6" w:rsidRDefault="002603A6" w:rsidP="002603A6"/>
    <w:p w14:paraId="78D99F89" w14:textId="723E0068" w:rsidR="002603A6" w:rsidRPr="002603A6" w:rsidRDefault="00000000" w:rsidP="002603A6">
      <w:pPr>
        <w:pStyle w:val="Heading3"/>
        <w:rPr>
          <w:sz w:val="24"/>
          <w:szCs w:val="24"/>
        </w:rPr>
      </w:pPr>
      <w:r w:rsidRPr="002603A6">
        <w:rPr>
          <w:sz w:val="24"/>
          <w:szCs w:val="24"/>
        </w:rPr>
        <w:t>Test Scenarios</w:t>
      </w:r>
      <w:r w:rsidR="002603A6">
        <w:rPr>
          <w:sz w:val="24"/>
          <w:szCs w:val="24"/>
        </w:rPr>
        <w:t>:</w:t>
      </w:r>
    </w:p>
    <w:p w14:paraId="1F1DFF08" w14:textId="4904E648" w:rsidR="002603A6" w:rsidRPr="002603A6" w:rsidRDefault="00000000" w:rsidP="002603A6">
      <w:pPr>
        <w:rPr>
          <w:sz w:val="24"/>
        </w:rPr>
      </w:pPr>
      <w:r w:rsidRPr="002603A6">
        <w:rPr>
          <w:b/>
          <w:bCs/>
          <w:sz w:val="24"/>
        </w:rPr>
        <w:t>Missing image → Shows fallback.</w:t>
      </w:r>
      <w:r w:rsidRPr="002603A6">
        <w:rPr>
          <w:b/>
          <w:bCs/>
          <w:sz w:val="24"/>
        </w:rPr>
        <w:br/>
        <w:t>2. No articles → 'No news available' UI.</w:t>
      </w:r>
      <w:r w:rsidRPr="002603A6">
        <w:rPr>
          <w:b/>
          <w:bCs/>
          <w:sz w:val="24"/>
        </w:rPr>
        <w:br/>
        <w:t>3. Long titles → line‑clamp prevents overflow.</w:t>
      </w:r>
      <w:r w:rsidRPr="002603A6">
        <w:rPr>
          <w:b/>
          <w:bCs/>
          <w:sz w:val="24"/>
        </w:rPr>
        <w:br/>
        <w:t>4. API failure → Renders error UI.</w:t>
      </w:r>
      <w:r w:rsidRPr="002603A6">
        <w:rPr>
          <w:b/>
          <w:bCs/>
          <w:sz w:val="24"/>
        </w:rPr>
        <w:br/>
        <w:t>5. Slow network → Displays skeleton loader</w:t>
      </w:r>
      <w:r w:rsidRPr="002603A6">
        <w:rPr>
          <w:sz w:val="24"/>
        </w:rPr>
        <w:t>.</w:t>
      </w:r>
    </w:p>
    <w:p w14:paraId="7FB08BAE" w14:textId="77777777" w:rsidR="002603A6" w:rsidRPr="002603A6" w:rsidRDefault="002603A6" w:rsidP="002603A6">
      <w:pPr>
        <w:rPr>
          <w:sz w:val="24"/>
        </w:rPr>
      </w:pPr>
    </w:p>
    <w:p w14:paraId="03B4C546" w14:textId="77777777" w:rsidR="006B4CCF" w:rsidRDefault="00000000" w:rsidP="002603A6">
      <w:pPr>
        <w:pStyle w:val="Heading2"/>
        <w:ind w:left="2160" w:firstLine="720"/>
      </w:pPr>
      <w:r>
        <w:t>PART D – AI USE &amp; REFLECTION</w:t>
      </w:r>
    </w:p>
    <w:p w14:paraId="35675696" w14:textId="77777777" w:rsidR="002603A6" w:rsidRPr="002603A6" w:rsidRDefault="002603A6" w:rsidP="002603A6"/>
    <w:p w14:paraId="6BE1718C" w14:textId="42CDF508" w:rsidR="002603A6" w:rsidRPr="002603A6" w:rsidRDefault="00000000" w:rsidP="002603A6">
      <w:pPr>
        <w:pStyle w:val="Heading3"/>
        <w:rPr>
          <w:sz w:val="24"/>
          <w:szCs w:val="24"/>
        </w:rPr>
      </w:pPr>
      <w:r w:rsidRPr="002603A6">
        <w:rPr>
          <w:sz w:val="24"/>
          <w:szCs w:val="24"/>
        </w:rPr>
        <w:t>Where AI Helped</w:t>
      </w:r>
      <w:r w:rsidR="002603A6">
        <w:rPr>
          <w:sz w:val="24"/>
          <w:szCs w:val="24"/>
        </w:rPr>
        <w:t>:</w:t>
      </w:r>
    </w:p>
    <w:p w14:paraId="3A5B72A3" w14:textId="77777777" w:rsidR="006B4CCF" w:rsidRDefault="00000000">
      <w:r>
        <w:rPr>
          <w:sz w:val="24"/>
        </w:rPr>
        <w:t>• Boilerplate code generation</w:t>
      </w:r>
      <w:r>
        <w:rPr>
          <w:sz w:val="24"/>
        </w:rPr>
        <w:br/>
        <w:t>• Component layout suggestions</w:t>
      </w:r>
      <w:r>
        <w:rPr>
          <w:sz w:val="24"/>
        </w:rPr>
        <w:br/>
        <w:t>• Tailwind utility hints</w:t>
      </w:r>
      <w:r>
        <w:rPr>
          <w:sz w:val="24"/>
        </w:rPr>
        <w:br/>
        <w:t>• Wireframe guidance</w:t>
      </w:r>
    </w:p>
    <w:p w14:paraId="6149BCD1" w14:textId="317225B5" w:rsidR="006B4CCF" w:rsidRPr="004A2E7A" w:rsidRDefault="00000000">
      <w:pPr>
        <w:pStyle w:val="Heading3"/>
        <w:rPr>
          <w:sz w:val="24"/>
          <w:szCs w:val="24"/>
        </w:rPr>
      </w:pPr>
      <w:r w:rsidRPr="004A2E7A">
        <w:rPr>
          <w:sz w:val="24"/>
          <w:szCs w:val="24"/>
        </w:rPr>
        <w:t>Where AI Was Incorrect</w:t>
      </w:r>
      <w:r w:rsidR="004A2E7A" w:rsidRPr="004A2E7A">
        <w:rPr>
          <w:sz w:val="24"/>
          <w:szCs w:val="24"/>
        </w:rPr>
        <w:t>:</w:t>
      </w:r>
    </w:p>
    <w:p w14:paraId="64DD8374" w14:textId="77777777" w:rsidR="006B4CCF" w:rsidRDefault="00000000">
      <w:r>
        <w:rPr>
          <w:sz w:val="24"/>
        </w:rPr>
        <w:t>• Wrong Tailwind paths</w:t>
      </w:r>
      <w:r>
        <w:rPr>
          <w:sz w:val="24"/>
        </w:rPr>
        <w:br/>
        <w:t>• Suggested invalid classes sometimes</w:t>
      </w:r>
      <w:r>
        <w:rPr>
          <w:sz w:val="24"/>
        </w:rPr>
        <w:br/>
        <w:t>• Added unnecessary wrapper divs</w:t>
      </w:r>
    </w:p>
    <w:p w14:paraId="2108D7B4" w14:textId="031D6B7F" w:rsidR="006B4CCF" w:rsidRPr="004A2E7A" w:rsidRDefault="00000000">
      <w:pPr>
        <w:pStyle w:val="Heading3"/>
        <w:rPr>
          <w:sz w:val="24"/>
          <w:szCs w:val="24"/>
        </w:rPr>
      </w:pPr>
      <w:r w:rsidRPr="004A2E7A">
        <w:rPr>
          <w:sz w:val="24"/>
          <w:szCs w:val="24"/>
        </w:rPr>
        <w:t>Verification Process</w:t>
      </w:r>
      <w:r w:rsidR="004A2E7A" w:rsidRPr="004A2E7A">
        <w:rPr>
          <w:sz w:val="24"/>
          <w:szCs w:val="24"/>
        </w:rPr>
        <w:t>:</w:t>
      </w:r>
    </w:p>
    <w:p w14:paraId="6B47D0B5" w14:textId="77777777" w:rsidR="006B4CCF" w:rsidRDefault="00000000">
      <w:r>
        <w:rPr>
          <w:sz w:val="24"/>
        </w:rPr>
        <w:t>• Manually tested UI</w:t>
      </w:r>
      <w:r>
        <w:rPr>
          <w:sz w:val="24"/>
        </w:rPr>
        <w:br/>
        <w:t>• Verified Tailwind docs</w:t>
      </w:r>
      <w:r>
        <w:rPr>
          <w:sz w:val="24"/>
        </w:rPr>
        <w:br/>
        <w:t>• Debugged API responses</w:t>
      </w:r>
      <w:r>
        <w:rPr>
          <w:sz w:val="24"/>
        </w:rPr>
        <w:br/>
        <w:t>• Removed redundant AI-generated code</w:t>
      </w:r>
    </w:p>
    <w:p w14:paraId="3D1E920F" w14:textId="1AB19957" w:rsidR="006B4CCF" w:rsidRPr="004A2E7A" w:rsidRDefault="00000000">
      <w:pPr>
        <w:pStyle w:val="Heading3"/>
        <w:rPr>
          <w:sz w:val="24"/>
          <w:szCs w:val="24"/>
        </w:rPr>
      </w:pPr>
      <w:r w:rsidRPr="004A2E7A">
        <w:rPr>
          <w:sz w:val="24"/>
          <w:szCs w:val="24"/>
        </w:rPr>
        <w:t>Custom Implementation Beyond AI</w:t>
      </w:r>
      <w:r w:rsidR="004A2E7A" w:rsidRPr="004A2E7A">
        <w:rPr>
          <w:sz w:val="24"/>
          <w:szCs w:val="24"/>
        </w:rPr>
        <w:t>:</w:t>
      </w:r>
    </w:p>
    <w:p w14:paraId="58D62F47" w14:textId="77777777" w:rsidR="006B4CCF" w:rsidRDefault="00000000">
      <w:r>
        <w:rPr>
          <w:sz w:val="24"/>
        </w:rPr>
        <w:t>• Improved spacing and responsiveness</w:t>
      </w:r>
      <w:r>
        <w:rPr>
          <w:sz w:val="24"/>
        </w:rPr>
        <w:br/>
        <w:t>• Implemented fallback states</w:t>
      </w:r>
      <w:r>
        <w:rPr>
          <w:sz w:val="24"/>
        </w:rPr>
        <w:br/>
        <w:t>• Optimized user experience for mobile</w:t>
      </w:r>
      <w:r>
        <w:rPr>
          <w:sz w:val="24"/>
        </w:rPr>
        <w:br/>
        <w:t>• Final styling refined manually</w:t>
      </w:r>
    </w:p>
    <w:sectPr w:rsidR="006B4C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2DB1821"/>
    <w:multiLevelType w:val="hybridMultilevel"/>
    <w:tmpl w:val="5D02A0C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8050E7"/>
    <w:multiLevelType w:val="hybridMultilevel"/>
    <w:tmpl w:val="E626F8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FE0D1A"/>
    <w:multiLevelType w:val="hybridMultilevel"/>
    <w:tmpl w:val="8A7C5FA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2B61037"/>
    <w:multiLevelType w:val="hybridMultilevel"/>
    <w:tmpl w:val="996C46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003028"/>
    <w:multiLevelType w:val="hybridMultilevel"/>
    <w:tmpl w:val="43A213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C051AC"/>
    <w:multiLevelType w:val="hybridMultilevel"/>
    <w:tmpl w:val="87843E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ED552E"/>
    <w:multiLevelType w:val="hybridMultilevel"/>
    <w:tmpl w:val="372848E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150F2"/>
    <w:multiLevelType w:val="hybridMultilevel"/>
    <w:tmpl w:val="12B292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07859">
    <w:abstractNumId w:val="8"/>
  </w:num>
  <w:num w:numId="2" w16cid:durableId="1832600403">
    <w:abstractNumId w:val="6"/>
  </w:num>
  <w:num w:numId="3" w16cid:durableId="518356639">
    <w:abstractNumId w:val="5"/>
  </w:num>
  <w:num w:numId="4" w16cid:durableId="1707947658">
    <w:abstractNumId w:val="4"/>
  </w:num>
  <w:num w:numId="5" w16cid:durableId="794131926">
    <w:abstractNumId w:val="7"/>
  </w:num>
  <w:num w:numId="6" w16cid:durableId="821459782">
    <w:abstractNumId w:val="3"/>
  </w:num>
  <w:num w:numId="7" w16cid:durableId="624504638">
    <w:abstractNumId w:val="2"/>
  </w:num>
  <w:num w:numId="8" w16cid:durableId="635448033">
    <w:abstractNumId w:val="1"/>
  </w:num>
  <w:num w:numId="9" w16cid:durableId="1919824978">
    <w:abstractNumId w:val="0"/>
  </w:num>
  <w:num w:numId="10" w16cid:durableId="194387168">
    <w:abstractNumId w:val="16"/>
  </w:num>
  <w:num w:numId="11" w16cid:durableId="1833179511">
    <w:abstractNumId w:val="10"/>
  </w:num>
  <w:num w:numId="12" w16cid:durableId="690686634">
    <w:abstractNumId w:val="15"/>
  </w:num>
  <w:num w:numId="13" w16cid:durableId="1265573424">
    <w:abstractNumId w:val="13"/>
  </w:num>
  <w:num w:numId="14" w16cid:durableId="1637681023">
    <w:abstractNumId w:val="11"/>
  </w:num>
  <w:num w:numId="15" w16cid:durableId="1474054403">
    <w:abstractNumId w:val="12"/>
  </w:num>
  <w:num w:numId="16" w16cid:durableId="2122139216">
    <w:abstractNumId w:val="9"/>
  </w:num>
  <w:num w:numId="17" w16cid:durableId="21393400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2DC"/>
    <w:rsid w:val="0015074B"/>
    <w:rsid w:val="002131D6"/>
    <w:rsid w:val="00215D9D"/>
    <w:rsid w:val="002603A6"/>
    <w:rsid w:val="0029639D"/>
    <w:rsid w:val="00315DE0"/>
    <w:rsid w:val="00326F90"/>
    <w:rsid w:val="004575E2"/>
    <w:rsid w:val="004A2E7A"/>
    <w:rsid w:val="006B4CCF"/>
    <w:rsid w:val="006D71A6"/>
    <w:rsid w:val="00836F36"/>
    <w:rsid w:val="00AA1D8D"/>
    <w:rsid w:val="00B47730"/>
    <w:rsid w:val="00BB0AD1"/>
    <w:rsid w:val="00CB0664"/>
    <w:rsid w:val="00EB3517"/>
    <w:rsid w:val="00F059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207F26"/>
  <w14:defaultImageDpi w14:val="330"/>
  <w15:docId w15:val="{5AE3BB64-6E53-4C6F-AAAF-AD26D4945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satyam mishra</cp:lastModifiedBy>
  <cp:revision>2</cp:revision>
  <dcterms:created xsi:type="dcterms:W3CDTF">2025-11-28T17:49:00Z</dcterms:created>
  <dcterms:modified xsi:type="dcterms:W3CDTF">2025-11-28T17:49:00Z</dcterms:modified>
  <cp:category/>
</cp:coreProperties>
</file>