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Q.4)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mysql&gt; create database employee_details;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mysql&gt; use employee_details;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mysql&gt; create table employee(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-&gt; Person_name char(30)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-&gt; Street char(30)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-&gt; city char(15) not null);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mysql&gt; create table Company(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-&gt; Company_name varchar(30)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-&gt; City char(15));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mysql&gt; create table Works(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-&gt; Person_name  char(30),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-&gt; Company_name varchar(30),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-&gt; Salary decimal(10,2),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-&gt; foreign key(Person_name) references employee(Person_name),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-&gt; foreign key(Company_name) references Company(Company_name));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mysql&gt; Create table manages(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-&gt; Person_name char(30),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-&gt; Manager_name char(30),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-&gt; foreign key(Person_name) references employee(Person_name));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mysql&gt; insert into employee values("Rashmi","23/34 B block","Delhi");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mysql&gt; insert into employee values("Teena","454/4 V block","Gurgaon");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mysql&gt; insert into employee values("Ananya","65/6 A block","Gurgaon");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mysql&gt; insert into employee values("Kritika","87/2 D block","Lucknow");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mysql&gt; insert into employee values("Gaurav","74/2 F block","Gaziabad");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mysql&gt; insert into employee values("Saurav","54/2 G block","Noida");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mysql&gt; insert into employee values("Kashish","347-5 A block","Noida");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mysql&gt; insert into employee values("Pawan","65/8 V block","Gurgaon");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mysql&gt; insert into employee values("Nikhil","62/7 d block","Sitapur");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mysql&gt; insert into employee values("Neha","91/8 C block","Gaziabad");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mysql&gt; insert into company values("Samba Bank","Delhi");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mysql&gt; insert into company values("NCB Bank","Gurgaon");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mysql&gt; insert into company values("Axis Bank","Noida");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mysql&gt; insert into company values("SBI bank","Lucknow");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mysql&gt; insert into company values("Kotak Bank","Gaziabad");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mysql&gt; insert into works values("Rashmi","Samba Bank", 20000);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mysql&gt; insert into works values("Teena","NCB Bank",15000);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mysql&gt; insert into works values("Ananya","Samba Bank",5000);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mysql&gt; insert into works values("Kritika","SBI Bank",8000);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mysql&gt; insert into works values("Gaurav","Axis Bank",10000);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mysql&gt; insert into works values("Saurav","NCB Bank",20000);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mysql&gt; insert into works values("Kashish","Kotak Bank",15000);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mysql&gt; insert into works values("Pawan","Axis Bank",20000);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mysql&gt; insert into works values("Nikhil","SBI Bank",12000);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mysql&gt; insert into works values("Neha","Kotak Bank",18000);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mysql&gt; insert into manages values("Rashmi","Arun Kumar");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mysql&gt; insert into manages values("Teena","Arun Kumar");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mysql&gt; insert into manages values("Nikhil","Vijay Singh");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mysql&gt; insert into manages values("Neha","Raghuvir Bora");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mysql&gt; insert into manages values("Pawan","Shikha Chandola");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Primary Key- Person_name in table employee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Company_name in table company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Foreign Key- Person_name in table works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Company_name in table works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Person_name in table manages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mysql&gt; alter table employee add column email varchar(20);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mysql&gt; select distinct(manager_name) from manages as m, works as w where m.person_name=w.person_name and (w.company_name="Samba bank" or w.Company_name="NCB Bank");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mysql&gt; select e.Person_name, e.Street, e.City, w.salary from employee as e, works as w where e.person_name=w.person_name and w.company_name="Samba Bank" and w.salary&gt;10000;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mysql&gt; select e.person_name from employee as e, works as w, company as c where e.person_name=w.person_name and e.city=c.city and w.company_name=c.company_name;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(f)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mysql&gt; select company_name, max(salary), min(salary), avg(salary) from works group by company_name;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(g)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mysql&gt; select company_name, sum(salary), count(company_name) as "number of employees" from works group by company_name;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(h)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mysql&gt; select company_name,max(salary) from works;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