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E0928" w14:textId="77777777" w:rsidR="00E46F2C" w:rsidRDefault="006C4F24">
      <w:pPr>
        <w:spacing w:after="268" w:line="259" w:lineRule="auto"/>
        <w:ind w:left="0" w:firstLine="0"/>
        <w:jc w:val="left"/>
      </w:pPr>
      <w:bookmarkStart w:id="0" w:name="_GoBack"/>
      <w:bookmarkEnd w:id="0"/>
      <w:r>
        <w:rPr>
          <w:b/>
          <w:sz w:val="28"/>
        </w:rPr>
        <w:t xml:space="preserve"> </w:t>
      </w:r>
    </w:p>
    <w:p w14:paraId="650239B1" w14:textId="77777777" w:rsidR="00E46F2C" w:rsidRDefault="006C4F24">
      <w:pPr>
        <w:spacing w:after="0" w:line="259" w:lineRule="auto"/>
        <w:ind w:left="0" w:firstLine="0"/>
      </w:pPr>
      <w:r>
        <w:t xml:space="preserve"> </w:t>
      </w:r>
      <w:r>
        <w:tab/>
      </w:r>
      <w:r>
        <w:rPr>
          <w:b/>
          <w:sz w:val="28"/>
        </w:rPr>
        <w:t xml:space="preserve"> </w:t>
      </w:r>
      <w:r>
        <w:br w:type="page"/>
      </w:r>
    </w:p>
    <w:p w14:paraId="216C2660" w14:textId="77777777" w:rsidR="00E46F2C" w:rsidRDefault="006C4F24">
      <w:pPr>
        <w:pStyle w:val="Heading1"/>
        <w:ind w:left="266" w:hanging="281"/>
      </w:pPr>
      <w:r>
        <w:lastRenderedPageBreak/>
        <w:t xml:space="preserve">Introduction </w:t>
      </w:r>
    </w:p>
    <w:p w14:paraId="4D08FA01" w14:textId="77777777" w:rsidR="00E46F2C" w:rsidRDefault="006C4F24">
      <w:pPr>
        <w:spacing w:after="249" w:line="259" w:lineRule="auto"/>
        <w:jc w:val="left"/>
      </w:pPr>
      <w:r>
        <w:rPr>
          <w:b/>
        </w:rPr>
        <w:t xml:space="preserve">1.1. Purpose of the Configuration Management Plan </w:t>
      </w:r>
    </w:p>
    <w:p w14:paraId="316D39DE" w14:textId="77777777" w:rsidR="00F65882" w:rsidRDefault="00F65882" w:rsidP="006A5E1B">
      <w:pPr>
        <w:spacing w:after="249" w:line="276" w:lineRule="auto"/>
        <w:jc w:val="left"/>
      </w:pPr>
      <w:r w:rsidRPr="00F65882">
        <w:t xml:space="preserve">The purpose of a Configuration Management Plan (CMP) for a smart traffic light system is multifaceted, ensuring the system's efficiency, reliability, and adaptability to changing conditions and requirements </w:t>
      </w:r>
    </w:p>
    <w:p w14:paraId="0109D3F2" w14:textId="3D1388A0" w:rsidR="00E46F2C" w:rsidRDefault="006C4F24">
      <w:pPr>
        <w:spacing w:after="249" w:line="259" w:lineRule="auto"/>
        <w:jc w:val="left"/>
      </w:pPr>
      <w:r>
        <w:rPr>
          <w:b/>
        </w:rPr>
        <w:t xml:space="preserve">1.2. Scope </w:t>
      </w:r>
    </w:p>
    <w:p w14:paraId="71148C1B" w14:textId="12D7F68E" w:rsidR="00E46F2C" w:rsidRDefault="00F65882">
      <w:r w:rsidRPr="00F65882">
        <w:t>The scope of a Configuration Management Plan (CMP) for a Smart Traffic Light system encompasses several key areas to ensure the system's effective management and evolution. It includes identifying and documenting all configuration items, such as hardware components, software applications, firmware, and documentation. The CMP defines clear procedures for tracking and implementing changes to these items, ensuring that any modifications are systematically evaluated, approved, and documented to maintain system integrity. It also involves recording the history and status of each configuration item, providing a clear audit trail of modifications. The plan outlines roles and responsibilities for team members involved in configuration management processes, ensuring accountability and clarity in managing changes. Additionally, the CMP covers quality assurance measures to ensure that any changes adhere to safety and regulatory standards, crucial for traffic management systems.</w:t>
      </w:r>
      <w:r w:rsidR="006C4F24">
        <w:t xml:space="preserve">. </w:t>
      </w:r>
    </w:p>
    <w:p w14:paraId="3C4FD38F" w14:textId="77777777" w:rsidR="00E46F2C" w:rsidRDefault="006C4F24">
      <w:pPr>
        <w:spacing w:after="280" w:line="259" w:lineRule="auto"/>
        <w:jc w:val="left"/>
      </w:pPr>
      <w:r>
        <w:rPr>
          <w:b/>
        </w:rPr>
        <w:t xml:space="preserve">1.3. Objectives </w:t>
      </w:r>
    </w:p>
    <w:p w14:paraId="5D73DB9B" w14:textId="77777777" w:rsidR="00E46F2C" w:rsidRDefault="006C4F24">
      <w:pPr>
        <w:numPr>
          <w:ilvl w:val="0"/>
          <w:numId w:val="1"/>
        </w:numPr>
        <w:spacing w:after="282" w:line="259" w:lineRule="auto"/>
        <w:ind w:hanging="360"/>
      </w:pPr>
      <w:r>
        <w:t xml:space="preserve">Ensure version control and traceability of all components. </w:t>
      </w:r>
    </w:p>
    <w:p w14:paraId="40BCAE2A" w14:textId="77777777" w:rsidR="00E46F2C" w:rsidRDefault="006C4F24">
      <w:pPr>
        <w:numPr>
          <w:ilvl w:val="0"/>
          <w:numId w:val="1"/>
        </w:numPr>
        <w:spacing w:after="280" w:line="259" w:lineRule="auto"/>
        <w:ind w:hanging="360"/>
      </w:pPr>
      <w:r>
        <w:t xml:space="preserve">Establish a systematic change management process. </w:t>
      </w:r>
    </w:p>
    <w:p w14:paraId="21724778" w14:textId="77777777" w:rsidR="00E46F2C" w:rsidRDefault="006C4F24">
      <w:pPr>
        <w:numPr>
          <w:ilvl w:val="0"/>
          <w:numId w:val="1"/>
        </w:numPr>
        <w:spacing w:after="282" w:line="259" w:lineRule="auto"/>
        <w:ind w:hanging="360"/>
      </w:pPr>
      <w:r>
        <w:t xml:space="preserve">Maintain configuration baselines for reliable diagnostics. </w:t>
      </w:r>
    </w:p>
    <w:p w14:paraId="382C81A3" w14:textId="77777777" w:rsidR="00E46F2C" w:rsidRDefault="006C4F24">
      <w:pPr>
        <w:numPr>
          <w:ilvl w:val="0"/>
          <w:numId w:val="1"/>
        </w:numPr>
        <w:spacing w:after="280" w:line="259" w:lineRule="auto"/>
        <w:ind w:hanging="360"/>
      </w:pPr>
      <w:r>
        <w:t xml:space="preserve">Facilitate effective communication among stakeholders. </w:t>
      </w:r>
    </w:p>
    <w:p w14:paraId="1E762927" w14:textId="77777777" w:rsidR="00E46F2C" w:rsidRDefault="006C4F24">
      <w:pPr>
        <w:numPr>
          <w:ilvl w:val="0"/>
          <w:numId w:val="1"/>
        </w:numPr>
        <w:spacing w:after="282" w:line="259" w:lineRule="auto"/>
        <w:ind w:hanging="360"/>
      </w:pPr>
      <w:r>
        <w:t xml:space="preserve">Mitigate configuration-related risks. </w:t>
      </w:r>
    </w:p>
    <w:p w14:paraId="361575F7" w14:textId="77777777" w:rsidR="00E46F2C" w:rsidRDefault="006C4F24">
      <w:pPr>
        <w:numPr>
          <w:ilvl w:val="0"/>
          <w:numId w:val="1"/>
        </w:numPr>
        <w:spacing w:after="330" w:line="259" w:lineRule="auto"/>
        <w:ind w:hanging="360"/>
      </w:pPr>
      <w:r>
        <w:t xml:space="preserve">Comply with regulatory requirements and ethical standards. </w:t>
      </w:r>
    </w:p>
    <w:p w14:paraId="705B526E" w14:textId="77777777" w:rsidR="00E46F2C" w:rsidRDefault="006C4F24">
      <w:pPr>
        <w:pStyle w:val="Heading1"/>
        <w:ind w:left="266" w:hanging="281"/>
      </w:pPr>
      <w:r>
        <w:t xml:space="preserve">Configuration Management Team </w:t>
      </w:r>
    </w:p>
    <w:p w14:paraId="7A762DA9" w14:textId="77777777" w:rsidR="00E46F2C" w:rsidRDefault="006C4F24">
      <w:pPr>
        <w:spacing w:after="283" w:line="259" w:lineRule="auto"/>
        <w:jc w:val="left"/>
      </w:pPr>
      <w:r>
        <w:rPr>
          <w:b/>
        </w:rPr>
        <w:t xml:space="preserve">2.1. Roles and Responsibilities </w:t>
      </w:r>
    </w:p>
    <w:p w14:paraId="22C29539" w14:textId="77777777" w:rsidR="00E46F2C" w:rsidRDefault="006C4F24">
      <w:pPr>
        <w:numPr>
          <w:ilvl w:val="0"/>
          <w:numId w:val="2"/>
        </w:numPr>
        <w:spacing w:after="248" w:line="259" w:lineRule="auto"/>
        <w:ind w:hanging="360"/>
      </w:pPr>
      <w:r>
        <w:rPr>
          <w:b/>
        </w:rPr>
        <w:t>Configuration Manager:</w:t>
      </w:r>
      <w:r>
        <w:t xml:space="preserve"> Oversees the entire configuration management process. </w:t>
      </w:r>
    </w:p>
    <w:p w14:paraId="1DE363AE" w14:textId="77777777" w:rsidR="00E46F2C" w:rsidRDefault="006C4F24">
      <w:pPr>
        <w:numPr>
          <w:ilvl w:val="0"/>
          <w:numId w:val="2"/>
        </w:numPr>
        <w:ind w:hanging="360"/>
      </w:pPr>
      <w:r>
        <w:rPr>
          <w:b/>
        </w:rPr>
        <w:lastRenderedPageBreak/>
        <w:t>Development Team:</w:t>
      </w:r>
      <w:r>
        <w:t xml:space="preserve"> Ensures compliance with configuration standards during development. </w:t>
      </w:r>
    </w:p>
    <w:p w14:paraId="3773D7FD" w14:textId="77777777" w:rsidR="00E46F2C" w:rsidRDefault="006C4F24">
      <w:pPr>
        <w:numPr>
          <w:ilvl w:val="0"/>
          <w:numId w:val="2"/>
        </w:numPr>
        <w:spacing w:after="284" w:line="259" w:lineRule="auto"/>
        <w:ind w:hanging="360"/>
      </w:pPr>
      <w:r>
        <w:rPr>
          <w:b/>
        </w:rPr>
        <w:t>Testing Team:</w:t>
      </w:r>
      <w:r>
        <w:t xml:space="preserve"> Verifies configurations for accuracy and reliability. </w:t>
      </w:r>
    </w:p>
    <w:p w14:paraId="7231CD37" w14:textId="77777777" w:rsidR="00E46F2C" w:rsidRDefault="006C4F24">
      <w:pPr>
        <w:numPr>
          <w:ilvl w:val="0"/>
          <w:numId w:val="2"/>
        </w:numPr>
        <w:spacing w:after="283" w:line="259" w:lineRule="auto"/>
        <w:ind w:hanging="360"/>
      </w:pPr>
      <w:r>
        <w:rPr>
          <w:b/>
        </w:rPr>
        <w:t>Change Control Board (CCB):</w:t>
      </w:r>
      <w:r>
        <w:t xml:space="preserve"> Reviews and approves/disapproves change requests. </w:t>
      </w:r>
    </w:p>
    <w:p w14:paraId="7B9A9BAE" w14:textId="77777777" w:rsidR="00E46F2C" w:rsidRDefault="006C4F24">
      <w:pPr>
        <w:spacing w:after="282" w:line="259" w:lineRule="auto"/>
        <w:jc w:val="left"/>
      </w:pPr>
      <w:r>
        <w:rPr>
          <w:b/>
        </w:rPr>
        <w:t xml:space="preserve">2.2. Team Members and Contact Information </w:t>
      </w:r>
    </w:p>
    <w:p w14:paraId="75536735" w14:textId="1DCD686C" w:rsidR="00E46F2C" w:rsidRDefault="006C4F24">
      <w:pPr>
        <w:numPr>
          <w:ilvl w:val="0"/>
          <w:numId w:val="2"/>
        </w:numPr>
        <w:spacing w:after="280" w:line="259" w:lineRule="auto"/>
        <w:ind w:hanging="360"/>
      </w:pPr>
      <w:r>
        <w:rPr>
          <w:i/>
        </w:rPr>
        <w:t>Configuration Manager:</w:t>
      </w:r>
      <w:r>
        <w:t xml:space="preserve"> [</w:t>
      </w:r>
      <w:r w:rsidR="00B75C5D">
        <w:rPr>
          <w:lang w:val="en-US"/>
        </w:rPr>
        <w:t>Muhammad Abdullah Asif</w:t>
      </w:r>
      <w:r>
        <w:t>], [</w:t>
      </w:r>
      <w:r w:rsidR="00B75C5D">
        <w:rPr>
          <w:lang w:val="en-US"/>
        </w:rPr>
        <w:t>abdullah067@gmail.com</w:t>
      </w:r>
      <w:r>
        <w:t xml:space="preserve">] </w:t>
      </w:r>
    </w:p>
    <w:p w14:paraId="1BAB45FB" w14:textId="4C2F9A1B" w:rsidR="00E46F2C" w:rsidRDefault="006C4F24">
      <w:pPr>
        <w:numPr>
          <w:ilvl w:val="0"/>
          <w:numId w:val="2"/>
        </w:numPr>
        <w:spacing w:after="0" w:line="259" w:lineRule="auto"/>
        <w:ind w:hanging="360"/>
      </w:pPr>
      <w:r>
        <w:rPr>
          <w:i/>
        </w:rPr>
        <w:t>Development Team:</w:t>
      </w:r>
      <w:r>
        <w:t xml:space="preserve"> [</w:t>
      </w:r>
      <w:r w:rsidR="00B75C5D">
        <w:rPr>
          <w:lang w:val="en-US"/>
        </w:rPr>
        <w:t>Rabia Latif, Samrin Fatima</w:t>
      </w:r>
      <w:r>
        <w:t xml:space="preserve">] </w:t>
      </w:r>
    </w:p>
    <w:p w14:paraId="14A86D0D" w14:textId="1646885E" w:rsidR="00E46F2C" w:rsidRDefault="006C4F24">
      <w:pPr>
        <w:numPr>
          <w:ilvl w:val="0"/>
          <w:numId w:val="2"/>
        </w:numPr>
        <w:spacing w:after="280" w:line="259" w:lineRule="auto"/>
        <w:ind w:hanging="360"/>
      </w:pPr>
      <w:r>
        <w:rPr>
          <w:i/>
        </w:rPr>
        <w:t>Testing Team:</w:t>
      </w:r>
      <w:r>
        <w:t xml:space="preserve"> [</w:t>
      </w:r>
      <w:r w:rsidR="00B75C5D">
        <w:rPr>
          <w:lang w:val="en-US"/>
        </w:rPr>
        <w:t>Rabia Latif, Samrin Fatima , Muhammad Abdullah Asif</w:t>
      </w:r>
      <w:r>
        <w:t xml:space="preserve">] </w:t>
      </w:r>
    </w:p>
    <w:p w14:paraId="1C6C4E69" w14:textId="15854F71" w:rsidR="00E46F2C" w:rsidRDefault="006C4F24">
      <w:pPr>
        <w:numPr>
          <w:ilvl w:val="0"/>
          <w:numId w:val="2"/>
        </w:numPr>
        <w:spacing w:after="333" w:line="259" w:lineRule="auto"/>
        <w:ind w:hanging="360"/>
      </w:pPr>
      <w:r>
        <w:rPr>
          <w:i/>
        </w:rPr>
        <w:t>CCB Members:</w:t>
      </w:r>
      <w:r>
        <w:t xml:space="preserve"> [</w:t>
      </w:r>
      <w:r w:rsidR="00B75C5D">
        <w:rPr>
          <w:lang w:val="en-US"/>
        </w:rPr>
        <w:t>Rabia Latif, Samrin Fatima , Muhammad Abdullah Asif</w:t>
      </w:r>
      <w:r>
        <w:t xml:space="preserve">] </w:t>
      </w:r>
    </w:p>
    <w:p w14:paraId="0208DEF3" w14:textId="77777777" w:rsidR="00E46F2C" w:rsidRDefault="006C4F24">
      <w:pPr>
        <w:pStyle w:val="Heading1"/>
        <w:ind w:left="266" w:hanging="281"/>
      </w:pPr>
      <w:r>
        <w:t xml:space="preserve">Configuration Identification </w:t>
      </w:r>
    </w:p>
    <w:p w14:paraId="295DCAB9" w14:textId="77777777" w:rsidR="00E46F2C" w:rsidRDefault="006C4F24">
      <w:pPr>
        <w:spacing w:after="249" w:line="259" w:lineRule="auto"/>
        <w:jc w:val="left"/>
      </w:pPr>
      <w:r>
        <w:rPr>
          <w:b/>
        </w:rPr>
        <w:t xml:space="preserve">3.1 Configuration Items (CIs) </w:t>
      </w:r>
    </w:p>
    <w:p w14:paraId="0E36E8C3" w14:textId="1F6A9F71" w:rsidR="00E46F2C" w:rsidRDefault="00FA6EBD">
      <w:r w:rsidRPr="00FA6EBD">
        <w:t xml:space="preserve">Configuration Items (CIs) in the context of Smart Traffic Light Simulation project are the distinct elements within the system that require identification, control, and management throughout their lifecycle. </w:t>
      </w:r>
      <w:r w:rsidR="006C4F24">
        <w:t xml:space="preserve">The key CIs include: </w:t>
      </w:r>
    </w:p>
    <w:p w14:paraId="55142B1B" w14:textId="77777777" w:rsidR="00FA6EBD" w:rsidRPr="00FA6EBD" w:rsidRDefault="00FA6EBD" w:rsidP="006A5E1B">
      <w:pPr>
        <w:numPr>
          <w:ilvl w:val="0"/>
          <w:numId w:val="93"/>
        </w:numPr>
        <w:spacing w:after="249" w:line="259" w:lineRule="auto"/>
        <w:jc w:val="left"/>
      </w:pPr>
      <w:r w:rsidRPr="00FA6EBD">
        <w:rPr>
          <w:b/>
          <w:bCs/>
        </w:rPr>
        <w:t>Algorithms</w:t>
      </w:r>
      <w:r w:rsidRPr="00FA6EBD">
        <w:t>:</w:t>
      </w:r>
    </w:p>
    <w:p w14:paraId="01C6918A" w14:textId="77777777" w:rsidR="00FA6EBD" w:rsidRPr="00FA6EBD" w:rsidRDefault="00FA6EBD" w:rsidP="006A5E1B">
      <w:pPr>
        <w:numPr>
          <w:ilvl w:val="1"/>
          <w:numId w:val="93"/>
        </w:numPr>
        <w:spacing w:after="249" w:line="259" w:lineRule="auto"/>
        <w:jc w:val="left"/>
      </w:pPr>
      <w:r w:rsidRPr="00FA6EBD">
        <w:t>Traffic Control Algorithms: Algorithms for managing traffic flow, signal timings, and pedestrian crossings.</w:t>
      </w:r>
    </w:p>
    <w:p w14:paraId="39CA0FBC" w14:textId="08A50CB7" w:rsidR="00FA6EBD" w:rsidRPr="00FA6EBD" w:rsidRDefault="00FA6EBD" w:rsidP="006A5E1B">
      <w:pPr>
        <w:numPr>
          <w:ilvl w:val="1"/>
          <w:numId w:val="93"/>
        </w:numPr>
        <w:spacing w:after="249" w:line="259" w:lineRule="auto"/>
        <w:jc w:val="left"/>
      </w:pPr>
      <w:r w:rsidRPr="00FA6EBD">
        <w:t xml:space="preserve">Simulation </w:t>
      </w:r>
      <w:r w:rsidR="004513F5" w:rsidRPr="00FA6EBD">
        <w:t>Modelling</w:t>
      </w:r>
      <w:r w:rsidRPr="00FA6EBD">
        <w:t xml:space="preserve"> Algorithms: Algorithms used for creating and running traffic simulations.</w:t>
      </w:r>
    </w:p>
    <w:p w14:paraId="17CA6669" w14:textId="77777777" w:rsidR="00FA6EBD" w:rsidRPr="00FA6EBD" w:rsidRDefault="00FA6EBD" w:rsidP="006A5E1B">
      <w:pPr>
        <w:numPr>
          <w:ilvl w:val="0"/>
          <w:numId w:val="93"/>
        </w:numPr>
        <w:spacing w:after="249" w:line="259" w:lineRule="auto"/>
        <w:jc w:val="left"/>
      </w:pPr>
      <w:r w:rsidRPr="00FA6EBD">
        <w:rPr>
          <w:b/>
          <w:bCs/>
        </w:rPr>
        <w:t>Databases</w:t>
      </w:r>
      <w:r w:rsidRPr="00FA6EBD">
        <w:t>:</w:t>
      </w:r>
    </w:p>
    <w:p w14:paraId="4AC77CB9" w14:textId="77777777" w:rsidR="00FA6EBD" w:rsidRPr="00FA6EBD" w:rsidRDefault="00FA6EBD" w:rsidP="006A5E1B">
      <w:pPr>
        <w:numPr>
          <w:ilvl w:val="1"/>
          <w:numId w:val="93"/>
        </w:numPr>
        <w:spacing w:after="249" w:line="259" w:lineRule="auto"/>
        <w:jc w:val="left"/>
      </w:pPr>
      <w:r w:rsidRPr="00FA6EBD">
        <w:t>Traffic Data Repository: Collection of traffic-related data used for simulation inputs.</w:t>
      </w:r>
    </w:p>
    <w:p w14:paraId="62088FFC" w14:textId="77777777" w:rsidR="00FA6EBD" w:rsidRPr="00FA6EBD" w:rsidRDefault="00FA6EBD" w:rsidP="006A5E1B">
      <w:pPr>
        <w:numPr>
          <w:ilvl w:val="1"/>
          <w:numId w:val="93"/>
        </w:numPr>
        <w:spacing w:after="249" w:line="259" w:lineRule="auto"/>
        <w:jc w:val="left"/>
      </w:pPr>
      <w:r w:rsidRPr="00FA6EBD">
        <w:t>Development Datasets: Datasets used for algorithm testing and refinement.</w:t>
      </w:r>
    </w:p>
    <w:p w14:paraId="7D889B06" w14:textId="77777777" w:rsidR="00FA6EBD" w:rsidRPr="00FA6EBD" w:rsidRDefault="00FA6EBD" w:rsidP="006A5E1B">
      <w:pPr>
        <w:numPr>
          <w:ilvl w:val="0"/>
          <w:numId w:val="93"/>
        </w:numPr>
        <w:spacing w:after="249" w:line="259" w:lineRule="auto"/>
        <w:jc w:val="left"/>
      </w:pPr>
      <w:r w:rsidRPr="00FA6EBD">
        <w:rPr>
          <w:b/>
          <w:bCs/>
        </w:rPr>
        <w:t>Hardware Components</w:t>
      </w:r>
      <w:r w:rsidRPr="00FA6EBD">
        <w:t>:</w:t>
      </w:r>
    </w:p>
    <w:p w14:paraId="7CB02545" w14:textId="77777777" w:rsidR="00FA6EBD" w:rsidRPr="00FA6EBD" w:rsidRDefault="00FA6EBD" w:rsidP="006A5E1B">
      <w:pPr>
        <w:numPr>
          <w:ilvl w:val="1"/>
          <w:numId w:val="93"/>
        </w:numPr>
        <w:spacing w:after="249" w:line="259" w:lineRule="auto"/>
        <w:jc w:val="left"/>
      </w:pPr>
      <w:r w:rsidRPr="00FA6EBD">
        <w:t>Simulation Server Infrastructure: Servers hosting the simulation software.</w:t>
      </w:r>
    </w:p>
    <w:p w14:paraId="0C92BE15" w14:textId="77777777" w:rsidR="00FA6EBD" w:rsidRPr="00FA6EBD" w:rsidRDefault="00FA6EBD" w:rsidP="006A5E1B">
      <w:pPr>
        <w:numPr>
          <w:ilvl w:val="1"/>
          <w:numId w:val="93"/>
        </w:numPr>
        <w:spacing w:after="249" w:line="259" w:lineRule="auto"/>
        <w:jc w:val="left"/>
      </w:pPr>
      <w:r w:rsidRPr="00FA6EBD">
        <w:t>Processing Units and GPUs: Hardware for running simulations and processing data.</w:t>
      </w:r>
    </w:p>
    <w:p w14:paraId="7492E266" w14:textId="77777777" w:rsidR="00FA6EBD" w:rsidRPr="00FA6EBD" w:rsidRDefault="00FA6EBD" w:rsidP="006A5E1B">
      <w:pPr>
        <w:numPr>
          <w:ilvl w:val="0"/>
          <w:numId w:val="93"/>
        </w:numPr>
        <w:spacing w:after="249" w:line="259" w:lineRule="auto"/>
        <w:jc w:val="left"/>
      </w:pPr>
      <w:r w:rsidRPr="00FA6EBD">
        <w:rPr>
          <w:b/>
          <w:bCs/>
        </w:rPr>
        <w:t>Documentation</w:t>
      </w:r>
      <w:r w:rsidRPr="00FA6EBD">
        <w:t>:</w:t>
      </w:r>
    </w:p>
    <w:p w14:paraId="42045ACA" w14:textId="77777777" w:rsidR="00FA6EBD" w:rsidRPr="00FA6EBD" w:rsidRDefault="00FA6EBD" w:rsidP="006A5E1B">
      <w:pPr>
        <w:numPr>
          <w:ilvl w:val="1"/>
          <w:numId w:val="93"/>
        </w:numPr>
        <w:spacing w:after="249" w:line="259" w:lineRule="auto"/>
        <w:jc w:val="left"/>
      </w:pPr>
      <w:r w:rsidRPr="00FA6EBD">
        <w:t>Technical Specifications: Detailed descriptions of the system’s technical aspects.</w:t>
      </w:r>
    </w:p>
    <w:p w14:paraId="3C1BDB6A" w14:textId="77777777" w:rsidR="00FA6EBD" w:rsidRPr="00FA6EBD" w:rsidRDefault="00FA6EBD" w:rsidP="006A5E1B">
      <w:pPr>
        <w:numPr>
          <w:ilvl w:val="1"/>
          <w:numId w:val="93"/>
        </w:numPr>
        <w:spacing w:after="249" w:line="259" w:lineRule="auto"/>
        <w:jc w:val="left"/>
      </w:pPr>
      <w:r w:rsidRPr="00FA6EBD">
        <w:t>User Manuals: Guides for users to interact with the simulation.</w:t>
      </w:r>
    </w:p>
    <w:p w14:paraId="13BD37CB" w14:textId="77777777" w:rsidR="00FA6EBD" w:rsidRPr="00FA6EBD" w:rsidRDefault="00FA6EBD" w:rsidP="006A5E1B">
      <w:pPr>
        <w:numPr>
          <w:ilvl w:val="1"/>
          <w:numId w:val="93"/>
        </w:numPr>
        <w:spacing w:after="249" w:line="259" w:lineRule="auto"/>
        <w:jc w:val="left"/>
      </w:pPr>
      <w:r w:rsidRPr="00FA6EBD">
        <w:t>Project Research Documentation: Papers or reports detailing research findings.</w:t>
      </w:r>
    </w:p>
    <w:p w14:paraId="5D1228C2" w14:textId="77777777" w:rsidR="00FA6EBD" w:rsidRPr="00FA6EBD" w:rsidRDefault="00FA6EBD" w:rsidP="006A5E1B">
      <w:pPr>
        <w:numPr>
          <w:ilvl w:val="0"/>
          <w:numId w:val="93"/>
        </w:numPr>
        <w:spacing w:after="249" w:line="259" w:lineRule="auto"/>
        <w:jc w:val="left"/>
      </w:pPr>
      <w:r w:rsidRPr="00FA6EBD">
        <w:rPr>
          <w:b/>
          <w:bCs/>
        </w:rPr>
        <w:t>Interfaces</w:t>
      </w:r>
      <w:r w:rsidRPr="00FA6EBD">
        <w:t>:</w:t>
      </w:r>
    </w:p>
    <w:p w14:paraId="1CB2754B" w14:textId="77777777" w:rsidR="00FA6EBD" w:rsidRPr="00FA6EBD" w:rsidRDefault="00FA6EBD" w:rsidP="006A5E1B">
      <w:pPr>
        <w:numPr>
          <w:ilvl w:val="1"/>
          <w:numId w:val="93"/>
        </w:numPr>
        <w:spacing w:after="249" w:line="259" w:lineRule="auto"/>
        <w:jc w:val="left"/>
      </w:pPr>
      <w:r w:rsidRPr="00FA6EBD">
        <w:t>User Interfaces: Interfaces for users, like traffic engineers or city planners, to interact with the simulation.</w:t>
      </w:r>
    </w:p>
    <w:p w14:paraId="054A776C" w14:textId="77777777" w:rsidR="00FA6EBD" w:rsidRPr="00FA6EBD" w:rsidRDefault="00FA6EBD" w:rsidP="006A5E1B">
      <w:pPr>
        <w:numPr>
          <w:ilvl w:val="1"/>
          <w:numId w:val="93"/>
        </w:numPr>
        <w:spacing w:after="249" w:line="259" w:lineRule="auto"/>
        <w:jc w:val="left"/>
      </w:pPr>
      <w:r w:rsidRPr="00FA6EBD">
        <w:t>System Integration Interfaces: Interfaces for integrating the simulation with other traffic management systems or databases.</w:t>
      </w:r>
    </w:p>
    <w:p w14:paraId="14D40E0E" w14:textId="4FFF6179" w:rsidR="00FA6EBD" w:rsidRPr="00FA6EBD" w:rsidRDefault="00FA6EBD" w:rsidP="00FA6EBD">
      <w:pPr>
        <w:spacing w:after="249" w:line="259" w:lineRule="auto"/>
        <w:jc w:val="left"/>
      </w:pPr>
      <w:r w:rsidRPr="00FA6EBD">
        <w:t xml:space="preserve">Each of these CIs plays a critical role in the development, deployment, and operation of </w:t>
      </w:r>
      <w:r w:rsidR="004513F5">
        <w:rPr>
          <w:lang w:val="en-US"/>
        </w:rPr>
        <w:t xml:space="preserve"> </w:t>
      </w:r>
      <w:r w:rsidRPr="00FA6EBD">
        <w:t xml:space="preserve"> Smart Traffic Light Simulation project.</w:t>
      </w:r>
    </w:p>
    <w:p w14:paraId="1889BB4B" w14:textId="77777777" w:rsidR="00E46F2C" w:rsidRDefault="006C4F24">
      <w:pPr>
        <w:spacing w:after="249" w:line="259" w:lineRule="auto"/>
        <w:jc w:val="left"/>
      </w:pPr>
      <w:r>
        <w:rPr>
          <w:b/>
        </w:rPr>
        <w:t xml:space="preserve">3.2 Naming Conventions </w:t>
      </w:r>
    </w:p>
    <w:p w14:paraId="6AC301D7" w14:textId="77777777" w:rsidR="00D14FCD" w:rsidRPr="00D14FCD" w:rsidRDefault="00D14FCD" w:rsidP="00D14FCD">
      <w:pPr>
        <w:spacing w:after="249" w:line="259" w:lineRule="auto"/>
        <w:jc w:val="left"/>
      </w:pPr>
      <w:r w:rsidRPr="00D14FCD">
        <w:t>For your Smart Traffic Light Simulation Final Year Project, adopting a clear and systematic naming convention for various Configuration Items is essential for organization and clarity. Here's a suggested convention:</w:t>
      </w:r>
    </w:p>
    <w:p w14:paraId="562A863F" w14:textId="77777777" w:rsidR="00D14FCD" w:rsidRPr="00D14FCD" w:rsidRDefault="00D14FCD" w:rsidP="006A5E1B">
      <w:pPr>
        <w:numPr>
          <w:ilvl w:val="0"/>
          <w:numId w:val="94"/>
        </w:numPr>
        <w:spacing w:after="249" w:line="259" w:lineRule="auto"/>
        <w:jc w:val="left"/>
      </w:pPr>
      <w:r w:rsidRPr="00D14FCD">
        <w:rPr>
          <w:b/>
          <w:bCs/>
        </w:rPr>
        <w:t>Algorithms</w:t>
      </w:r>
      <w:r w:rsidRPr="00D14FCD">
        <w:t>:</w:t>
      </w:r>
    </w:p>
    <w:p w14:paraId="386D035E" w14:textId="77777777" w:rsidR="00D14FCD" w:rsidRPr="00D14FCD" w:rsidRDefault="00D14FCD" w:rsidP="006A5E1B">
      <w:pPr>
        <w:numPr>
          <w:ilvl w:val="1"/>
          <w:numId w:val="94"/>
        </w:numPr>
        <w:spacing w:after="249" w:line="259" w:lineRule="auto"/>
        <w:jc w:val="left"/>
      </w:pPr>
      <w:r w:rsidRPr="00D14FCD">
        <w:t xml:space="preserve">Format: </w:t>
      </w:r>
      <w:r w:rsidRPr="00D14FCD">
        <w:rPr>
          <w:b/>
          <w:bCs/>
        </w:rPr>
        <w:t>AlgorithmType_Function_Version</w:t>
      </w:r>
    </w:p>
    <w:p w14:paraId="4926F6E1" w14:textId="77777777" w:rsidR="00D14FCD" w:rsidRPr="00D14FCD" w:rsidRDefault="00D14FCD" w:rsidP="006A5E1B">
      <w:pPr>
        <w:numPr>
          <w:ilvl w:val="1"/>
          <w:numId w:val="94"/>
        </w:numPr>
        <w:spacing w:after="249" w:line="259" w:lineRule="auto"/>
        <w:jc w:val="left"/>
      </w:pPr>
      <w:r w:rsidRPr="00D14FCD">
        <w:t xml:space="preserve">Example: </w:t>
      </w:r>
      <w:r w:rsidRPr="00D14FCD">
        <w:rPr>
          <w:b/>
          <w:bCs/>
        </w:rPr>
        <w:t>TrafficFlow_Optimization_v1.1</w:t>
      </w:r>
    </w:p>
    <w:p w14:paraId="76D9E562" w14:textId="77777777" w:rsidR="00D14FCD" w:rsidRPr="00D14FCD" w:rsidRDefault="00D14FCD" w:rsidP="006A5E1B">
      <w:pPr>
        <w:numPr>
          <w:ilvl w:val="0"/>
          <w:numId w:val="94"/>
        </w:numPr>
        <w:spacing w:after="249" w:line="259" w:lineRule="auto"/>
        <w:jc w:val="left"/>
      </w:pPr>
      <w:r w:rsidRPr="00D14FCD">
        <w:rPr>
          <w:b/>
          <w:bCs/>
        </w:rPr>
        <w:t>Databases</w:t>
      </w:r>
      <w:r w:rsidRPr="00D14FCD">
        <w:t>:</w:t>
      </w:r>
    </w:p>
    <w:p w14:paraId="2041E407" w14:textId="77777777" w:rsidR="00D14FCD" w:rsidRPr="00D14FCD" w:rsidRDefault="00D14FCD" w:rsidP="006A5E1B">
      <w:pPr>
        <w:numPr>
          <w:ilvl w:val="1"/>
          <w:numId w:val="94"/>
        </w:numPr>
        <w:spacing w:after="249" w:line="259" w:lineRule="auto"/>
        <w:jc w:val="left"/>
      </w:pPr>
      <w:r w:rsidRPr="00D14FCD">
        <w:t xml:space="preserve">Format: </w:t>
      </w:r>
      <w:r w:rsidRPr="00D14FCD">
        <w:rPr>
          <w:b/>
          <w:bCs/>
        </w:rPr>
        <w:t>DatabaseName_Content_Version</w:t>
      </w:r>
    </w:p>
    <w:p w14:paraId="1AD5AB19" w14:textId="77777777" w:rsidR="00D14FCD" w:rsidRPr="00D14FCD" w:rsidRDefault="00D14FCD" w:rsidP="006A5E1B">
      <w:pPr>
        <w:numPr>
          <w:ilvl w:val="1"/>
          <w:numId w:val="94"/>
        </w:numPr>
        <w:spacing w:after="249" w:line="259" w:lineRule="auto"/>
        <w:jc w:val="left"/>
      </w:pPr>
      <w:r w:rsidRPr="00D14FCD">
        <w:t xml:space="preserve">Example: </w:t>
      </w:r>
      <w:r w:rsidRPr="00D14FCD">
        <w:rPr>
          <w:b/>
          <w:bCs/>
        </w:rPr>
        <w:t>TrafficData_Analysis_v3.2</w:t>
      </w:r>
    </w:p>
    <w:p w14:paraId="1211ADA9" w14:textId="77777777" w:rsidR="00D14FCD" w:rsidRPr="00D14FCD" w:rsidRDefault="00D14FCD" w:rsidP="006A5E1B">
      <w:pPr>
        <w:numPr>
          <w:ilvl w:val="0"/>
          <w:numId w:val="94"/>
        </w:numPr>
        <w:spacing w:after="249" w:line="259" w:lineRule="auto"/>
        <w:jc w:val="left"/>
      </w:pPr>
      <w:r w:rsidRPr="00D14FCD">
        <w:rPr>
          <w:b/>
          <w:bCs/>
        </w:rPr>
        <w:t>Hardware Components</w:t>
      </w:r>
      <w:r w:rsidRPr="00D14FCD">
        <w:t>:</w:t>
      </w:r>
    </w:p>
    <w:p w14:paraId="4B3FDC20" w14:textId="77777777" w:rsidR="00D14FCD" w:rsidRPr="00D14FCD" w:rsidRDefault="00D14FCD" w:rsidP="006A5E1B">
      <w:pPr>
        <w:numPr>
          <w:ilvl w:val="1"/>
          <w:numId w:val="94"/>
        </w:numPr>
        <w:spacing w:after="249" w:line="259" w:lineRule="auto"/>
        <w:jc w:val="left"/>
      </w:pPr>
      <w:r w:rsidRPr="00D14FCD">
        <w:t xml:space="preserve">Format: </w:t>
      </w:r>
      <w:r w:rsidRPr="00D14FCD">
        <w:rPr>
          <w:b/>
          <w:bCs/>
        </w:rPr>
        <w:t>ComponentType_Model_SerialNumber</w:t>
      </w:r>
    </w:p>
    <w:p w14:paraId="6BEC8626" w14:textId="77777777" w:rsidR="00D14FCD" w:rsidRPr="00D14FCD" w:rsidRDefault="00D14FCD" w:rsidP="006A5E1B">
      <w:pPr>
        <w:numPr>
          <w:ilvl w:val="1"/>
          <w:numId w:val="94"/>
        </w:numPr>
        <w:spacing w:after="249" w:line="259" w:lineRule="auto"/>
        <w:jc w:val="left"/>
      </w:pPr>
      <w:r w:rsidRPr="00D14FCD">
        <w:t xml:space="preserve">Example: </w:t>
      </w:r>
      <w:r w:rsidRPr="00D14FCD">
        <w:rPr>
          <w:b/>
          <w:bCs/>
        </w:rPr>
        <w:t>GPU_NvidiaRTX3090_56789</w:t>
      </w:r>
    </w:p>
    <w:p w14:paraId="6BE3476E" w14:textId="77777777" w:rsidR="00D14FCD" w:rsidRPr="00D14FCD" w:rsidRDefault="00D14FCD" w:rsidP="006A5E1B">
      <w:pPr>
        <w:numPr>
          <w:ilvl w:val="0"/>
          <w:numId w:val="94"/>
        </w:numPr>
        <w:spacing w:after="249" w:line="259" w:lineRule="auto"/>
        <w:jc w:val="left"/>
      </w:pPr>
      <w:r w:rsidRPr="00D14FCD">
        <w:rPr>
          <w:b/>
          <w:bCs/>
        </w:rPr>
        <w:t>Documentation</w:t>
      </w:r>
      <w:r w:rsidRPr="00D14FCD">
        <w:t>:</w:t>
      </w:r>
    </w:p>
    <w:p w14:paraId="093828E5" w14:textId="77777777" w:rsidR="00D14FCD" w:rsidRPr="00D14FCD" w:rsidRDefault="00D14FCD" w:rsidP="006A5E1B">
      <w:pPr>
        <w:numPr>
          <w:ilvl w:val="1"/>
          <w:numId w:val="94"/>
        </w:numPr>
        <w:spacing w:after="249" w:line="259" w:lineRule="auto"/>
        <w:jc w:val="left"/>
      </w:pPr>
      <w:r w:rsidRPr="00D14FCD">
        <w:t xml:space="preserve">Format: </w:t>
      </w:r>
      <w:r w:rsidRPr="00D14FCD">
        <w:rPr>
          <w:b/>
          <w:bCs/>
        </w:rPr>
        <w:t>DocType_Subject_Version</w:t>
      </w:r>
    </w:p>
    <w:p w14:paraId="4A859C40" w14:textId="77777777" w:rsidR="00D14FCD" w:rsidRPr="00D14FCD" w:rsidRDefault="00D14FCD" w:rsidP="006A5E1B">
      <w:pPr>
        <w:numPr>
          <w:ilvl w:val="1"/>
          <w:numId w:val="94"/>
        </w:numPr>
        <w:spacing w:after="249" w:line="259" w:lineRule="auto"/>
        <w:jc w:val="left"/>
      </w:pPr>
      <w:r w:rsidRPr="00D14FCD">
        <w:t xml:space="preserve">Example: </w:t>
      </w:r>
      <w:r w:rsidRPr="00D14FCD">
        <w:rPr>
          <w:b/>
          <w:bCs/>
        </w:rPr>
        <w:t>UserManual_SimulationInterface_v2.0</w:t>
      </w:r>
    </w:p>
    <w:p w14:paraId="02C832E6" w14:textId="77777777" w:rsidR="00D14FCD" w:rsidRPr="00D14FCD" w:rsidRDefault="00D14FCD" w:rsidP="006A5E1B">
      <w:pPr>
        <w:numPr>
          <w:ilvl w:val="0"/>
          <w:numId w:val="94"/>
        </w:numPr>
        <w:spacing w:after="249" w:line="259" w:lineRule="auto"/>
        <w:jc w:val="left"/>
      </w:pPr>
      <w:r w:rsidRPr="00D14FCD">
        <w:rPr>
          <w:b/>
          <w:bCs/>
        </w:rPr>
        <w:t>Interfaces</w:t>
      </w:r>
      <w:r w:rsidRPr="00D14FCD">
        <w:t>:</w:t>
      </w:r>
    </w:p>
    <w:p w14:paraId="55554764" w14:textId="77777777" w:rsidR="00D14FCD" w:rsidRPr="00D14FCD" w:rsidRDefault="00D14FCD" w:rsidP="006A5E1B">
      <w:pPr>
        <w:numPr>
          <w:ilvl w:val="1"/>
          <w:numId w:val="94"/>
        </w:numPr>
        <w:spacing w:after="249" w:line="259" w:lineRule="auto"/>
        <w:jc w:val="left"/>
      </w:pPr>
      <w:r w:rsidRPr="00D14FCD">
        <w:t xml:space="preserve">Format: </w:t>
      </w:r>
      <w:r w:rsidRPr="00D14FCD">
        <w:rPr>
          <w:b/>
          <w:bCs/>
        </w:rPr>
        <w:t>InterfacePurpose_Platform_Version</w:t>
      </w:r>
    </w:p>
    <w:p w14:paraId="43A0BD1E" w14:textId="77777777" w:rsidR="00D14FCD" w:rsidRPr="00D14FCD" w:rsidRDefault="00D14FCD" w:rsidP="006A5E1B">
      <w:pPr>
        <w:numPr>
          <w:ilvl w:val="1"/>
          <w:numId w:val="94"/>
        </w:numPr>
        <w:spacing w:after="249" w:line="259" w:lineRule="auto"/>
        <w:jc w:val="left"/>
      </w:pPr>
      <w:r w:rsidRPr="00D14FCD">
        <w:t xml:space="preserve">Example: </w:t>
      </w:r>
      <w:r w:rsidRPr="00D14FCD">
        <w:rPr>
          <w:b/>
          <w:bCs/>
        </w:rPr>
        <w:t>ControlPanel_CityTraffic_v1.5</w:t>
      </w:r>
    </w:p>
    <w:p w14:paraId="08840710" w14:textId="77777777" w:rsidR="00D14FCD" w:rsidRPr="00D14FCD" w:rsidRDefault="00D14FCD" w:rsidP="00D14FCD">
      <w:pPr>
        <w:spacing w:after="249" w:line="259" w:lineRule="auto"/>
        <w:jc w:val="left"/>
      </w:pPr>
      <w:r w:rsidRPr="00D14FCD">
        <w:t>These conventions will help in efficiently managing and identifying different elements of your project, ensuring consistency throughout the development and documentation process.</w:t>
      </w:r>
    </w:p>
    <w:p w14:paraId="788CFDD8" w14:textId="77777777" w:rsidR="00E46F2C" w:rsidRDefault="006C4F24">
      <w:pPr>
        <w:spacing w:after="249" w:line="259" w:lineRule="auto"/>
        <w:jc w:val="left"/>
      </w:pPr>
      <w:r>
        <w:rPr>
          <w:b/>
        </w:rPr>
        <w:t xml:space="preserve">3.3 Version Control </w:t>
      </w:r>
    </w:p>
    <w:p w14:paraId="74871642" w14:textId="3822A893" w:rsidR="00D14FCD" w:rsidRPr="00D14FCD" w:rsidRDefault="00D14FCD" w:rsidP="00D14FCD">
      <w:pPr>
        <w:spacing w:after="182"/>
      </w:pPr>
      <w:r>
        <w:rPr>
          <w:lang w:val="en-US"/>
        </w:rPr>
        <w:t>F</w:t>
      </w:r>
      <w:r w:rsidRPr="00D14FCD">
        <w:t>Smart Traffic Light Simulation project, implementing a Version Control System (VCS) is crucial to manage changes and maintain traceability. Here's how you can adapt a VCS approach similar to the one you described:</w:t>
      </w:r>
    </w:p>
    <w:p w14:paraId="7D6DD716" w14:textId="77777777" w:rsidR="00D14FCD" w:rsidRPr="00D14FCD" w:rsidRDefault="00D14FCD" w:rsidP="006A5E1B">
      <w:pPr>
        <w:numPr>
          <w:ilvl w:val="0"/>
          <w:numId w:val="95"/>
        </w:numPr>
        <w:spacing w:after="182"/>
      </w:pPr>
      <w:r w:rsidRPr="00D14FCD">
        <w:rPr>
          <w:b/>
          <w:bCs/>
        </w:rPr>
        <w:t>Version Control System: Git</w:t>
      </w:r>
    </w:p>
    <w:p w14:paraId="79E16398" w14:textId="77777777" w:rsidR="00D14FCD" w:rsidRPr="00D14FCD" w:rsidRDefault="00D14FCD" w:rsidP="006A5E1B">
      <w:pPr>
        <w:numPr>
          <w:ilvl w:val="1"/>
          <w:numId w:val="95"/>
        </w:numPr>
        <w:spacing w:after="182"/>
      </w:pPr>
      <w:r w:rsidRPr="00D14FCD">
        <w:rPr>
          <w:b/>
          <w:bCs/>
        </w:rPr>
        <w:t>Repository Structure</w:t>
      </w:r>
      <w:r w:rsidRPr="00D14FCD">
        <w:t>: Create separate Git repositories for distinct components of your project such as algorithms, databases, hardware configurations, and documentation.</w:t>
      </w:r>
    </w:p>
    <w:p w14:paraId="56B6C11E" w14:textId="77777777" w:rsidR="00D14FCD" w:rsidRPr="00D14FCD" w:rsidRDefault="00D14FCD" w:rsidP="006A5E1B">
      <w:pPr>
        <w:numPr>
          <w:ilvl w:val="1"/>
          <w:numId w:val="95"/>
        </w:numPr>
        <w:spacing w:after="182"/>
      </w:pPr>
      <w:r w:rsidRPr="00D14FCD">
        <w:rPr>
          <w:b/>
          <w:bCs/>
        </w:rPr>
        <w:t>Branching Strategy</w:t>
      </w:r>
      <w:r w:rsidRPr="00D14FCD">
        <w:t>: Utilize branching within Git to manage different stages of development, including separate branches for development, testing, and production environments.</w:t>
      </w:r>
    </w:p>
    <w:p w14:paraId="3C1B8253" w14:textId="77777777" w:rsidR="00D14FCD" w:rsidRPr="00D14FCD" w:rsidRDefault="00D14FCD" w:rsidP="006A5E1B">
      <w:pPr>
        <w:numPr>
          <w:ilvl w:val="1"/>
          <w:numId w:val="95"/>
        </w:numPr>
        <w:spacing w:after="182"/>
      </w:pPr>
      <w:r w:rsidRPr="00D14FCD">
        <w:rPr>
          <w:b/>
          <w:bCs/>
        </w:rPr>
        <w:t>Version Numbering</w:t>
      </w:r>
      <w:r w:rsidRPr="00D14FCD">
        <w:t>: Adopt a clear version numbering system, like Semantic Versioning, to track different iterations of your project components.</w:t>
      </w:r>
    </w:p>
    <w:p w14:paraId="06638F9C" w14:textId="77777777" w:rsidR="00D14FCD" w:rsidRPr="00D14FCD" w:rsidRDefault="00D14FCD" w:rsidP="006A5E1B">
      <w:pPr>
        <w:numPr>
          <w:ilvl w:val="1"/>
          <w:numId w:val="95"/>
        </w:numPr>
        <w:spacing w:after="182"/>
      </w:pPr>
      <w:r w:rsidRPr="00D14FCD">
        <w:rPr>
          <w:b/>
          <w:bCs/>
        </w:rPr>
        <w:t>Change Log</w:t>
      </w:r>
      <w:r w:rsidRPr="00D14FCD">
        <w:t>: Keep a comprehensive log within Git for documenting modifications made to each configuration item, ensuring full traceability of changes.</w:t>
      </w:r>
    </w:p>
    <w:p w14:paraId="348904E7" w14:textId="77777777" w:rsidR="00D14FCD" w:rsidRPr="00D14FCD" w:rsidRDefault="00D14FCD" w:rsidP="006A5E1B">
      <w:pPr>
        <w:numPr>
          <w:ilvl w:val="1"/>
          <w:numId w:val="95"/>
        </w:numPr>
        <w:spacing w:after="182"/>
      </w:pPr>
      <w:r w:rsidRPr="00D14FCD">
        <w:rPr>
          <w:b/>
          <w:bCs/>
        </w:rPr>
        <w:t>Access Control</w:t>
      </w:r>
      <w:r w:rsidRPr="00D14FCD">
        <w:t>: Set up access controls in Git to restrict modifications to authorized personnel only, ensuring security and integrity of the project.</w:t>
      </w:r>
    </w:p>
    <w:p w14:paraId="078DD25C" w14:textId="77777777" w:rsidR="00D14FCD" w:rsidRPr="00D14FCD" w:rsidRDefault="00D14FCD" w:rsidP="006A5E1B">
      <w:pPr>
        <w:numPr>
          <w:ilvl w:val="1"/>
          <w:numId w:val="95"/>
        </w:numPr>
        <w:spacing w:after="182"/>
      </w:pPr>
      <w:r w:rsidRPr="00D14FCD">
        <w:rPr>
          <w:b/>
          <w:bCs/>
        </w:rPr>
        <w:t>Integration with Change Management</w:t>
      </w:r>
      <w:r w:rsidRPr="00D14FCD">
        <w:t>: Link your Git workflow with a change request process, allowing for automated logging and tracking of changes in your project.</w:t>
      </w:r>
    </w:p>
    <w:p w14:paraId="66CBCEFD" w14:textId="77777777" w:rsidR="00D14FCD" w:rsidRPr="00D14FCD" w:rsidRDefault="00D14FCD" w:rsidP="00D14FCD">
      <w:pPr>
        <w:spacing w:after="182"/>
      </w:pPr>
      <w:r w:rsidRPr="00D14FCD">
        <w:t>By implementing this version control strategy, you can enhance collaboration among team members, maintain a transparent and traceable history of changes, and facilitate easy rollback to previous configurations if needed. This approach is instrumental in managing complex projects like your smart traffic light simulation effectively.</w:t>
      </w:r>
    </w:p>
    <w:p w14:paraId="3B3A3B92" w14:textId="6BAD5AF3" w:rsidR="00E46F2C" w:rsidRDefault="006C4F24">
      <w:pPr>
        <w:spacing w:after="182"/>
      </w:pPr>
      <w:r>
        <w:t xml:space="preserve">. </w:t>
      </w:r>
    </w:p>
    <w:p w14:paraId="440C23CF" w14:textId="77777777" w:rsidR="00E46F2C" w:rsidRDefault="006C4F24">
      <w:pPr>
        <w:pStyle w:val="Heading1"/>
        <w:ind w:left="266" w:hanging="281"/>
      </w:pPr>
      <w:r>
        <w:t>Configuration Control</w:t>
      </w:r>
      <w:r>
        <w:rPr>
          <w:b w:val="0"/>
        </w:rPr>
        <w:t xml:space="preserve"> </w:t>
      </w:r>
    </w:p>
    <w:p w14:paraId="2EDEF2EF" w14:textId="77777777" w:rsidR="00BA18B1" w:rsidRPr="00BA18B1" w:rsidRDefault="006C4F24" w:rsidP="00BA18B1">
      <w:pPr>
        <w:spacing w:after="249" w:line="259" w:lineRule="auto"/>
        <w:rPr>
          <w:b/>
        </w:rPr>
      </w:pPr>
      <w:r>
        <w:rPr>
          <w:b/>
        </w:rPr>
        <w:t xml:space="preserve">4.1. </w:t>
      </w:r>
      <w:r w:rsidR="00BA18B1" w:rsidRPr="00BA18B1">
        <w:rPr>
          <w:b/>
          <w:bCs/>
        </w:rPr>
        <w:t>Change Request Submission</w:t>
      </w:r>
      <w:r w:rsidR="00BA18B1" w:rsidRPr="00BA18B1">
        <w:rPr>
          <w:b/>
        </w:rPr>
        <w:t>:</w:t>
      </w:r>
    </w:p>
    <w:p w14:paraId="3A1A817B" w14:textId="77777777" w:rsidR="00BA18B1" w:rsidRPr="00BA18B1" w:rsidRDefault="00BA18B1" w:rsidP="006A5E1B">
      <w:pPr>
        <w:numPr>
          <w:ilvl w:val="1"/>
          <w:numId w:val="96"/>
        </w:numPr>
        <w:spacing w:after="249" w:line="259" w:lineRule="auto"/>
        <w:jc w:val="left"/>
        <w:rPr>
          <w:bCs/>
        </w:rPr>
      </w:pPr>
      <w:r w:rsidRPr="00BA18B1">
        <w:rPr>
          <w:bCs/>
        </w:rPr>
        <w:t>Team members submit Change Requests (CRs) using a designated form, detailing the change, rationale, impact, and implementation plan.</w:t>
      </w:r>
    </w:p>
    <w:p w14:paraId="25E6308A" w14:textId="77777777" w:rsidR="00BA18B1" w:rsidRPr="00BA18B1" w:rsidRDefault="00BA18B1" w:rsidP="006A5E1B">
      <w:pPr>
        <w:pStyle w:val="ListParagraph"/>
        <w:numPr>
          <w:ilvl w:val="0"/>
          <w:numId w:val="97"/>
        </w:numPr>
        <w:spacing w:after="249" w:line="259" w:lineRule="auto"/>
        <w:jc w:val="left"/>
        <w:rPr>
          <w:b/>
        </w:rPr>
      </w:pPr>
      <w:r w:rsidRPr="00BA18B1">
        <w:rPr>
          <w:b/>
          <w:bCs/>
        </w:rPr>
        <w:t>Change Request Review</w:t>
      </w:r>
      <w:r w:rsidRPr="00BA18B1">
        <w:rPr>
          <w:b/>
        </w:rPr>
        <w:t>:</w:t>
      </w:r>
    </w:p>
    <w:p w14:paraId="0AE0E458" w14:textId="77777777" w:rsidR="00BA18B1" w:rsidRPr="00BA18B1" w:rsidRDefault="00BA18B1" w:rsidP="006A5E1B">
      <w:pPr>
        <w:numPr>
          <w:ilvl w:val="1"/>
          <w:numId w:val="97"/>
        </w:numPr>
        <w:spacing w:after="249" w:line="259" w:lineRule="auto"/>
        <w:jc w:val="left"/>
        <w:rPr>
          <w:bCs/>
        </w:rPr>
      </w:pPr>
      <w:r w:rsidRPr="00BA18B1">
        <w:rPr>
          <w:bCs/>
        </w:rPr>
        <w:t>The Configuration Manager reviews CRs, evaluating feasibility, impact, and risks.</w:t>
      </w:r>
    </w:p>
    <w:p w14:paraId="70A4BF02" w14:textId="77777777" w:rsidR="00BA18B1" w:rsidRPr="00BA18B1" w:rsidRDefault="00BA18B1" w:rsidP="006A5E1B">
      <w:pPr>
        <w:numPr>
          <w:ilvl w:val="0"/>
          <w:numId w:val="97"/>
        </w:numPr>
        <w:spacing w:after="249" w:line="259" w:lineRule="auto"/>
        <w:jc w:val="left"/>
        <w:rPr>
          <w:b/>
        </w:rPr>
      </w:pPr>
      <w:r w:rsidRPr="00BA18B1">
        <w:rPr>
          <w:b/>
          <w:bCs/>
        </w:rPr>
        <w:t>Impact Assessment</w:t>
      </w:r>
      <w:r w:rsidRPr="00BA18B1">
        <w:rPr>
          <w:b/>
        </w:rPr>
        <w:t>:</w:t>
      </w:r>
    </w:p>
    <w:p w14:paraId="7B40B505" w14:textId="77777777" w:rsidR="00BA18B1" w:rsidRPr="00BA18B1" w:rsidRDefault="00BA18B1" w:rsidP="006A5E1B">
      <w:pPr>
        <w:numPr>
          <w:ilvl w:val="1"/>
          <w:numId w:val="97"/>
        </w:numPr>
        <w:spacing w:after="249" w:line="259" w:lineRule="auto"/>
        <w:jc w:val="left"/>
        <w:rPr>
          <w:bCs/>
        </w:rPr>
      </w:pPr>
      <w:r w:rsidRPr="00BA18B1">
        <w:rPr>
          <w:bCs/>
        </w:rPr>
        <w:t>Collaboration with stakeholders to assess the change's impact on key components like algorithms, databases, and hardware.</w:t>
      </w:r>
    </w:p>
    <w:p w14:paraId="7C6D8669" w14:textId="77777777" w:rsidR="00BA18B1" w:rsidRPr="00BA18B1" w:rsidRDefault="00BA18B1" w:rsidP="006A5E1B">
      <w:pPr>
        <w:numPr>
          <w:ilvl w:val="0"/>
          <w:numId w:val="97"/>
        </w:numPr>
        <w:spacing w:after="249" w:line="259" w:lineRule="auto"/>
        <w:jc w:val="left"/>
        <w:rPr>
          <w:b/>
        </w:rPr>
      </w:pPr>
      <w:r w:rsidRPr="00BA18B1">
        <w:rPr>
          <w:b/>
          <w:bCs/>
        </w:rPr>
        <w:t>Change Approval</w:t>
      </w:r>
      <w:r w:rsidRPr="00BA18B1">
        <w:rPr>
          <w:b/>
        </w:rPr>
        <w:t>:</w:t>
      </w:r>
    </w:p>
    <w:p w14:paraId="10CA6541" w14:textId="77777777" w:rsidR="00BA18B1" w:rsidRPr="00BA18B1" w:rsidRDefault="00BA18B1" w:rsidP="006A5E1B">
      <w:pPr>
        <w:numPr>
          <w:ilvl w:val="1"/>
          <w:numId w:val="97"/>
        </w:numPr>
        <w:spacing w:after="249" w:line="259" w:lineRule="auto"/>
        <w:jc w:val="left"/>
        <w:rPr>
          <w:bCs/>
        </w:rPr>
      </w:pPr>
      <w:r w:rsidRPr="00BA18B1">
        <w:rPr>
          <w:bCs/>
        </w:rPr>
        <w:t>A Change Control Board (CCB) comprising development, testing, and project management members reviews and approves/disapproves CRs.</w:t>
      </w:r>
    </w:p>
    <w:p w14:paraId="3F9B32E0" w14:textId="77777777" w:rsidR="00BA18B1" w:rsidRPr="00BA18B1" w:rsidRDefault="00BA18B1" w:rsidP="006A5E1B">
      <w:pPr>
        <w:numPr>
          <w:ilvl w:val="0"/>
          <w:numId w:val="97"/>
        </w:numPr>
        <w:spacing w:after="249" w:line="259" w:lineRule="auto"/>
        <w:jc w:val="left"/>
        <w:rPr>
          <w:b/>
        </w:rPr>
      </w:pPr>
      <w:r w:rsidRPr="00BA18B1">
        <w:rPr>
          <w:b/>
          <w:bCs/>
        </w:rPr>
        <w:t>Implementation Plan</w:t>
      </w:r>
      <w:r w:rsidRPr="00BA18B1">
        <w:rPr>
          <w:b/>
        </w:rPr>
        <w:t>:</w:t>
      </w:r>
    </w:p>
    <w:p w14:paraId="3FFB810F" w14:textId="77777777" w:rsidR="00BA18B1" w:rsidRPr="00BA18B1" w:rsidRDefault="00BA18B1" w:rsidP="006A5E1B">
      <w:pPr>
        <w:numPr>
          <w:ilvl w:val="1"/>
          <w:numId w:val="97"/>
        </w:numPr>
        <w:spacing w:after="249" w:line="259" w:lineRule="auto"/>
        <w:jc w:val="left"/>
        <w:rPr>
          <w:b/>
        </w:rPr>
      </w:pPr>
      <w:r w:rsidRPr="00BA18B1">
        <w:rPr>
          <w:bCs/>
        </w:rPr>
        <w:t>Upon approval, an implementation plan is developed, outlining schedule, resources, and rollback procedures</w:t>
      </w:r>
      <w:r w:rsidRPr="00BA18B1">
        <w:rPr>
          <w:b/>
        </w:rPr>
        <w:t>.</w:t>
      </w:r>
    </w:p>
    <w:p w14:paraId="2E92F371" w14:textId="77777777" w:rsidR="00BA18B1" w:rsidRPr="00BA18B1" w:rsidRDefault="00BA18B1" w:rsidP="006A5E1B">
      <w:pPr>
        <w:numPr>
          <w:ilvl w:val="0"/>
          <w:numId w:val="97"/>
        </w:numPr>
        <w:spacing w:after="249" w:line="259" w:lineRule="auto"/>
        <w:jc w:val="left"/>
        <w:rPr>
          <w:b/>
        </w:rPr>
      </w:pPr>
      <w:r w:rsidRPr="00BA18B1">
        <w:rPr>
          <w:b/>
          <w:bCs/>
        </w:rPr>
        <w:t>Change Implementation</w:t>
      </w:r>
      <w:r w:rsidRPr="00BA18B1">
        <w:rPr>
          <w:b/>
        </w:rPr>
        <w:t>:</w:t>
      </w:r>
    </w:p>
    <w:p w14:paraId="56920B78" w14:textId="77777777" w:rsidR="00BA18B1" w:rsidRPr="00BA18B1" w:rsidRDefault="00BA18B1" w:rsidP="006A5E1B">
      <w:pPr>
        <w:numPr>
          <w:ilvl w:val="1"/>
          <w:numId w:val="97"/>
        </w:numPr>
        <w:spacing w:after="249" w:line="259" w:lineRule="auto"/>
        <w:jc w:val="left"/>
        <w:rPr>
          <w:bCs/>
        </w:rPr>
      </w:pPr>
      <w:r w:rsidRPr="00BA18B1">
        <w:rPr>
          <w:bCs/>
        </w:rPr>
        <w:t>Implement changes per the plan, update version control, and document the process.</w:t>
      </w:r>
    </w:p>
    <w:p w14:paraId="3BCED721" w14:textId="77777777" w:rsidR="00BA18B1" w:rsidRPr="00BA18B1" w:rsidRDefault="00BA18B1" w:rsidP="006A5E1B">
      <w:pPr>
        <w:numPr>
          <w:ilvl w:val="0"/>
          <w:numId w:val="97"/>
        </w:numPr>
        <w:spacing w:after="249" w:line="259" w:lineRule="auto"/>
        <w:jc w:val="left"/>
        <w:rPr>
          <w:b/>
        </w:rPr>
      </w:pPr>
      <w:r w:rsidRPr="00BA18B1">
        <w:rPr>
          <w:b/>
          <w:bCs/>
        </w:rPr>
        <w:t>Verification and Validation</w:t>
      </w:r>
      <w:r w:rsidRPr="00BA18B1">
        <w:rPr>
          <w:b/>
        </w:rPr>
        <w:t>:</w:t>
      </w:r>
    </w:p>
    <w:p w14:paraId="091FF358" w14:textId="77777777" w:rsidR="00BA18B1" w:rsidRPr="00BA18B1" w:rsidRDefault="00BA18B1" w:rsidP="006A5E1B">
      <w:pPr>
        <w:numPr>
          <w:ilvl w:val="1"/>
          <w:numId w:val="97"/>
        </w:numPr>
        <w:spacing w:after="249" w:line="259" w:lineRule="auto"/>
        <w:jc w:val="left"/>
        <w:rPr>
          <w:bCs/>
        </w:rPr>
      </w:pPr>
      <w:r w:rsidRPr="00BA18B1">
        <w:rPr>
          <w:bCs/>
        </w:rPr>
        <w:t>The testing team verifies and validates the change, ensuring it meets quality standards, with results and issues documented.</w:t>
      </w:r>
    </w:p>
    <w:p w14:paraId="29C72F17" w14:textId="77777777" w:rsidR="00BA18B1" w:rsidRPr="00BA18B1" w:rsidRDefault="00BA18B1" w:rsidP="006A5E1B">
      <w:pPr>
        <w:numPr>
          <w:ilvl w:val="0"/>
          <w:numId w:val="97"/>
        </w:numPr>
        <w:spacing w:after="249" w:line="259" w:lineRule="auto"/>
        <w:jc w:val="left"/>
        <w:rPr>
          <w:b/>
        </w:rPr>
      </w:pPr>
      <w:r w:rsidRPr="00BA18B1">
        <w:rPr>
          <w:b/>
          <w:bCs/>
        </w:rPr>
        <w:t>Change Closure</w:t>
      </w:r>
      <w:r w:rsidRPr="00BA18B1">
        <w:rPr>
          <w:b/>
        </w:rPr>
        <w:t>:</w:t>
      </w:r>
    </w:p>
    <w:p w14:paraId="59666111" w14:textId="77777777" w:rsidR="00BA18B1" w:rsidRPr="00BA18B1" w:rsidRDefault="00BA18B1" w:rsidP="006A5E1B">
      <w:pPr>
        <w:numPr>
          <w:ilvl w:val="1"/>
          <w:numId w:val="96"/>
        </w:numPr>
        <w:spacing w:after="249" w:line="259" w:lineRule="auto"/>
        <w:jc w:val="left"/>
        <w:rPr>
          <w:bCs/>
        </w:rPr>
      </w:pPr>
      <w:r w:rsidRPr="00BA18B1">
        <w:rPr>
          <w:bCs/>
        </w:rPr>
        <w:t>The Configuration Manager finalizes the CR and generates a summary report, capturing lessons learned.</w:t>
      </w:r>
    </w:p>
    <w:p w14:paraId="47A6AF9A" w14:textId="77777777" w:rsidR="00BA18B1" w:rsidRPr="00BA18B1" w:rsidRDefault="00BA18B1" w:rsidP="00BA18B1">
      <w:pPr>
        <w:spacing w:after="249" w:line="259" w:lineRule="auto"/>
        <w:jc w:val="left"/>
        <w:rPr>
          <w:bCs/>
        </w:rPr>
      </w:pPr>
      <w:r w:rsidRPr="00BA18B1">
        <w:rPr>
          <w:bCs/>
        </w:rPr>
        <w:t>This process ensures structured, efficient management of changes in your Smart Traffic Light System project.</w:t>
      </w:r>
    </w:p>
    <w:p w14:paraId="0473858E" w14:textId="60AB8C66" w:rsidR="00E46F2C" w:rsidRDefault="006C4F24" w:rsidP="00BA18B1">
      <w:pPr>
        <w:spacing w:after="249" w:line="259" w:lineRule="auto"/>
        <w:jc w:val="left"/>
      </w:pPr>
      <w:r>
        <w:t xml:space="preserve"> </w:t>
      </w:r>
    </w:p>
    <w:p w14:paraId="5ED73BF3" w14:textId="77777777" w:rsidR="00E46F2C" w:rsidRDefault="006C4F24">
      <w:pPr>
        <w:spacing w:after="249" w:line="259" w:lineRule="auto"/>
        <w:jc w:val="left"/>
      </w:pPr>
      <w:r>
        <w:rPr>
          <w:b/>
        </w:rPr>
        <w:t xml:space="preserve">4.2. Configuration Control Board (CCB) </w:t>
      </w:r>
    </w:p>
    <w:p w14:paraId="5E45D378" w14:textId="692FDE33" w:rsidR="003D328B" w:rsidRPr="003D328B" w:rsidRDefault="006C4F24">
      <w:pPr>
        <w:rPr>
          <w:lang w:val="en-US"/>
        </w:rPr>
      </w:pPr>
      <w:r>
        <w:t xml:space="preserve">The Change Request Process outlines the steps and procedures </w:t>
      </w:r>
      <w:r w:rsidR="003D328B" w:rsidRPr="003D328B">
        <w:t>for managing modifications to the system's configuration</w:t>
      </w:r>
      <w:r w:rsidR="003D328B">
        <w:rPr>
          <w:lang w:val="en-US"/>
        </w:rPr>
        <w:t xml:space="preserve"> </w:t>
      </w:r>
      <w:r w:rsidR="003D328B" w:rsidRPr="003D328B">
        <w:rPr>
          <w:lang w:val="en-US"/>
        </w:rPr>
        <w:t>It encompasses:</w:t>
      </w:r>
    </w:p>
    <w:p w14:paraId="09C76622" w14:textId="77777777" w:rsidR="003D328B" w:rsidRDefault="003D328B"/>
    <w:p w14:paraId="7062D293" w14:textId="77777777" w:rsidR="003E1618" w:rsidRDefault="003E1618" w:rsidP="006A5E1B">
      <w:pPr>
        <w:numPr>
          <w:ilvl w:val="0"/>
          <w:numId w:val="98"/>
        </w:numPr>
        <w:spacing w:after="249" w:line="259" w:lineRule="auto"/>
        <w:jc w:val="left"/>
        <w:rPr>
          <w:b/>
        </w:rPr>
      </w:pPr>
      <w:r w:rsidRPr="003E1618">
        <w:rPr>
          <w:b/>
          <w:bCs/>
        </w:rPr>
        <w:t>Change Request Submission</w:t>
      </w:r>
      <w:r w:rsidRPr="003E1618">
        <w:rPr>
          <w:b/>
        </w:rPr>
        <w:t xml:space="preserve">: </w:t>
      </w:r>
    </w:p>
    <w:p w14:paraId="23D2B4BC" w14:textId="1A35441F" w:rsidR="003E1618" w:rsidRPr="003E1618" w:rsidRDefault="003E1618" w:rsidP="003E1618">
      <w:pPr>
        <w:spacing w:after="249" w:line="259" w:lineRule="auto"/>
        <w:ind w:left="720" w:firstLine="0"/>
        <w:jc w:val="left"/>
        <w:rPr>
          <w:bCs/>
        </w:rPr>
      </w:pPr>
      <w:r w:rsidRPr="003E1618">
        <w:rPr>
          <w:bCs/>
        </w:rPr>
        <w:t>Project team members submit requests for changes, detailing the nature, rationale, and potential impact of the proposed change, along with an implementation plan.</w:t>
      </w:r>
    </w:p>
    <w:p w14:paraId="3D555595" w14:textId="77777777" w:rsidR="003E1618" w:rsidRDefault="003E1618" w:rsidP="006A5E1B">
      <w:pPr>
        <w:numPr>
          <w:ilvl w:val="0"/>
          <w:numId w:val="98"/>
        </w:numPr>
        <w:spacing w:after="249" w:line="259" w:lineRule="auto"/>
        <w:jc w:val="left"/>
        <w:rPr>
          <w:b/>
        </w:rPr>
      </w:pPr>
      <w:r w:rsidRPr="003E1618">
        <w:rPr>
          <w:b/>
          <w:bCs/>
        </w:rPr>
        <w:t>Change Request Review</w:t>
      </w:r>
      <w:r w:rsidRPr="003E1618">
        <w:rPr>
          <w:b/>
        </w:rPr>
        <w:t>:</w:t>
      </w:r>
    </w:p>
    <w:p w14:paraId="656C47E4" w14:textId="340EF838" w:rsidR="003E1618" w:rsidRPr="003E1618" w:rsidRDefault="003E1618" w:rsidP="003E1618">
      <w:pPr>
        <w:spacing w:after="249" w:line="259" w:lineRule="auto"/>
        <w:ind w:left="720" w:firstLine="0"/>
        <w:jc w:val="left"/>
        <w:rPr>
          <w:bCs/>
        </w:rPr>
      </w:pPr>
      <w:r w:rsidRPr="003E1618">
        <w:rPr>
          <w:bCs/>
        </w:rPr>
        <w:t xml:space="preserve"> The Configuration Manager reviews these requests, considering their feasibility and potential impact.</w:t>
      </w:r>
    </w:p>
    <w:p w14:paraId="44539BA7" w14:textId="77777777" w:rsidR="003E1618" w:rsidRDefault="003E1618" w:rsidP="006A5E1B">
      <w:pPr>
        <w:numPr>
          <w:ilvl w:val="0"/>
          <w:numId w:val="98"/>
        </w:numPr>
        <w:spacing w:after="249" w:line="259" w:lineRule="auto"/>
        <w:jc w:val="left"/>
        <w:rPr>
          <w:b/>
        </w:rPr>
      </w:pPr>
      <w:r w:rsidRPr="003E1618">
        <w:rPr>
          <w:b/>
          <w:bCs/>
        </w:rPr>
        <w:t>Impact Assessment</w:t>
      </w:r>
      <w:r w:rsidRPr="003E1618">
        <w:rPr>
          <w:b/>
        </w:rPr>
        <w:t>:</w:t>
      </w:r>
    </w:p>
    <w:p w14:paraId="060EED7E" w14:textId="0DC11BC9" w:rsidR="003E1618" w:rsidRPr="003E1618" w:rsidRDefault="003E1618" w:rsidP="003E1618">
      <w:pPr>
        <w:spacing w:after="249" w:line="259" w:lineRule="auto"/>
        <w:ind w:left="720" w:firstLine="0"/>
        <w:jc w:val="left"/>
        <w:rPr>
          <w:b/>
        </w:rPr>
      </w:pPr>
      <w:r w:rsidRPr="003E1618">
        <w:rPr>
          <w:bCs/>
        </w:rPr>
        <w:t xml:space="preserve"> The Configuration Manager works with relevant stakeholders to assess the effect of the proposed changes on different aspects of the simulation, like algorithms, hardware, and interfaces</w:t>
      </w:r>
      <w:r w:rsidRPr="003E1618">
        <w:rPr>
          <w:b/>
        </w:rPr>
        <w:t>.</w:t>
      </w:r>
    </w:p>
    <w:p w14:paraId="1905D91F" w14:textId="77777777" w:rsidR="003E1618" w:rsidRDefault="003E1618" w:rsidP="006A5E1B">
      <w:pPr>
        <w:numPr>
          <w:ilvl w:val="0"/>
          <w:numId w:val="98"/>
        </w:numPr>
        <w:spacing w:after="249" w:line="259" w:lineRule="auto"/>
        <w:jc w:val="left"/>
        <w:rPr>
          <w:b/>
        </w:rPr>
      </w:pPr>
      <w:r w:rsidRPr="003E1618">
        <w:rPr>
          <w:b/>
          <w:bCs/>
        </w:rPr>
        <w:t>Change Approval</w:t>
      </w:r>
      <w:r w:rsidRPr="003E1618">
        <w:rPr>
          <w:b/>
        </w:rPr>
        <w:t xml:space="preserve">: </w:t>
      </w:r>
    </w:p>
    <w:p w14:paraId="05B9B153" w14:textId="568720E5" w:rsidR="003E1618" w:rsidRPr="003E1618" w:rsidRDefault="003E1618" w:rsidP="003E1618">
      <w:pPr>
        <w:spacing w:after="249" w:line="259" w:lineRule="auto"/>
        <w:ind w:left="720" w:firstLine="0"/>
        <w:jc w:val="left"/>
        <w:rPr>
          <w:b/>
        </w:rPr>
      </w:pPr>
      <w:r w:rsidRPr="003E1618">
        <w:rPr>
          <w:bCs/>
        </w:rPr>
        <w:t>A Change Control Board, comprising members from development, testing, and project management, convenes to review and either approve or disapprove the change requests</w:t>
      </w:r>
      <w:r w:rsidRPr="003E1618">
        <w:rPr>
          <w:b/>
        </w:rPr>
        <w:t>.</w:t>
      </w:r>
    </w:p>
    <w:p w14:paraId="60F3A199" w14:textId="77777777" w:rsidR="003E1618" w:rsidRDefault="003E1618" w:rsidP="006A5E1B">
      <w:pPr>
        <w:numPr>
          <w:ilvl w:val="0"/>
          <w:numId w:val="98"/>
        </w:numPr>
        <w:spacing w:after="249" w:line="259" w:lineRule="auto"/>
        <w:jc w:val="left"/>
        <w:rPr>
          <w:b/>
        </w:rPr>
      </w:pPr>
      <w:r w:rsidRPr="003E1618">
        <w:rPr>
          <w:b/>
          <w:bCs/>
        </w:rPr>
        <w:t>Implementation Plan</w:t>
      </w:r>
      <w:r w:rsidRPr="003E1618">
        <w:rPr>
          <w:b/>
        </w:rPr>
        <w:t xml:space="preserve">: </w:t>
      </w:r>
    </w:p>
    <w:p w14:paraId="3FD4799F" w14:textId="10672B45" w:rsidR="003E1618" w:rsidRPr="003E1618" w:rsidRDefault="003E1618" w:rsidP="003E1618">
      <w:pPr>
        <w:spacing w:after="249" w:line="259" w:lineRule="auto"/>
        <w:ind w:left="720" w:firstLine="0"/>
        <w:jc w:val="left"/>
        <w:rPr>
          <w:bCs/>
        </w:rPr>
      </w:pPr>
      <w:r w:rsidRPr="003E1618">
        <w:rPr>
          <w:bCs/>
        </w:rPr>
        <w:t>If approved, the Configuration Manager develops an implementation plan in coordination with the development and testing teams.</w:t>
      </w:r>
    </w:p>
    <w:p w14:paraId="65DD7199" w14:textId="77777777" w:rsidR="003E1618" w:rsidRDefault="003E1618" w:rsidP="006A5E1B">
      <w:pPr>
        <w:numPr>
          <w:ilvl w:val="0"/>
          <w:numId w:val="98"/>
        </w:numPr>
        <w:spacing w:after="249" w:line="259" w:lineRule="auto"/>
        <w:jc w:val="left"/>
        <w:rPr>
          <w:b/>
        </w:rPr>
      </w:pPr>
      <w:r w:rsidRPr="003E1618">
        <w:rPr>
          <w:b/>
          <w:bCs/>
        </w:rPr>
        <w:t>Change Implementation</w:t>
      </w:r>
      <w:r w:rsidRPr="003E1618">
        <w:rPr>
          <w:b/>
        </w:rPr>
        <w:t xml:space="preserve">: </w:t>
      </w:r>
    </w:p>
    <w:p w14:paraId="554A92A4" w14:textId="7D8B58DF" w:rsidR="003E1618" w:rsidRPr="003E1618" w:rsidRDefault="003E1618" w:rsidP="003E1618">
      <w:pPr>
        <w:spacing w:after="249" w:line="259" w:lineRule="auto"/>
        <w:ind w:left="720" w:firstLine="0"/>
        <w:jc w:val="left"/>
        <w:rPr>
          <w:bCs/>
        </w:rPr>
      </w:pPr>
      <w:r w:rsidRPr="003E1618">
        <w:rPr>
          <w:bCs/>
        </w:rPr>
        <w:t>The changes are implemented according to the approved plan.</w:t>
      </w:r>
    </w:p>
    <w:p w14:paraId="10C258F0" w14:textId="77777777" w:rsidR="003E1618" w:rsidRDefault="003E1618" w:rsidP="006A5E1B">
      <w:pPr>
        <w:numPr>
          <w:ilvl w:val="0"/>
          <w:numId w:val="98"/>
        </w:numPr>
        <w:spacing w:after="249" w:line="259" w:lineRule="auto"/>
        <w:jc w:val="left"/>
        <w:rPr>
          <w:b/>
        </w:rPr>
      </w:pPr>
      <w:r w:rsidRPr="003E1618">
        <w:rPr>
          <w:b/>
          <w:bCs/>
        </w:rPr>
        <w:t>Verification and Validation</w:t>
      </w:r>
      <w:r w:rsidRPr="003E1618">
        <w:rPr>
          <w:b/>
        </w:rPr>
        <w:t xml:space="preserve">: </w:t>
      </w:r>
    </w:p>
    <w:p w14:paraId="28E87B2A" w14:textId="7B5BEDE5" w:rsidR="003E1618" w:rsidRPr="003E1618" w:rsidRDefault="003E1618" w:rsidP="003E1618">
      <w:pPr>
        <w:spacing w:after="249" w:line="259" w:lineRule="auto"/>
        <w:ind w:left="720" w:firstLine="0"/>
        <w:jc w:val="left"/>
        <w:rPr>
          <w:bCs/>
        </w:rPr>
      </w:pPr>
      <w:r w:rsidRPr="003E1618">
        <w:rPr>
          <w:bCs/>
        </w:rPr>
        <w:t>The testing team performs checks to ensure the changes meet the required quality standards.</w:t>
      </w:r>
    </w:p>
    <w:p w14:paraId="03510665" w14:textId="77777777" w:rsidR="003E1618" w:rsidRDefault="003E1618" w:rsidP="006A5E1B">
      <w:pPr>
        <w:numPr>
          <w:ilvl w:val="0"/>
          <w:numId w:val="98"/>
        </w:numPr>
        <w:spacing w:after="249" w:line="259" w:lineRule="auto"/>
        <w:jc w:val="left"/>
        <w:rPr>
          <w:b/>
        </w:rPr>
      </w:pPr>
      <w:r w:rsidRPr="003E1618">
        <w:rPr>
          <w:b/>
          <w:bCs/>
        </w:rPr>
        <w:t>Change Closure</w:t>
      </w:r>
      <w:r w:rsidRPr="003E1618">
        <w:rPr>
          <w:b/>
        </w:rPr>
        <w:t>:</w:t>
      </w:r>
    </w:p>
    <w:p w14:paraId="79C9CF13" w14:textId="0ADAB4A6" w:rsidR="003E1618" w:rsidRPr="003E1618" w:rsidRDefault="003E1618" w:rsidP="003E1618">
      <w:pPr>
        <w:spacing w:after="249" w:line="259" w:lineRule="auto"/>
        <w:ind w:left="720" w:firstLine="0"/>
        <w:jc w:val="left"/>
        <w:rPr>
          <w:bCs/>
        </w:rPr>
      </w:pPr>
      <w:r w:rsidRPr="003E1618">
        <w:rPr>
          <w:bCs/>
        </w:rPr>
        <w:t xml:space="preserve"> Once successfully implemented and validated, the Configuration Manager closes the change request and prepares a summary report.</w:t>
      </w:r>
    </w:p>
    <w:p w14:paraId="4E19FD6B" w14:textId="354A3D19" w:rsidR="003E1618" w:rsidRPr="003E1618" w:rsidRDefault="003E1618" w:rsidP="003E1618">
      <w:pPr>
        <w:spacing w:after="249" w:line="259" w:lineRule="auto"/>
        <w:jc w:val="left"/>
        <w:rPr>
          <w:bCs/>
        </w:rPr>
      </w:pPr>
      <w:r w:rsidRPr="003E1618">
        <w:rPr>
          <w:bCs/>
        </w:rPr>
        <w:t xml:space="preserve">This process ensures systematic management of changes </w:t>
      </w:r>
      <w:r w:rsidR="003D328B" w:rsidRPr="003E1618">
        <w:rPr>
          <w:bCs/>
        </w:rPr>
        <w:t>in Smart</w:t>
      </w:r>
      <w:r w:rsidRPr="003E1618">
        <w:rPr>
          <w:bCs/>
        </w:rPr>
        <w:t xml:space="preserve"> Traffic Light Simulation project.</w:t>
      </w:r>
    </w:p>
    <w:p w14:paraId="45721292" w14:textId="77777777" w:rsidR="00E46F2C" w:rsidRDefault="006C4F24">
      <w:pPr>
        <w:spacing w:after="249" w:line="259" w:lineRule="auto"/>
        <w:jc w:val="left"/>
      </w:pPr>
      <w:r>
        <w:rPr>
          <w:b/>
        </w:rPr>
        <w:t xml:space="preserve">4.3. Change Evaluation Criteria </w:t>
      </w:r>
    </w:p>
    <w:p w14:paraId="497625FB" w14:textId="0F558EC4" w:rsidR="003D328B" w:rsidRPr="003D328B" w:rsidRDefault="003D328B" w:rsidP="003D328B">
      <w:r w:rsidRPr="003D328B">
        <w:t>For  Smart Traffic Light Simulation project, the Change Evaluation Criteria would involve assessing the suitability of proposed changes, ensuring alignment with the project's goals and standards:</w:t>
      </w:r>
    </w:p>
    <w:p w14:paraId="549BDBE2" w14:textId="77777777" w:rsidR="003D328B" w:rsidRPr="003D328B" w:rsidRDefault="003D328B" w:rsidP="006A5E1B">
      <w:pPr>
        <w:numPr>
          <w:ilvl w:val="0"/>
          <w:numId w:val="99"/>
        </w:numPr>
      </w:pPr>
      <w:r w:rsidRPr="003D328B">
        <w:rPr>
          <w:b/>
          <w:bCs/>
        </w:rPr>
        <w:t>Impact on Traffic Management</w:t>
      </w:r>
      <w:r w:rsidRPr="003D328B">
        <w:t>: Evaluate how the change might affect traffic flow efficiency and signal timing accuracy.</w:t>
      </w:r>
    </w:p>
    <w:p w14:paraId="7A4F54CD" w14:textId="77777777" w:rsidR="003D328B" w:rsidRPr="003D328B" w:rsidRDefault="003D328B" w:rsidP="006A5E1B">
      <w:pPr>
        <w:numPr>
          <w:ilvl w:val="0"/>
          <w:numId w:val="99"/>
        </w:numPr>
      </w:pPr>
      <w:r w:rsidRPr="003D328B">
        <w:rPr>
          <w:b/>
          <w:bCs/>
        </w:rPr>
        <w:t>Compliance with Traffic Regulations</w:t>
      </w:r>
      <w:r w:rsidRPr="003D328B">
        <w:t>: Determine if the change adheres to traffic control and safety regulations.</w:t>
      </w:r>
    </w:p>
    <w:p w14:paraId="5075254C" w14:textId="77777777" w:rsidR="003D328B" w:rsidRPr="003D328B" w:rsidRDefault="003D328B" w:rsidP="006A5E1B">
      <w:pPr>
        <w:numPr>
          <w:ilvl w:val="0"/>
          <w:numId w:val="99"/>
        </w:numPr>
      </w:pPr>
      <w:r w:rsidRPr="003D328B">
        <w:rPr>
          <w:b/>
          <w:bCs/>
        </w:rPr>
        <w:t>Resource Assessment</w:t>
      </w:r>
      <w:r w:rsidRPr="003D328B">
        <w:t>: Assess the resource implications, including time, personnel, and equipment needed for the change.</w:t>
      </w:r>
    </w:p>
    <w:p w14:paraId="3924B2F2" w14:textId="77777777" w:rsidR="003D328B" w:rsidRPr="003D328B" w:rsidRDefault="003D328B" w:rsidP="006A5E1B">
      <w:pPr>
        <w:numPr>
          <w:ilvl w:val="0"/>
          <w:numId w:val="99"/>
        </w:numPr>
      </w:pPr>
      <w:r w:rsidRPr="003D328B">
        <w:rPr>
          <w:b/>
          <w:bCs/>
        </w:rPr>
        <w:t>Risk Analysis</w:t>
      </w:r>
      <w:r w:rsidRPr="003D328B">
        <w:t>: Analyze potential risks introduced by the change and devise mitigation strategies.</w:t>
      </w:r>
    </w:p>
    <w:p w14:paraId="4FF1BBB0" w14:textId="77777777" w:rsidR="003D328B" w:rsidRPr="003D328B" w:rsidRDefault="003D328B" w:rsidP="006A5E1B">
      <w:pPr>
        <w:numPr>
          <w:ilvl w:val="0"/>
          <w:numId w:val="99"/>
        </w:numPr>
      </w:pPr>
      <w:r w:rsidRPr="003D328B">
        <w:rPr>
          <w:b/>
          <w:bCs/>
        </w:rPr>
        <w:t>Technical Feasibility</w:t>
      </w:r>
      <w:r w:rsidRPr="003D328B">
        <w:t>: Consider whether the change is technically feasible within the current project constraints.</w:t>
      </w:r>
    </w:p>
    <w:p w14:paraId="07BA3D9C" w14:textId="77777777" w:rsidR="003D328B" w:rsidRPr="003D328B" w:rsidRDefault="003D328B" w:rsidP="006A5E1B">
      <w:pPr>
        <w:numPr>
          <w:ilvl w:val="0"/>
          <w:numId w:val="99"/>
        </w:numPr>
      </w:pPr>
      <w:r w:rsidRPr="003D328B">
        <w:rPr>
          <w:b/>
          <w:bCs/>
        </w:rPr>
        <w:t>Documentation Impact</w:t>
      </w:r>
      <w:r w:rsidRPr="003D328B">
        <w:t>: Evaluate the effect of the change on existing project documentation and the need for updates.</w:t>
      </w:r>
    </w:p>
    <w:p w14:paraId="0EDA4804" w14:textId="77777777" w:rsidR="003D328B" w:rsidRDefault="003D328B" w:rsidP="003D328B">
      <w:r w:rsidRPr="003D328B">
        <w:t>These criteria ensure that changes to the Smart Traffic Light Simulation system are thoroughly vetted for their impact, feasibility, and compliance, thereby aiding in informed decision-making.</w:t>
      </w:r>
    </w:p>
    <w:p w14:paraId="310275FA" w14:textId="77777777" w:rsidR="00E902D9" w:rsidRDefault="00E902D9" w:rsidP="003D328B"/>
    <w:p w14:paraId="075797B4" w14:textId="77777777" w:rsidR="00E902D9" w:rsidRPr="003D328B" w:rsidRDefault="00E902D9" w:rsidP="003D328B"/>
    <w:p w14:paraId="14D1333A" w14:textId="7E4C200A" w:rsidR="00E46F2C" w:rsidRDefault="006C4F24">
      <w:r>
        <w:t xml:space="preserve"> </w:t>
      </w:r>
    </w:p>
    <w:p w14:paraId="38A6FCB5" w14:textId="77777777" w:rsidR="00E46F2C" w:rsidRDefault="006C4F24">
      <w:pPr>
        <w:spacing w:after="249" w:line="259" w:lineRule="auto"/>
        <w:jc w:val="left"/>
      </w:pPr>
      <w:r>
        <w:rPr>
          <w:b/>
        </w:rPr>
        <w:t xml:space="preserve">4.4. Change Approval Process </w:t>
      </w:r>
    </w:p>
    <w:p w14:paraId="373D13C3" w14:textId="7F1A1CAF" w:rsidR="00E902D9" w:rsidRDefault="00E902D9" w:rsidP="00E902D9">
      <w:r w:rsidRPr="00E902D9">
        <w:t>The Change Approval Process for your Smart Traffic Light Simulation project involves steps and criteria tailored to assess, approve, or reject proposed configuration changes, ensuring they're thoroughly evaluated before implementation.</w:t>
      </w:r>
    </w:p>
    <w:p w14:paraId="40E9D698" w14:textId="77777777" w:rsidR="00E902D9" w:rsidRDefault="00E902D9" w:rsidP="00E902D9"/>
    <w:p w14:paraId="2B3A92C2" w14:textId="77777777" w:rsidR="00E46F2C" w:rsidRDefault="006C4F24" w:rsidP="006A5E1B">
      <w:pPr>
        <w:numPr>
          <w:ilvl w:val="0"/>
          <w:numId w:val="3"/>
        </w:numPr>
        <w:spacing w:after="249" w:line="259" w:lineRule="auto"/>
        <w:ind w:hanging="360"/>
        <w:jc w:val="left"/>
      </w:pPr>
      <w:r>
        <w:rPr>
          <w:b/>
        </w:rPr>
        <w:t>Change Request Submission:</w:t>
      </w:r>
      <w:r>
        <w:t xml:space="preserve"> </w:t>
      </w:r>
    </w:p>
    <w:p w14:paraId="011CF3EC"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Anyone within the project team can submit a Change Request (CR) using the designated form, including details on the nature of the change, rationale, potential impact, and proposed implementation plan. </w:t>
      </w:r>
    </w:p>
    <w:p w14:paraId="4EC6573C" w14:textId="77777777" w:rsidR="00E46F2C" w:rsidRDefault="006C4F24" w:rsidP="006A5E1B">
      <w:pPr>
        <w:numPr>
          <w:ilvl w:val="0"/>
          <w:numId w:val="3"/>
        </w:numPr>
        <w:spacing w:after="249" w:line="259" w:lineRule="auto"/>
        <w:ind w:hanging="360"/>
        <w:jc w:val="left"/>
      </w:pPr>
      <w:r>
        <w:rPr>
          <w:b/>
        </w:rPr>
        <w:t>Change Request Review:</w:t>
      </w:r>
      <w:r>
        <w:t xml:space="preserve"> </w:t>
      </w:r>
    </w:p>
    <w:p w14:paraId="2A0D82F9" w14:textId="77777777" w:rsidR="00E46F2C" w:rsidRDefault="006C4F24" w:rsidP="006A5E1B">
      <w:pPr>
        <w:numPr>
          <w:ilvl w:val="2"/>
          <w:numId w:val="4"/>
        </w:numPr>
        <w:spacing w:after="99"/>
        <w:ind w:hanging="360"/>
      </w:pPr>
      <w:r>
        <w:t xml:space="preserve">The Configuration Manager reviews incoming change requests for completeness and clarity. </w:t>
      </w:r>
    </w:p>
    <w:p w14:paraId="63665828" w14:textId="77777777" w:rsidR="00E46F2C" w:rsidRDefault="006C4F24" w:rsidP="006A5E1B">
      <w:pPr>
        <w:numPr>
          <w:ilvl w:val="2"/>
          <w:numId w:val="4"/>
        </w:numPr>
        <w:ind w:hanging="360"/>
      </w:pPr>
      <w:r>
        <w:t xml:space="preserve">If the request is incomplete or unclear, it is returned to the requester for additional information. </w:t>
      </w:r>
    </w:p>
    <w:p w14:paraId="6850DE3B" w14:textId="77777777" w:rsidR="00E46F2C" w:rsidRDefault="006C4F24" w:rsidP="006A5E1B">
      <w:pPr>
        <w:numPr>
          <w:ilvl w:val="0"/>
          <w:numId w:val="3"/>
        </w:numPr>
        <w:spacing w:after="249" w:line="259" w:lineRule="auto"/>
        <w:ind w:hanging="360"/>
        <w:jc w:val="left"/>
      </w:pPr>
      <w:r>
        <w:rPr>
          <w:b/>
        </w:rPr>
        <w:t>Impact Assessment:</w:t>
      </w:r>
      <w:r>
        <w:t xml:space="preserve"> </w:t>
      </w:r>
    </w:p>
    <w:p w14:paraId="016A6643" w14:textId="77777777" w:rsidR="00E46F2C" w:rsidRDefault="006C4F24" w:rsidP="006A5E1B">
      <w:pPr>
        <w:numPr>
          <w:ilvl w:val="2"/>
          <w:numId w:val="5"/>
        </w:numPr>
        <w:ind w:hanging="360"/>
      </w:pPr>
      <w:r>
        <w:t xml:space="preserve">The Configuration Manager collaborates with relevant stakeholders to assess the feasibility, impact, and risks associated with the proposed change. </w:t>
      </w:r>
    </w:p>
    <w:p w14:paraId="69E1D03C" w14:textId="77777777" w:rsidR="00E46F2C" w:rsidRDefault="006C4F24" w:rsidP="006A5E1B">
      <w:pPr>
        <w:numPr>
          <w:ilvl w:val="2"/>
          <w:numId w:val="5"/>
        </w:numPr>
        <w:spacing w:after="288" w:line="259" w:lineRule="auto"/>
        <w:ind w:hanging="360"/>
      </w:pPr>
      <w:r>
        <w:t xml:space="preserve">An initial impact assessment is documented. </w:t>
      </w:r>
    </w:p>
    <w:p w14:paraId="16FE7AF9" w14:textId="77777777" w:rsidR="00E46F2C" w:rsidRDefault="006C4F24" w:rsidP="006A5E1B">
      <w:pPr>
        <w:numPr>
          <w:ilvl w:val="0"/>
          <w:numId w:val="3"/>
        </w:numPr>
        <w:spacing w:after="249" w:line="259" w:lineRule="auto"/>
        <w:ind w:hanging="360"/>
        <w:jc w:val="left"/>
      </w:pPr>
      <w:r>
        <w:rPr>
          <w:b/>
        </w:rPr>
        <w:t>Change Evaluation Criteria:</w:t>
      </w:r>
      <w:r>
        <w:t xml:space="preserve"> </w:t>
      </w:r>
    </w:p>
    <w:p w14:paraId="3BC053FC"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The Change Control Board (CCB) uses predefined criteria, such as impact on diagnostic accuracy, regulatory compliance, resource requirements, risk analysis, feasibility, and documentation impact, to evaluate the change. </w:t>
      </w:r>
    </w:p>
    <w:p w14:paraId="5C62C6DB" w14:textId="77777777" w:rsidR="00E46F2C" w:rsidRDefault="006C4F24" w:rsidP="006A5E1B">
      <w:pPr>
        <w:numPr>
          <w:ilvl w:val="0"/>
          <w:numId w:val="3"/>
        </w:numPr>
        <w:spacing w:after="249" w:line="259" w:lineRule="auto"/>
        <w:ind w:hanging="360"/>
        <w:jc w:val="left"/>
      </w:pPr>
      <w:r>
        <w:rPr>
          <w:b/>
        </w:rPr>
        <w:t>CCB Meeting:</w:t>
      </w:r>
      <w:r>
        <w:t xml:space="preserve"> </w:t>
      </w:r>
    </w:p>
    <w:p w14:paraId="5473B75E" w14:textId="77777777" w:rsidR="00E46F2C" w:rsidRDefault="006C4F24">
      <w:pPr>
        <w:spacing w:after="247" w:line="259" w:lineRule="auto"/>
        <w:ind w:left="1450"/>
      </w:pPr>
      <w:r>
        <w:t xml:space="preserve">The CCB convenes to review the change request. </w:t>
      </w:r>
    </w:p>
    <w:p w14:paraId="764E7BFE" w14:textId="77777777" w:rsidR="00E46F2C" w:rsidRDefault="006C4F24" w:rsidP="006A5E1B">
      <w:pPr>
        <w:numPr>
          <w:ilvl w:val="1"/>
          <w:numId w:val="3"/>
        </w:numPr>
        <w:ind w:hanging="360"/>
      </w:pPr>
      <w:r>
        <w:t xml:space="preserve">The Configuration Manager presents the impact assessment, and stakeholders discuss the proposed change. </w:t>
      </w:r>
    </w:p>
    <w:p w14:paraId="3BF7C03A" w14:textId="77777777" w:rsidR="00E46F2C" w:rsidRDefault="006C4F24" w:rsidP="006A5E1B">
      <w:pPr>
        <w:numPr>
          <w:ilvl w:val="0"/>
          <w:numId w:val="3"/>
        </w:numPr>
        <w:spacing w:after="249" w:line="259" w:lineRule="auto"/>
        <w:ind w:hanging="360"/>
        <w:jc w:val="left"/>
      </w:pPr>
      <w:r>
        <w:rPr>
          <w:b/>
        </w:rPr>
        <w:t>Decision-Making:</w:t>
      </w:r>
      <w:r>
        <w:t xml:space="preserve"> </w:t>
      </w:r>
    </w:p>
    <w:p w14:paraId="2A963BC7" w14:textId="77777777" w:rsidR="00E46F2C" w:rsidRDefault="006C4F24" w:rsidP="006A5E1B">
      <w:pPr>
        <w:numPr>
          <w:ilvl w:val="1"/>
          <w:numId w:val="3"/>
        </w:numPr>
        <w:spacing w:after="99"/>
        <w:ind w:hanging="360"/>
      </w:pPr>
      <w:r>
        <w:t xml:space="preserve">The CCB makes decisions through consensus, considering the information provided, and may request additional details or clarification. </w:t>
      </w:r>
    </w:p>
    <w:p w14:paraId="607FF870" w14:textId="77777777" w:rsidR="00E46F2C" w:rsidRDefault="006C4F24" w:rsidP="006A5E1B">
      <w:pPr>
        <w:numPr>
          <w:ilvl w:val="1"/>
          <w:numId w:val="3"/>
        </w:numPr>
        <w:ind w:hanging="360"/>
      </w:pPr>
      <w:r>
        <w:t xml:space="preserve">If consensus is not reached, the Configuration Manager has the final decisionmaking authority. </w:t>
      </w:r>
    </w:p>
    <w:p w14:paraId="286AD4E7" w14:textId="77777777" w:rsidR="00E46F2C" w:rsidRDefault="006C4F24" w:rsidP="006A5E1B">
      <w:pPr>
        <w:numPr>
          <w:ilvl w:val="0"/>
          <w:numId w:val="3"/>
        </w:numPr>
        <w:spacing w:after="249" w:line="259" w:lineRule="auto"/>
        <w:ind w:hanging="360"/>
        <w:jc w:val="left"/>
      </w:pPr>
      <w:r>
        <w:rPr>
          <w:b/>
        </w:rPr>
        <w:t>Approval or Rejection:</w:t>
      </w:r>
      <w:r>
        <w:t xml:space="preserve"> </w:t>
      </w:r>
    </w:p>
    <w:p w14:paraId="25767132" w14:textId="77777777" w:rsidR="00E46F2C" w:rsidRDefault="006C4F24" w:rsidP="006A5E1B">
      <w:pPr>
        <w:numPr>
          <w:ilvl w:val="1"/>
          <w:numId w:val="3"/>
        </w:numPr>
        <w:ind w:hanging="360"/>
      </w:pPr>
      <w:r>
        <w:t xml:space="preserve">The CCB approves or rejects the change based on the evaluation criteria and discussion during the meeting. </w:t>
      </w:r>
    </w:p>
    <w:p w14:paraId="4BE14562" w14:textId="77777777" w:rsidR="00E46F2C" w:rsidRDefault="006C4F24" w:rsidP="006A5E1B">
      <w:pPr>
        <w:numPr>
          <w:ilvl w:val="1"/>
          <w:numId w:val="3"/>
        </w:numPr>
        <w:spacing w:after="285" w:line="259" w:lineRule="auto"/>
        <w:ind w:hanging="360"/>
      </w:pPr>
      <w:r>
        <w:t xml:space="preserve">If approved, the change moves to the implementation phase. </w:t>
      </w:r>
    </w:p>
    <w:p w14:paraId="1C2F9F9D" w14:textId="77777777" w:rsidR="00E46F2C" w:rsidRDefault="006C4F24" w:rsidP="006A5E1B">
      <w:pPr>
        <w:numPr>
          <w:ilvl w:val="0"/>
          <w:numId w:val="3"/>
        </w:numPr>
        <w:spacing w:after="249" w:line="259" w:lineRule="auto"/>
        <w:ind w:hanging="360"/>
        <w:jc w:val="left"/>
      </w:pPr>
      <w:r>
        <w:rPr>
          <w:b/>
        </w:rPr>
        <w:t>Notification:</w:t>
      </w:r>
      <w:r>
        <w:t xml:space="preserve"> </w:t>
      </w:r>
    </w:p>
    <w:p w14:paraId="6A0B09CC" w14:textId="77777777" w:rsidR="00E46F2C" w:rsidRDefault="006C4F24" w:rsidP="006A5E1B">
      <w:pPr>
        <w:numPr>
          <w:ilvl w:val="1"/>
          <w:numId w:val="3"/>
        </w:numPr>
        <w:spacing w:after="96"/>
        <w:ind w:hanging="360"/>
      </w:pPr>
      <w:r>
        <w:t xml:space="preserve">The Configuration Manager notifies the requester and relevant stakeholders of the CCB's decision. </w:t>
      </w:r>
    </w:p>
    <w:p w14:paraId="4483C70D" w14:textId="77777777" w:rsidR="00E46F2C" w:rsidRDefault="006C4F24" w:rsidP="006A5E1B">
      <w:pPr>
        <w:numPr>
          <w:ilvl w:val="1"/>
          <w:numId w:val="3"/>
        </w:numPr>
        <w:ind w:hanging="360"/>
      </w:pPr>
      <w:r>
        <w:t xml:space="preserve">If rejected, the notification includes reasons for the rejection and, if applicable, suggestions for resubmission. </w:t>
      </w:r>
    </w:p>
    <w:p w14:paraId="0E7825CD" w14:textId="77777777" w:rsidR="00E46F2C" w:rsidRDefault="006C4F24" w:rsidP="006A5E1B">
      <w:pPr>
        <w:numPr>
          <w:ilvl w:val="0"/>
          <w:numId w:val="3"/>
        </w:numPr>
        <w:spacing w:after="249" w:line="259" w:lineRule="auto"/>
        <w:ind w:hanging="360"/>
        <w:jc w:val="left"/>
      </w:pPr>
      <w:r>
        <w:rPr>
          <w:b/>
        </w:rPr>
        <w:t>Implementation Plan:</w:t>
      </w:r>
      <w:r>
        <w:t xml:space="preserve"> </w:t>
      </w:r>
    </w:p>
    <w:p w14:paraId="324EE86A" w14:textId="77777777" w:rsidR="00E46F2C" w:rsidRDefault="006C4F24" w:rsidP="006A5E1B">
      <w:pPr>
        <w:numPr>
          <w:ilvl w:val="1"/>
          <w:numId w:val="3"/>
        </w:numPr>
        <w:ind w:hanging="360"/>
      </w:pPr>
      <w:r>
        <w:t xml:space="preserve">Upon approval, the Configuration Manager, in collaboration with the development and testing teams, develops a detailed implementation plan. </w:t>
      </w:r>
    </w:p>
    <w:p w14:paraId="1836F42A" w14:textId="77777777" w:rsidR="00E46F2C" w:rsidRDefault="006C4F24" w:rsidP="006A5E1B">
      <w:pPr>
        <w:numPr>
          <w:ilvl w:val="1"/>
          <w:numId w:val="3"/>
        </w:numPr>
        <w:spacing w:after="284" w:line="259" w:lineRule="auto"/>
        <w:ind w:hanging="360"/>
      </w:pPr>
      <w:r>
        <w:t xml:space="preserve">The plan includes a schedule, resource allocation, and rollback procedures. </w:t>
      </w:r>
    </w:p>
    <w:p w14:paraId="0F41B7F1" w14:textId="77777777" w:rsidR="00E46F2C" w:rsidRDefault="006C4F24" w:rsidP="006A5E1B">
      <w:pPr>
        <w:numPr>
          <w:ilvl w:val="0"/>
          <w:numId w:val="3"/>
        </w:numPr>
        <w:spacing w:after="249" w:line="259" w:lineRule="auto"/>
        <w:ind w:hanging="360"/>
        <w:jc w:val="left"/>
      </w:pPr>
      <w:r>
        <w:rPr>
          <w:b/>
        </w:rPr>
        <w:t>Documentation:</w:t>
      </w:r>
      <w:r>
        <w:t xml:space="preserve"> </w:t>
      </w:r>
    </w:p>
    <w:p w14:paraId="673A535E" w14:textId="77777777" w:rsidR="00E46F2C" w:rsidRDefault="006C4F24" w:rsidP="006A5E1B">
      <w:pPr>
        <w:numPr>
          <w:ilvl w:val="1"/>
          <w:numId w:val="3"/>
        </w:numPr>
        <w:spacing w:after="99"/>
        <w:ind w:hanging="360"/>
      </w:pPr>
      <w:r>
        <w:t xml:space="preserve">All decisions, discussions, and reasons for approval or rejection are documented. </w:t>
      </w:r>
    </w:p>
    <w:p w14:paraId="439D2D8A" w14:textId="77777777" w:rsidR="00E46F2C" w:rsidRDefault="006C4F24" w:rsidP="006A5E1B">
      <w:pPr>
        <w:numPr>
          <w:ilvl w:val="1"/>
          <w:numId w:val="3"/>
        </w:numPr>
        <w:ind w:hanging="360"/>
      </w:pPr>
      <w:r>
        <w:t xml:space="preserve">The decision, along with the implementation plan, is recorded in the project's configuration management documentation. </w:t>
      </w:r>
    </w:p>
    <w:p w14:paraId="7FE8F2A7" w14:textId="77777777" w:rsidR="00E46F2C" w:rsidRDefault="006C4F24" w:rsidP="006A5E1B">
      <w:pPr>
        <w:numPr>
          <w:ilvl w:val="0"/>
          <w:numId w:val="3"/>
        </w:numPr>
        <w:spacing w:after="249" w:line="259" w:lineRule="auto"/>
        <w:ind w:hanging="360"/>
        <w:jc w:val="left"/>
      </w:pPr>
      <w:r>
        <w:rPr>
          <w:b/>
        </w:rPr>
        <w:t>Change Closure:</w:t>
      </w:r>
      <w:r>
        <w:t xml:space="preserve"> </w:t>
      </w:r>
    </w:p>
    <w:p w14:paraId="26B1E39C" w14:textId="77777777" w:rsidR="00E46F2C" w:rsidRDefault="00E46F2C">
      <w:pPr>
        <w:sectPr w:rsidR="00E46F2C">
          <w:headerReference w:type="even" r:id="rId7"/>
          <w:headerReference w:type="default" r:id="rId8"/>
          <w:headerReference w:type="first" r:id="rId9"/>
          <w:pgSz w:w="11906" w:h="16838"/>
          <w:pgMar w:top="1496" w:right="1435" w:bottom="1490" w:left="1440" w:header="720" w:footer="720" w:gutter="0"/>
          <w:cols w:space="720"/>
        </w:sectPr>
      </w:pPr>
    </w:p>
    <w:p w14:paraId="1175A3BA" w14:textId="77777777" w:rsidR="00E46F2C" w:rsidRDefault="006C4F24">
      <w:pPr>
        <w:spacing w:after="99"/>
        <w:ind w:left="1450"/>
      </w:pPr>
      <w:r>
        <w:t xml:space="preserve">After successful implementation and validation, the Configuration Manager closes the change request. </w:t>
      </w:r>
    </w:p>
    <w:p w14:paraId="6916D80E" w14:textId="77777777" w:rsidR="00E46F2C" w:rsidRDefault="006C4F24">
      <w:pPr>
        <w:spacing w:after="182"/>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A summary report is generated, capturing lessons learned and recommendations for future changes. </w:t>
      </w:r>
    </w:p>
    <w:p w14:paraId="2C6B87D9" w14:textId="77777777" w:rsidR="00E46F2C" w:rsidRDefault="006C4F24">
      <w:pPr>
        <w:pStyle w:val="Heading1"/>
        <w:ind w:left="266" w:hanging="281"/>
      </w:pPr>
      <w:r>
        <w:t>Configuration Status Accounting</w:t>
      </w:r>
      <w:r>
        <w:rPr>
          <w:b w:val="0"/>
        </w:rPr>
        <w:t xml:space="preserve"> </w:t>
      </w:r>
    </w:p>
    <w:p w14:paraId="344765DA" w14:textId="77777777" w:rsidR="00E46F2C" w:rsidRDefault="006C4F24">
      <w:pPr>
        <w:spacing w:after="249" w:line="259" w:lineRule="auto"/>
        <w:jc w:val="left"/>
      </w:pPr>
      <w:r>
        <w:rPr>
          <w:b/>
        </w:rPr>
        <w:t xml:space="preserve">5.1. Configuration Baselines </w:t>
      </w:r>
    </w:p>
    <w:p w14:paraId="321B23C1" w14:textId="4882BBC2" w:rsidR="00E46F2C" w:rsidRDefault="00E902D9">
      <w:r w:rsidRPr="00E902D9">
        <w:t>For Smart Traffic Light Simulation , establishing Configuration Baselines involves defining stable and approved versions of key project elements, serving as reference points throughout the project's lifecycle.</w:t>
      </w:r>
      <w:r w:rsidR="006C4F24">
        <w:t xml:space="preserve">. </w:t>
      </w:r>
    </w:p>
    <w:p w14:paraId="5637687F" w14:textId="77777777" w:rsidR="00E46F2C" w:rsidRDefault="006C4F24" w:rsidP="006A5E1B">
      <w:pPr>
        <w:numPr>
          <w:ilvl w:val="0"/>
          <w:numId w:val="6"/>
        </w:numPr>
        <w:spacing w:after="249" w:line="259" w:lineRule="auto"/>
        <w:ind w:hanging="360"/>
        <w:jc w:val="left"/>
      </w:pPr>
      <w:r>
        <w:rPr>
          <w:b/>
        </w:rPr>
        <w:t>Algorithm Baseline:</w:t>
      </w:r>
      <w:r>
        <w:t xml:space="preserve"> </w:t>
      </w:r>
    </w:p>
    <w:p w14:paraId="639AE04D" w14:textId="6A1F31FD" w:rsidR="00E46F2C" w:rsidRDefault="00E902D9" w:rsidP="006A5E1B">
      <w:pPr>
        <w:numPr>
          <w:ilvl w:val="1"/>
          <w:numId w:val="8"/>
        </w:numPr>
        <w:spacing w:after="287" w:line="259" w:lineRule="auto"/>
        <w:ind w:hanging="360"/>
      </w:pPr>
      <w:r w:rsidRPr="00E902D9">
        <w:t>The approved versions of traffic control and simulation algorithms, essential for system operation.</w:t>
      </w:r>
    </w:p>
    <w:p w14:paraId="479BC503" w14:textId="77777777" w:rsidR="00E46F2C" w:rsidRDefault="006C4F24" w:rsidP="006A5E1B">
      <w:pPr>
        <w:numPr>
          <w:ilvl w:val="0"/>
          <w:numId w:val="6"/>
        </w:numPr>
        <w:spacing w:after="280" w:line="259" w:lineRule="auto"/>
        <w:ind w:hanging="360"/>
        <w:jc w:val="left"/>
      </w:pPr>
      <w:r>
        <w:rPr>
          <w:b/>
        </w:rPr>
        <w:t>Database Baseline:</w:t>
      </w:r>
      <w:r>
        <w:t xml:space="preserve"> </w:t>
      </w:r>
    </w:p>
    <w:p w14:paraId="1B487971" w14:textId="029D03DE" w:rsidR="00E46F2C" w:rsidRDefault="003159C3" w:rsidP="006A5E1B">
      <w:pPr>
        <w:numPr>
          <w:ilvl w:val="1"/>
          <w:numId w:val="10"/>
        </w:numPr>
        <w:spacing w:after="282" w:line="259" w:lineRule="auto"/>
        <w:ind w:hanging="360"/>
      </w:pPr>
      <w:r w:rsidRPr="003159C3">
        <w:t>This covers databases holding traffic data, simulation parameters, and any other relevant datasets.</w:t>
      </w:r>
    </w:p>
    <w:p w14:paraId="466791E8" w14:textId="77777777" w:rsidR="00E46F2C" w:rsidRDefault="006C4F24" w:rsidP="006A5E1B">
      <w:pPr>
        <w:numPr>
          <w:ilvl w:val="0"/>
          <w:numId w:val="6"/>
        </w:numPr>
        <w:spacing w:after="280" w:line="259" w:lineRule="auto"/>
        <w:ind w:hanging="360"/>
        <w:jc w:val="left"/>
      </w:pPr>
      <w:r>
        <w:rPr>
          <w:b/>
        </w:rPr>
        <w:t>Hardware Baseline:</w:t>
      </w:r>
      <w:r>
        <w:t xml:space="preserve"> </w:t>
      </w:r>
    </w:p>
    <w:p w14:paraId="0E55516B" w14:textId="5386B0CA" w:rsidR="00E46F2C" w:rsidRDefault="003159C3" w:rsidP="006A5E1B">
      <w:pPr>
        <w:numPr>
          <w:ilvl w:val="1"/>
          <w:numId w:val="9"/>
        </w:numPr>
        <w:spacing w:after="282" w:line="259" w:lineRule="auto"/>
        <w:ind w:hanging="360"/>
      </w:pPr>
      <w:r w:rsidRPr="003159C3">
        <w:t>Specifications for any hardware used, such as servers or simulation equipment.</w:t>
      </w:r>
    </w:p>
    <w:p w14:paraId="657E2A07" w14:textId="77777777" w:rsidR="00E46F2C" w:rsidRDefault="006C4F24" w:rsidP="006A5E1B">
      <w:pPr>
        <w:numPr>
          <w:ilvl w:val="0"/>
          <w:numId w:val="6"/>
        </w:numPr>
        <w:spacing w:after="249" w:line="259" w:lineRule="auto"/>
        <w:ind w:hanging="360"/>
        <w:jc w:val="left"/>
      </w:pPr>
      <w:r>
        <w:rPr>
          <w:b/>
        </w:rPr>
        <w:t>Documentation Baseline:</w:t>
      </w:r>
      <w:r>
        <w:t xml:space="preserve"> </w:t>
      </w:r>
    </w:p>
    <w:p w14:paraId="2D59A6E0" w14:textId="59916394" w:rsidR="00E46F2C" w:rsidRDefault="003159C3" w:rsidP="006A5E1B">
      <w:pPr>
        <w:numPr>
          <w:ilvl w:val="1"/>
          <w:numId w:val="7"/>
        </w:numPr>
        <w:ind w:hanging="360"/>
      </w:pPr>
      <w:r w:rsidRPr="003159C3">
        <w:t>Established versions of all project documentation, including technical specifications, user manuals, and development guides.</w:t>
      </w:r>
      <w:r w:rsidR="006C4F24">
        <w:t xml:space="preserve"> </w:t>
      </w:r>
    </w:p>
    <w:p w14:paraId="6363A2BC" w14:textId="77777777" w:rsidR="00E46F2C" w:rsidRDefault="006C4F24" w:rsidP="006A5E1B">
      <w:pPr>
        <w:numPr>
          <w:ilvl w:val="0"/>
          <w:numId w:val="6"/>
        </w:numPr>
        <w:spacing w:after="282" w:line="259" w:lineRule="auto"/>
        <w:ind w:hanging="360"/>
        <w:jc w:val="left"/>
      </w:pPr>
      <w:r>
        <w:rPr>
          <w:b/>
        </w:rPr>
        <w:t>Interface Baseline:</w:t>
      </w:r>
      <w:r>
        <w:t xml:space="preserve"> </w:t>
      </w:r>
    </w:p>
    <w:p w14:paraId="07637CDD" w14:textId="758E20B9" w:rsidR="00E46F2C" w:rsidRDefault="003159C3" w:rsidP="006A5E1B">
      <w:pPr>
        <w:numPr>
          <w:ilvl w:val="1"/>
          <w:numId w:val="11"/>
        </w:numPr>
        <w:spacing w:after="280" w:line="259" w:lineRule="auto"/>
        <w:ind w:hanging="360"/>
      </w:pPr>
      <w:r w:rsidRPr="003159C3">
        <w:t>Approved versions of user interfaces and any external integration interfaces</w:t>
      </w:r>
      <w:r w:rsidR="006C4F24">
        <w:t xml:space="preserve">. </w:t>
      </w:r>
    </w:p>
    <w:p w14:paraId="0EB9D4D9" w14:textId="77777777" w:rsidR="00E46F2C" w:rsidRDefault="006C4F24">
      <w:r>
        <w:t xml:space="preserve">Configuration baselines are established at critical points in the project, such as major releases or significant updates, and serve as a foundation for change control and version management. </w:t>
      </w:r>
    </w:p>
    <w:p w14:paraId="0A275148" w14:textId="77777777" w:rsidR="00E46F2C" w:rsidRDefault="006C4F24">
      <w:pPr>
        <w:spacing w:after="249" w:line="259" w:lineRule="auto"/>
        <w:jc w:val="left"/>
      </w:pPr>
      <w:r>
        <w:rPr>
          <w:b/>
        </w:rPr>
        <w:t xml:space="preserve">5.2. Reporting Requirements </w:t>
      </w:r>
    </w:p>
    <w:p w14:paraId="2165F430" w14:textId="1E8A9EAE" w:rsidR="00E46F2C" w:rsidRDefault="006C4F24">
      <w:r>
        <w:t xml:space="preserve">Reporting Requirements specify the information and frequency of reports related to the status of configurations within the </w:t>
      </w:r>
      <w:r w:rsidR="003159C3">
        <w:rPr>
          <w:lang w:val="en-US"/>
        </w:rPr>
        <w:t>Smart Traffic Light simulation</w:t>
      </w:r>
      <w:r>
        <w:t xml:space="preserve">. </w:t>
      </w:r>
    </w:p>
    <w:p w14:paraId="5F559A08" w14:textId="77777777" w:rsidR="00E46F2C" w:rsidRDefault="006C4F24" w:rsidP="006A5E1B">
      <w:pPr>
        <w:numPr>
          <w:ilvl w:val="0"/>
          <w:numId w:val="12"/>
        </w:numPr>
        <w:spacing w:after="249" w:line="259" w:lineRule="auto"/>
        <w:ind w:hanging="360"/>
        <w:jc w:val="left"/>
      </w:pPr>
      <w:r>
        <w:rPr>
          <w:b/>
        </w:rPr>
        <w:t>Regular Configuration Status Reports:</w:t>
      </w:r>
      <w:r>
        <w:t xml:space="preserve"> </w:t>
      </w:r>
    </w:p>
    <w:p w14:paraId="72031D20" w14:textId="77777777" w:rsidR="00E46F2C" w:rsidRDefault="006C4F24" w:rsidP="006A5E1B">
      <w:pPr>
        <w:numPr>
          <w:ilvl w:val="2"/>
          <w:numId w:val="15"/>
        </w:numPr>
        <w:spacing w:after="99"/>
        <w:ind w:hanging="360"/>
      </w:pPr>
      <w:r>
        <w:t xml:space="preserve">Monthly reports summarizing the status of key configurations, changes, and baseline adherence. </w:t>
      </w:r>
    </w:p>
    <w:p w14:paraId="7C8152A7" w14:textId="77777777" w:rsidR="00E46F2C" w:rsidRDefault="006C4F24" w:rsidP="006A5E1B">
      <w:pPr>
        <w:numPr>
          <w:ilvl w:val="2"/>
          <w:numId w:val="15"/>
        </w:numPr>
        <w:ind w:hanging="360"/>
      </w:pPr>
      <w:r>
        <w:t xml:space="preserve">Distribution to the Configuration Control Board (CCB) and relevant stakeholders. </w:t>
      </w:r>
    </w:p>
    <w:p w14:paraId="084CBE97" w14:textId="77777777" w:rsidR="00E46F2C" w:rsidRDefault="006C4F24" w:rsidP="006A5E1B">
      <w:pPr>
        <w:numPr>
          <w:ilvl w:val="0"/>
          <w:numId w:val="12"/>
        </w:numPr>
        <w:spacing w:after="249" w:line="259" w:lineRule="auto"/>
        <w:ind w:hanging="360"/>
        <w:jc w:val="left"/>
      </w:pPr>
      <w:r>
        <w:rPr>
          <w:b/>
        </w:rPr>
        <w:t>Change Implementation Reports:</w:t>
      </w:r>
      <w:r>
        <w:t xml:space="preserve"> </w:t>
      </w:r>
    </w:p>
    <w:p w14:paraId="03386C51" w14:textId="77777777" w:rsidR="00E46F2C" w:rsidRDefault="006C4F24" w:rsidP="006A5E1B">
      <w:pPr>
        <w:numPr>
          <w:ilvl w:val="2"/>
          <w:numId w:val="14"/>
        </w:numPr>
        <w:ind w:hanging="360"/>
      </w:pPr>
      <w:r>
        <w:t xml:space="preserve">Reports following the implementation of approved changes, detailing any deviations from the implementation plan and lessons learned. </w:t>
      </w:r>
    </w:p>
    <w:p w14:paraId="26A02184" w14:textId="77777777" w:rsidR="00E46F2C" w:rsidRDefault="006C4F24" w:rsidP="006A5E1B">
      <w:pPr>
        <w:numPr>
          <w:ilvl w:val="2"/>
          <w:numId w:val="14"/>
        </w:numPr>
        <w:spacing w:after="286" w:line="259" w:lineRule="auto"/>
        <w:ind w:hanging="360"/>
      </w:pPr>
      <w:r>
        <w:t xml:space="preserve">Distribution to the CCB and project team. </w:t>
      </w:r>
    </w:p>
    <w:p w14:paraId="6832805F" w14:textId="77777777" w:rsidR="00E46F2C" w:rsidRDefault="006C4F24" w:rsidP="006A5E1B">
      <w:pPr>
        <w:numPr>
          <w:ilvl w:val="0"/>
          <w:numId w:val="12"/>
        </w:numPr>
        <w:spacing w:after="249" w:line="259" w:lineRule="auto"/>
        <w:ind w:hanging="360"/>
        <w:jc w:val="left"/>
      </w:pPr>
      <w:r>
        <w:rPr>
          <w:b/>
        </w:rPr>
        <w:t>Audit Reports:</w:t>
      </w:r>
      <w:r>
        <w:t xml:space="preserve"> </w:t>
      </w:r>
    </w:p>
    <w:p w14:paraId="7473AEED" w14:textId="77777777" w:rsidR="00E46F2C" w:rsidRDefault="006C4F24" w:rsidP="006A5E1B">
      <w:pPr>
        <w:numPr>
          <w:ilvl w:val="2"/>
          <w:numId w:val="13"/>
        </w:numPr>
        <w:ind w:hanging="360"/>
      </w:pPr>
      <w:r>
        <w:t xml:space="preserve">Periodic reports summarizing the results of configuration audits, including findings and corrective actions taken. </w:t>
      </w:r>
    </w:p>
    <w:p w14:paraId="150AA1F4" w14:textId="77777777" w:rsidR="00E46F2C" w:rsidRDefault="006C4F24" w:rsidP="006A5E1B">
      <w:pPr>
        <w:numPr>
          <w:ilvl w:val="2"/>
          <w:numId w:val="13"/>
        </w:numPr>
        <w:spacing w:after="287" w:line="259" w:lineRule="auto"/>
        <w:ind w:hanging="360"/>
      </w:pPr>
      <w:r>
        <w:t xml:space="preserve">Distribution to the CCB, audit team, and regulatory bodies. </w:t>
      </w:r>
    </w:p>
    <w:p w14:paraId="53F3B7D3" w14:textId="77777777" w:rsidR="00E46F2C" w:rsidRDefault="006C4F24" w:rsidP="006A5E1B">
      <w:pPr>
        <w:numPr>
          <w:ilvl w:val="0"/>
          <w:numId w:val="12"/>
        </w:numPr>
        <w:spacing w:after="280" w:line="259" w:lineRule="auto"/>
        <w:ind w:hanging="360"/>
        <w:jc w:val="left"/>
      </w:pPr>
      <w:r>
        <w:rPr>
          <w:b/>
        </w:rPr>
        <w:t>Baseline Adherence Reports:</w:t>
      </w:r>
      <w:r>
        <w:t xml:space="preserve"> </w:t>
      </w:r>
    </w:p>
    <w:p w14:paraId="47DFFD9B" w14:textId="77777777" w:rsidR="00E46F2C" w:rsidRDefault="006C4F24" w:rsidP="006A5E1B">
      <w:pPr>
        <w:numPr>
          <w:ilvl w:val="2"/>
          <w:numId w:val="16"/>
        </w:numPr>
        <w:spacing w:after="282" w:line="259" w:lineRule="auto"/>
        <w:ind w:hanging="360"/>
      </w:pPr>
      <w:r>
        <w:t xml:space="preserve">Quarterly reports on the adherence of configurations to established baselines. </w:t>
      </w:r>
    </w:p>
    <w:p w14:paraId="771108FC" w14:textId="77777777" w:rsidR="00E46F2C" w:rsidRDefault="006C4F24" w:rsidP="006A5E1B">
      <w:pPr>
        <w:numPr>
          <w:ilvl w:val="2"/>
          <w:numId w:val="16"/>
        </w:numPr>
        <w:spacing w:after="233" w:line="259" w:lineRule="auto"/>
        <w:ind w:hanging="360"/>
      </w:pPr>
      <w:r>
        <w:t xml:space="preserve">Distribution to the CCB and project management. </w:t>
      </w:r>
    </w:p>
    <w:p w14:paraId="6392980B" w14:textId="0AF0F70E" w:rsidR="00E46F2C" w:rsidRDefault="003159C3">
      <w:r w:rsidRPr="003159C3">
        <w:t>These reports ensure transparency and informed decision-making regarding the status and health of  Smart Traffic Light Simulation project's configurations.</w:t>
      </w:r>
    </w:p>
    <w:p w14:paraId="09DFB870" w14:textId="77777777" w:rsidR="00E46F2C" w:rsidRDefault="006C4F24">
      <w:pPr>
        <w:spacing w:after="249" w:line="259" w:lineRule="auto"/>
        <w:jc w:val="left"/>
      </w:pPr>
      <w:r>
        <w:rPr>
          <w:b/>
        </w:rPr>
        <w:t xml:space="preserve">5.3. Configuration Status Tracking </w:t>
      </w:r>
    </w:p>
    <w:p w14:paraId="66B35D61" w14:textId="77777777" w:rsidR="00E46F2C" w:rsidRDefault="006C4F24">
      <w:r>
        <w:t xml:space="preserve">Configuration Status Tracking involves the continuous monitoring and recording of the status of configurations throughout their lifecycle. </w:t>
      </w:r>
    </w:p>
    <w:p w14:paraId="0A123107" w14:textId="77777777" w:rsidR="00E46F2C" w:rsidRDefault="006C4F24" w:rsidP="006A5E1B">
      <w:pPr>
        <w:numPr>
          <w:ilvl w:val="0"/>
          <w:numId w:val="17"/>
        </w:numPr>
        <w:spacing w:after="249" w:line="259" w:lineRule="auto"/>
        <w:ind w:hanging="360"/>
        <w:jc w:val="left"/>
      </w:pPr>
      <w:r>
        <w:rPr>
          <w:b/>
        </w:rPr>
        <w:t>Configuration Management Database (CMDB):</w:t>
      </w:r>
      <w:r>
        <w:t xml:space="preserve"> </w:t>
      </w:r>
    </w:p>
    <w:p w14:paraId="76EF8466" w14:textId="77777777" w:rsidR="00E46F2C" w:rsidRDefault="006C4F24">
      <w:pPr>
        <w:ind w:left="1450"/>
      </w:pPr>
      <w:r>
        <w:t xml:space="preserve">Maintain a CMDB to track the current status of all configuration items, including their versions, relationships, and dependencies. </w:t>
      </w:r>
    </w:p>
    <w:p w14:paraId="5DB7395C" w14:textId="77777777" w:rsidR="00E46F2C" w:rsidRDefault="006C4F24" w:rsidP="006A5E1B">
      <w:pPr>
        <w:numPr>
          <w:ilvl w:val="0"/>
          <w:numId w:val="17"/>
        </w:numPr>
        <w:spacing w:after="249" w:line="259" w:lineRule="auto"/>
        <w:ind w:hanging="360"/>
        <w:jc w:val="left"/>
      </w:pPr>
      <w:r>
        <w:rPr>
          <w:b/>
        </w:rPr>
        <w:t>Version Control System (VCS):</w:t>
      </w:r>
      <w:r>
        <w:t xml:space="preserve"> </w:t>
      </w:r>
    </w:p>
    <w:p w14:paraId="59206572" w14:textId="77777777" w:rsidR="00E46F2C" w:rsidRDefault="006C4F24" w:rsidP="006A5E1B">
      <w:pPr>
        <w:numPr>
          <w:ilvl w:val="1"/>
          <w:numId w:val="17"/>
        </w:numPr>
        <w:ind w:hanging="360"/>
      </w:pPr>
      <w:r>
        <w:t xml:space="preserve">Leverage the VCS to track changes made to configurations, ensuring a comprehensive history and audit trail. </w:t>
      </w:r>
    </w:p>
    <w:p w14:paraId="4AE0BD40" w14:textId="77777777" w:rsidR="00E46F2C" w:rsidRDefault="006C4F24" w:rsidP="006A5E1B">
      <w:pPr>
        <w:numPr>
          <w:ilvl w:val="0"/>
          <w:numId w:val="17"/>
        </w:numPr>
        <w:spacing w:after="249" w:line="259" w:lineRule="auto"/>
        <w:ind w:hanging="360"/>
        <w:jc w:val="left"/>
      </w:pPr>
      <w:r>
        <w:rPr>
          <w:b/>
        </w:rPr>
        <w:t>Change Logs:</w:t>
      </w:r>
      <w:r>
        <w:t xml:space="preserve"> </w:t>
      </w:r>
    </w:p>
    <w:p w14:paraId="2AC91D3D" w14:textId="77777777" w:rsidR="00E46F2C" w:rsidRDefault="006C4F24" w:rsidP="006A5E1B">
      <w:pPr>
        <w:numPr>
          <w:ilvl w:val="1"/>
          <w:numId w:val="17"/>
        </w:numPr>
        <w:ind w:hanging="360"/>
      </w:pPr>
      <w:r>
        <w:t xml:space="preserve">Keep detailed change logs for each configuration item, documenting modifications, approvals, and implementation details. </w:t>
      </w:r>
    </w:p>
    <w:p w14:paraId="0073709A" w14:textId="77777777" w:rsidR="00E46F2C" w:rsidRDefault="006C4F24" w:rsidP="006A5E1B">
      <w:pPr>
        <w:numPr>
          <w:ilvl w:val="0"/>
          <w:numId w:val="17"/>
        </w:numPr>
        <w:spacing w:after="249" w:line="259" w:lineRule="auto"/>
        <w:ind w:hanging="360"/>
        <w:jc w:val="left"/>
      </w:pPr>
      <w:r>
        <w:rPr>
          <w:b/>
        </w:rPr>
        <w:t>Regular Audits:</w:t>
      </w:r>
      <w:r>
        <w:t xml:space="preserve"> </w:t>
      </w:r>
    </w:p>
    <w:p w14:paraId="67B36357" w14:textId="77777777" w:rsidR="00E46F2C" w:rsidRDefault="006C4F24" w:rsidP="006A5E1B">
      <w:pPr>
        <w:numPr>
          <w:ilvl w:val="1"/>
          <w:numId w:val="17"/>
        </w:numPr>
        <w:ind w:hanging="360"/>
      </w:pPr>
      <w:r>
        <w:t xml:space="preserve">Conduct regular audits to verify the actual status of configurations against their documented status. </w:t>
      </w:r>
    </w:p>
    <w:p w14:paraId="67F6DE91" w14:textId="77777777" w:rsidR="00E46F2C" w:rsidRDefault="006C4F24" w:rsidP="006A5E1B">
      <w:pPr>
        <w:numPr>
          <w:ilvl w:val="0"/>
          <w:numId w:val="17"/>
        </w:numPr>
        <w:spacing w:after="249" w:line="259" w:lineRule="auto"/>
        <w:ind w:hanging="360"/>
        <w:jc w:val="left"/>
      </w:pPr>
      <w:r>
        <w:rPr>
          <w:b/>
        </w:rPr>
        <w:t>Status Reports:</w:t>
      </w:r>
      <w:r>
        <w:t xml:space="preserve"> </w:t>
      </w:r>
    </w:p>
    <w:p w14:paraId="04C53D71" w14:textId="77777777" w:rsidR="00E46F2C" w:rsidRDefault="006C4F24" w:rsidP="006A5E1B">
      <w:pPr>
        <w:numPr>
          <w:ilvl w:val="1"/>
          <w:numId w:val="17"/>
        </w:numPr>
        <w:spacing w:after="85"/>
        <w:ind w:hanging="360"/>
      </w:pPr>
      <w:r>
        <w:t xml:space="preserve">Generate and review periodic status reports to identify discrepancies, trends, and potential issues. </w:t>
      </w:r>
    </w:p>
    <w:p w14:paraId="4BFD1E0A" w14:textId="3ACD563D" w:rsidR="0043517A" w:rsidRDefault="0043517A" w:rsidP="00DB2B56">
      <w:pPr>
        <w:spacing w:after="85"/>
      </w:pPr>
      <w:r w:rsidRPr="0043517A">
        <w:t>This approach ensures precise tracking and management of configurations, supporting the project's integrity and efficiency</w:t>
      </w:r>
    </w:p>
    <w:p w14:paraId="247A31E8" w14:textId="77777777" w:rsidR="00DB2B56" w:rsidRDefault="00DB2B56" w:rsidP="00DB2B56">
      <w:pPr>
        <w:spacing w:after="85"/>
      </w:pPr>
    </w:p>
    <w:p w14:paraId="3A191440" w14:textId="77777777" w:rsidR="00E46F2C" w:rsidRDefault="006C4F24">
      <w:pPr>
        <w:pStyle w:val="Heading1"/>
        <w:ind w:left="266" w:hanging="281"/>
      </w:pPr>
      <w:r>
        <w:t>Configuration Audits</w:t>
      </w:r>
      <w:r>
        <w:rPr>
          <w:b w:val="0"/>
        </w:rPr>
        <w:t xml:space="preserve"> </w:t>
      </w:r>
    </w:p>
    <w:p w14:paraId="6F2AB815" w14:textId="77777777" w:rsidR="00E46F2C" w:rsidRDefault="006C4F24">
      <w:pPr>
        <w:spacing w:after="249" w:line="259" w:lineRule="auto"/>
        <w:jc w:val="left"/>
      </w:pPr>
      <w:r>
        <w:rPr>
          <w:b/>
        </w:rPr>
        <w:t xml:space="preserve">6.1. Types of Audits </w:t>
      </w:r>
    </w:p>
    <w:p w14:paraId="54E4FFDA" w14:textId="43B967BB" w:rsidR="00E46F2C" w:rsidRDefault="006C4F24">
      <w:r>
        <w:t xml:space="preserve">Configuration Audits within the context </w:t>
      </w:r>
      <w:r w:rsidR="00DB2B56" w:rsidRPr="00DB2B56">
        <w:t>of your Smart Traffic Light Simulation project, Configuration Audits involve systematic reviews of the system's configurations to ensure they meet standards of compliance, accuracy, and reliability. These audits are crucial for verifying that the simulation's configurations align with its objectives, function correctly, and adhere to relevant standards and best practices. This process is essential for maintaining the integrity and effectiveness of the simulation, ensuring that it reliably models and manages traffic scenarios.</w:t>
      </w:r>
      <w:r>
        <w:t xml:space="preserve"> </w:t>
      </w:r>
    </w:p>
    <w:p w14:paraId="703842B5" w14:textId="77777777" w:rsidR="00E46F2C" w:rsidRDefault="006C4F24" w:rsidP="006A5E1B">
      <w:pPr>
        <w:numPr>
          <w:ilvl w:val="0"/>
          <w:numId w:val="18"/>
        </w:numPr>
        <w:spacing w:after="280" w:line="259" w:lineRule="auto"/>
        <w:ind w:hanging="360"/>
        <w:jc w:val="left"/>
      </w:pPr>
      <w:r>
        <w:rPr>
          <w:b/>
        </w:rPr>
        <w:t>Baseline Audits:</w:t>
      </w:r>
      <w:r>
        <w:t xml:space="preserve"> </w:t>
      </w:r>
    </w:p>
    <w:p w14:paraId="396404E7" w14:textId="77777777" w:rsidR="00E46F2C" w:rsidRDefault="006C4F24" w:rsidP="006A5E1B">
      <w:pPr>
        <w:numPr>
          <w:ilvl w:val="2"/>
          <w:numId w:val="19"/>
        </w:numPr>
        <w:spacing w:after="282" w:line="259" w:lineRule="auto"/>
        <w:ind w:hanging="360"/>
      </w:pPr>
      <w:r>
        <w:t xml:space="preserve">Purpose: Verify that the configurations align with established baselines. </w:t>
      </w:r>
    </w:p>
    <w:p w14:paraId="4D1CE22A" w14:textId="77777777" w:rsidR="00E46F2C" w:rsidRDefault="006C4F24" w:rsidP="006A5E1B">
      <w:pPr>
        <w:numPr>
          <w:ilvl w:val="2"/>
          <w:numId w:val="19"/>
        </w:numPr>
        <w:spacing w:after="280" w:line="259" w:lineRule="auto"/>
        <w:ind w:hanging="360"/>
      </w:pPr>
      <w:r>
        <w:t xml:space="preserve">Timing: Conducted after major releases or significant updates. </w:t>
      </w:r>
    </w:p>
    <w:p w14:paraId="716BC9EB" w14:textId="59BEE1AE" w:rsidR="00DB2B56" w:rsidRDefault="006C4F24" w:rsidP="006A5E1B">
      <w:pPr>
        <w:numPr>
          <w:ilvl w:val="2"/>
          <w:numId w:val="19"/>
        </w:numPr>
        <w:spacing w:after="286" w:line="259" w:lineRule="auto"/>
        <w:ind w:hanging="360"/>
      </w:pPr>
      <w:r>
        <w:t xml:space="preserve">Focus: Algorithms, databases, hardware configurations, and documentation. </w:t>
      </w:r>
    </w:p>
    <w:p w14:paraId="4820F030" w14:textId="77777777" w:rsidR="00E46F2C" w:rsidRDefault="006C4F24" w:rsidP="006A5E1B">
      <w:pPr>
        <w:numPr>
          <w:ilvl w:val="0"/>
          <w:numId w:val="18"/>
        </w:numPr>
        <w:spacing w:after="249" w:line="259" w:lineRule="auto"/>
        <w:ind w:hanging="360"/>
        <w:jc w:val="left"/>
      </w:pPr>
      <w:r>
        <w:rPr>
          <w:b/>
        </w:rPr>
        <w:t>Change Audits:</w:t>
      </w:r>
      <w:r>
        <w:t xml:space="preserve"> </w:t>
      </w:r>
    </w:p>
    <w:p w14:paraId="32AB4C70" w14:textId="77777777" w:rsidR="00E46F2C" w:rsidRDefault="00E46F2C">
      <w:pPr>
        <w:sectPr w:rsidR="00E46F2C">
          <w:headerReference w:type="even" r:id="rId10"/>
          <w:headerReference w:type="default" r:id="rId11"/>
          <w:headerReference w:type="first" r:id="rId12"/>
          <w:pgSz w:w="11906" w:h="16838"/>
          <w:pgMar w:top="1497" w:right="1439" w:bottom="1835" w:left="1440" w:header="720" w:footer="720" w:gutter="0"/>
          <w:cols w:space="720"/>
        </w:sectPr>
      </w:pPr>
    </w:p>
    <w:p w14:paraId="70A026D9" w14:textId="77777777" w:rsidR="00E46F2C" w:rsidRDefault="006C4F24">
      <w:pPr>
        <w:spacing w:after="280" w:line="259" w:lineRule="auto"/>
        <w:ind w:left="1450"/>
      </w:pPr>
      <w:r>
        <w:t xml:space="preserve">Purpose: Assess the correctness and completeness of changes implemented. </w:t>
      </w:r>
    </w:p>
    <w:p w14:paraId="4AFF3B95" w14:textId="77777777" w:rsidR="00E46F2C" w:rsidRDefault="006C4F24" w:rsidP="006A5E1B">
      <w:pPr>
        <w:numPr>
          <w:ilvl w:val="2"/>
          <w:numId w:val="20"/>
        </w:numPr>
        <w:spacing w:after="282" w:line="259" w:lineRule="auto"/>
        <w:ind w:hanging="360"/>
      </w:pPr>
      <w:r>
        <w:t xml:space="preserve">Timing: Conducted after the implementation of approved changes. </w:t>
      </w:r>
    </w:p>
    <w:p w14:paraId="3C9D9A92" w14:textId="77777777" w:rsidR="00E46F2C" w:rsidRDefault="006C4F24" w:rsidP="006A5E1B">
      <w:pPr>
        <w:numPr>
          <w:ilvl w:val="2"/>
          <w:numId w:val="20"/>
        </w:numPr>
        <w:spacing w:after="285" w:line="259" w:lineRule="auto"/>
        <w:ind w:hanging="360"/>
      </w:pPr>
      <w:r>
        <w:t xml:space="preserve">Focus: Changes made to algorithms, databases, hardware, and interfaces. </w:t>
      </w:r>
    </w:p>
    <w:p w14:paraId="053FABE8" w14:textId="77777777" w:rsidR="00E46F2C" w:rsidRDefault="006C4F24" w:rsidP="006A5E1B">
      <w:pPr>
        <w:numPr>
          <w:ilvl w:val="0"/>
          <w:numId w:val="18"/>
        </w:numPr>
        <w:spacing w:after="249" w:line="259" w:lineRule="auto"/>
        <w:ind w:hanging="360"/>
        <w:jc w:val="left"/>
      </w:pPr>
      <w:r>
        <w:rPr>
          <w:b/>
        </w:rPr>
        <w:t>Periodic Configuration Audits:</w:t>
      </w:r>
      <w:r>
        <w:t xml:space="preserve"> </w:t>
      </w:r>
    </w:p>
    <w:p w14:paraId="76B2A717" w14:textId="77777777" w:rsidR="00E46F2C" w:rsidRDefault="006C4F24" w:rsidP="006A5E1B">
      <w:pPr>
        <w:numPr>
          <w:ilvl w:val="2"/>
          <w:numId w:val="21"/>
        </w:numPr>
        <w:ind w:hanging="360"/>
      </w:pPr>
      <w:r>
        <w:t xml:space="preserve">Purpose: Ensure ongoing compliance with configuration management processes. </w:t>
      </w:r>
    </w:p>
    <w:p w14:paraId="3EC105F5" w14:textId="77777777" w:rsidR="00E46F2C" w:rsidRDefault="006C4F24" w:rsidP="006A5E1B">
      <w:pPr>
        <w:numPr>
          <w:ilvl w:val="2"/>
          <w:numId w:val="21"/>
        </w:numPr>
        <w:spacing w:after="281" w:line="259" w:lineRule="auto"/>
        <w:ind w:hanging="360"/>
      </w:pPr>
      <w:r>
        <w:t xml:space="preserve">Timing: Conducted at regular intervals (e.g., quarterly). </w:t>
      </w:r>
    </w:p>
    <w:p w14:paraId="0E0E515D" w14:textId="77777777" w:rsidR="00E46F2C" w:rsidRDefault="006C4F24" w:rsidP="006A5E1B">
      <w:pPr>
        <w:numPr>
          <w:ilvl w:val="2"/>
          <w:numId w:val="21"/>
        </w:numPr>
        <w:spacing w:after="287" w:line="259" w:lineRule="auto"/>
        <w:ind w:hanging="360"/>
      </w:pPr>
      <w:r>
        <w:t xml:space="preserve">Focus: Random sampling of configurations across different components. </w:t>
      </w:r>
    </w:p>
    <w:p w14:paraId="56540997" w14:textId="77777777" w:rsidR="00E46F2C" w:rsidRDefault="006C4F24" w:rsidP="006A5E1B">
      <w:pPr>
        <w:numPr>
          <w:ilvl w:val="0"/>
          <w:numId w:val="18"/>
        </w:numPr>
        <w:spacing w:after="249" w:line="259" w:lineRule="auto"/>
        <w:ind w:hanging="360"/>
        <w:jc w:val="left"/>
      </w:pPr>
      <w:r>
        <w:rPr>
          <w:b/>
        </w:rPr>
        <w:t>Documentation Audits:</w:t>
      </w:r>
      <w:r>
        <w:t xml:space="preserve"> </w:t>
      </w:r>
    </w:p>
    <w:p w14:paraId="7100D785" w14:textId="77777777" w:rsidR="00E46F2C" w:rsidRDefault="006C4F24" w:rsidP="006A5E1B">
      <w:pPr>
        <w:numPr>
          <w:ilvl w:val="2"/>
          <w:numId w:val="22"/>
        </w:numPr>
        <w:ind w:hanging="360"/>
      </w:pPr>
      <w:r>
        <w:t xml:space="preserve">Purpose: </w:t>
      </w:r>
      <w:r>
        <w:tab/>
        <w:t xml:space="preserve">Review </w:t>
      </w:r>
      <w:r>
        <w:tab/>
        <w:t xml:space="preserve">the </w:t>
      </w:r>
      <w:r>
        <w:tab/>
        <w:t xml:space="preserve">accuracy </w:t>
      </w:r>
      <w:r>
        <w:tab/>
        <w:t xml:space="preserve">and </w:t>
      </w:r>
      <w:r>
        <w:tab/>
        <w:t xml:space="preserve">completeness </w:t>
      </w:r>
      <w:r>
        <w:tab/>
        <w:t xml:space="preserve">of </w:t>
      </w:r>
      <w:r>
        <w:tab/>
        <w:t xml:space="preserve">configuration documentation. </w:t>
      </w:r>
    </w:p>
    <w:p w14:paraId="4858F836" w14:textId="77777777" w:rsidR="00E46F2C" w:rsidRDefault="006C4F24" w:rsidP="006A5E1B">
      <w:pPr>
        <w:numPr>
          <w:ilvl w:val="2"/>
          <w:numId w:val="22"/>
        </w:numPr>
        <w:spacing w:after="282" w:line="259" w:lineRule="auto"/>
        <w:ind w:hanging="360"/>
      </w:pPr>
      <w:r>
        <w:t xml:space="preserve">Timing: Conducted periodically and in conjunction with other audit types. </w:t>
      </w:r>
    </w:p>
    <w:p w14:paraId="183702DE" w14:textId="77777777" w:rsidR="00E46F2C" w:rsidRDefault="006C4F24" w:rsidP="006A5E1B">
      <w:pPr>
        <w:numPr>
          <w:ilvl w:val="2"/>
          <w:numId w:val="22"/>
        </w:numPr>
        <w:spacing w:after="282" w:line="259" w:lineRule="auto"/>
        <w:ind w:hanging="360"/>
      </w:pPr>
      <w:r>
        <w:t xml:space="preserve">Focus: Technical specifications, user manuals, and research documentation. </w:t>
      </w:r>
    </w:p>
    <w:p w14:paraId="1175AA8F" w14:textId="77777777" w:rsidR="00E46F2C" w:rsidRDefault="006C4F24">
      <w:pPr>
        <w:spacing w:after="249" w:line="259" w:lineRule="auto"/>
        <w:jc w:val="left"/>
      </w:pPr>
      <w:r>
        <w:rPr>
          <w:b/>
        </w:rPr>
        <w:t xml:space="preserve">6.2. Audit Schedule </w:t>
      </w:r>
    </w:p>
    <w:p w14:paraId="6A1CF45B" w14:textId="77777777" w:rsidR="00E46F2C" w:rsidRDefault="006C4F24">
      <w:r>
        <w:t xml:space="preserve">The Audit Schedule outlines the frequency and timing of configuration audits to maintain a proactive and systematic approach to the review process. </w:t>
      </w:r>
    </w:p>
    <w:p w14:paraId="73D7410A" w14:textId="77777777" w:rsidR="00E46F2C" w:rsidRDefault="006C4F24" w:rsidP="006A5E1B">
      <w:pPr>
        <w:numPr>
          <w:ilvl w:val="0"/>
          <w:numId w:val="23"/>
        </w:numPr>
        <w:spacing w:after="249" w:line="259" w:lineRule="auto"/>
        <w:ind w:hanging="360"/>
        <w:jc w:val="left"/>
      </w:pPr>
      <w:r>
        <w:rPr>
          <w:b/>
        </w:rPr>
        <w:t>Baseline Audits:</w:t>
      </w:r>
      <w:r>
        <w:t xml:space="preserve"> </w:t>
      </w:r>
    </w:p>
    <w:p w14:paraId="23E711BF" w14:textId="77777777" w:rsidR="00E46F2C" w:rsidRDefault="006C4F24" w:rsidP="006A5E1B">
      <w:pPr>
        <w:numPr>
          <w:ilvl w:val="2"/>
          <w:numId w:val="24"/>
        </w:numPr>
        <w:ind w:hanging="360"/>
      </w:pPr>
      <w:r>
        <w:t xml:space="preserve">Conducted within two weeks of the establishment of a new baseline or significant updates. </w:t>
      </w:r>
    </w:p>
    <w:p w14:paraId="72A0A2A0" w14:textId="77777777" w:rsidR="00E46F2C" w:rsidRDefault="006C4F24" w:rsidP="006A5E1B">
      <w:pPr>
        <w:numPr>
          <w:ilvl w:val="2"/>
          <w:numId w:val="24"/>
        </w:numPr>
        <w:spacing w:after="286" w:line="259" w:lineRule="auto"/>
        <w:ind w:hanging="360"/>
      </w:pPr>
      <w:r>
        <w:t xml:space="preserve">Frequency: As needed based on major releases. </w:t>
      </w:r>
    </w:p>
    <w:p w14:paraId="178BD6F4" w14:textId="77777777" w:rsidR="00E46F2C" w:rsidRDefault="006C4F24" w:rsidP="006A5E1B">
      <w:pPr>
        <w:numPr>
          <w:ilvl w:val="0"/>
          <w:numId w:val="23"/>
        </w:numPr>
        <w:spacing w:after="280" w:line="259" w:lineRule="auto"/>
        <w:ind w:hanging="360"/>
        <w:jc w:val="left"/>
      </w:pPr>
      <w:r>
        <w:rPr>
          <w:b/>
        </w:rPr>
        <w:t>Change Audits:</w:t>
      </w:r>
      <w:r>
        <w:t xml:space="preserve"> </w:t>
      </w:r>
    </w:p>
    <w:p w14:paraId="6AC207CF" w14:textId="77777777" w:rsidR="00E46F2C" w:rsidRDefault="006C4F24" w:rsidP="006A5E1B">
      <w:pPr>
        <w:numPr>
          <w:ilvl w:val="2"/>
          <w:numId w:val="25"/>
        </w:numPr>
        <w:spacing w:after="282" w:line="259" w:lineRule="auto"/>
        <w:ind w:hanging="360"/>
      </w:pPr>
      <w:r>
        <w:t xml:space="preserve">Initiated within one week of the implementation of approved changes. </w:t>
      </w:r>
    </w:p>
    <w:p w14:paraId="30B280BE" w14:textId="77777777" w:rsidR="00E46F2C" w:rsidRDefault="006C4F24" w:rsidP="006A5E1B">
      <w:pPr>
        <w:numPr>
          <w:ilvl w:val="2"/>
          <w:numId w:val="25"/>
        </w:numPr>
        <w:spacing w:after="285" w:line="259" w:lineRule="auto"/>
        <w:ind w:hanging="360"/>
      </w:pPr>
      <w:r>
        <w:t xml:space="preserve">Frequency: After each change implementation. </w:t>
      </w:r>
    </w:p>
    <w:p w14:paraId="4B01CC1E" w14:textId="77777777" w:rsidR="00E46F2C" w:rsidRDefault="006C4F24" w:rsidP="006A5E1B">
      <w:pPr>
        <w:numPr>
          <w:ilvl w:val="0"/>
          <w:numId w:val="23"/>
        </w:numPr>
        <w:spacing w:after="282" w:line="259" w:lineRule="auto"/>
        <w:ind w:hanging="360"/>
        <w:jc w:val="left"/>
      </w:pPr>
      <w:r>
        <w:rPr>
          <w:b/>
        </w:rPr>
        <w:t>Periodic Configuration Audits:</w:t>
      </w:r>
      <w:r>
        <w:t xml:space="preserve"> </w:t>
      </w:r>
    </w:p>
    <w:p w14:paraId="1F008599" w14:textId="77777777" w:rsidR="00E46F2C" w:rsidRDefault="006C4F24" w:rsidP="006A5E1B">
      <w:pPr>
        <w:numPr>
          <w:ilvl w:val="2"/>
          <w:numId w:val="26"/>
        </w:numPr>
        <w:spacing w:after="280" w:line="259" w:lineRule="auto"/>
        <w:ind w:hanging="360"/>
      </w:pPr>
      <w:r>
        <w:t xml:space="preserve">Conducted quarterly to assess the overall health of configurations. </w:t>
      </w:r>
    </w:p>
    <w:p w14:paraId="72120B3B" w14:textId="77777777" w:rsidR="00E46F2C" w:rsidRDefault="006C4F24" w:rsidP="006A5E1B">
      <w:pPr>
        <w:numPr>
          <w:ilvl w:val="2"/>
          <w:numId w:val="26"/>
        </w:numPr>
        <w:spacing w:after="287" w:line="259" w:lineRule="auto"/>
        <w:ind w:hanging="360"/>
      </w:pPr>
      <w:r>
        <w:t xml:space="preserve">Frequency: Every three months. </w:t>
      </w:r>
    </w:p>
    <w:p w14:paraId="3945CFAB" w14:textId="77777777" w:rsidR="00E46F2C" w:rsidRDefault="006C4F24" w:rsidP="006A5E1B">
      <w:pPr>
        <w:numPr>
          <w:ilvl w:val="0"/>
          <w:numId w:val="23"/>
        </w:numPr>
        <w:spacing w:after="249" w:line="259" w:lineRule="auto"/>
        <w:ind w:hanging="360"/>
        <w:jc w:val="left"/>
      </w:pPr>
      <w:r>
        <w:rPr>
          <w:b/>
        </w:rPr>
        <w:t>Documentation Audits:</w:t>
      </w:r>
      <w:r>
        <w:t xml:space="preserve"> </w:t>
      </w:r>
    </w:p>
    <w:p w14:paraId="463CA910" w14:textId="77777777" w:rsidR="00E46F2C" w:rsidRDefault="006C4F24">
      <w:pPr>
        <w:spacing w:after="284" w:line="259" w:lineRule="auto"/>
        <w:ind w:right="-12"/>
        <w:jc w:val="right"/>
      </w:pPr>
      <w:r>
        <w:t xml:space="preserve">Integrated into baseline, change, and periodic audits for comprehensive reviews. </w:t>
      </w:r>
    </w:p>
    <w:p w14:paraId="202EB1C4" w14:textId="77777777" w:rsidR="00E46F2C" w:rsidRDefault="006C4F24">
      <w:pPr>
        <w:tabs>
          <w:tab w:val="center" w:pos="1126"/>
          <w:tab w:val="center" w:pos="3551"/>
        </w:tabs>
        <w:spacing w:after="285" w:line="259" w:lineRule="auto"/>
        <w:ind w:lef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Frequency: As needed, but at least annually. </w:t>
      </w:r>
    </w:p>
    <w:p w14:paraId="3A6675B5" w14:textId="77777777" w:rsidR="00E46F2C" w:rsidRDefault="006C4F24">
      <w:pPr>
        <w:spacing w:after="249" w:line="259" w:lineRule="auto"/>
        <w:jc w:val="left"/>
      </w:pPr>
      <w:r>
        <w:rPr>
          <w:b/>
        </w:rPr>
        <w:t xml:space="preserve">6.3. Audit Criteria </w:t>
      </w:r>
    </w:p>
    <w:p w14:paraId="07BE81DD" w14:textId="77777777" w:rsidR="00E46F2C" w:rsidRDefault="006C4F24">
      <w:r>
        <w:t xml:space="preserve">Audit Criteria define the standards and parameters against which configurations are assessed during the various types of audits. </w:t>
      </w:r>
    </w:p>
    <w:p w14:paraId="3288BE59" w14:textId="77777777" w:rsidR="00E46F2C" w:rsidRDefault="006C4F24" w:rsidP="006A5E1B">
      <w:pPr>
        <w:numPr>
          <w:ilvl w:val="0"/>
          <w:numId w:val="27"/>
        </w:numPr>
        <w:spacing w:after="282" w:line="259" w:lineRule="auto"/>
        <w:ind w:hanging="360"/>
        <w:jc w:val="left"/>
      </w:pPr>
      <w:r>
        <w:rPr>
          <w:b/>
        </w:rPr>
        <w:t>Baseline Audits:</w:t>
      </w:r>
      <w:r>
        <w:t xml:space="preserve"> </w:t>
      </w:r>
    </w:p>
    <w:p w14:paraId="42FB259D" w14:textId="77777777" w:rsidR="00E46F2C" w:rsidRDefault="006C4F24" w:rsidP="006A5E1B">
      <w:pPr>
        <w:numPr>
          <w:ilvl w:val="1"/>
          <w:numId w:val="27"/>
        </w:numPr>
        <w:spacing w:after="281" w:line="259" w:lineRule="auto"/>
        <w:ind w:hanging="360"/>
      </w:pPr>
      <w:r>
        <w:t xml:space="preserve">Verify that configurations align with the approved baseline. </w:t>
      </w:r>
    </w:p>
    <w:p w14:paraId="37DEC43D" w14:textId="77777777" w:rsidR="00E46F2C" w:rsidRDefault="006C4F24" w:rsidP="006A5E1B">
      <w:pPr>
        <w:numPr>
          <w:ilvl w:val="1"/>
          <w:numId w:val="27"/>
        </w:numPr>
        <w:spacing w:after="286" w:line="259" w:lineRule="auto"/>
        <w:ind w:hanging="360"/>
      </w:pPr>
      <w:r>
        <w:t xml:space="preserve">Confirm the accuracy of versioning and adherence to naming conventions. </w:t>
      </w:r>
    </w:p>
    <w:p w14:paraId="781B2795" w14:textId="77777777" w:rsidR="00E46F2C" w:rsidRDefault="006C4F24" w:rsidP="006A5E1B">
      <w:pPr>
        <w:numPr>
          <w:ilvl w:val="0"/>
          <w:numId w:val="27"/>
        </w:numPr>
        <w:spacing w:after="280" w:line="259" w:lineRule="auto"/>
        <w:ind w:hanging="360"/>
        <w:jc w:val="left"/>
      </w:pPr>
      <w:r>
        <w:rPr>
          <w:b/>
        </w:rPr>
        <w:t>Change Audits:</w:t>
      </w:r>
      <w:r>
        <w:t xml:space="preserve"> </w:t>
      </w:r>
    </w:p>
    <w:p w14:paraId="44CA6DA6" w14:textId="77777777" w:rsidR="00E46F2C" w:rsidRDefault="006C4F24" w:rsidP="006A5E1B">
      <w:pPr>
        <w:numPr>
          <w:ilvl w:val="1"/>
          <w:numId w:val="27"/>
        </w:numPr>
        <w:spacing w:after="282" w:line="259" w:lineRule="auto"/>
        <w:ind w:hanging="360"/>
      </w:pPr>
      <w:r>
        <w:t xml:space="preserve">Evaluate whether changes were implemented according to the approved plan. </w:t>
      </w:r>
    </w:p>
    <w:p w14:paraId="24DD5026" w14:textId="77777777" w:rsidR="00E46F2C" w:rsidRDefault="006C4F24" w:rsidP="006A5E1B">
      <w:pPr>
        <w:numPr>
          <w:ilvl w:val="1"/>
          <w:numId w:val="27"/>
        </w:numPr>
        <w:spacing w:after="285" w:line="259" w:lineRule="auto"/>
        <w:ind w:hanging="360"/>
      </w:pPr>
      <w:r>
        <w:t xml:space="preserve">Assess the impact of changes on diagnostic accuracy and system performance. </w:t>
      </w:r>
    </w:p>
    <w:p w14:paraId="59588949" w14:textId="77777777" w:rsidR="00E46F2C" w:rsidRDefault="006C4F24" w:rsidP="006A5E1B">
      <w:pPr>
        <w:numPr>
          <w:ilvl w:val="0"/>
          <w:numId w:val="27"/>
        </w:numPr>
        <w:spacing w:after="282" w:line="259" w:lineRule="auto"/>
        <w:ind w:hanging="360"/>
        <w:jc w:val="left"/>
      </w:pPr>
      <w:r>
        <w:rPr>
          <w:b/>
        </w:rPr>
        <w:t>Periodic Configuration Audits:</w:t>
      </w:r>
      <w:r>
        <w:t xml:space="preserve"> </w:t>
      </w:r>
    </w:p>
    <w:p w14:paraId="34979A4D" w14:textId="77777777" w:rsidR="00E46F2C" w:rsidRDefault="006C4F24" w:rsidP="006A5E1B">
      <w:pPr>
        <w:numPr>
          <w:ilvl w:val="1"/>
          <w:numId w:val="27"/>
        </w:numPr>
        <w:spacing w:after="280" w:line="259" w:lineRule="auto"/>
        <w:ind w:hanging="360"/>
      </w:pPr>
      <w:r>
        <w:t xml:space="preserve">Verify the consistency of configurations across different components. </w:t>
      </w:r>
    </w:p>
    <w:p w14:paraId="37073B37" w14:textId="77777777" w:rsidR="00E46F2C" w:rsidRDefault="006C4F24" w:rsidP="006A5E1B">
      <w:pPr>
        <w:numPr>
          <w:ilvl w:val="1"/>
          <w:numId w:val="27"/>
        </w:numPr>
        <w:spacing w:after="287" w:line="259" w:lineRule="auto"/>
        <w:ind w:hanging="360"/>
      </w:pPr>
      <w:r>
        <w:t xml:space="preserve">Assess compliance with configuration management policies and procedures. </w:t>
      </w:r>
    </w:p>
    <w:p w14:paraId="2B776C26" w14:textId="77777777" w:rsidR="00E46F2C" w:rsidRDefault="006C4F24" w:rsidP="006A5E1B">
      <w:pPr>
        <w:numPr>
          <w:ilvl w:val="0"/>
          <w:numId w:val="27"/>
        </w:numPr>
        <w:spacing w:after="249" w:line="259" w:lineRule="auto"/>
        <w:ind w:hanging="360"/>
        <w:jc w:val="left"/>
      </w:pPr>
      <w:r>
        <w:rPr>
          <w:b/>
        </w:rPr>
        <w:t>Documentation Audits:</w:t>
      </w:r>
      <w:r>
        <w:t xml:space="preserve"> </w:t>
      </w:r>
    </w:p>
    <w:p w14:paraId="1F7CA601" w14:textId="77777777" w:rsidR="00E46F2C" w:rsidRDefault="006C4F24" w:rsidP="006A5E1B">
      <w:pPr>
        <w:numPr>
          <w:ilvl w:val="1"/>
          <w:numId w:val="27"/>
        </w:numPr>
        <w:ind w:hanging="360"/>
      </w:pPr>
      <w:r>
        <w:t xml:space="preserve">Ensure that documentation accurately reflects the current state of configurations. </w:t>
      </w:r>
    </w:p>
    <w:p w14:paraId="0BF930AF" w14:textId="77777777" w:rsidR="00E46F2C" w:rsidRDefault="006C4F24" w:rsidP="006A5E1B">
      <w:pPr>
        <w:numPr>
          <w:ilvl w:val="1"/>
          <w:numId w:val="27"/>
        </w:numPr>
        <w:spacing w:after="287" w:line="259" w:lineRule="auto"/>
        <w:ind w:hanging="360"/>
      </w:pPr>
      <w:r>
        <w:t xml:space="preserve">Confirm that documentation is up-to-date with changes. </w:t>
      </w:r>
    </w:p>
    <w:p w14:paraId="71CD6584" w14:textId="77777777" w:rsidR="00E46F2C" w:rsidRDefault="006C4F24" w:rsidP="006A5E1B">
      <w:pPr>
        <w:numPr>
          <w:ilvl w:val="0"/>
          <w:numId w:val="27"/>
        </w:numPr>
        <w:spacing w:after="280" w:line="259" w:lineRule="auto"/>
        <w:ind w:hanging="360"/>
        <w:jc w:val="left"/>
      </w:pPr>
      <w:r>
        <w:rPr>
          <w:b/>
        </w:rPr>
        <w:t>General Audit Criteria:</w:t>
      </w:r>
      <w:r>
        <w:t xml:space="preserve"> </w:t>
      </w:r>
    </w:p>
    <w:p w14:paraId="6FBC5EC7" w14:textId="77777777" w:rsidR="00E46F2C" w:rsidRDefault="006C4F24" w:rsidP="006A5E1B">
      <w:pPr>
        <w:numPr>
          <w:ilvl w:val="1"/>
          <w:numId w:val="27"/>
        </w:numPr>
        <w:spacing w:after="282" w:line="259" w:lineRule="auto"/>
        <w:ind w:hanging="360"/>
      </w:pPr>
      <w:r>
        <w:t xml:space="preserve">Compliance with regulatory requirements and ethical standards. </w:t>
      </w:r>
    </w:p>
    <w:p w14:paraId="288CF2CD" w14:textId="77777777" w:rsidR="00E46F2C" w:rsidRDefault="006C4F24" w:rsidP="006A5E1B">
      <w:pPr>
        <w:numPr>
          <w:ilvl w:val="1"/>
          <w:numId w:val="27"/>
        </w:numPr>
        <w:spacing w:after="281" w:line="259" w:lineRule="auto"/>
        <w:ind w:hanging="360"/>
      </w:pPr>
      <w:r>
        <w:t xml:space="preserve">Identification and mitigation of configuration risks. </w:t>
      </w:r>
    </w:p>
    <w:p w14:paraId="424B7BB6" w14:textId="77777777" w:rsidR="00E46F2C" w:rsidRDefault="006C4F24" w:rsidP="006A5E1B">
      <w:pPr>
        <w:numPr>
          <w:ilvl w:val="1"/>
          <w:numId w:val="27"/>
        </w:numPr>
        <w:spacing w:after="235" w:line="259" w:lineRule="auto"/>
        <w:ind w:hanging="360"/>
      </w:pPr>
      <w:r>
        <w:t xml:space="preserve">Appropriateness of version control and change management procedures. </w:t>
      </w:r>
    </w:p>
    <w:p w14:paraId="64D5DBC4" w14:textId="2C43F3DF" w:rsidR="00E46F2C" w:rsidRDefault="006C4F24">
      <w:pPr>
        <w:spacing w:after="182"/>
      </w:pPr>
      <w:r>
        <w:t xml:space="preserve">By </w:t>
      </w:r>
      <w:r w:rsidR="00D5463B" w:rsidRPr="00D5463B">
        <w:t>adhering to a well-defined audit schedule and criteria is pivotal. The aim of these configuration audits is to detect and correct any discrepancies, ensure adherence to established standards, and continually enhance the integrity and reliability of the simulation's configurations. This process is essential for the consistent and effective operation of the smart traffic light system, ensuring it performs optimally in various traffic scenarios.</w:t>
      </w:r>
      <w:r>
        <w:t xml:space="preserve">. </w:t>
      </w:r>
    </w:p>
    <w:p w14:paraId="7B5CE88F" w14:textId="77777777" w:rsidR="00E46F2C" w:rsidRDefault="006C4F24">
      <w:pPr>
        <w:pStyle w:val="Heading1"/>
        <w:ind w:left="266" w:hanging="281"/>
      </w:pPr>
      <w:r>
        <w:t>Configuration Documentation</w:t>
      </w:r>
      <w:r>
        <w:rPr>
          <w:b w:val="0"/>
        </w:rPr>
        <w:t xml:space="preserve"> </w:t>
      </w:r>
    </w:p>
    <w:p w14:paraId="3652A78B" w14:textId="77777777" w:rsidR="00E46F2C" w:rsidRDefault="006C4F24">
      <w:pPr>
        <w:spacing w:after="249" w:line="259" w:lineRule="auto"/>
        <w:jc w:val="left"/>
      </w:pPr>
      <w:r>
        <w:rPr>
          <w:b/>
        </w:rPr>
        <w:t xml:space="preserve">7.1. Configuration Management Database (CMDB) </w:t>
      </w:r>
    </w:p>
    <w:p w14:paraId="325A62BB" w14:textId="2FDB5BCD" w:rsidR="00D5463B" w:rsidRDefault="00D5463B">
      <w:r w:rsidRPr="00D5463B">
        <w:t>In the context of your Smart Traffic Light Simulation project, the Configuration Management Database (CMDB) is a crucial repository containing comprehensive details about the configurations of the simulation system. It acts as a fundamental tool for efficiently tracking and managing configuration items across their lifecycle. This database is instrumental in ensuring that all aspects of the traffic simulation system, from software algorithms to hardware configurations, are accurately documented, monitored, and maintained throughout the project.</w:t>
      </w:r>
    </w:p>
    <w:p w14:paraId="37B6B3D1" w14:textId="77777777" w:rsidR="00E46F2C" w:rsidRDefault="006C4F24" w:rsidP="006A5E1B">
      <w:pPr>
        <w:numPr>
          <w:ilvl w:val="0"/>
          <w:numId w:val="28"/>
        </w:numPr>
        <w:spacing w:after="282" w:line="259" w:lineRule="auto"/>
        <w:ind w:hanging="360"/>
        <w:jc w:val="left"/>
      </w:pPr>
      <w:r>
        <w:rPr>
          <w:b/>
        </w:rPr>
        <w:t>Purpose:</w:t>
      </w:r>
      <w:r>
        <w:t xml:space="preserve"> </w:t>
      </w:r>
    </w:p>
    <w:p w14:paraId="771D2AD2" w14:textId="77777777" w:rsidR="00E46F2C" w:rsidRDefault="006C4F24" w:rsidP="006A5E1B">
      <w:pPr>
        <w:numPr>
          <w:ilvl w:val="2"/>
          <w:numId w:val="29"/>
        </w:numPr>
        <w:spacing w:after="280" w:line="259" w:lineRule="auto"/>
        <w:ind w:hanging="360"/>
      </w:pPr>
      <w:r>
        <w:t xml:space="preserve">Maintain a comprehensive and accurate record of all configuration items. </w:t>
      </w:r>
    </w:p>
    <w:p w14:paraId="3500A896" w14:textId="77777777" w:rsidR="00E46F2C" w:rsidRDefault="006C4F24" w:rsidP="006A5E1B">
      <w:pPr>
        <w:numPr>
          <w:ilvl w:val="2"/>
          <w:numId w:val="29"/>
        </w:numPr>
        <w:spacing w:after="287" w:line="259" w:lineRule="auto"/>
        <w:ind w:hanging="360"/>
      </w:pPr>
      <w:r>
        <w:t xml:space="preserve">Facilitate efficient tracking, retrieval, and analysis of configuration information. </w:t>
      </w:r>
    </w:p>
    <w:p w14:paraId="7550445A" w14:textId="77777777" w:rsidR="00E46F2C" w:rsidRDefault="006C4F24" w:rsidP="006A5E1B">
      <w:pPr>
        <w:numPr>
          <w:ilvl w:val="0"/>
          <w:numId w:val="28"/>
        </w:numPr>
        <w:spacing w:after="280" w:line="259" w:lineRule="auto"/>
        <w:ind w:hanging="360"/>
        <w:jc w:val="left"/>
      </w:pPr>
      <w:r>
        <w:rPr>
          <w:b/>
        </w:rPr>
        <w:t>Contents of CMDB:</w:t>
      </w:r>
      <w:r>
        <w:t xml:space="preserve"> </w:t>
      </w:r>
    </w:p>
    <w:p w14:paraId="235B23F0" w14:textId="77777777" w:rsidR="00E46F2C" w:rsidRDefault="006C4F24" w:rsidP="006A5E1B">
      <w:pPr>
        <w:numPr>
          <w:ilvl w:val="2"/>
          <w:numId w:val="30"/>
        </w:numPr>
        <w:spacing w:after="282" w:line="259" w:lineRule="auto"/>
        <w:ind w:hanging="360"/>
      </w:pPr>
      <w:r>
        <w:t xml:space="preserve">Unique identifiers for each configuration item. </w:t>
      </w:r>
    </w:p>
    <w:p w14:paraId="7A7E6FBF" w14:textId="77777777" w:rsidR="00E46F2C" w:rsidRDefault="006C4F24" w:rsidP="006A5E1B">
      <w:pPr>
        <w:numPr>
          <w:ilvl w:val="2"/>
          <w:numId w:val="30"/>
        </w:numPr>
        <w:spacing w:after="280" w:line="259" w:lineRule="auto"/>
        <w:ind w:hanging="360"/>
      </w:pPr>
      <w:r>
        <w:t xml:space="preserve">Version history and changes made to configurations. </w:t>
      </w:r>
    </w:p>
    <w:p w14:paraId="5F91F01D" w14:textId="77777777" w:rsidR="00E46F2C" w:rsidRDefault="006C4F24" w:rsidP="006A5E1B">
      <w:pPr>
        <w:numPr>
          <w:ilvl w:val="2"/>
          <w:numId w:val="30"/>
        </w:numPr>
        <w:spacing w:after="282" w:line="259" w:lineRule="auto"/>
        <w:ind w:hanging="360"/>
      </w:pPr>
      <w:r>
        <w:t xml:space="preserve">Dependencies and relationships between different configuration items. </w:t>
      </w:r>
    </w:p>
    <w:p w14:paraId="7CB580F1" w14:textId="77777777" w:rsidR="00E46F2C" w:rsidRDefault="006C4F24" w:rsidP="006A5E1B">
      <w:pPr>
        <w:numPr>
          <w:ilvl w:val="2"/>
          <w:numId w:val="30"/>
        </w:numPr>
        <w:spacing w:after="285" w:line="259" w:lineRule="auto"/>
        <w:ind w:hanging="360"/>
      </w:pPr>
      <w:r>
        <w:t xml:space="preserve">Current status and location of each configuration item. </w:t>
      </w:r>
    </w:p>
    <w:p w14:paraId="5A2099C8" w14:textId="77777777" w:rsidR="00E46F2C" w:rsidRDefault="006C4F24" w:rsidP="006A5E1B">
      <w:pPr>
        <w:numPr>
          <w:ilvl w:val="0"/>
          <w:numId w:val="28"/>
        </w:numPr>
        <w:spacing w:after="282" w:line="259" w:lineRule="auto"/>
        <w:ind w:hanging="360"/>
        <w:jc w:val="left"/>
      </w:pPr>
      <w:r>
        <w:rPr>
          <w:b/>
        </w:rPr>
        <w:t>Access and Permissions:</w:t>
      </w:r>
      <w:r>
        <w:t xml:space="preserve"> </w:t>
      </w:r>
    </w:p>
    <w:p w14:paraId="2FB86DCA" w14:textId="77777777" w:rsidR="00E46F2C" w:rsidRDefault="006C4F24" w:rsidP="006A5E1B">
      <w:pPr>
        <w:numPr>
          <w:ilvl w:val="2"/>
          <w:numId w:val="31"/>
        </w:numPr>
        <w:spacing w:after="247" w:line="259" w:lineRule="auto"/>
        <w:ind w:hanging="360"/>
      </w:pPr>
      <w:r>
        <w:t xml:space="preserve">Access to the CMDB is restricted to authorized personnel only. </w:t>
      </w:r>
    </w:p>
    <w:p w14:paraId="5158B9F2" w14:textId="77777777" w:rsidR="00E46F2C" w:rsidRDefault="006C4F24" w:rsidP="006A5E1B">
      <w:pPr>
        <w:numPr>
          <w:ilvl w:val="2"/>
          <w:numId w:val="31"/>
        </w:numPr>
        <w:ind w:hanging="360"/>
      </w:pPr>
      <w:r>
        <w:t xml:space="preserve">Configuration Manager oversees user permissions to ensure data integrity and confidentiality. </w:t>
      </w:r>
    </w:p>
    <w:p w14:paraId="53E25167" w14:textId="77777777" w:rsidR="00E46F2C" w:rsidRDefault="006C4F24" w:rsidP="006A5E1B">
      <w:pPr>
        <w:numPr>
          <w:ilvl w:val="0"/>
          <w:numId w:val="28"/>
        </w:numPr>
        <w:spacing w:after="249" w:line="259" w:lineRule="auto"/>
        <w:ind w:hanging="360"/>
        <w:jc w:val="left"/>
      </w:pPr>
      <w:r>
        <w:rPr>
          <w:b/>
        </w:rPr>
        <w:t>Integration with Version Control System:</w:t>
      </w:r>
      <w:r>
        <w:t xml:space="preserve"> </w:t>
      </w:r>
    </w:p>
    <w:p w14:paraId="2C59CA1D"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The CMDB is integrated with the Version Control System (VCS) to ensure synchronization of versioning information. </w:t>
      </w:r>
    </w:p>
    <w:p w14:paraId="0BAB9161" w14:textId="77777777" w:rsidR="00E46F2C" w:rsidRDefault="006C4F24">
      <w:pPr>
        <w:spacing w:after="249" w:line="259" w:lineRule="auto"/>
        <w:jc w:val="left"/>
      </w:pPr>
      <w:r>
        <w:rPr>
          <w:b/>
        </w:rPr>
        <w:t xml:space="preserve">7.2. Configuration Records </w:t>
      </w:r>
    </w:p>
    <w:p w14:paraId="4FF4FDB8" w14:textId="77777777" w:rsidR="00E46F2C" w:rsidRDefault="006C4F24">
      <w:r>
        <w:t xml:space="preserve">Configuration Records document essential information related to each configuration item within the CAD System for Alzheimer's Disease. </w:t>
      </w:r>
    </w:p>
    <w:p w14:paraId="04B660A0" w14:textId="77777777" w:rsidR="00E46F2C" w:rsidRDefault="006C4F24" w:rsidP="006A5E1B">
      <w:pPr>
        <w:numPr>
          <w:ilvl w:val="0"/>
          <w:numId w:val="32"/>
        </w:numPr>
        <w:spacing w:after="286" w:line="259" w:lineRule="auto"/>
        <w:ind w:hanging="360"/>
        <w:jc w:val="left"/>
      </w:pPr>
      <w:r>
        <w:rPr>
          <w:b/>
        </w:rPr>
        <w:t>Record Components:</w:t>
      </w:r>
      <w:r>
        <w:t xml:space="preserve"> </w:t>
      </w:r>
    </w:p>
    <w:p w14:paraId="63A5995D" w14:textId="77777777" w:rsidR="00E46F2C" w:rsidRDefault="006C4F24" w:rsidP="006A5E1B">
      <w:pPr>
        <w:numPr>
          <w:ilvl w:val="3"/>
          <w:numId w:val="33"/>
        </w:numPr>
        <w:spacing w:after="280" w:line="259" w:lineRule="auto"/>
        <w:ind w:hanging="360"/>
        <w:jc w:val="left"/>
      </w:pPr>
      <w:r>
        <w:rPr>
          <w:b/>
        </w:rPr>
        <w:t>Identification Information:</w:t>
      </w:r>
      <w:r>
        <w:t xml:space="preserve"> </w:t>
      </w:r>
    </w:p>
    <w:p w14:paraId="62F96A50" w14:textId="77777777" w:rsidR="00E46F2C" w:rsidRDefault="006C4F24" w:rsidP="006A5E1B">
      <w:pPr>
        <w:numPr>
          <w:ilvl w:val="3"/>
          <w:numId w:val="33"/>
        </w:numPr>
        <w:spacing w:after="286" w:line="259" w:lineRule="auto"/>
        <w:ind w:hanging="360"/>
        <w:jc w:val="left"/>
      </w:pPr>
      <w:r>
        <w:t xml:space="preserve">Unique identifier, name, and description of the configuration item. </w:t>
      </w:r>
    </w:p>
    <w:p w14:paraId="15705DA0" w14:textId="77777777" w:rsidR="00E46F2C" w:rsidRDefault="006C4F24" w:rsidP="006A5E1B">
      <w:pPr>
        <w:numPr>
          <w:ilvl w:val="3"/>
          <w:numId w:val="33"/>
        </w:numPr>
        <w:spacing w:after="249" w:line="259" w:lineRule="auto"/>
        <w:ind w:hanging="360"/>
        <w:jc w:val="left"/>
      </w:pPr>
      <w:r>
        <w:rPr>
          <w:b/>
        </w:rPr>
        <w:t>Versioning Information:</w:t>
      </w:r>
      <w:r>
        <w:t xml:space="preserve"> </w:t>
      </w:r>
    </w:p>
    <w:p w14:paraId="12C47F72" w14:textId="77777777" w:rsidR="00E46F2C" w:rsidRDefault="00E46F2C">
      <w:pPr>
        <w:sectPr w:rsidR="00E46F2C">
          <w:headerReference w:type="even" r:id="rId13"/>
          <w:headerReference w:type="default" r:id="rId14"/>
          <w:headerReference w:type="first" r:id="rId15"/>
          <w:pgSz w:w="11906" w:h="16838"/>
          <w:pgMar w:top="1496" w:right="1437" w:bottom="1717" w:left="1440" w:header="720" w:footer="720" w:gutter="0"/>
          <w:cols w:space="720"/>
          <w:titlePg/>
        </w:sectPr>
      </w:pPr>
    </w:p>
    <w:p w14:paraId="1759F45C" w14:textId="77777777" w:rsidR="00E46F2C" w:rsidRDefault="006C4F24" w:rsidP="006A5E1B">
      <w:pPr>
        <w:numPr>
          <w:ilvl w:val="3"/>
          <w:numId w:val="33"/>
        </w:numPr>
        <w:spacing w:after="283" w:line="259" w:lineRule="auto"/>
        <w:ind w:hanging="360"/>
        <w:jc w:val="left"/>
      </w:pPr>
      <w:r>
        <w:t xml:space="preserve">Version number, release date, and author of the last modification. </w:t>
      </w:r>
    </w:p>
    <w:p w14:paraId="71002CE2" w14:textId="77777777" w:rsidR="00E46F2C" w:rsidRDefault="006C4F24" w:rsidP="006A5E1B">
      <w:pPr>
        <w:numPr>
          <w:ilvl w:val="3"/>
          <w:numId w:val="33"/>
        </w:numPr>
        <w:spacing w:after="249" w:line="259" w:lineRule="auto"/>
        <w:ind w:hanging="360"/>
        <w:jc w:val="left"/>
      </w:pPr>
      <w:r>
        <w:rPr>
          <w:b/>
        </w:rPr>
        <w:t>Change History:</w:t>
      </w:r>
      <w:r>
        <w:t xml:space="preserve"> </w:t>
      </w:r>
    </w:p>
    <w:p w14:paraId="2EC6D489" w14:textId="77777777" w:rsidR="00E46F2C" w:rsidRDefault="006C4F24" w:rsidP="006A5E1B">
      <w:pPr>
        <w:numPr>
          <w:ilvl w:val="3"/>
          <w:numId w:val="33"/>
        </w:numPr>
        <w:ind w:hanging="360"/>
        <w:jc w:val="left"/>
      </w:pPr>
      <w:r>
        <w:t xml:space="preserve">Record of changes, including change requests, approvals, and implementation details. </w:t>
      </w:r>
    </w:p>
    <w:p w14:paraId="1CD45E1E" w14:textId="77777777" w:rsidR="00E46F2C" w:rsidRDefault="006C4F24" w:rsidP="006A5E1B">
      <w:pPr>
        <w:numPr>
          <w:ilvl w:val="3"/>
          <w:numId w:val="33"/>
        </w:numPr>
        <w:spacing w:after="280" w:line="259" w:lineRule="auto"/>
        <w:ind w:hanging="360"/>
        <w:jc w:val="left"/>
      </w:pPr>
      <w:r>
        <w:rPr>
          <w:b/>
        </w:rPr>
        <w:t>Dependencies:</w:t>
      </w:r>
      <w:r>
        <w:t xml:space="preserve"> </w:t>
      </w:r>
    </w:p>
    <w:p w14:paraId="1A2B7047" w14:textId="77777777" w:rsidR="00E46F2C" w:rsidRDefault="006C4F24" w:rsidP="006A5E1B">
      <w:pPr>
        <w:numPr>
          <w:ilvl w:val="3"/>
          <w:numId w:val="33"/>
        </w:numPr>
        <w:spacing w:after="284" w:line="259" w:lineRule="auto"/>
        <w:ind w:hanging="360"/>
        <w:jc w:val="left"/>
      </w:pPr>
      <w:r>
        <w:t xml:space="preserve">Identify dependencies on other configuration items. </w:t>
      </w:r>
    </w:p>
    <w:p w14:paraId="0F7F234C" w14:textId="77777777" w:rsidR="00E46F2C" w:rsidRDefault="006C4F24" w:rsidP="006A5E1B">
      <w:pPr>
        <w:numPr>
          <w:ilvl w:val="3"/>
          <w:numId w:val="33"/>
        </w:numPr>
        <w:spacing w:after="249" w:line="259" w:lineRule="auto"/>
        <w:ind w:hanging="360"/>
        <w:jc w:val="left"/>
      </w:pPr>
      <w:r>
        <w:rPr>
          <w:b/>
        </w:rPr>
        <w:t>Status:</w:t>
      </w:r>
      <w:r>
        <w:t xml:space="preserve"> </w:t>
      </w:r>
    </w:p>
    <w:p w14:paraId="1B79C35F" w14:textId="77777777" w:rsidR="00E46F2C" w:rsidRDefault="006C4F24" w:rsidP="006A5E1B">
      <w:pPr>
        <w:numPr>
          <w:ilvl w:val="3"/>
          <w:numId w:val="33"/>
        </w:numPr>
        <w:ind w:hanging="360"/>
        <w:jc w:val="left"/>
      </w:pPr>
      <w:r>
        <w:t xml:space="preserve">Current status (e.g., in development, testing, production) of the configuration item. </w:t>
      </w:r>
    </w:p>
    <w:p w14:paraId="2948E629" w14:textId="77777777" w:rsidR="00E46F2C" w:rsidRDefault="006C4F24" w:rsidP="006A5E1B">
      <w:pPr>
        <w:numPr>
          <w:ilvl w:val="0"/>
          <w:numId w:val="32"/>
        </w:numPr>
        <w:spacing w:after="249" w:line="259" w:lineRule="auto"/>
        <w:ind w:hanging="360"/>
        <w:jc w:val="left"/>
      </w:pPr>
      <w:r>
        <w:rPr>
          <w:b/>
        </w:rPr>
        <w:t>Record Maintenance:</w:t>
      </w:r>
      <w:r>
        <w:t xml:space="preserve"> </w:t>
      </w:r>
    </w:p>
    <w:p w14:paraId="6CB273C8" w14:textId="77777777" w:rsidR="00E46F2C" w:rsidRDefault="006C4F24" w:rsidP="006A5E1B">
      <w:pPr>
        <w:numPr>
          <w:ilvl w:val="2"/>
          <w:numId w:val="34"/>
        </w:numPr>
        <w:spacing w:after="99"/>
        <w:ind w:hanging="360"/>
      </w:pPr>
      <w:r>
        <w:t xml:space="preserve">Configuration records are regularly updated to reflect changes made to the corresponding configuration items. </w:t>
      </w:r>
    </w:p>
    <w:p w14:paraId="1510A50A" w14:textId="77777777" w:rsidR="00E46F2C" w:rsidRDefault="006C4F24" w:rsidP="006A5E1B">
      <w:pPr>
        <w:numPr>
          <w:ilvl w:val="2"/>
          <w:numId w:val="34"/>
        </w:numPr>
        <w:ind w:hanging="360"/>
      </w:pPr>
      <w:r>
        <w:t xml:space="preserve">The Configuration Manager is responsible for maintaining accurate and up-todate records. </w:t>
      </w:r>
    </w:p>
    <w:p w14:paraId="3A981AF8" w14:textId="77777777" w:rsidR="00E46F2C" w:rsidRDefault="006C4F24">
      <w:pPr>
        <w:spacing w:after="249" w:line="259" w:lineRule="auto"/>
        <w:jc w:val="left"/>
      </w:pPr>
      <w:r>
        <w:rPr>
          <w:b/>
        </w:rPr>
        <w:t xml:space="preserve">7.3. Documentation Standards </w:t>
      </w:r>
    </w:p>
    <w:p w14:paraId="797475F0" w14:textId="63CA030E" w:rsidR="00522B6D" w:rsidRDefault="00522B6D">
      <w:r w:rsidRPr="00522B6D">
        <w:t>Documentation Standards are vital to ensure consistency, clarity, and completeness in recording all aspects of the system's configurations and related processes. This includes maintaining clear documentation of simulation algorithms, hardware setups, software configurations, and any modifications made throughout the project's lifecycle. These standards are crucial for accurate knowledge transfer, future maintenance, and enhancements of the traffic simulation system.</w:t>
      </w:r>
    </w:p>
    <w:p w14:paraId="19471C33" w14:textId="77777777" w:rsidR="00E46F2C" w:rsidRDefault="006C4F24" w:rsidP="006A5E1B">
      <w:pPr>
        <w:numPr>
          <w:ilvl w:val="0"/>
          <w:numId w:val="35"/>
        </w:numPr>
        <w:spacing w:after="249" w:line="259" w:lineRule="auto"/>
        <w:ind w:hanging="360"/>
        <w:jc w:val="left"/>
      </w:pPr>
      <w:r>
        <w:rPr>
          <w:b/>
        </w:rPr>
        <w:t>Document Templates:</w:t>
      </w:r>
      <w:r>
        <w:t xml:space="preserve"> </w:t>
      </w:r>
    </w:p>
    <w:p w14:paraId="5811977C" w14:textId="77777777" w:rsidR="00E46F2C" w:rsidRDefault="006C4F24" w:rsidP="006A5E1B">
      <w:pPr>
        <w:numPr>
          <w:ilvl w:val="1"/>
          <w:numId w:val="35"/>
        </w:numPr>
        <w:ind w:hanging="360"/>
      </w:pPr>
      <w:r>
        <w:t xml:space="preserve">Utilize standardized templates for different types of documentation, including technical specifications, user manuals, and research documentation. </w:t>
      </w:r>
    </w:p>
    <w:p w14:paraId="35ED4A69" w14:textId="77777777" w:rsidR="00E46F2C" w:rsidRDefault="006C4F24" w:rsidP="006A5E1B">
      <w:pPr>
        <w:numPr>
          <w:ilvl w:val="0"/>
          <w:numId w:val="35"/>
        </w:numPr>
        <w:spacing w:after="249" w:line="259" w:lineRule="auto"/>
        <w:ind w:hanging="360"/>
        <w:jc w:val="left"/>
      </w:pPr>
      <w:r>
        <w:rPr>
          <w:b/>
        </w:rPr>
        <w:t>Naming Conventions:</w:t>
      </w:r>
      <w:r>
        <w:t xml:space="preserve"> </w:t>
      </w:r>
    </w:p>
    <w:p w14:paraId="6B4C7A3B" w14:textId="77777777" w:rsidR="00E46F2C" w:rsidRDefault="006C4F24" w:rsidP="006A5E1B">
      <w:pPr>
        <w:numPr>
          <w:ilvl w:val="1"/>
          <w:numId w:val="35"/>
        </w:numPr>
        <w:ind w:hanging="360"/>
      </w:pPr>
      <w:r>
        <w:t xml:space="preserve">Follow specified naming conventions for documents to enable easy identification and retrieval. </w:t>
      </w:r>
    </w:p>
    <w:p w14:paraId="6FFA0C56" w14:textId="77777777" w:rsidR="00E46F2C" w:rsidRDefault="006C4F24" w:rsidP="006A5E1B">
      <w:pPr>
        <w:numPr>
          <w:ilvl w:val="0"/>
          <w:numId w:val="35"/>
        </w:numPr>
        <w:spacing w:after="249" w:line="259" w:lineRule="auto"/>
        <w:ind w:hanging="360"/>
        <w:jc w:val="left"/>
      </w:pPr>
      <w:r>
        <w:rPr>
          <w:b/>
        </w:rPr>
        <w:t>Version Control for Documentation:</w:t>
      </w:r>
      <w:r>
        <w:t xml:space="preserve"> </w:t>
      </w:r>
    </w:p>
    <w:p w14:paraId="66B83673" w14:textId="77777777" w:rsidR="00E46F2C" w:rsidRDefault="006C4F24" w:rsidP="006A5E1B">
      <w:pPr>
        <w:numPr>
          <w:ilvl w:val="1"/>
          <w:numId w:val="35"/>
        </w:numPr>
        <w:ind w:hanging="360"/>
      </w:pPr>
      <w:r>
        <w:t xml:space="preserve">Apply version control to documentation to track changes, maintain historical records, and ensure that the documentation aligns with the current state of configurations. </w:t>
      </w:r>
    </w:p>
    <w:p w14:paraId="440DD9AE" w14:textId="77777777" w:rsidR="00E46F2C" w:rsidRDefault="006C4F24" w:rsidP="006A5E1B">
      <w:pPr>
        <w:numPr>
          <w:ilvl w:val="0"/>
          <w:numId w:val="35"/>
        </w:numPr>
        <w:spacing w:after="249" w:line="259" w:lineRule="auto"/>
        <w:ind w:hanging="360"/>
        <w:jc w:val="left"/>
      </w:pPr>
      <w:r>
        <w:rPr>
          <w:b/>
        </w:rPr>
        <w:t>Cross-Referencing:</w:t>
      </w:r>
      <w:r>
        <w:t xml:space="preserve"> </w:t>
      </w:r>
    </w:p>
    <w:p w14:paraId="6264C45F" w14:textId="77777777" w:rsidR="00E46F2C" w:rsidRDefault="006C4F24">
      <w:pPr>
        <w:ind w:left="1450"/>
      </w:pPr>
      <w:r>
        <w:t xml:space="preserve">Include cross-references within documentation to related configuration items, change requests, and relevant records in the CMDB. </w:t>
      </w:r>
    </w:p>
    <w:p w14:paraId="4ECE5A63" w14:textId="77777777" w:rsidR="00E46F2C" w:rsidRDefault="006C4F24" w:rsidP="006A5E1B">
      <w:pPr>
        <w:numPr>
          <w:ilvl w:val="0"/>
          <w:numId w:val="35"/>
        </w:numPr>
        <w:spacing w:after="249" w:line="259" w:lineRule="auto"/>
        <w:ind w:hanging="360"/>
        <w:jc w:val="left"/>
      </w:pPr>
      <w:r>
        <w:rPr>
          <w:b/>
        </w:rPr>
        <w:t>Review and Approval:</w:t>
      </w:r>
      <w:r>
        <w:t xml:space="preserve"> </w:t>
      </w:r>
    </w:p>
    <w:p w14:paraId="5D6E54B1" w14:textId="77777777" w:rsidR="00E46F2C" w:rsidRDefault="006C4F24" w:rsidP="006A5E1B">
      <w:pPr>
        <w:numPr>
          <w:ilvl w:val="1"/>
          <w:numId w:val="35"/>
        </w:numPr>
        <w:ind w:hanging="360"/>
      </w:pPr>
      <w:r>
        <w:t xml:space="preserve">Implement a review and approval process for all documentation to ensure accuracy and compliance with organizational standards. </w:t>
      </w:r>
    </w:p>
    <w:p w14:paraId="6CB3E423" w14:textId="77777777" w:rsidR="00E46F2C" w:rsidRDefault="006C4F24" w:rsidP="006A5E1B">
      <w:pPr>
        <w:numPr>
          <w:ilvl w:val="0"/>
          <w:numId w:val="35"/>
        </w:numPr>
        <w:spacing w:after="249" w:line="259" w:lineRule="auto"/>
        <w:ind w:hanging="360"/>
        <w:jc w:val="left"/>
      </w:pPr>
      <w:r>
        <w:rPr>
          <w:b/>
        </w:rPr>
        <w:t>Accessibility:</w:t>
      </w:r>
      <w:r>
        <w:t xml:space="preserve"> </w:t>
      </w:r>
    </w:p>
    <w:p w14:paraId="4C440AC0" w14:textId="77777777" w:rsidR="00E46F2C" w:rsidRDefault="006C4F24" w:rsidP="006A5E1B">
      <w:pPr>
        <w:numPr>
          <w:ilvl w:val="1"/>
          <w:numId w:val="35"/>
        </w:numPr>
        <w:ind w:hanging="360"/>
      </w:pPr>
      <w:r>
        <w:t xml:space="preserve">Ensure that documentation is accessible to relevant stakeholders, including developers, testers, and clinicians, as needed for their roles. </w:t>
      </w:r>
    </w:p>
    <w:p w14:paraId="695D414A" w14:textId="77777777" w:rsidR="00E46F2C" w:rsidRDefault="006C4F24" w:rsidP="006A5E1B">
      <w:pPr>
        <w:numPr>
          <w:ilvl w:val="0"/>
          <w:numId w:val="35"/>
        </w:numPr>
        <w:spacing w:after="249" w:line="259" w:lineRule="auto"/>
        <w:ind w:hanging="360"/>
        <w:jc w:val="left"/>
      </w:pPr>
      <w:r>
        <w:rPr>
          <w:b/>
        </w:rPr>
        <w:t>Training Materials:</w:t>
      </w:r>
      <w:r>
        <w:t xml:space="preserve"> </w:t>
      </w:r>
    </w:p>
    <w:p w14:paraId="399E900C" w14:textId="77777777" w:rsidR="00E46F2C" w:rsidRDefault="006C4F24" w:rsidP="006A5E1B">
      <w:pPr>
        <w:numPr>
          <w:ilvl w:val="1"/>
          <w:numId w:val="35"/>
        </w:numPr>
        <w:spacing w:after="82"/>
        <w:ind w:hanging="360"/>
      </w:pPr>
      <w:r>
        <w:t xml:space="preserve">Develop and maintain training materials based on documentation to support onboarding and ongoing training for team members. </w:t>
      </w:r>
    </w:p>
    <w:p w14:paraId="1308DFDF" w14:textId="77777777" w:rsidR="00E46F2C" w:rsidRDefault="006C4F24">
      <w:pPr>
        <w:spacing w:after="185"/>
      </w:pPr>
      <w:r>
        <w:t xml:space="preserve">Adherence to these documentation standards ensures that information about configurations is well-documented, easily retrievable, and consistently presented, promoting effective communication and collaboration within the project team. </w:t>
      </w:r>
    </w:p>
    <w:p w14:paraId="56813ABD" w14:textId="77777777" w:rsidR="00E46F2C" w:rsidRDefault="006C4F24">
      <w:pPr>
        <w:pStyle w:val="Heading1"/>
        <w:ind w:left="261" w:hanging="276"/>
      </w:pPr>
      <w:r>
        <w:t>Training and Awareness</w:t>
      </w:r>
      <w:r>
        <w:rPr>
          <w:b w:val="0"/>
        </w:rPr>
        <w:t xml:space="preserve"> </w:t>
      </w:r>
    </w:p>
    <w:p w14:paraId="36B73E80" w14:textId="77777777" w:rsidR="00E46F2C" w:rsidRDefault="006C4F24">
      <w:pPr>
        <w:spacing w:after="249" w:line="259" w:lineRule="auto"/>
        <w:jc w:val="left"/>
      </w:pPr>
      <w:r>
        <w:rPr>
          <w:b/>
        </w:rPr>
        <w:t xml:space="preserve">8.1. Training Requirements </w:t>
      </w:r>
    </w:p>
    <w:p w14:paraId="2EE5862C" w14:textId="5E146B6C" w:rsidR="00E46F2C" w:rsidRDefault="0003388B">
      <w:r w:rsidRPr="0003388B">
        <w:t>Training Requirements is essential to ensure that all team members involved in development, testing, and maintenance have the necessary skills and knowledge to manage configurations effectively. This training will cover various aspects of the project, including understanding traffic simulation algorithms, hardware and software configurations, and the specific tools and processes used in managing these configurations. This approach ensures the team is well-equipped to handle the complexities of the simulation system efficiently.</w:t>
      </w:r>
    </w:p>
    <w:p w14:paraId="36591F60" w14:textId="77777777" w:rsidR="00E46F2C" w:rsidRDefault="006C4F24" w:rsidP="006A5E1B">
      <w:pPr>
        <w:numPr>
          <w:ilvl w:val="0"/>
          <w:numId w:val="36"/>
        </w:numPr>
        <w:spacing w:after="249" w:line="259" w:lineRule="auto"/>
        <w:ind w:hanging="360"/>
        <w:jc w:val="left"/>
      </w:pPr>
      <w:r>
        <w:rPr>
          <w:b/>
        </w:rPr>
        <w:t>Configuration Management Training:</w:t>
      </w:r>
      <w:r>
        <w:t xml:space="preserve"> </w:t>
      </w:r>
    </w:p>
    <w:p w14:paraId="1415741A"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All team members involved in configuration management, including developers, testers, and the Configuration Manager, must undergo training on configuration management processes and procedures. </w:t>
      </w:r>
    </w:p>
    <w:p w14:paraId="1613D533" w14:textId="77777777" w:rsidR="00E46F2C" w:rsidRDefault="006C4F24" w:rsidP="006A5E1B">
      <w:pPr>
        <w:numPr>
          <w:ilvl w:val="0"/>
          <w:numId w:val="36"/>
        </w:numPr>
        <w:spacing w:after="249" w:line="259" w:lineRule="auto"/>
        <w:ind w:hanging="360"/>
        <w:jc w:val="left"/>
      </w:pPr>
      <w:r>
        <w:rPr>
          <w:b/>
        </w:rPr>
        <w:t>Version Control System Training:</w:t>
      </w:r>
      <w:r>
        <w:t xml:space="preserve"> </w:t>
      </w:r>
    </w:p>
    <w:p w14:paraId="11E6D182"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Team members responsible for managing version control must receive training on the selected Version Control System (VCS), covering repository management, branching strategies, and integration with the change management process. </w:t>
      </w:r>
    </w:p>
    <w:p w14:paraId="5F0022BE" w14:textId="77777777" w:rsidR="00E46F2C" w:rsidRDefault="006C4F24" w:rsidP="006A5E1B">
      <w:pPr>
        <w:numPr>
          <w:ilvl w:val="0"/>
          <w:numId w:val="36"/>
        </w:numPr>
        <w:spacing w:after="249" w:line="259" w:lineRule="auto"/>
        <w:ind w:hanging="360"/>
        <w:jc w:val="left"/>
      </w:pPr>
      <w:r>
        <w:rPr>
          <w:b/>
        </w:rPr>
        <w:t>Change Request Process Training:</w:t>
      </w:r>
      <w:r>
        <w:t xml:space="preserve"> </w:t>
      </w:r>
    </w:p>
    <w:p w14:paraId="2341CDE8"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Individuals involved in submitting, reviewing, and approving change requests must be trained on the Change Request Process, including the submission form, evaluation criteria, and decision-making by the Configuration Control Board (CCB). </w:t>
      </w:r>
    </w:p>
    <w:p w14:paraId="2E8512ED" w14:textId="77777777" w:rsidR="00E46F2C" w:rsidRDefault="006C4F24" w:rsidP="006A5E1B">
      <w:pPr>
        <w:numPr>
          <w:ilvl w:val="0"/>
          <w:numId w:val="36"/>
        </w:numPr>
        <w:spacing w:after="249" w:line="259" w:lineRule="auto"/>
        <w:ind w:hanging="360"/>
        <w:jc w:val="left"/>
      </w:pPr>
      <w:r>
        <w:rPr>
          <w:b/>
        </w:rPr>
        <w:t>Documentation Standards Training:</w:t>
      </w:r>
      <w:r>
        <w:t xml:space="preserve"> </w:t>
      </w:r>
    </w:p>
    <w:p w14:paraId="4233D92D"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Training on documentation standards is essential for team members responsible for creating and updating technical specifications, user manuals, and other documentation related to configurations. </w:t>
      </w:r>
    </w:p>
    <w:p w14:paraId="5A1F6D56" w14:textId="77777777" w:rsidR="00E46F2C" w:rsidRDefault="006C4F24" w:rsidP="006A5E1B">
      <w:pPr>
        <w:numPr>
          <w:ilvl w:val="0"/>
          <w:numId w:val="36"/>
        </w:numPr>
        <w:spacing w:after="249" w:line="259" w:lineRule="auto"/>
        <w:ind w:hanging="360"/>
        <w:jc w:val="left"/>
      </w:pPr>
      <w:r>
        <w:rPr>
          <w:b/>
        </w:rPr>
        <w:t>CMDB Usage Training:</w:t>
      </w:r>
      <w:r>
        <w:t xml:space="preserve"> </w:t>
      </w:r>
    </w:p>
    <w:p w14:paraId="02B25BDB"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Individuals responsible for maintaining the Configuration Management Database (CMDB) should undergo training on data entry, retrieval, and updating procedures. </w:t>
      </w:r>
    </w:p>
    <w:p w14:paraId="0F7A8B59" w14:textId="77777777" w:rsidR="00E46F2C" w:rsidRDefault="006C4F24" w:rsidP="006A5E1B">
      <w:pPr>
        <w:numPr>
          <w:ilvl w:val="0"/>
          <w:numId w:val="36"/>
        </w:numPr>
        <w:spacing w:after="249" w:line="259" w:lineRule="auto"/>
        <w:ind w:hanging="360"/>
        <w:jc w:val="left"/>
      </w:pPr>
      <w:r>
        <w:rPr>
          <w:b/>
        </w:rPr>
        <w:t>Security Training:</w:t>
      </w:r>
      <w:r>
        <w:t xml:space="preserve"> </w:t>
      </w:r>
    </w:p>
    <w:p w14:paraId="6B407DF1"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All team members must be trained on security measures related to configuration management, including access controls, encryption, and data protection. </w:t>
      </w:r>
    </w:p>
    <w:p w14:paraId="242C88A1" w14:textId="77777777" w:rsidR="00E46F2C" w:rsidRDefault="006C4F24" w:rsidP="006A5E1B">
      <w:pPr>
        <w:numPr>
          <w:ilvl w:val="0"/>
          <w:numId w:val="36"/>
        </w:numPr>
        <w:spacing w:after="249" w:line="259" w:lineRule="auto"/>
        <w:ind w:hanging="360"/>
        <w:jc w:val="left"/>
      </w:pPr>
      <w:r>
        <w:rPr>
          <w:b/>
        </w:rPr>
        <w:t>Continuous Training:</w:t>
      </w:r>
      <w:r>
        <w:t xml:space="preserve"> </w:t>
      </w:r>
    </w:p>
    <w:p w14:paraId="5B82488D"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Regularly provide refresher courses and additional training sessions to keep the team updated on evolving configuration management practices, tools, and industry standards. </w:t>
      </w:r>
    </w:p>
    <w:p w14:paraId="30262EAD" w14:textId="77777777" w:rsidR="00E46F2C" w:rsidRDefault="006C4F24">
      <w:pPr>
        <w:spacing w:after="249" w:line="259" w:lineRule="auto"/>
        <w:jc w:val="left"/>
      </w:pPr>
      <w:r>
        <w:rPr>
          <w:b/>
        </w:rPr>
        <w:t xml:space="preserve">8.2. Awareness Programs </w:t>
      </w:r>
    </w:p>
    <w:p w14:paraId="43D97A70" w14:textId="78B69826" w:rsidR="00E46F2C" w:rsidRDefault="0003388B">
      <w:r w:rsidRPr="0003388B">
        <w:t>Awareness Programs are designed to enhance the broader understanding of configuration management and its critical role in the project's success. These programs aim to educate team members and stakeholders about the importance of effectively managing the simulation's configurations, highlighting how these practices impact the system's performance, reliability, and adaptability in real-world traffic scenarios. Such awareness is key to fostering a collaborative and informed project environment.</w:t>
      </w:r>
      <w:r w:rsidR="006C4F24">
        <w:t xml:space="preserve">. </w:t>
      </w:r>
    </w:p>
    <w:p w14:paraId="093B017E" w14:textId="77777777" w:rsidR="00E46F2C" w:rsidRDefault="006C4F24" w:rsidP="006A5E1B">
      <w:pPr>
        <w:numPr>
          <w:ilvl w:val="0"/>
          <w:numId w:val="37"/>
        </w:numPr>
        <w:spacing w:after="249" w:line="259" w:lineRule="auto"/>
        <w:ind w:hanging="360"/>
        <w:jc w:val="left"/>
      </w:pPr>
      <w:r>
        <w:rPr>
          <w:b/>
        </w:rPr>
        <w:t>Kick-off Meetings:</w:t>
      </w:r>
      <w:r>
        <w:t xml:space="preserve"> </w:t>
      </w:r>
    </w:p>
    <w:p w14:paraId="37B4FA58" w14:textId="2899520C" w:rsidR="00E46F2C" w:rsidRDefault="0003388B" w:rsidP="006A5E1B">
      <w:pPr>
        <w:numPr>
          <w:ilvl w:val="1"/>
          <w:numId w:val="37"/>
        </w:numPr>
        <w:ind w:hanging="360"/>
      </w:pPr>
      <w:r w:rsidRPr="0003388B">
        <w:t>Introduce the project and highlight the role of configuration management in ensuring the system's reliability.</w:t>
      </w:r>
    </w:p>
    <w:p w14:paraId="34F4C4F5" w14:textId="77777777" w:rsidR="00E46F2C" w:rsidRDefault="006C4F24" w:rsidP="006A5E1B">
      <w:pPr>
        <w:numPr>
          <w:ilvl w:val="0"/>
          <w:numId w:val="37"/>
        </w:numPr>
        <w:spacing w:after="249" w:line="259" w:lineRule="auto"/>
        <w:ind w:hanging="360"/>
        <w:jc w:val="left"/>
      </w:pPr>
      <w:r>
        <w:rPr>
          <w:b/>
        </w:rPr>
        <w:t>Regular Team Meetings:</w:t>
      </w:r>
      <w:r>
        <w:t xml:space="preserve"> </w:t>
      </w:r>
    </w:p>
    <w:p w14:paraId="2D34AD51" w14:textId="6A57F1D6" w:rsidR="00E46F2C" w:rsidRDefault="0003388B" w:rsidP="006A5E1B">
      <w:pPr>
        <w:pStyle w:val="ListParagraph"/>
        <w:numPr>
          <w:ilvl w:val="0"/>
          <w:numId w:val="100"/>
        </w:numPr>
      </w:pPr>
      <w:r w:rsidRPr="0003388B">
        <w:t>Allocate time to discuss updates and challenges in configuration management.</w:t>
      </w:r>
      <w:r w:rsidR="006C4F24">
        <w:t xml:space="preserve"> </w:t>
      </w:r>
    </w:p>
    <w:p w14:paraId="58E9CCBF" w14:textId="77777777" w:rsidR="00E46F2C" w:rsidRDefault="006C4F24" w:rsidP="006A5E1B">
      <w:pPr>
        <w:numPr>
          <w:ilvl w:val="0"/>
          <w:numId w:val="37"/>
        </w:numPr>
        <w:spacing w:after="249" w:line="259" w:lineRule="auto"/>
        <w:ind w:hanging="360"/>
        <w:jc w:val="left"/>
      </w:pPr>
      <w:r>
        <w:rPr>
          <w:b/>
        </w:rPr>
        <w:t>Informational Sessions:</w:t>
      </w:r>
      <w:r>
        <w:t xml:space="preserve"> </w:t>
      </w:r>
    </w:p>
    <w:p w14:paraId="1C60B0CD" w14:textId="77777777" w:rsidR="00E46F2C" w:rsidRDefault="006C4F24" w:rsidP="006A5E1B">
      <w:pPr>
        <w:numPr>
          <w:ilvl w:val="1"/>
          <w:numId w:val="37"/>
        </w:numPr>
        <w:ind w:hanging="360"/>
      </w:pPr>
      <w:r>
        <w:t xml:space="preserve">Organize informational sessions or workshops to educate team members on specific aspects of configuration management, such as version control best practices or the change evaluation process. </w:t>
      </w:r>
    </w:p>
    <w:p w14:paraId="446B7426" w14:textId="77777777" w:rsidR="00E46F2C" w:rsidRDefault="006C4F24" w:rsidP="006A5E1B">
      <w:pPr>
        <w:numPr>
          <w:ilvl w:val="0"/>
          <w:numId w:val="37"/>
        </w:numPr>
        <w:spacing w:after="249" w:line="259" w:lineRule="auto"/>
        <w:ind w:hanging="360"/>
        <w:jc w:val="left"/>
      </w:pPr>
      <w:r>
        <w:rPr>
          <w:b/>
        </w:rPr>
        <w:t>Communication Channels:</w:t>
      </w:r>
      <w:r>
        <w:t xml:space="preserve"> </w:t>
      </w:r>
    </w:p>
    <w:p w14:paraId="6953C12D" w14:textId="77777777" w:rsidR="00E46F2C" w:rsidRDefault="006C4F24" w:rsidP="006A5E1B">
      <w:pPr>
        <w:numPr>
          <w:ilvl w:val="1"/>
          <w:numId w:val="37"/>
        </w:numPr>
        <w:ind w:hanging="360"/>
      </w:pPr>
      <w:r>
        <w:t xml:space="preserve">Establish communication channels (e.g., newsletters, intranet, emails) to share updates, tips, and success stories related to configuration management. </w:t>
      </w:r>
    </w:p>
    <w:p w14:paraId="4D26C05A" w14:textId="77777777" w:rsidR="00E46F2C" w:rsidRDefault="006C4F24" w:rsidP="006A5E1B">
      <w:pPr>
        <w:numPr>
          <w:ilvl w:val="0"/>
          <w:numId w:val="37"/>
        </w:numPr>
        <w:spacing w:after="249" w:line="259" w:lineRule="auto"/>
        <w:ind w:hanging="360"/>
        <w:jc w:val="left"/>
      </w:pPr>
      <w:r>
        <w:rPr>
          <w:b/>
        </w:rPr>
        <w:t>Feedback Mechanisms:</w:t>
      </w:r>
      <w:r>
        <w:t xml:space="preserve"> </w:t>
      </w:r>
    </w:p>
    <w:p w14:paraId="62AE10D7" w14:textId="77777777" w:rsidR="00E46F2C" w:rsidRDefault="006C4F24" w:rsidP="006A5E1B">
      <w:pPr>
        <w:numPr>
          <w:ilvl w:val="1"/>
          <w:numId w:val="37"/>
        </w:numPr>
        <w:ind w:hanging="360"/>
      </w:pPr>
      <w:r>
        <w:t xml:space="preserve">Encourage team members to provide feedback on configuration management processes and tools, fostering a culture of continuous improvement. </w:t>
      </w:r>
    </w:p>
    <w:p w14:paraId="4AC8E145" w14:textId="77777777" w:rsidR="00E46F2C" w:rsidRDefault="006C4F24" w:rsidP="006A5E1B">
      <w:pPr>
        <w:numPr>
          <w:ilvl w:val="0"/>
          <w:numId w:val="37"/>
        </w:numPr>
        <w:spacing w:after="249" w:line="259" w:lineRule="auto"/>
        <w:ind w:hanging="360"/>
        <w:jc w:val="left"/>
      </w:pPr>
      <w:r>
        <w:rPr>
          <w:b/>
        </w:rPr>
        <w:t>Recognition and Rewards:</w:t>
      </w:r>
      <w:r>
        <w:t xml:space="preserve"> </w:t>
      </w:r>
    </w:p>
    <w:p w14:paraId="306F386E" w14:textId="77777777" w:rsidR="00522B6D" w:rsidRDefault="006C4F24" w:rsidP="006A5E1B">
      <w:pPr>
        <w:numPr>
          <w:ilvl w:val="1"/>
          <w:numId w:val="37"/>
        </w:numPr>
        <w:spacing w:after="104" w:line="376" w:lineRule="auto"/>
        <w:ind w:hanging="360"/>
      </w:pPr>
      <w:r>
        <w:t xml:space="preserve">Recognize and reward team members who demonstrate exceptional adherence to configuration management practices, encouraging a positive attitude toward these processes. </w:t>
      </w:r>
    </w:p>
    <w:p w14:paraId="1776F3C1" w14:textId="69CB1EF3" w:rsidR="00E46F2C" w:rsidRDefault="006C4F24" w:rsidP="006A5E1B">
      <w:pPr>
        <w:pStyle w:val="ListParagraph"/>
        <w:numPr>
          <w:ilvl w:val="0"/>
          <w:numId w:val="37"/>
        </w:numPr>
        <w:spacing w:after="104" w:line="376" w:lineRule="auto"/>
      </w:pPr>
      <w:r w:rsidRPr="00522B6D">
        <w:rPr>
          <w:b/>
        </w:rPr>
        <w:t>Collaboration Events:</w:t>
      </w:r>
      <w:r>
        <w:t xml:space="preserve"> </w:t>
      </w:r>
    </w:p>
    <w:p w14:paraId="560B7210" w14:textId="77777777" w:rsidR="000C010A" w:rsidRDefault="000C010A">
      <w:pPr>
        <w:spacing w:after="186"/>
      </w:pPr>
      <w:r w:rsidRPr="000C010A">
        <w:t>Organize events to enhance understanding and cooperation across different functions.</w:t>
      </w:r>
    </w:p>
    <w:p w14:paraId="3165E381" w14:textId="13D821EE" w:rsidR="00E46F2C" w:rsidRPr="000C010A" w:rsidRDefault="006C4F24">
      <w:pPr>
        <w:spacing w:after="186"/>
        <w:rPr>
          <w:lang w:val="en-US"/>
        </w:rPr>
      </w:pPr>
      <w:r>
        <w:t xml:space="preserve">By implementing these training requirements and awareness programs, the project team can build a knowledgeable and engaged workforce that appreciates the significance of configuration management in delivering a reliable and accurate </w:t>
      </w:r>
      <w:r w:rsidR="000C010A">
        <w:rPr>
          <w:lang w:val="en-US"/>
        </w:rPr>
        <w:t>Smart traffic light simulation</w:t>
      </w:r>
    </w:p>
    <w:p w14:paraId="2CD590F3" w14:textId="77777777" w:rsidR="00E46F2C" w:rsidRDefault="006C4F24">
      <w:pPr>
        <w:pStyle w:val="Heading1"/>
        <w:ind w:left="261" w:hanging="276"/>
      </w:pPr>
      <w:r>
        <w:t>Tools and Resources</w:t>
      </w:r>
      <w:r>
        <w:rPr>
          <w:b w:val="0"/>
        </w:rPr>
        <w:t xml:space="preserve"> </w:t>
      </w:r>
    </w:p>
    <w:p w14:paraId="18267FE3" w14:textId="77777777" w:rsidR="00E46F2C" w:rsidRDefault="006C4F24">
      <w:pPr>
        <w:spacing w:after="249" w:line="259" w:lineRule="auto"/>
        <w:jc w:val="left"/>
      </w:pPr>
      <w:r>
        <w:rPr>
          <w:b/>
        </w:rPr>
        <w:t xml:space="preserve">9.1. Configuration Management Tools </w:t>
      </w:r>
    </w:p>
    <w:p w14:paraId="1205A767" w14:textId="77777777" w:rsidR="00570E5C" w:rsidRDefault="00570E5C">
      <w:r w:rsidRPr="00570E5C">
        <w:t>Configuration Management Tools are vital for the efficient management and tracking of configurations in your Smart Traffic Light Simulation project. These tools facilitate the organization, documentation, and monitoring of various system components, ensuring everything is consistently updated and aligned with project goals. They provide a streamlined approach to handle changes, track progress, and maintain system integrity, crucial for the success of a traffic management simulation project.</w:t>
      </w:r>
    </w:p>
    <w:p w14:paraId="11974FF4" w14:textId="641EF0B8" w:rsidR="00E46F2C" w:rsidRDefault="006C4F24">
      <w:r>
        <w:t xml:space="preserve">The selected tools should align with the project's needs and facilitate collaboration, version control, and documentation. </w:t>
      </w:r>
    </w:p>
    <w:p w14:paraId="74E2F970" w14:textId="77777777" w:rsidR="00E46F2C" w:rsidRDefault="006C4F24" w:rsidP="006A5E1B">
      <w:pPr>
        <w:numPr>
          <w:ilvl w:val="0"/>
          <w:numId w:val="38"/>
        </w:numPr>
        <w:spacing w:after="281" w:line="259" w:lineRule="auto"/>
        <w:ind w:hanging="360"/>
        <w:jc w:val="left"/>
      </w:pPr>
      <w:r>
        <w:rPr>
          <w:b/>
        </w:rPr>
        <w:t>Version Control System (VCS):</w:t>
      </w:r>
      <w:r>
        <w:t xml:space="preserve"> </w:t>
      </w:r>
    </w:p>
    <w:p w14:paraId="42882790" w14:textId="77777777" w:rsidR="00E46F2C" w:rsidRDefault="006C4F24" w:rsidP="006A5E1B">
      <w:pPr>
        <w:numPr>
          <w:ilvl w:val="1"/>
          <w:numId w:val="46"/>
        </w:numPr>
        <w:spacing w:after="249" w:line="259" w:lineRule="auto"/>
        <w:ind w:hanging="360"/>
        <w:jc w:val="left"/>
      </w:pPr>
      <w:r>
        <w:rPr>
          <w:b/>
        </w:rPr>
        <w:t>Tool:</w:t>
      </w:r>
      <w:r>
        <w:t xml:space="preserve"> Git </w:t>
      </w:r>
    </w:p>
    <w:p w14:paraId="7C628C1C" w14:textId="77777777" w:rsidR="00E46F2C" w:rsidRDefault="006C4F24" w:rsidP="006A5E1B">
      <w:pPr>
        <w:numPr>
          <w:ilvl w:val="1"/>
          <w:numId w:val="46"/>
        </w:numPr>
        <w:ind w:hanging="360"/>
        <w:jc w:val="left"/>
      </w:pPr>
      <w:r>
        <w:rPr>
          <w:b/>
        </w:rPr>
        <w:t>Reasoning:</w:t>
      </w:r>
      <w:r>
        <w:t xml:space="preserve"> Git is a widely adopted distributed version control system known for its flexibility, efficiency, and robust branching capabilities. </w:t>
      </w:r>
    </w:p>
    <w:p w14:paraId="6BA61557" w14:textId="77777777" w:rsidR="00E46F2C" w:rsidRDefault="006C4F24" w:rsidP="006A5E1B">
      <w:pPr>
        <w:numPr>
          <w:ilvl w:val="0"/>
          <w:numId w:val="38"/>
        </w:numPr>
        <w:spacing w:after="281" w:line="259" w:lineRule="auto"/>
        <w:ind w:hanging="360"/>
        <w:jc w:val="left"/>
      </w:pPr>
      <w:r>
        <w:rPr>
          <w:b/>
        </w:rPr>
        <w:t>Issue Tracking System:</w:t>
      </w:r>
      <w:r>
        <w:t xml:space="preserve"> </w:t>
      </w:r>
    </w:p>
    <w:p w14:paraId="5D8D9E85" w14:textId="77777777" w:rsidR="00E46F2C" w:rsidRDefault="006C4F24" w:rsidP="006A5E1B">
      <w:pPr>
        <w:numPr>
          <w:ilvl w:val="1"/>
          <w:numId w:val="44"/>
        </w:numPr>
        <w:spacing w:after="249" w:line="259" w:lineRule="auto"/>
        <w:ind w:hanging="360"/>
        <w:jc w:val="left"/>
      </w:pPr>
      <w:r>
        <w:rPr>
          <w:b/>
        </w:rPr>
        <w:t>Tool:</w:t>
      </w:r>
      <w:r>
        <w:t xml:space="preserve"> Jira </w:t>
      </w:r>
    </w:p>
    <w:p w14:paraId="1D072E28" w14:textId="77777777" w:rsidR="00E46F2C" w:rsidRDefault="006C4F24" w:rsidP="006A5E1B">
      <w:pPr>
        <w:numPr>
          <w:ilvl w:val="1"/>
          <w:numId w:val="44"/>
        </w:numPr>
        <w:ind w:hanging="360"/>
        <w:jc w:val="left"/>
      </w:pPr>
      <w:r>
        <w:rPr>
          <w:b/>
        </w:rPr>
        <w:t>Reasoning:</w:t>
      </w:r>
      <w:r>
        <w:t xml:space="preserve"> Jira is a popular issue and project tracking tool that integrates well with version control systems, facilitating efficient collaboration and tracking of changes. </w:t>
      </w:r>
    </w:p>
    <w:p w14:paraId="37828634" w14:textId="77777777" w:rsidR="00E46F2C" w:rsidRDefault="006C4F24" w:rsidP="006A5E1B">
      <w:pPr>
        <w:numPr>
          <w:ilvl w:val="0"/>
          <w:numId w:val="38"/>
        </w:numPr>
        <w:spacing w:after="283" w:line="259" w:lineRule="auto"/>
        <w:ind w:hanging="360"/>
        <w:jc w:val="left"/>
      </w:pPr>
      <w:r>
        <w:rPr>
          <w:b/>
        </w:rPr>
        <w:t>Configuration Management Database (CMDB):</w:t>
      </w:r>
      <w:r>
        <w:t xml:space="preserve"> </w:t>
      </w:r>
    </w:p>
    <w:p w14:paraId="25635248" w14:textId="77777777" w:rsidR="00E46F2C" w:rsidRDefault="006C4F24" w:rsidP="006A5E1B">
      <w:pPr>
        <w:numPr>
          <w:ilvl w:val="1"/>
          <w:numId w:val="45"/>
        </w:numPr>
        <w:spacing w:after="248" w:line="259" w:lineRule="auto"/>
        <w:ind w:hanging="360"/>
      </w:pPr>
      <w:r>
        <w:rPr>
          <w:b/>
        </w:rPr>
        <w:t>Tool:</w:t>
      </w:r>
      <w:r>
        <w:t xml:space="preserve"> ServiceNow </w:t>
      </w:r>
    </w:p>
    <w:p w14:paraId="6E586261" w14:textId="77777777" w:rsidR="00E46F2C" w:rsidRDefault="006C4F24" w:rsidP="006A5E1B">
      <w:pPr>
        <w:numPr>
          <w:ilvl w:val="1"/>
          <w:numId w:val="45"/>
        </w:numPr>
        <w:ind w:hanging="360"/>
      </w:pPr>
      <w:r>
        <w:rPr>
          <w:b/>
        </w:rPr>
        <w:t>Reasoning:</w:t>
      </w:r>
      <w:r>
        <w:t xml:space="preserve"> ServiceNow is a comprehensive platform that includes CMDB capabilities, providing a centralized repository for managing configuration items and their relationships. </w:t>
      </w:r>
    </w:p>
    <w:p w14:paraId="4FC3155A" w14:textId="77777777" w:rsidR="00E46F2C" w:rsidRDefault="006C4F24" w:rsidP="006A5E1B">
      <w:pPr>
        <w:numPr>
          <w:ilvl w:val="0"/>
          <w:numId w:val="38"/>
        </w:numPr>
        <w:spacing w:after="280" w:line="259" w:lineRule="auto"/>
        <w:ind w:hanging="360"/>
        <w:jc w:val="left"/>
      </w:pPr>
      <w:r>
        <w:rPr>
          <w:b/>
        </w:rPr>
        <w:t>Collaboration Platform:</w:t>
      </w:r>
      <w:r>
        <w:t xml:space="preserve"> </w:t>
      </w:r>
    </w:p>
    <w:p w14:paraId="0A17101D" w14:textId="77777777" w:rsidR="00E46F2C" w:rsidRDefault="006C4F24" w:rsidP="006A5E1B">
      <w:pPr>
        <w:numPr>
          <w:ilvl w:val="1"/>
          <w:numId w:val="42"/>
        </w:numPr>
        <w:spacing w:after="250" w:line="259" w:lineRule="auto"/>
        <w:ind w:hanging="360"/>
      </w:pPr>
      <w:r>
        <w:rPr>
          <w:b/>
        </w:rPr>
        <w:t>Tool:</w:t>
      </w:r>
      <w:r>
        <w:t xml:space="preserve"> Confluence </w:t>
      </w:r>
    </w:p>
    <w:p w14:paraId="31D1EA06" w14:textId="77777777" w:rsidR="00E46F2C" w:rsidRDefault="006C4F24" w:rsidP="006A5E1B">
      <w:pPr>
        <w:numPr>
          <w:ilvl w:val="1"/>
          <w:numId w:val="42"/>
        </w:numPr>
        <w:ind w:hanging="360"/>
      </w:pPr>
      <w:r>
        <w:rPr>
          <w:b/>
        </w:rPr>
        <w:t>Reasoning:</w:t>
      </w:r>
      <w:r>
        <w:t xml:space="preserve"> Confluence is widely used for documentation and collaboration. Its integration with Jira and other tools makes it a versatile platform for project teams. </w:t>
      </w:r>
    </w:p>
    <w:p w14:paraId="5D0BB894" w14:textId="77777777" w:rsidR="00E46F2C" w:rsidRDefault="006C4F24" w:rsidP="006A5E1B">
      <w:pPr>
        <w:numPr>
          <w:ilvl w:val="0"/>
          <w:numId w:val="38"/>
        </w:numPr>
        <w:spacing w:after="284" w:line="259" w:lineRule="auto"/>
        <w:ind w:hanging="360"/>
        <w:jc w:val="left"/>
      </w:pPr>
      <w:r>
        <w:rPr>
          <w:b/>
        </w:rPr>
        <w:t>Automated Build and Deployment Tools:</w:t>
      </w:r>
      <w:r>
        <w:t xml:space="preserve"> </w:t>
      </w:r>
    </w:p>
    <w:p w14:paraId="25B4DBC9" w14:textId="77777777" w:rsidR="00E46F2C" w:rsidRDefault="006C4F24" w:rsidP="006A5E1B">
      <w:pPr>
        <w:numPr>
          <w:ilvl w:val="1"/>
          <w:numId w:val="40"/>
        </w:numPr>
        <w:spacing w:after="248" w:line="259" w:lineRule="auto"/>
        <w:ind w:hanging="360"/>
      </w:pPr>
      <w:r>
        <w:rPr>
          <w:b/>
        </w:rPr>
        <w:t>Tool:</w:t>
      </w:r>
      <w:r>
        <w:t xml:space="preserve"> Jenkins </w:t>
      </w:r>
    </w:p>
    <w:p w14:paraId="26607594" w14:textId="77777777" w:rsidR="00E46F2C" w:rsidRDefault="006C4F24" w:rsidP="006A5E1B">
      <w:pPr>
        <w:numPr>
          <w:ilvl w:val="1"/>
          <w:numId w:val="40"/>
        </w:numPr>
        <w:ind w:hanging="360"/>
      </w:pPr>
      <w:r>
        <w:rPr>
          <w:b/>
        </w:rPr>
        <w:t>Reasoning:</w:t>
      </w:r>
      <w:r>
        <w:t xml:space="preserve"> Jenkins is an open-source automation server used for building, testing, and deploying code. It supports continuous integration and delivery. </w:t>
      </w:r>
    </w:p>
    <w:p w14:paraId="5D8B7426" w14:textId="77777777" w:rsidR="00E46F2C" w:rsidRDefault="006C4F24" w:rsidP="006A5E1B">
      <w:pPr>
        <w:numPr>
          <w:ilvl w:val="0"/>
          <w:numId w:val="38"/>
        </w:numPr>
        <w:spacing w:after="283" w:line="259" w:lineRule="auto"/>
        <w:ind w:hanging="360"/>
        <w:jc w:val="left"/>
      </w:pPr>
      <w:r>
        <w:rPr>
          <w:b/>
        </w:rPr>
        <w:t>Testing Tools:</w:t>
      </w:r>
      <w:r>
        <w:t xml:space="preserve"> </w:t>
      </w:r>
    </w:p>
    <w:p w14:paraId="49F3B749" w14:textId="77777777" w:rsidR="00E46F2C" w:rsidRDefault="006C4F24">
      <w:pPr>
        <w:tabs>
          <w:tab w:val="center" w:pos="1126"/>
          <w:tab w:val="center" w:pos="2186"/>
        </w:tabs>
        <w:spacing w:line="259" w:lineRule="auto"/>
        <w:ind w:lef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Tool:</w:t>
      </w:r>
      <w:r>
        <w:t xml:space="preserve"> Selenium </w:t>
      </w:r>
    </w:p>
    <w:p w14:paraId="25CB516D" w14:textId="77777777" w:rsidR="00E46F2C" w:rsidRDefault="006C4F24">
      <w:pPr>
        <w:ind w:left="1450"/>
      </w:pPr>
      <w:r>
        <w:rPr>
          <w:b/>
        </w:rPr>
        <w:t>Reasoning:</w:t>
      </w:r>
      <w:r>
        <w:t xml:space="preserve"> Selenium is a widely used tool for automated testing of web applications, ensuring the reliability and accuracy of configurations. </w:t>
      </w:r>
    </w:p>
    <w:p w14:paraId="03FF7747" w14:textId="77777777" w:rsidR="00E46F2C" w:rsidRDefault="006C4F24" w:rsidP="006A5E1B">
      <w:pPr>
        <w:numPr>
          <w:ilvl w:val="0"/>
          <w:numId w:val="38"/>
        </w:numPr>
        <w:spacing w:after="287" w:line="259" w:lineRule="auto"/>
        <w:ind w:hanging="360"/>
        <w:jc w:val="left"/>
      </w:pPr>
      <w:r>
        <w:rPr>
          <w:b/>
        </w:rPr>
        <w:t>Documentation Tools:</w:t>
      </w:r>
      <w:r>
        <w:t xml:space="preserve"> </w:t>
      </w:r>
    </w:p>
    <w:p w14:paraId="7A8F8680" w14:textId="77777777" w:rsidR="00E46F2C" w:rsidRDefault="006C4F24" w:rsidP="006A5E1B">
      <w:pPr>
        <w:numPr>
          <w:ilvl w:val="1"/>
          <w:numId w:val="39"/>
        </w:numPr>
        <w:spacing w:after="250" w:line="259" w:lineRule="auto"/>
        <w:ind w:hanging="360"/>
      </w:pPr>
      <w:r>
        <w:rPr>
          <w:b/>
        </w:rPr>
        <w:t>Tool:</w:t>
      </w:r>
      <w:r>
        <w:t xml:space="preserve"> Markdown or LaTeX </w:t>
      </w:r>
    </w:p>
    <w:p w14:paraId="6F27E70A" w14:textId="77777777" w:rsidR="00E46F2C" w:rsidRDefault="006C4F24" w:rsidP="006A5E1B">
      <w:pPr>
        <w:numPr>
          <w:ilvl w:val="1"/>
          <w:numId w:val="39"/>
        </w:numPr>
        <w:ind w:hanging="360"/>
      </w:pPr>
      <w:r>
        <w:rPr>
          <w:b/>
        </w:rPr>
        <w:t>Reasoning:</w:t>
      </w:r>
      <w:r>
        <w:t xml:space="preserve"> Markdown is a lightweight markup language, while LaTeX is a typesetting system. The choice depends on the complexity and formatting needs of the documentation. </w:t>
      </w:r>
    </w:p>
    <w:p w14:paraId="68D7654A" w14:textId="77777777" w:rsidR="00E46F2C" w:rsidRDefault="006C4F24" w:rsidP="006A5E1B">
      <w:pPr>
        <w:numPr>
          <w:ilvl w:val="0"/>
          <w:numId w:val="38"/>
        </w:numPr>
        <w:spacing w:after="283" w:line="259" w:lineRule="auto"/>
        <w:ind w:hanging="360"/>
        <w:jc w:val="left"/>
      </w:pPr>
      <w:r>
        <w:rPr>
          <w:b/>
        </w:rPr>
        <w:t>Security Tools:</w:t>
      </w:r>
      <w:r>
        <w:t xml:space="preserve"> </w:t>
      </w:r>
    </w:p>
    <w:p w14:paraId="2A55AF10" w14:textId="77777777" w:rsidR="00E46F2C" w:rsidRDefault="006C4F24" w:rsidP="006A5E1B">
      <w:pPr>
        <w:numPr>
          <w:ilvl w:val="1"/>
          <w:numId w:val="43"/>
        </w:numPr>
        <w:spacing w:after="248" w:line="259" w:lineRule="auto"/>
        <w:ind w:hanging="360"/>
      </w:pPr>
      <w:r>
        <w:rPr>
          <w:b/>
        </w:rPr>
        <w:t>Tool:</w:t>
      </w:r>
      <w:r>
        <w:t xml:space="preserve"> HashiCorp Vault </w:t>
      </w:r>
    </w:p>
    <w:p w14:paraId="3429B0DC" w14:textId="77777777" w:rsidR="00E46F2C" w:rsidRDefault="006C4F24" w:rsidP="006A5E1B">
      <w:pPr>
        <w:numPr>
          <w:ilvl w:val="1"/>
          <w:numId w:val="43"/>
        </w:numPr>
        <w:ind w:hanging="360"/>
      </w:pPr>
      <w:r>
        <w:rPr>
          <w:b/>
        </w:rPr>
        <w:t>Reasoning:</w:t>
      </w:r>
      <w:r>
        <w:t xml:space="preserve"> HashiCorp Vault is used for managing secrets and protecting sensitive data. It integrates with configuration management systems to enhance security. </w:t>
      </w:r>
    </w:p>
    <w:p w14:paraId="3E72BCAB" w14:textId="77777777" w:rsidR="00E46F2C" w:rsidRDefault="006C4F24" w:rsidP="006A5E1B">
      <w:pPr>
        <w:numPr>
          <w:ilvl w:val="0"/>
          <w:numId w:val="38"/>
        </w:numPr>
        <w:spacing w:after="281" w:line="259" w:lineRule="auto"/>
        <w:ind w:hanging="360"/>
        <w:jc w:val="left"/>
      </w:pPr>
      <w:r>
        <w:rPr>
          <w:b/>
        </w:rPr>
        <w:t>Reporting and Analytics Tools:</w:t>
      </w:r>
      <w:r>
        <w:t xml:space="preserve"> </w:t>
      </w:r>
    </w:p>
    <w:p w14:paraId="52BCB04E" w14:textId="77777777" w:rsidR="00E46F2C" w:rsidRDefault="006C4F24" w:rsidP="006A5E1B">
      <w:pPr>
        <w:numPr>
          <w:ilvl w:val="1"/>
          <w:numId w:val="41"/>
        </w:numPr>
        <w:spacing w:after="250" w:line="259" w:lineRule="auto"/>
        <w:ind w:hanging="360"/>
      </w:pPr>
      <w:r>
        <w:rPr>
          <w:b/>
        </w:rPr>
        <w:t>Tool:</w:t>
      </w:r>
      <w:r>
        <w:t xml:space="preserve"> Tableau </w:t>
      </w:r>
    </w:p>
    <w:p w14:paraId="2BC4856A" w14:textId="77777777" w:rsidR="00E46F2C" w:rsidRDefault="006C4F24" w:rsidP="006A5E1B">
      <w:pPr>
        <w:numPr>
          <w:ilvl w:val="1"/>
          <w:numId w:val="41"/>
        </w:numPr>
        <w:spacing w:after="85"/>
        <w:ind w:hanging="360"/>
      </w:pPr>
      <w:r>
        <w:rPr>
          <w:b/>
        </w:rPr>
        <w:t>Reasoning:</w:t>
      </w:r>
      <w:r>
        <w:t xml:space="preserve"> Tableau is a powerful tool for creating interactive and shareable dashboards, providing insights into configuration status, changes, and audit results. </w:t>
      </w:r>
    </w:p>
    <w:p w14:paraId="2D3F0E9F" w14:textId="77777777" w:rsidR="00E46F2C" w:rsidRDefault="006C4F24">
      <w:r>
        <w:t xml:space="preserve">Selecting and integrating these tools into the project's workflow enhances collaboration, improves version control, and provides transparency into the status and changes of configurations. </w:t>
      </w:r>
    </w:p>
    <w:p w14:paraId="6720BECE" w14:textId="77777777" w:rsidR="00E46F2C" w:rsidRDefault="006C4F24">
      <w:pPr>
        <w:spacing w:after="249" w:line="259" w:lineRule="auto"/>
        <w:jc w:val="left"/>
      </w:pPr>
      <w:r>
        <w:rPr>
          <w:b/>
        </w:rPr>
        <w:t xml:space="preserve">9.2. Resources Allocation </w:t>
      </w:r>
    </w:p>
    <w:p w14:paraId="6E44C4E4" w14:textId="022A6B5B" w:rsidR="00E46F2C" w:rsidRDefault="00570E5C" w:rsidP="00570E5C">
      <w:r w:rsidRPr="00570E5C">
        <w:t>Resource Allocation in the context of  Smart Traffic Light Simulation project involves strategically assigning team members and necessary resources to various configuration management tasks. This process ensures that every aspect of the project, from development to testing and maintenance, has adequate and appropriate resources for efficient and effective management. This allocation is critical for maintaining the project's integrity and meeting its objectives efficiently.</w:t>
      </w:r>
    </w:p>
    <w:p w14:paraId="5F4259C9" w14:textId="77777777" w:rsidR="00E46F2C" w:rsidRDefault="006C4F24" w:rsidP="006A5E1B">
      <w:pPr>
        <w:numPr>
          <w:ilvl w:val="0"/>
          <w:numId w:val="47"/>
        </w:numPr>
        <w:spacing w:after="285" w:line="259" w:lineRule="auto"/>
        <w:ind w:hanging="360"/>
        <w:jc w:val="left"/>
      </w:pPr>
      <w:r>
        <w:rPr>
          <w:b/>
        </w:rPr>
        <w:t>Configuration Manager:</w:t>
      </w:r>
      <w:r>
        <w:t xml:space="preserve"> </w:t>
      </w:r>
    </w:p>
    <w:p w14:paraId="0F7B50B6" w14:textId="77777777" w:rsidR="00E46F2C" w:rsidRDefault="006C4F24" w:rsidP="006A5E1B">
      <w:pPr>
        <w:numPr>
          <w:ilvl w:val="2"/>
          <w:numId w:val="48"/>
        </w:numPr>
        <w:spacing w:after="280" w:line="259" w:lineRule="auto"/>
        <w:ind w:hanging="360"/>
      </w:pPr>
      <w:r>
        <w:rPr>
          <w:b/>
        </w:rPr>
        <w:t>Responsibilities:</w:t>
      </w:r>
      <w:r>
        <w:t xml:space="preserve"> </w:t>
      </w:r>
    </w:p>
    <w:p w14:paraId="08D3FDAF" w14:textId="77777777" w:rsidR="00E46F2C" w:rsidRDefault="006C4F24" w:rsidP="006A5E1B">
      <w:pPr>
        <w:numPr>
          <w:ilvl w:val="2"/>
          <w:numId w:val="48"/>
        </w:numPr>
        <w:spacing w:after="249" w:line="259" w:lineRule="auto"/>
        <w:ind w:hanging="360"/>
      </w:pPr>
      <w:r>
        <w:t xml:space="preserve">Oversees the entire configuration management process. </w:t>
      </w:r>
    </w:p>
    <w:p w14:paraId="47B7D274" w14:textId="77777777" w:rsidR="00E46F2C" w:rsidRDefault="006C4F24" w:rsidP="006A5E1B">
      <w:pPr>
        <w:numPr>
          <w:ilvl w:val="2"/>
          <w:numId w:val="48"/>
        </w:numPr>
        <w:ind w:hanging="360"/>
      </w:pPr>
      <w:r>
        <w:t xml:space="preserve">Manages the Configuration Control Board (CCB) and change control activities. </w:t>
      </w:r>
    </w:p>
    <w:p w14:paraId="72118899" w14:textId="77777777" w:rsidR="00E46F2C" w:rsidRDefault="006C4F24" w:rsidP="006A5E1B">
      <w:pPr>
        <w:numPr>
          <w:ilvl w:val="2"/>
          <w:numId w:val="48"/>
        </w:numPr>
        <w:spacing w:line="259" w:lineRule="auto"/>
        <w:ind w:hanging="360"/>
      </w:pPr>
      <w:r>
        <w:rPr>
          <w:b/>
        </w:rPr>
        <w:t>Allocation:</w:t>
      </w:r>
      <w:r>
        <w:t xml:space="preserve"> Full-time role. </w:t>
      </w:r>
    </w:p>
    <w:p w14:paraId="25B25B55" w14:textId="77777777" w:rsidR="00E46F2C" w:rsidRDefault="006C4F24" w:rsidP="006A5E1B">
      <w:pPr>
        <w:numPr>
          <w:ilvl w:val="0"/>
          <w:numId w:val="47"/>
        </w:numPr>
        <w:spacing w:after="290" w:line="259" w:lineRule="auto"/>
        <w:ind w:hanging="360"/>
        <w:jc w:val="left"/>
      </w:pPr>
      <w:r>
        <w:rPr>
          <w:b/>
        </w:rPr>
        <w:t>Development Team:</w:t>
      </w:r>
      <w:r>
        <w:t xml:space="preserve"> </w:t>
      </w:r>
    </w:p>
    <w:p w14:paraId="46668832" w14:textId="77777777" w:rsidR="00E46F2C" w:rsidRDefault="006C4F24" w:rsidP="006A5E1B">
      <w:pPr>
        <w:numPr>
          <w:ilvl w:val="1"/>
          <w:numId w:val="47"/>
        </w:numPr>
        <w:spacing w:after="249" w:line="259" w:lineRule="auto"/>
        <w:ind w:hanging="360"/>
      </w:pPr>
      <w:r>
        <w:rPr>
          <w:b/>
        </w:rPr>
        <w:t>Responsibilities:</w:t>
      </w:r>
      <w:r>
        <w:t xml:space="preserve"> </w:t>
      </w:r>
    </w:p>
    <w:p w14:paraId="6683C878" w14:textId="77777777" w:rsidR="00E46F2C" w:rsidRDefault="006C4F24" w:rsidP="006A5E1B">
      <w:pPr>
        <w:numPr>
          <w:ilvl w:val="1"/>
          <w:numId w:val="47"/>
        </w:numPr>
        <w:ind w:hanging="360"/>
      </w:pPr>
      <w:r>
        <w:t xml:space="preserve">Implements changes and updates to algorithms, databases, and interfaces. </w:t>
      </w:r>
    </w:p>
    <w:p w14:paraId="68AE896B" w14:textId="77777777" w:rsidR="00E46F2C" w:rsidRDefault="006C4F24" w:rsidP="006A5E1B">
      <w:pPr>
        <w:numPr>
          <w:ilvl w:val="1"/>
          <w:numId w:val="47"/>
        </w:numPr>
        <w:spacing w:after="281" w:line="259" w:lineRule="auto"/>
        <w:ind w:hanging="360"/>
      </w:pPr>
      <w:r>
        <w:t xml:space="preserve">Ensures compliance with configuration management policies. </w:t>
      </w:r>
    </w:p>
    <w:p w14:paraId="0ADAC84F" w14:textId="77777777" w:rsidR="00E46F2C" w:rsidRDefault="006C4F24" w:rsidP="006A5E1B">
      <w:pPr>
        <w:numPr>
          <w:ilvl w:val="1"/>
          <w:numId w:val="47"/>
        </w:numPr>
        <w:spacing w:after="285" w:line="259" w:lineRule="auto"/>
        <w:ind w:hanging="360"/>
      </w:pPr>
      <w:r>
        <w:rPr>
          <w:b/>
        </w:rPr>
        <w:t>Allocation:</w:t>
      </w:r>
      <w:r>
        <w:t xml:space="preserve"> Based on project workload; full-time or part-time roles. </w:t>
      </w:r>
    </w:p>
    <w:p w14:paraId="06432A89" w14:textId="77777777" w:rsidR="00E46F2C" w:rsidRDefault="006C4F24" w:rsidP="006A5E1B">
      <w:pPr>
        <w:numPr>
          <w:ilvl w:val="0"/>
          <w:numId w:val="47"/>
        </w:numPr>
        <w:spacing w:after="283" w:line="259" w:lineRule="auto"/>
        <w:ind w:hanging="360"/>
        <w:jc w:val="left"/>
      </w:pPr>
      <w:r>
        <w:rPr>
          <w:b/>
        </w:rPr>
        <w:t>Testing Team:</w:t>
      </w:r>
      <w:r>
        <w:t xml:space="preserve"> </w:t>
      </w:r>
    </w:p>
    <w:p w14:paraId="59C38736" w14:textId="77777777" w:rsidR="00E46F2C" w:rsidRDefault="006C4F24" w:rsidP="006A5E1B">
      <w:pPr>
        <w:numPr>
          <w:ilvl w:val="1"/>
          <w:numId w:val="47"/>
        </w:numPr>
        <w:spacing w:after="283" w:line="259" w:lineRule="auto"/>
        <w:ind w:hanging="360"/>
      </w:pPr>
      <w:r>
        <w:rPr>
          <w:b/>
        </w:rPr>
        <w:t>Responsibilities:</w:t>
      </w:r>
      <w:r>
        <w:t xml:space="preserve"> </w:t>
      </w:r>
    </w:p>
    <w:p w14:paraId="3D26FA5C" w14:textId="77777777" w:rsidR="00E46F2C" w:rsidRDefault="006C4F24" w:rsidP="006A5E1B">
      <w:pPr>
        <w:numPr>
          <w:ilvl w:val="1"/>
          <w:numId w:val="47"/>
        </w:numPr>
        <w:spacing w:after="280" w:line="259" w:lineRule="auto"/>
        <w:ind w:hanging="360"/>
      </w:pPr>
      <w:r>
        <w:t xml:space="preserve">Conducts verification and validation of configurations. </w:t>
      </w:r>
    </w:p>
    <w:p w14:paraId="1B5F69CD" w14:textId="77777777" w:rsidR="00E46F2C" w:rsidRDefault="006C4F24" w:rsidP="006A5E1B">
      <w:pPr>
        <w:numPr>
          <w:ilvl w:val="1"/>
          <w:numId w:val="47"/>
        </w:numPr>
        <w:spacing w:after="283" w:line="259" w:lineRule="auto"/>
        <w:ind w:hanging="360"/>
      </w:pPr>
      <w:r>
        <w:t xml:space="preserve">Performs testing after the implementation of changes. </w:t>
      </w:r>
    </w:p>
    <w:p w14:paraId="366A90CD" w14:textId="77777777" w:rsidR="00E46F2C" w:rsidRDefault="006C4F24" w:rsidP="006A5E1B">
      <w:pPr>
        <w:numPr>
          <w:ilvl w:val="1"/>
          <w:numId w:val="47"/>
        </w:numPr>
        <w:spacing w:after="286" w:line="259" w:lineRule="auto"/>
        <w:ind w:hanging="360"/>
      </w:pPr>
      <w:r>
        <w:rPr>
          <w:b/>
        </w:rPr>
        <w:t>Allocation:</w:t>
      </w:r>
      <w:r>
        <w:t xml:space="preserve"> Based on project workload; full-time or part-time roles. </w:t>
      </w:r>
    </w:p>
    <w:p w14:paraId="3141CC36" w14:textId="77777777" w:rsidR="00E46F2C" w:rsidRDefault="006C4F24" w:rsidP="006A5E1B">
      <w:pPr>
        <w:numPr>
          <w:ilvl w:val="0"/>
          <w:numId w:val="47"/>
        </w:numPr>
        <w:spacing w:after="285" w:line="259" w:lineRule="auto"/>
        <w:ind w:hanging="360"/>
        <w:jc w:val="left"/>
      </w:pPr>
      <w:r>
        <w:rPr>
          <w:b/>
        </w:rPr>
        <w:t>Change Control Board (CCB) Members:</w:t>
      </w:r>
      <w:r>
        <w:t xml:space="preserve"> </w:t>
      </w:r>
    </w:p>
    <w:p w14:paraId="4443EEE3" w14:textId="77777777" w:rsidR="00E46F2C" w:rsidRDefault="006C4F24" w:rsidP="006A5E1B">
      <w:pPr>
        <w:numPr>
          <w:ilvl w:val="1"/>
          <w:numId w:val="47"/>
        </w:numPr>
        <w:spacing w:after="280" w:line="259" w:lineRule="auto"/>
        <w:ind w:hanging="360"/>
      </w:pPr>
      <w:r>
        <w:rPr>
          <w:b/>
        </w:rPr>
        <w:t>Responsibilities:</w:t>
      </w:r>
      <w:r>
        <w:t xml:space="preserve"> </w:t>
      </w:r>
    </w:p>
    <w:p w14:paraId="7D3047F0" w14:textId="77777777" w:rsidR="00E46F2C" w:rsidRDefault="006C4F24" w:rsidP="006A5E1B">
      <w:pPr>
        <w:numPr>
          <w:ilvl w:val="1"/>
          <w:numId w:val="47"/>
        </w:numPr>
        <w:spacing w:after="283" w:line="259" w:lineRule="auto"/>
        <w:ind w:hanging="360"/>
      </w:pPr>
      <w:r>
        <w:t xml:space="preserve">Reviews and approves/disapproves change requests. </w:t>
      </w:r>
    </w:p>
    <w:p w14:paraId="4044BB59" w14:textId="77777777" w:rsidR="00E46F2C" w:rsidRDefault="006C4F24" w:rsidP="006A5E1B">
      <w:pPr>
        <w:numPr>
          <w:ilvl w:val="1"/>
          <w:numId w:val="47"/>
        </w:numPr>
        <w:spacing w:after="281" w:line="259" w:lineRule="auto"/>
        <w:ind w:hanging="360"/>
      </w:pPr>
      <w:r>
        <w:t xml:space="preserve">Ensures alignment with project goals and quality standards. </w:t>
      </w:r>
    </w:p>
    <w:p w14:paraId="27D4143C" w14:textId="77777777" w:rsidR="00E46F2C" w:rsidRDefault="006C4F24" w:rsidP="006A5E1B">
      <w:pPr>
        <w:numPr>
          <w:ilvl w:val="1"/>
          <w:numId w:val="47"/>
        </w:numPr>
        <w:spacing w:after="287" w:line="259" w:lineRule="auto"/>
        <w:ind w:hanging="360"/>
      </w:pPr>
      <w:r>
        <w:rPr>
          <w:b/>
        </w:rPr>
        <w:t>Allocation:</w:t>
      </w:r>
      <w:r>
        <w:t xml:space="preserve"> Part-time roles, convening as needed. </w:t>
      </w:r>
    </w:p>
    <w:p w14:paraId="0E18FF8B" w14:textId="77777777" w:rsidR="00E46F2C" w:rsidRDefault="006C4F24" w:rsidP="006A5E1B">
      <w:pPr>
        <w:numPr>
          <w:ilvl w:val="0"/>
          <w:numId w:val="47"/>
        </w:numPr>
        <w:spacing w:after="283" w:line="259" w:lineRule="auto"/>
        <w:ind w:hanging="360"/>
        <w:jc w:val="left"/>
      </w:pPr>
      <w:r>
        <w:rPr>
          <w:b/>
        </w:rPr>
        <w:t>Documentation Team:</w:t>
      </w:r>
      <w:r>
        <w:t xml:space="preserve"> </w:t>
      </w:r>
    </w:p>
    <w:p w14:paraId="70101E62" w14:textId="77777777" w:rsidR="00E46F2C" w:rsidRDefault="006C4F24" w:rsidP="006A5E1B">
      <w:pPr>
        <w:numPr>
          <w:ilvl w:val="1"/>
          <w:numId w:val="47"/>
        </w:numPr>
        <w:spacing w:after="283" w:line="259" w:lineRule="auto"/>
        <w:ind w:hanging="360"/>
      </w:pPr>
      <w:r>
        <w:rPr>
          <w:b/>
        </w:rPr>
        <w:t>Responsibilities:</w:t>
      </w:r>
      <w:r>
        <w:t xml:space="preserve"> </w:t>
      </w:r>
    </w:p>
    <w:p w14:paraId="356A79DB" w14:textId="77777777" w:rsidR="00E46F2C" w:rsidRDefault="006C4F24" w:rsidP="006A5E1B">
      <w:pPr>
        <w:numPr>
          <w:ilvl w:val="1"/>
          <w:numId w:val="47"/>
        </w:numPr>
        <w:spacing w:after="280" w:line="259" w:lineRule="auto"/>
        <w:ind w:hanging="360"/>
      </w:pPr>
      <w:r>
        <w:t xml:space="preserve">Maintains documentation standards and updates. </w:t>
      </w:r>
    </w:p>
    <w:p w14:paraId="50D1A1E5" w14:textId="77777777" w:rsidR="00E46F2C" w:rsidRDefault="006C4F24" w:rsidP="006A5E1B">
      <w:pPr>
        <w:numPr>
          <w:ilvl w:val="1"/>
          <w:numId w:val="47"/>
        </w:numPr>
        <w:spacing w:after="283" w:line="259" w:lineRule="auto"/>
        <w:ind w:hanging="360"/>
      </w:pPr>
      <w:r>
        <w:t xml:space="preserve">Ensures documentation aligns with configuration changes. </w:t>
      </w:r>
    </w:p>
    <w:p w14:paraId="153CB825" w14:textId="77777777" w:rsidR="00E46F2C" w:rsidRDefault="006C4F24" w:rsidP="006A5E1B">
      <w:pPr>
        <w:numPr>
          <w:ilvl w:val="1"/>
          <w:numId w:val="47"/>
        </w:numPr>
        <w:spacing w:after="283" w:line="259" w:lineRule="auto"/>
        <w:ind w:hanging="360"/>
      </w:pPr>
      <w:r>
        <w:rPr>
          <w:b/>
        </w:rPr>
        <w:t>Allocation:</w:t>
      </w:r>
      <w:r>
        <w:t xml:space="preserve"> Based on project workload; full-time or part-time roles. </w:t>
      </w:r>
    </w:p>
    <w:p w14:paraId="557110C6" w14:textId="77777777" w:rsidR="00E46F2C" w:rsidRDefault="006C4F24" w:rsidP="006A5E1B">
      <w:pPr>
        <w:numPr>
          <w:ilvl w:val="0"/>
          <w:numId w:val="47"/>
        </w:numPr>
        <w:spacing w:after="285" w:line="259" w:lineRule="auto"/>
        <w:ind w:hanging="360"/>
        <w:jc w:val="left"/>
      </w:pPr>
      <w:r>
        <w:rPr>
          <w:b/>
        </w:rPr>
        <w:t>IT Support:</w:t>
      </w:r>
      <w:r>
        <w:t xml:space="preserve"> </w:t>
      </w:r>
    </w:p>
    <w:p w14:paraId="6D9D51A5" w14:textId="77777777" w:rsidR="00E46F2C" w:rsidRDefault="006C4F24" w:rsidP="006A5E1B">
      <w:pPr>
        <w:numPr>
          <w:ilvl w:val="1"/>
          <w:numId w:val="47"/>
        </w:numPr>
        <w:spacing w:after="280" w:line="259" w:lineRule="auto"/>
        <w:ind w:hanging="360"/>
      </w:pPr>
      <w:r>
        <w:rPr>
          <w:b/>
        </w:rPr>
        <w:t>Responsibilities:</w:t>
      </w:r>
      <w:r>
        <w:t xml:space="preserve"> </w:t>
      </w:r>
    </w:p>
    <w:p w14:paraId="47521F5A" w14:textId="77777777" w:rsidR="00E46F2C" w:rsidRDefault="006C4F24" w:rsidP="006A5E1B">
      <w:pPr>
        <w:numPr>
          <w:ilvl w:val="1"/>
          <w:numId w:val="47"/>
        </w:numPr>
        <w:spacing w:after="249" w:line="259" w:lineRule="auto"/>
        <w:ind w:hanging="360"/>
      </w:pPr>
      <w:r>
        <w:t xml:space="preserve">Supports the implementation of configuration tools. </w:t>
      </w:r>
    </w:p>
    <w:p w14:paraId="348995A4" w14:textId="77777777" w:rsidR="00E46F2C" w:rsidRDefault="006C4F24" w:rsidP="006A5E1B">
      <w:pPr>
        <w:numPr>
          <w:ilvl w:val="1"/>
          <w:numId w:val="47"/>
        </w:numPr>
        <w:ind w:hanging="360"/>
      </w:pPr>
      <w:r>
        <w:t xml:space="preserve">Ensures the availability and security of configuration management systems. </w:t>
      </w:r>
    </w:p>
    <w:p w14:paraId="1D3E752B" w14:textId="77777777" w:rsidR="00E46F2C" w:rsidRDefault="006C4F24" w:rsidP="006A5E1B">
      <w:pPr>
        <w:numPr>
          <w:ilvl w:val="1"/>
          <w:numId w:val="47"/>
        </w:numPr>
        <w:spacing w:line="259" w:lineRule="auto"/>
        <w:ind w:hanging="360"/>
      </w:pPr>
      <w:r>
        <w:rPr>
          <w:b/>
        </w:rPr>
        <w:t>Allocation:</w:t>
      </w:r>
      <w:r>
        <w:t xml:space="preserve"> Part-time roles, as needed. </w:t>
      </w:r>
    </w:p>
    <w:p w14:paraId="0021BC21" w14:textId="77777777" w:rsidR="00E46F2C" w:rsidRDefault="00E46F2C">
      <w:pPr>
        <w:sectPr w:rsidR="00E46F2C">
          <w:headerReference w:type="even" r:id="rId16"/>
          <w:headerReference w:type="default" r:id="rId17"/>
          <w:headerReference w:type="first" r:id="rId18"/>
          <w:pgSz w:w="11906" w:h="16838"/>
          <w:pgMar w:top="1497" w:right="1437" w:bottom="1478" w:left="1440" w:header="720" w:footer="720" w:gutter="0"/>
          <w:cols w:space="720"/>
        </w:sectPr>
      </w:pPr>
    </w:p>
    <w:p w14:paraId="293AF8BC" w14:textId="77777777" w:rsidR="00E46F2C" w:rsidRDefault="006C4F24" w:rsidP="006A5E1B">
      <w:pPr>
        <w:numPr>
          <w:ilvl w:val="0"/>
          <w:numId w:val="47"/>
        </w:numPr>
        <w:spacing w:after="283" w:line="259" w:lineRule="auto"/>
        <w:ind w:hanging="360"/>
        <w:jc w:val="left"/>
      </w:pPr>
      <w:r>
        <w:rPr>
          <w:b/>
        </w:rPr>
        <w:t>Training Facilitators:</w:t>
      </w:r>
      <w:r>
        <w:t xml:space="preserve"> </w:t>
      </w:r>
    </w:p>
    <w:p w14:paraId="5665075C" w14:textId="77777777" w:rsidR="00E46F2C" w:rsidRDefault="006C4F24" w:rsidP="006A5E1B">
      <w:pPr>
        <w:numPr>
          <w:ilvl w:val="2"/>
          <w:numId w:val="50"/>
        </w:numPr>
        <w:spacing w:after="249" w:line="259" w:lineRule="auto"/>
        <w:ind w:hanging="360"/>
      </w:pPr>
      <w:r>
        <w:rPr>
          <w:b/>
        </w:rPr>
        <w:t>Responsibilities:</w:t>
      </w:r>
      <w:r>
        <w:t xml:space="preserve"> </w:t>
      </w:r>
    </w:p>
    <w:p w14:paraId="7CD82C16" w14:textId="77777777" w:rsidR="00E46F2C" w:rsidRDefault="006C4F24" w:rsidP="006A5E1B">
      <w:pPr>
        <w:numPr>
          <w:ilvl w:val="2"/>
          <w:numId w:val="50"/>
        </w:numPr>
        <w:spacing w:after="100"/>
        <w:ind w:hanging="360"/>
      </w:pPr>
      <w:r>
        <w:t xml:space="preserve">Conducts training sessions on configuration management processes and tools. </w:t>
      </w:r>
    </w:p>
    <w:p w14:paraId="0C2035C4" w14:textId="77777777" w:rsidR="00E46F2C" w:rsidRDefault="006C4F24" w:rsidP="006A5E1B">
      <w:pPr>
        <w:numPr>
          <w:ilvl w:val="2"/>
          <w:numId w:val="50"/>
        </w:numPr>
        <w:ind w:hanging="360"/>
      </w:pPr>
      <w:r>
        <w:rPr>
          <w:b/>
        </w:rPr>
        <w:t>Allocation:</w:t>
      </w:r>
      <w:r>
        <w:t xml:space="preserve"> As needed, during initial onboarding and when new tools or processes are introduced. </w:t>
      </w:r>
    </w:p>
    <w:p w14:paraId="4ABB57BA" w14:textId="77777777" w:rsidR="00E46F2C" w:rsidRDefault="006C4F24" w:rsidP="006A5E1B">
      <w:pPr>
        <w:numPr>
          <w:ilvl w:val="0"/>
          <w:numId w:val="47"/>
        </w:numPr>
        <w:spacing w:after="283" w:line="259" w:lineRule="auto"/>
        <w:ind w:hanging="360"/>
        <w:jc w:val="left"/>
      </w:pPr>
      <w:r>
        <w:rPr>
          <w:b/>
        </w:rPr>
        <w:t>Security Personnel:</w:t>
      </w:r>
      <w:r>
        <w:t xml:space="preserve"> </w:t>
      </w:r>
    </w:p>
    <w:p w14:paraId="102144E7" w14:textId="77777777" w:rsidR="00E46F2C" w:rsidRDefault="006C4F24" w:rsidP="006A5E1B">
      <w:pPr>
        <w:numPr>
          <w:ilvl w:val="2"/>
          <w:numId w:val="49"/>
        </w:numPr>
        <w:spacing w:after="283" w:line="259" w:lineRule="auto"/>
        <w:ind w:hanging="360"/>
      </w:pPr>
      <w:r>
        <w:rPr>
          <w:b/>
        </w:rPr>
        <w:t>Responsibilities:</w:t>
      </w:r>
      <w:r>
        <w:t xml:space="preserve"> </w:t>
      </w:r>
    </w:p>
    <w:p w14:paraId="675D0C96" w14:textId="77777777" w:rsidR="00E46F2C" w:rsidRDefault="006C4F24" w:rsidP="006A5E1B">
      <w:pPr>
        <w:numPr>
          <w:ilvl w:val="2"/>
          <w:numId w:val="49"/>
        </w:numPr>
        <w:spacing w:after="247" w:line="259" w:lineRule="auto"/>
        <w:ind w:hanging="360"/>
      </w:pPr>
      <w:r>
        <w:t xml:space="preserve">Monitors and ensures the security of configuration data. </w:t>
      </w:r>
    </w:p>
    <w:p w14:paraId="77B8B8F2" w14:textId="77777777" w:rsidR="00E46F2C" w:rsidRDefault="006C4F24" w:rsidP="006A5E1B">
      <w:pPr>
        <w:numPr>
          <w:ilvl w:val="2"/>
          <w:numId w:val="49"/>
        </w:numPr>
        <w:spacing w:after="82"/>
        <w:ind w:hanging="360"/>
      </w:pPr>
      <w:r>
        <w:rPr>
          <w:b/>
        </w:rPr>
        <w:t>Allocation:</w:t>
      </w:r>
      <w:r>
        <w:t xml:space="preserve"> Part-time roles, focusing on security aspects related to configurations. </w:t>
      </w:r>
    </w:p>
    <w:p w14:paraId="049C0FAF" w14:textId="77777777" w:rsidR="00E46F2C" w:rsidRDefault="006C4F24">
      <w:pPr>
        <w:spacing w:after="184"/>
      </w:pPr>
      <w:r>
        <w:t xml:space="preserve">Resource allocation is dynamic and may change based on project phases, workload, and the introduction of new configurations or tools. Regular assessment and adjustments are made to ensure optimal resource utilization. </w:t>
      </w:r>
    </w:p>
    <w:p w14:paraId="7212521C" w14:textId="77777777" w:rsidR="00E46F2C" w:rsidRDefault="006C4F24">
      <w:pPr>
        <w:pStyle w:val="Heading1"/>
        <w:ind w:left="407" w:hanging="422"/>
      </w:pPr>
      <w:r>
        <w:t>Quality Assurance</w:t>
      </w:r>
      <w:r>
        <w:rPr>
          <w:b w:val="0"/>
        </w:rPr>
        <w:t xml:space="preserve"> </w:t>
      </w:r>
    </w:p>
    <w:p w14:paraId="43E4FC73" w14:textId="77777777" w:rsidR="00E46F2C" w:rsidRDefault="006C4F24">
      <w:pPr>
        <w:spacing w:after="249" w:line="259" w:lineRule="auto"/>
        <w:jc w:val="left"/>
      </w:pPr>
      <w:r>
        <w:rPr>
          <w:b/>
        </w:rPr>
        <w:t xml:space="preserve">10.1. Quality Checks </w:t>
      </w:r>
    </w:p>
    <w:p w14:paraId="02A0385D" w14:textId="33F258D4" w:rsidR="00EF2D4C" w:rsidRPr="006A5E1B" w:rsidRDefault="00EF2D4C">
      <w:pPr>
        <w:spacing w:after="151" w:line="376" w:lineRule="auto"/>
        <w:ind w:left="-5" w:right="-9"/>
        <w:jc w:val="left"/>
      </w:pPr>
      <w:r w:rsidRPr="006A5E1B">
        <w:rPr>
          <w:color w:val="374151"/>
        </w:rPr>
        <w:t>In your Smart Traffic Light Simulation project, Quality Checks are essential for ensuring that the system's configurations adhere to predefined quality standards. These systematic inspections and evaluations are crucial for verifying that every element of the simulation, from traffic algorithms to hardware components, meets the required performance and accuracy standards, ensuring the system's overall effectiveness and reliability</w:t>
      </w:r>
    </w:p>
    <w:p w14:paraId="4CD7FE24" w14:textId="77777777" w:rsidR="00E46F2C" w:rsidRDefault="006C4F24" w:rsidP="006A5E1B">
      <w:pPr>
        <w:numPr>
          <w:ilvl w:val="0"/>
          <w:numId w:val="51"/>
        </w:numPr>
        <w:spacing w:after="249" w:line="259" w:lineRule="auto"/>
        <w:ind w:hanging="360"/>
        <w:jc w:val="left"/>
      </w:pPr>
      <w:r>
        <w:rPr>
          <w:b/>
        </w:rPr>
        <w:t>Algorithm Quality Checks:</w:t>
      </w:r>
      <w:r>
        <w:t xml:space="preserve"> </w:t>
      </w:r>
    </w:p>
    <w:p w14:paraId="153D79AE" w14:textId="77777777" w:rsidR="00E46F2C" w:rsidRDefault="006C4F24" w:rsidP="006A5E1B">
      <w:pPr>
        <w:numPr>
          <w:ilvl w:val="2"/>
          <w:numId w:val="54"/>
        </w:numPr>
        <w:spacing w:after="96"/>
        <w:ind w:hanging="360"/>
      </w:pPr>
      <w:r>
        <w:t xml:space="preserve">Conduct thorough testing and validation of diagnostic algorithms to ensure accuracy and reliability. </w:t>
      </w:r>
    </w:p>
    <w:p w14:paraId="7271D070" w14:textId="77777777" w:rsidR="00E46F2C" w:rsidRDefault="006C4F24" w:rsidP="006A5E1B">
      <w:pPr>
        <w:numPr>
          <w:ilvl w:val="2"/>
          <w:numId w:val="54"/>
        </w:numPr>
        <w:ind w:hanging="360"/>
      </w:pPr>
      <w:r>
        <w:t xml:space="preserve">Verify that algorithms adhere to established performance metrics and benchmarks. </w:t>
      </w:r>
    </w:p>
    <w:p w14:paraId="13565CCA" w14:textId="77777777" w:rsidR="00E46F2C" w:rsidRDefault="006C4F24" w:rsidP="006A5E1B">
      <w:pPr>
        <w:numPr>
          <w:ilvl w:val="0"/>
          <w:numId w:val="51"/>
        </w:numPr>
        <w:spacing w:after="249" w:line="259" w:lineRule="auto"/>
        <w:ind w:hanging="360"/>
        <w:jc w:val="left"/>
      </w:pPr>
      <w:r>
        <w:rPr>
          <w:b/>
        </w:rPr>
        <w:t>Database Quality Checks:</w:t>
      </w:r>
      <w:r>
        <w:t xml:space="preserve"> </w:t>
      </w:r>
    </w:p>
    <w:p w14:paraId="73326DD9" w14:textId="77777777" w:rsidR="00E46F2C" w:rsidRDefault="006C4F24" w:rsidP="006A5E1B">
      <w:pPr>
        <w:numPr>
          <w:ilvl w:val="2"/>
          <w:numId w:val="52"/>
        </w:numPr>
        <w:ind w:hanging="360"/>
      </w:pPr>
      <w:r>
        <w:t xml:space="preserve">Validate the integrity and completeness of patient data repositories and training datasets. </w:t>
      </w:r>
    </w:p>
    <w:p w14:paraId="70AD0E12" w14:textId="77777777" w:rsidR="00E46F2C" w:rsidRDefault="006C4F24" w:rsidP="006A5E1B">
      <w:pPr>
        <w:numPr>
          <w:ilvl w:val="2"/>
          <w:numId w:val="52"/>
        </w:numPr>
        <w:spacing w:line="259" w:lineRule="auto"/>
        <w:ind w:hanging="360"/>
      </w:pPr>
      <w:r>
        <w:t xml:space="preserve">Ensure that databases meet security and privacy standards. </w:t>
      </w:r>
    </w:p>
    <w:p w14:paraId="3A01CCA3" w14:textId="77777777" w:rsidR="00E46F2C" w:rsidRDefault="006C4F24" w:rsidP="006A5E1B">
      <w:pPr>
        <w:numPr>
          <w:ilvl w:val="0"/>
          <w:numId w:val="51"/>
        </w:numPr>
        <w:spacing w:after="249" w:line="259" w:lineRule="auto"/>
        <w:ind w:hanging="360"/>
        <w:jc w:val="left"/>
      </w:pPr>
      <w:r>
        <w:rPr>
          <w:b/>
        </w:rPr>
        <w:t>Hardware Quality Checks:</w:t>
      </w:r>
      <w:r>
        <w:t xml:space="preserve"> </w:t>
      </w:r>
    </w:p>
    <w:p w14:paraId="72146C0B" w14:textId="77777777" w:rsidR="00E46F2C" w:rsidRDefault="006C4F24" w:rsidP="006A5E1B">
      <w:pPr>
        <w:numPr>
          <w:ilvl w:val="2"/>
          <w:numId w:val="58"/>
        </w:numPr>
        <w:ind w:hanging="360"/>
      </w:pPr>
      <w:r>
        <w:t xml:space="preserve">Verify the functionality and performance of hardware components, including servers and processing units. </w:t>
      </w:r>
    </w:p>
    <w:p w14:paraId="1481D23E" w14:textId="77777777" w:rsidR="00E46F2C" w:rsidRDefault="006C4F24" w:rsidP="006A5E1B">
      <w:pPr>
        <w:numPr>
          <w:ilvl w:val="2"/>
          <w:numId w:val="58"/>
        </w:numPr>
        <w:spacing w:after="288" w:line="259" w:lineRule="auto"/>
        <w:ind w:hanging="360"/>
      </w:pPr>
      <w:r>
        <w:t xml:space="preserve">Conduct stress testing to assess the hardware's resilience under peak loads. </w:t>
      </w:r>
    </w:p>
    <w:p w14:paraId="536B4BE5" w14:textId="77777777" w:rsidR="00E46F2C" w:rsidRDefault="006C4F24" w:rsidP="006A5E1B">
      <w:pPr>
        <w:numPr>
          <w:ilvl w:val="0"/>
          <w:numId w:val="51"/>
        </w:numPr>
        <w:spacing w:after="249" w:line="259" w:lineRule="auto"/>
        <w:ind w:hanging="360"/>
        <w:jc w:val="left"/>
      </w:pPr>
      <w:r>
        <w:rPr>
          <w:b/>
        </w:rPr>
        <w:t>Documentation Quality Checks:</w:t>
      </w:r>
      <w:r>
        <w:t xml:space="preserve"> </w:t>
      </w:r>
    </w:p>
    <w:p w14:paraId="564B72F2" w14:textId="77777777" w:rsidR="00E46F2C" w:rsidRDefault="006C4F24" w:rsidP="006A5E1B">
      <w:pPr>
        <w:numPr>
          <w:ilvl w:val="2"/>
          <w:numId w:val="55"/>
        </w:numPr>
        <w:ind w:hanging="360"/>
      </w:pPr>
      <w:r>
        <w:t xml:space="preserve">Review technical specifications, user manuals, and research documentation for clarity, completeness, and accuracy. </w:t>
      </w:r>
    </w:p>
    <w:p w14:paraId="27859731" w14:textId="77777777" w:rsidR="00E46F2C" w:rsidRDefault="006C4F24" w:rsidP="006A5E1B">
      <w:pPr>
        <w:numPr>
          <w:ilvl w:val="2"/>
          <w:numId w:val="55"/>
        </w:numPr>
        <w:spacing w:after="288" w:line="259" w:lineRule="auto"/>
        <w:ind w:hanging="360"/>
      </w:pPr>
      <w:r>
        <w:t xml:space="preserve">Ensure that documentation aligns with the current state of configurations. </w:t>
      </w:r>
    </w:p>
    <w:p w14:paraId="4B05EE25" w14:textId="77777777" w:rsidR="00E46F2C" w:rsidRDefault="006C4F24" w:rsidP="006A5E1B">
      <w:pPr>
        <w:numPr>
          <w:ilvl w:val="0"/>
          <w:numId w:val="51"/>
        </w:numPr>
        <w:spacing w:after="249" w:line="259" w:lineRule="auto"/>
        <w:ind w:hanging="360"/>
        <w:jc w:val="left"/>
      </w:pPr>
      <w:r>
        <w:rPr>
          <w:b/>
        </w:rPr>
        <w:t>Interface Quality Checks:</w:t>
      </w:r>
      <w:r>
        <w:t xml:space="preserve"> </w:t>
      </w:r>
    </w:p>
    <w:p w14:paraId="3D8DD5E3" w14:textId="77777777" w:rsidR="00E46F2C" w:rsidRDefault="006C4F24" w:rsidP="006A5E1B">
      <w:pPr>
        <w:numPr>
          <w:ilvl w:val="2"/>
          <w:numId w:val="53"/>
        </w:numPr>
        <w:ind w:hanging="360"/>
      </w:pPr>
      <w:r>
        <w:t xml:space="preserve">Test user interfaces and integration interfaces for usability, responsiveness, and adherence to design standards. </w:t>
      </w:r>
    </w:p>
    <w:p w14:paraId="05533425" w14:textId="77777777" w:rsidR="00E46F2C" w:rsidRDefault="006C4F24" w:rsidP="006A5E1B">
      <w:pPr>
        <w:numPr>
          <w:ilvl w:val="2"/>
          <w:numId w:val="53"/>
        </w:numPr>
        <w:spacing w:after="288" w:line="259" w:lineRule="auto"/>
        <w:ind w:hanging="360"/>
      </w:pPr>
      <w:r>
        <w:t xml:space="preserve">Verify that interfaces seamlessly interact with other components. </w:t>
      </w:r>
    </w:p>
    <w:p w14:paraId="64041847" w14:textId="77777777" w:rsidR="00E46F2C" w:rsidRDefault="006C4F24" w:rsidP="006A5E1B">
      <w:pPr>
        <w:numPr>
          <w:ilvl w:val="0"/>
          <w:numId w:val="51"/>
        </w:numPr>
        <w:spacing w:after="249" w:line="259" w:lineRule="auto"/>
        <w:ind w:hanging="360"/>
        <w:jc w:val="left"/>
      </w:pPr>
      <w:r>
        <w:rPr>
          <w:b/>
        </w:rPr>
        <w:t>Version Control Quality Checks:</w:t>
      </w:r>
      <w:r>
        <w:t xml:space="preserve"> </w:t>
      </w:r>
    </w:p>
    <w:p w14:paraId="0C243569" w14:textId="77777777" w:rsidR="00E46F2C" w:rsidRDefault="006C4F24" w:rsidP="006A5E1B">
      <w:pPr>
        <w:numPr>
          <w:ilvl w:val="2"/>
          <w:numId w:val="57"/>
        </w:numPr>
        <w:spacing w:after="96"/>
        <w:ind w:hanging="360"/>
      </w:pPr>
      <w:r>
        <w:t xml:space="preserve">Regularly audit the version control system to ensure that versioning is accurate, and changes are well-documented. </w:t>
      </w:r>
    </w:p>
    <w:p w14:paraId="6421B9E9" w14:textId="77777777" w:rsidR="00E46F2C" w:rsidRDefault="006C4F24" w:rsidP="006A5E1B">
      <w:pPr>
        <w:numPr>
          <w:ilvl w:val="2"/>
          <w:numId w:val="57"/>
        </w:numPr>
        <w:ind w:hanging="360"/>
      </w:pPr>
      <w:r>
        <w:t xml:space="preserve">Confirm that version control practices align with the configuration management plan. </w:t>
      </w:r>
    </w:p>
    <w:p w14:paraId="7CE60565" w14:textId="77777777" w:rsidR="00E46F2C" w:rsidRDefault="006C4F24" w:rsidP="006A5E1B">
      <w:pPr>
        <w:numPr>
          <w:ilvl w:val="0"/>
          <w:numId w:val="51"/>
        </w:numPr>
        <w:spacing w:after="249" w:line="259" w:lineRule="auto"/>
        <w:ind w:hanging="360"/>
        <w:jc w:val="left"/>
      </w:pPr>
      <w:r>
        <w:rPr>
          <w:b/>
        </w:rPr>
        <w:t>Change Request Quality Checks:</w:t>
      </w:r>
      <w:r>
        <w:t xml:space="preserve"> </w:t>
      </w:r>
    </w:p>
    <w:p w14:paraId="1F69E729" w14:textId="77777777" w:rsidR="00E46F2C" w:rsidRDefault="006C4F24" w:rsidP="006A5E1B">
      <w:pPr>
        <w:numPr>
          <w:ilvl w:val="2"/>
          <w:numId w:val="56"/>
        </w:numPr>
        <w:spacing w:after="99"/>
        <w:ind w:hanging="360"/>
      </w:pPr>
      <w:r>
        <w:t xml:space="preserve">Assess the completeness and accuracy of change requests, including the rationale, impact analysis, and proposed implementation plan. </w:t>
      </w:r>
    </w:p>
    <w:p w14:paraId="3CD5BFED" w14:textId="77777777" w:rsidR="00E46F2C" w:rsidRDefault="006C4F24" w:rsidP="006A5E1B">
      <w:pPr>
        <w:numPr>
          <w:ilvl w:val="2"/>
          <w:numId w:val="56"/>
        </w:numPr>
        <w:ind w:hanging="360"/>
      </w:pPr>
      <w:r>
        <w:t xml:space="preserve">Verify that changes are aligned with project objectives and regulatory requirements. </w:t>
      </w:r>
    </w:p>
    <w:p w14:paraId="6F30AB21" w14:textId="77777777" w:rsidR="00E46F2C" w:rsidRDefault="006C4F24">
      <w:pPr>
        <w:spacing w:after="249" w:line="259" w:lineRule="auto"/>
        <w:jc w:val="left"/>
      </w:pPr>
      <w:r>
        <w:rPr>
          <w:b/>
        </w:rPr>
        <w:t xml:space="preserve">10.2. Compliance with Standards </w:t>
      </w:r>
    </w:p>
    <w:p w14:paraId="39220E7E" w14:textId="691D00FD" w:rsidR="00E46F2C" w:rsidRDefault="006C4F24">
      <w:r>
        <w:t xml:space="preserve">Ensuring Compliance with Standards involves confirming that configurations within the </w:t>
      </w:r>
      <w:r w:rsidR="00EF2D4C">
        <w:rPr>
          <w:lang w:val="en-US"/>
        </w:rPr>
        <w:t xml:space="preserve">Smart traffic light simulation </w:t>
      </w:r>
      <w:r>
        <w:t xml:space="preserve">adhere to industry, regulatory, and organizational standards. </w:t>
      </w:r>
    </w:p>
    <w:p w14:paraId="6A92DB33" w14:textId="77777777" w:rsidR="00E46F2C" w:rsidRDefault="006C4F24" w:rsidP="006A5E1B">
      <w:pPr>
        <w:numPr>
          <w:ilvl w:val="0"/>
          <w:numId w:val="59"/>
        </w:numPr>
        <w:spacing w:after="249" w:line="259" w:lineRule="auto"/>
        <w:ind w:hanging="360"/>
        <w:jc w:val="left"/>
      </w:pPr>
      <w:r>
        <w:rPr>
          <w:b/>
        </w:rPr>
        <w:t>Regulatory Compliance:</w:t>
      </w:r>
      <w:r>
        <w:t xml:space="preserve"> </w:t>
      </w:r>
    </w:p>
    <w:p w14:paraId="1EF03528" w14:textId="77777777" w:rsidR="00E46F2C" w:rsidRDefault="006C4F24" w:rsidP="006A5E1B">
      <w:pPr>
        <w:numPr>
          <w:ilvl w:val="2"/>
          <w:numId w:val="64"/>
        </w:numPr>
        <w:ind w:hanging="360"/>
      </w:pPr>
      <w:r>
        <w:t xml:space="preserve">Regularly assess configurations to ensure compliance with relevant healthcare and data protection regulations. </w:t>
      </w:r>
    </w:p>
    <w:p w14:paraId="0033FC27" w14:textId="77777777" w:rsidR="00E46F2C" w:rsidRDefault="006C4F24" w:rsidP="006A5E1B">
      <w:pPr>
        <w:numPr>
          <w:ilvl w:val="2"/>
          <w:numId w:val="64"/>
        </w:numPr>
        <w:spacing w:after="284" w:line="259" w:lineRule="auto"/>
        <w:ind w:hanging="360"/>
      </w:pPr>
      <w:r>
        <w:t xml:space="preserve">Implement necessary measures to address any non-compliance issues. </w:t>
      </w:r>
    </w:p>
    <w:p w14:paraId="655D159E" w14:textId="77777777" w:rsidR="00E46F2C" w:rsidRDefault="006C4F24" w:rsidP="006A5E1B">
      <w:pPr>
        <w:numPr>
          <w:ilvl w:val="0"/>
          <w:numId w:val="59"/>
        </w:numPr>
        <w:spacing w:after="249" w:line="259" w:lineRule="auto"/>
        <w:ind w:hanging="360"/>
        <w:jc w:val="left"/>
      </w:pPr>
      <w:r>
        <w:rPr>
          <w:b/>
        </w:rPr>
        <w:t>Ethical Standards:</w:t>
      </w:r>
      <w:r>
        <w:t xml:space="preserve"> </w:t>
      </w:r>
    </w:p>
    <w:p w14:paraId="3F134A1B" w14:textId="77777777" w:rsidR="00E46F2C" w:rsidRDefault="006C4F24" w:rsidP="006A5E1B">
      <w:pPr>
        <w:numPr>
          <w:ilvl w:val="2"/>
          <w:numId w:val="60"/>
        </w:numPr>
        <w:ind w:hanging="360"/>
      </w:pPr>
      <w:r>
        <w:t xml:space="preserve">Verify that configurations and algorithms uphold ethical standards in the diagnosis and treatment of Alzheimer's Disease. </w:t>
      </w:r>
    </w:p>
    <w:p w14:paraId="620ED1C3" w14:textId="77777777" w:rsidR="00E46F2C" w:rsidRDefault="006C4F24" w:rsidP="006A5E1B">
      <w:pPr>
        <w:numPr>
          <w:ilvl w:val="2"/>
          <w:numId w:val="60"/>
        </w:numPr>
        <w:spacing w:after="284" w:line="259" w:lineRule="auto"/>
        <w:ind w:hanging="360"/>
      </w:pPr>
      <w:r>
        <w:t xml:space="preserve">Ensure patient privacy and informed consent are prioritized. </w:t>
      </w:r>
    </w:p>
    <w:p w14:paraId="6D920B84" w14:textId="77777777" w:rsidR="00E46F2C" w:rsidRDefault="006C4F24" w:rsidP="006A5E1B">
      <w:pPr>
        <w:numPr>
          <w:ilvl w:val="0"/>
          <w:numId w:val="59"/>
        </w:numPr>
        <w:spacing w:after="249" w:line="259" w:lineRule="auto"/>
        <w:ind w:hanging="360"/>
        <w:jc w:val="left"/>
      </w:pPr>
      <w:r>
        <w:rPr>
          <w:b/>
        </w:rPr>
        <w:t>Coding Standards:</w:t>
      </w:r>
      <w:r>
        <w:t xml:space="preserve"> </w:t>
      </w:r>
    </w:p>
    <w:p w14:paraId="16D0B374" w14:textId="77777777" w:rsidR="00E46F2C" w:rsidRDefault="006C4F24" w:rsidP="006A5E1B">
      <w:pPr>
        <w:numPr>
          <w:ilvl w:val="2"/>
          <w:numId w:val="61"/>
        </w:numPr>
        <w:spacing w:after="99"/>
        <w:ind w:hanging="360"/>
      </w:pPr>
      <w:r>
        <w:t xml:space="preserve">Enforce coding standards for algorithm development to enhance readability, maintainability, and collaboration among developers. </w:t>
      </w:r>
    </w:p>
    <w:p w14:paraId="5F811D37" w14:textId="77777777" w:rsidR="00E46F2C" w:rsidRDefault="006C4F24" w:rsidP="006A5E1B">
      <w:pPr>
        <w:numPr>
          <w:ilvl w:val="2"/>
          <w:numId w:val="61"/>
        </w:numPr>
        <w:ind w:hanging="360"/>
      </w:pPr>
      <w:r>
        <w:t xml:space="preserve">Regularly conduct code reviews to identify and address deviations from coding standards. </w:t>
      </w:r>
    </w:p>
    <w:p w14:paraId="774AAA08" w14:textId="77777777" w:rsidR="00E46F2C" w:rsidRDefault="006C4F24" w:rsidP="006A5E1B">
      <w:pPr>
        <w:numPr>
          <w:ilvl w:val="0"/>
          <w:numId w:val="59"/>
        </w:numPr>
        <w:spacing w:after="249" w:line="259" w:lineRule="auto"/>
        <w:ind w:hanging="360"/>
        <w:jc w:val="left"/>
      </w:pPr>
      <w:r>
        <w:rPr>
          <w:b/>
        </w:rPr>
        <w:t>Documentation Standards:</w:t>
      </w:r>
      <w:r>
        <w:t xml:space="preserve"> </w:t>
      </w:r>
    </w:p>
    <w:p w14:paraId="0669FA0F" w14:textId="77777777" w:rsidR="00E46F2C" w:rsidRDefault="006C4F24" w:rsidP="006A5E1B">
      <w:pPr>
        <w:numPr>
          <w:ilvl w:val="2"/>
          <w:numId w:val="63"/>
        </w:numPr>
        <w:ind w:hanging="360"/>
      </w:pPr>
      <w:r>
        <w:t xml:space="preserve">Confirm that documentation follows established standards for content, format, and version control. </w:t>
      </w:r>
    </w:p>
    <w:p w14:paraId="2AAABC62" w14:textId="77777777" w:rsidR="00E46F2C" w:rsidRDefault="006C4F24" w:rsidP="006A5E1B">
      <w:pPr>
        <w:numPr>
          <w:ilvl w:val="2"/>
          <w:numId w:val="63"/>
        </w:numPr>
        <w:spacing w:after="287" w:line="259" w:lineRule="auto"/>
        <w:ind w:hanging="360"/>
      </w:pPr>
      <w:r>
        <w:t xml:space="preserve">Address any discrepancies or non-compliance with documentation standards. </w:t>
      </w:r>
    </w:p>
    <w:p w14:paraId="7309D883" w14:textId="77777777" w:rsidR="00E46F2C" w:rsidRDefault="006C4F24" w:rsidP="006A5E1B">
      <w:pPr>
        <w:numPr>
          <w:ilvl w:val="0"/>
          <w:numId w:val="59"/>
        </w:numPr>
        <w:spacing w:after="249" w:line="259" w:lineRule="auto"/>
        <w:ind w:hanging="360"/>
        <w:jc w:val="left"/>
      </w:pPr>
      <w:r>
        <w:rPr>
          <w:b/>
        </w:rPr>
        <w:t>Security Standards:</w:t>
      </w:r>
      <w:r>
        <w:t xml:space="preserve"> </w:t>
      </w:r>
    </w:p>
    <w:p w14:paraId="5BC3FC6B" w14:textId="77777777" w:rsidR="00E46F2C" w:rsidRDefault="006C4F24" w:rsidP="006A5E1B">
      <w:pPr>
        <w:numPr>
          <w:ilvl w:val="2"/>
          <w:numId w:val="62"/>
        </w:numPr>
        <w:ind w:hanging="360"/>
      </w:pPr>
      <w:r>
        <w:t xml:space="preserve">Regularly assess the security measures implemented for configurations, including access controls, encryption, and protection of sensitive data. </w:t>
      </w:r>
    </w:p>
    <w:p w14:paraId="08B78531" w14:textId="77777777" w:rsidR="00E46F2C" w:rsidRDefault="006C4F24" w:rsidP="006A5E1B">
      <w:pPr>
        <w:numPr>
          <w:ilvl w:val="2"/>
          <w:numId w:val="62"/>
        </w:numPr>
        <w:spacing w:after="285" w:line="259" w:lineRule="auto"/>
        <w:ind w:hanging="360"/>
      </w:pPr>
      <w:r>
        <w:t xml:space="preserve">Conduct vulnerability assessments and address security gaps promptly. </w:t>
      </w:r>
    </w:p>
    <w:p w14:paraId="037D66FF" w14:textId="77777777" w:rsidR="00E46F2C" w:rsidRDefault="006C4F24">
      <w:pPr>
        <w:spacing w:after="249" w:line="259" w:lineRule="auto"/>
        <w:jc w:val="left"/>
      </w:pPr>
      <w:r>
        <w:rPr>
          <w:b/>
        </w:rPr>
        <w:t xml:space="preserve">10.3. Continuous Improvement </w:t>
      </w:r>
    </w:p>
    <w:p w14:paraId="7CE4EEF8" w14:textId="40B8C3F5" w:rsidR="00E46F2C" w:rsidRDefault="006C4F24">
      <w:r>
        <w:t xml:space="preserve">Continuous Improvement involves an iterative process of assessing, refining, and enhancing the configuration management processes within the </w:t>
      </w:r>
      <w:r w:rsidR="00EF2D4C">
        <w:rPr>
          <w:lang w:val="en-US"/>
        </w:rPr>
        <w:t>Smart traffic light simulation</w:t>
      </w:r>
      <w:r>
        <w:t xml:space="preserve">. </w:t>
      </w:r>
    </w:p>
    <w:p w14:paraId="75B091FB" w14:textId="77777777" w:rsidR="00E46F2C" w:rsidRDefault="006C4F24" w:rsidP="006A5E1B">
      <w:pPr>
        <w:numPr>
          <w:ilvl w:val="0"/>
          <w:numId w:val="65"/>
        </w:numPr>
        <w:spacing w:after="249" w:line="259" w:lineRule="auto"/>
        <w:ind w:hanging="360"/>
        <w:jc w:val="left"/>
      </w:pPr>
      <w:r>
        <w:rPr>
          <w:b/>
        </w:rPr>
        <w:t>Feedback Loops:</w:t>
      </w:r>
      <w:r>
        <w:t xml:space="preserve"> </w:t>
      </w:r>
    </w:p>
    <w:p w14:paraId="11DD4DFC" w14:textId="77777777" w:rsidR="00E46F2C" w:rsidRDefault="006C4F24" w:rsidP="006A5E1B">
      <w:pPr>
        <w:numPr>
          <w:ilvl w:val="2"/>
          <w:numId w:val="66"/>
        </w:numPr>
        <w:spacing w:after="99"/>
        <w:ind w:hanging="360"/>
      </w:pPr>
      <w:r>
        <w:t xml:space="preserve">Establish feedback mechanisms from team members, stakeholders, and endusers to gather insights on areas for improvement. </w:t>
      </w:r>
    </w:p>
    <w:p w14:paraId="72058380" w14:textId="77777777" w:rsidR="00E46F2C" w:rsidRDefault="006C4F24" w:rsidP="006A5E1B">
      <w:pPr>
        <w:numPr>
          <w:ilvl w:val="2"/>
          <w:numId w:val="66"/>
        </w:numPr>
        <w:ind w:hanging="360"/>
      </w:pPr>
      <w:r>
        <w:t xml:space="preserve">Use feedback to identify opportunities for enhancing configuration management practices. </w:t>
      </w:r>
    </w:p>
    <w:p w14:paraId="5892C63A" w14:textId="77777777" w:rsidR="00E46F2C" w:rsidRDefault="006C4F24" w:rsidP="006A5E1B">
      <w:pPr>
        <w:numPr>
          <w:ilvl w:val="0"/>
          <w:numId w:val="65"/>
        </w:numPr>
        <w:spacing w:after="249" w:line="259" w:lineRule="auto"/>
        <w:ind w:hanging="360"/>
        <w:jc w:val="left"/>
      </w:pPr>
      <w:r>
        <w:rPr>
          <w:b/>
        </w:rPr>
        <w:t>Post-Implementation Reviews:</w:t>
      </w:r>
      <w:r>
        <w:t xml:space="preserve"> </w:t>
      </w:r>
    </w:p>
    <w:p w14:paraId="11CB7B4F" w14:textId="77777777" w:rsidR="00E46F2C" w:rsidRDefault="006C4F24" w:rsidP="006A5E1B">
      <w:pPr>
        <w:numPr>
          <w:ilvl w:val="1"/>
          <w:numId w:val="65"/>
        </w:numPr>
        <w:spacing w:after="98"/>
        <w:ind w:hanging="360"/>
      </w:pPr>
      <w:r>
        <w:t xml:space="preserve">Conduct post-implementation reviews after major changes to assess the effectiveness and impact on configurations. </w:t>
      </w:r>
    </w:p>
    <w:p w14:paraId="4646502E" w14:textId="77777777" w:rsidR="00E46F2C" w:rsidRDefault="006C4F24" w:rsidP="006A5E1B">
      <w:pPr>
        <w:numPr>
          <w:ilvl w:val="1"/>
          <w:numId w:val="65"/>
        </w:numPr>
        <w:ind w:hanging="360"/>
      </w:pPr>
      <w:r>
        <w:t xml:space="preserve">Identify lessons learned and areas for improvement in the change management process. </w:t>
      </w:r>
    </w:p>
    <w:p w14:paraId="127EBD52" w14:textId="77777777" w:rsidR="00E46F2C" w:rsidRDefault="006C4F24" w:rsidP="006A5E1B">
      <w:pPr>
        <w:numPr>
          <w:ilvl w:val="0"/>
          <w:numId w:val="65"/>
        </w:numPr>
        <w:spacing w:after="249" w:line="259" w:lineRule="auto"/>
        <w:ind w:hanging="360"/>
        <w:jc w:val="left"/>
      </w:pPr>
      <w:r>
        <w:rPr>
          <w:b/>
        </w:rPr>
        <w:t>Audit Findings and Corrective Actions:</w:t>
      </w:r>
      <w:r>
        <w:t xml:space="preserve"> </w:t>
      </w:r>
    </w:p>
    <w:p w14:paraId="2331A6A4" w14:textId="77777777" w:rsidR="00E46F2C" w:rsidRDefault="006C4F24" w:rsidP="006A5E1B">
      <w:pPr>
        <w:numPr>
          <w:ilvl w:val="1"/>
          <w:numId w:val="65"/>
        </w:numPr>
        <w:spacing w:after="96"/>
        <w:ind w:hanging="360"/>
      </w:pPr>
      <w:r>
        <w:t xml:space="preserve">Use audit findings to identify weaknesses or areas of non-compliance in configuration management. </w:t>
      </w:r>
    </w:p>
    <w:p w14:paraId="42D2AFBA" w14:textId="77777777" w:rsidR="00E46F2C" w:rsidRDefault="006C4F24" w:rsidP="006A5E1B">
      <w:pPr>
        <w:numPr>
          <w:ilvl w:val="1"/>
          <w:numId w:val="65"/>
        </w:numPr>
        <w:ind w:hanging="360"/>
      </w:pPr>
      <w:r>
        <w:t xml:space="preserve">Implement corrective actions and preventive measures to address identified issues. </w:t>
      </w:r>
    </w:p>
    <w:p w14:paraId="27AC5DB8" w14:textId="77777777" w:rsidR="00E46F2C" w:rsidRDefault="006C4F24" w:rsidP="006A5E1B">
      <w:pPr>
        <w:numPr>
          <w:ilvl w:val="0"/>
          <w:numId w:val="65"/>
        </w:numPr>
        <w:spacing w:after="249" w:line="259" w:lineRule="auto"/>
        <w:ind w:hanging="360"/>
        <w:jc w:val="left"/>
      </w:pPr>
      <w:r>
        <w:rPr>
          <w:b/>
        </w:rPr>
        <w:t>Key Performance Indicators (KPIs):</w:t>
      </w:r>
      <w:r>
        <w:t xml:space="preserve"> </w:t>
      </w:r>
    </w:p>
    <w:p w14:paraId="1A942BF2" w14:textId="77777777" w:rsidR="00E46F2C" w:rsidRDefault="006C4F24" w:rsidP="006A5E1B">
      <w:pPr>
        <w:numPr>
          <w:ilvl w:val="1"/>
          <w:numId w:val="65"/>
        </w:numPr>
        <w:ind w:hanging="360"/>
      </w:pPr>
      <w:r>
        <w:t xml:space="preserve">Define and monitor KPIs related to configuration management, such as change cycle time, accuracy of documentation, and adherence to baselines. </w:t>
      </w:r>
    </w:p>
    <w:p w14:paraId="41669D0F" w14:textId="77777777" w:rsidR="00E46F2C" w:rsidRDefault="006C4F24" w:rsidP="006A5E1B">
      <w:pPr>
        <w:numPr>
          <w:ilvl w:val="1"/>
          <w:numId w:val="65"/>
        </w:numPr>
        <w:spacing w:after="285" w:line="259" w:lineRule="auto"/>
        <w:ind w:hanging="360"/>
      </w:pPr>
      <w:r>
        <w:t xml:space="preserve">Analyze KPI trends to identify patterns and areas for improvement. </w:t>
      </w:r>
    </w:p>
    <w:p w14:paraId="18A4207E" w14:textId="77777777" w:rsidR="00E46F2C" w:rsidRDefault="006C4F24" w:rsidP="006A5E1B">
      <w:pPr>
        <w:numPr>
          <w:ilvl w:val="0"/>
          <w:numId w:val="65"/>
        </w:numPr>
        <w:spacing w:after="249" w:line="259" w:lineRule="auto"/>
        <w:ind w:hanging="360"/>
        <w:jc w:val="left"/>
      </w:pPr>
      <w:r>
        <w:rPr>
          <w:b/>
        </w:rPr>
        <w:t>Training and Skill Development:</w:t>
      </w:r>
      <w:r>
        <w:t xml:space="preserve"> </w:t>
      </w:r>
    </w:p>
    <w:p w14:paraId="6B7F45A8" w14:textId="77777777" w:rsidR="00E46F2C" w:rsidRDefault="006C4F24" w:rsidP="006A5E1B">
      <w:pPr>
        <w:numPr>
          <w:ilvl w:val="1"/>
          <w:numId w:val="65"/>
        </w:numPr>
        <w:spacing w:after="98"/>
        <w:ind w:hanging="360"/>
      </w:pPr>
      <w:r>
        <w:t xml:space="preserve">Assess the effectiveness of training programs and identify opportunities to enhance team members' skills in configuration management. </w:t>
      </w:r>
    </w:p>
    <w:p w14:paraId="0CA02D9A" w14:textId="77777777" w:rsidR="00E46F2C" w:rsidRDefault="006C4F24" w:rsidP="006A5E1B">
      <w:pPr>
        <w:numPr>
          <w:ilvl w:val="1"/>
          <w:numId w:val="65"/>
        </w:numPr>
        <w:ind w:hanging="360"/>
      </w:pPr>
      <w:r>
        <w:t xml:space="preserve">Provide ongoing training to keep the team informed about the latest tools and best practices. </w:t>
      </w:r>
    </w:p>
    <w:p w14:paraId="78023240" w14:textId="77777777" w:rsidR="00E46F2C" w:rsidRDefault="006C4F24" w:rsidP="006A5E1B">
      <w:pPr>
        <w:numPr>
          <w:ilvl w:val="0"/>
          <w:numId w:val="65"/>
        </w:numPr>
        <w:spacing w:after="249" w:line="259" w:lineRule="auto"/>
        <w:ind w:hanging="360"/>
        <w:jc w:val="left"/>
      </w:pPr>
      <w:r>
        <w:rPr>
          <w:b/>
        </w:rPr>
        <w:t>Technology and Tool Updates:</w:t>
      </w:r>
      <w:r>
        <w:t xml:space="preserve"> </w:t>
      </w:r>
    </w:p>
    <w:p w14:paraId="074EC221" w14:textId="77777777" w:rsidR="00E46F2C" w:rsidRDefault="006C4F24" w:rsidP="006A5E1B">
      <w:pPr>
        <w:numPr>
          <w:ilvl w:val="1"/>
          <w:numId w:val="65"/>
        </w:numPr>
        <w:spacing w:after="96"/>
        <w:ind w:hanging="360"/>
      </w:pPr>
      <w:r>
        <w:t xml:space="preserve">Stay abreast of technological advancements and updates in configuration management tools. </w:t>
      </w:r>
    </w:p>
    <w:p w14:paraId="737A2FA5" w14:textId="77777777" w:rsidR="00E46F2C" w:rsidRDefault="006C4F24" w:rsidP="006A5E1B">
      <w:pPr>
        <w:numPr>
          <w:ilvl w:val="1"/>
          <w:numId w:val="65"/>
        </w:numPr>
        <w:ind w:hanging="360"/>
      </w:pPr>
      <w:r>
        <w:t xml:space="preserve">Evaluate and adopt new tools or features that can improve efficiency and collaboration. </w:t>
      </w:r>
    </w:p>
    <w:p w14:paraId="3182CDF8" w14:textId="77777777" w:rsidR="00E46F2C" w:rsidRDefault="006C4F24" w:rsidP="006A5E1B">
      <w:pPr>
        <w:numPr>
          <w:ilvl w:val="0"/>
          <w:numId w:val="65"/>
        </w:numPr>
        <w:spacing w:after="249" w:line="259" w:lineRule="auto"/>
        <w:ind w:hanging="360"/>
        <w:jc w:val="left"/>
      </w:pPr>
      <w:r>
        <w:rPr>
          <w:b/>
        </w:rPr>
        <w:t>Collaborative Decision-Making:</w:t>
      </w:r>
      <w:r>
        <w:t xml:space="preserve"> </w:t>
      </w:r>
    </w:p>
    <w:p w14:paraId="022474D8" w14:textId="77777777" w:rsidR="00E46F2C" w:rsidRDefault="006C4F24" w:rsidP="006A5E1B">
      <w:pPr>
        <w:numPr>
          <w:ilvl w:val="1"/>
          <w:numId w:val="65"/>
        </w:numPr>
        <w:spacing w:after="99"/>
        <w:ind w:hanging="360"/>
      </w:pPr>
      <w:r>
        <w:t xml:space="preserve">Foster a culture of collaborative decision-making within the Configuration Control Board (CCB) and among team members. </w:t>
      </w:r>
    </w:p>
    <w:p w14:paraId="4BA33C76" w14:textId="77777777" w:rsidR="00E46F2C" w:rsidRDefault="006C4F24" w:rsidP="006A5E1B">
      <w:pPr>
        <w:numPr>
          <w:ilvl w:val="1"/>
          <w:numId w:val="65"/>
        </w:numPr>
        <w:ind w:hanging="360"/>
      </w:pPr>
      <w:r>
        <w:t xml:space="preserve">Encourage open communication and the sharing of insights to drive continuous improvement. </w:t>
      </w:r>
    </w:p>
    <w:p w14:paraId="50536B56" w14:textId="77777777" w:rsidR="00E46F2C" w:rsidRDefault="006C4F24">
      <w:pPr>
        <w:spacing w:after="182"/>
      </w:pPr>
      <w:r>
        <w:t xml:space="preserve">By prioritizing continuous improvement, the project team ensures that configuration management practices evolve in response to changing requirements, industry standards, and lessons learned from previous experiences. </w:t>
      </w:r>
    </w:p>
    <w:p w14:paraId="2B49A560" w14:textId="77777777" w:rsidR="00E46F2C" w:rsidRDefault="006C4F24">
      <w:pPr>
        <w:pStyle w:val="Heading1"/>
        <w:ind w:left="391" w:hanging="406"/>
      </w:pPr>
      <w:r>
        <w:t>Communication Plan</w:t>
      </w:r>
      <w:r>
        <w:rPr>
          <w:b w:val="0"/>
        </w:rPr>
        <w:t xml:space="preserve"> </w:t>
      </w:r>
    </w:p>
    <w:p w14:paraId="435A1344" w14:textId="77777777" w:rsidR="00E46F2C" w:rsidRDefault="006C4F24">
      <w:pPr>
        <w:spacing w:after="249" w:line="259" w:lineRule="auto"/>
        <w:jc w:val="left"/>
      </w:pPr>
      <w:r>
        <w:rPr>
          <w:b/>
        </w:rPr>
        <w:t xml:space="preserve">11.1. Stakeholder Communication  </w:t>
      </w:r>
    </w:p>
    <w:p w14:paraId="71A1E4CD" w14:textId="27662C21" w:rsidR="00E46F2C" w:rsidRDefault="006C4F24">
      <w:r>
        <w:t xml:space="preserve">Stakeholder Communication involves establishing effective channels and protocols for communicating with individuals or groups involved in or affected by the </w:t>
      </w:r>
      <w:r w:rsidR="00EF2D4C">
        <w:rPr>
          <w:lang w:val="en-US"/>
        </w:rPr>
        <w:t>Smart traffic light simulation</w:t>
      </w:r>
    </w:p>
    <w:p w14:paraId="6AD38927" w14:textId="77777777" w:rsidR="00E46F2C" w:rsidRDefault="006C4F24" w:rsidP="006A5E1B">
      <w:pPr>
        <w:numPr>
          <w:ilvl w:val="0"/>
          <w:numId w:val="67"/>
        </w:numPr>
        <w:spacing w:after="249" w:line="259" w:lineRule="auto"/>
        <w:ind w:hanging="360"/>
        <w:jc w:val="left"/>
      </w:pPr>
      <w:r>
        <w:rPr>
          <w:b/>
        </w:rPr>
        <w:t>Stakeholder Identification:</w:t>
      </w:r>
      <w:r>
        <w:t xml:space="preserve"> </w:t>
      </w:r>
    </w:p>
    <w:p w14:paraId="50418099"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Identify and categorize stakeholders, including developers, testers, project managers, clinicians, regulatory bodies, and end-users. </w:t>
      </w:r>
    </w:p>
    <w:p w14:paraId="7BEF48EB" w14:textId="77777777" w:rsidR="00E46F2C" w:rsidRDefault="006C4F24" w:rsidP="006A5E1B">
      <w:pPr>
        <w:numPr>
          <w:ilvl w:val="0"/>
          <w:numId w:val="67"/>
        </w:numPr>
        <w:spacing w:after="249" w:line="259" w:lineRule="auto"/>
        <w:ind w:hanging="360"/>
        <w:jc w:val="left"/>
      </w:pPr>
      <w:r>
        <w:rPr>
          <w:b/>
        </w:rPr>
        <w:t>Communication Objectives:</w:t>
      </w:r>
      <w:r>
        <w:t xml:space="preserve"> </w:t>
      </w:r>
    </w:p>
    <w:p w14:paraId="25CD4952"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Define clear communication objectives, such as providing project updates, addressing concerns, and ensuring alignment with stakeholder expectations. </w:t>
      </w:r>
    </w:p>
    <w:p w14:paraId="4F82A2A2" w14:textId="77777777" w:rsidR="00E46F2C" w:rsidRDefault="006C4F24" w:rsidP="006A5E1B">
      <w:pPr>
        <w:numPr>
          <w:ilvl w:val="0"/>
          <w:numId w:val="67"/>
        </w:numPr>
        <w:spacing w:after="280" w:line="259" w:lineRule="auto"/>
        <w:ind w:hanging="360"/>
        <w:jc w:val="left"/>
      </w:pPr>
      <w:r>
        <w:rPr>
          <w:b/>
        </w:rPr>
        <w:t>Communication Channels:</w:t>
      </w:r>
      <w:r>
        <w:t xml:space="preserve"> </w:t>
      </w:r>
    </w:p>
    <w:p w14:paraId="61A60481" w14:textId="77777777" w:rsidR="00E46F2C" w:rsidRDefault="006C4F24" w:rsidP="006A5E1B">
      <w:pPr>
        <w:numPr>
          <w:ilvl w:val="3"/>
          <w:numId w:val="68"/>
        </w:numPr>
        <w:spacing w:after="284" w:line="259" w:lineRule="auto"/>
        <w:ind w:hanging="360"/>
      </w:pPr>
      <w:r>
        <w:t xml:space="preserve">Utilize various communication channels, including: </w:t>
      </w:r>
    </w:p>
    <w:p w14:paraId="3907B908" w14:textId="77777777" w:rsidR="00E46F2C" w:rsidRDefault="006C4F24" w:rsidP="006A5E1B">
      <w:pPr>
        <w:numPr>
          <w:ilvl w:val="3"/>
          <w:numId w:val="68"/>
        </w:numPr>
        <w:spacing w:after="281" w:line="259" w:lineRule="auto"/>
        <w:ind w:hanging="360"/>
      </w:pPr>
      <w:r>
        <w:rPr>
          <w:b/>
        </w:rPr>
        <w:t>Regular Meetings:</w:t>
      </w:r>
      <w:r>
        <w:t xml:space="preserve"> Scheduled meetings with key stakeholders. </w:t>
      </w:r>
    </w:p>
    <w:p w14:paraId="78523E85" w14:textId="77777777" w:rsidR="00E46F2C" w:rsidRDefault="006C4F24" w:rsidP="006A5E1B">
      <w:pPr>
        <w:numPr>
          <w:ilvl w:val="3"/>
          <w:numId w:val="68"/>
        </w:numPr>
        <w:spacing w:after="249" w:line="259" w:lineRule="auto"/>
        <w:ind w:hanging="360"/>
      </w:pPr>
      <w:r>
        <w:rPr>
          <w:b/>
        </w:rPr>
        <w:t>Email Communication:</w:t>
      </w:r>
      <w:r>
        <w:t xml:space="preserve"> For important announcements and updates. </w:t>
      </w:r>
    </w:p>
    <w:p w14:paraId="063573A0" w14:textId="77777777" w:rsidR="00E46F2C" w:rsidRDefault="006C4F24" w:rsidP="006A5E1B">
      <w:pPr>
        <w:numPr>
          <w:ilvl w:val="3"/>
          <w:numId w:val="68"/>
        </w:numPr>
        <w:ind w:hanging="360"/>
      </w:pPr>
      <w:r>
        <w:rPr>
          <w:b/>
        </w:rPr>
        <w:t>Project Collaboration Platform:</w:t>
      </w:r>
      <w:r>
        <w:t xml:space="preserve"> For ongoing discussions and documentation. </w:t>
      </w:r>
    </w:p>
    <w:p w14:paraId="4BA1659D" w14:textId="77777777" w:rsidR="00E46F2C" w:rsidRDefault="006C4F24" w:rsidP="006A5E1B">
      <w:pPr>
        <w:numPr>
          <w:ilvl w:val="3"/>
          <w:numId w:val="68"/>
        </w:numPr>
        <w:spacing w:after="284" w:line="259" w:lineRule="auto"/>
        <w:ind w:hanging="360"/>
      </w:pPr>
      <w:r>
        <w:rPr>
          <w:b/>
        </w:rPr>
        <w:t>Reports and Dashboards:</w:t>
      </w:r>
      <w:r>
        <w:t xml:space="preserve"> Providing visual insights into project status. </w:t>
      </w:r>
    </w:p>
    <w:p w14:paraId="09C4237C" w14:textId="77777777" w:rsidR="00E46F2C" w:rsidRDefault="006C4F24" w:rsidP="006A5E1B">
      <w:pPr>
        <w:numPr>
          <w:ilvl w:val="0"/>
          <w:numId w:val="67"/>
        </w:numPr>
        <w:spacing w:after="280" w:line="259" w:lineRule="auto"/>
        <w:ind w:hanging="360"/>
        <w:jc w:val="left"/>
      </w:pPr>
      <w:r>
        <w:rPr>
          <w:b/>
        </w:rPr>
        <w:t>Stakeholder Engagement:</w:t>
      </w:r>
      <w:r>
        <w:t xml:space="preserve"> </w:t>
      </w:r>
    </w:p>
    <w:p w14:paraId="449211A8" w14:textId="77777777" w:rsidR="00E46F2C" w:rsidRDefault="006C4F24" w:rsidP="006A5E1B">
      <w:pPr>
        <w:numPr>
          <w:ilvl w:val="2"/>
          <w:numId w:val="69"/>
        </w:numPr>
        <w:spacing w:after="249" w:line="259" w:lineRule="auto"/>
        <w:ind w:hanging="360"/>
      </w:pPr>
      <w:r>
        <w:t xml:space="preserve">Foster an environment that encourages stakeholder engagement and feedback. </w:t>
      </w:r>
    </w:p>
    <w:p w14:paraId="32BC2A0E" w14:textId="77777777" w:rsidR="00E46F2C" w:rsidRDefault="006C4F24" w:rsidP="006A5E1B">
      <w:pPr>
        <w:numPr>
          <w:ilvl w:val="2"/>
          <w:numId w:val="69"/>
        </w:numPr>
        <w:ind w:hanging="360"/>
      </w:pPr>
      <w:r>
        <w:t xml:space="preserve">Establish regular feedback sessions and mechanisms for stakeholders to voice concerns or suggestions. </w:t>
      </w:r>
    </w:p>
    <w:p w14:paraId="77A6349F" w14:textId="77777777" w:rsidR="00E46F2C" w:rsidRDefault="006C4F24" w:rsidP="006A5E1B">
      <w:pPr>
        <w:numPr>
          <w:ilvl w:val="0"/>
          <w:numId w:val="67"/>
        </w:numPr>
        <w:spacing w:after="249" w:line="259" w:lineRule="auto"/>
        <w:ind w:hanging="360"/>
        <w:jc w:val="left"/>
      </w:pPr>
      <w:r>
        <w:rPr>
          <w:b/>
        </w:rPr>
        <w:t>Critical Project Milestones:</w:t>
      </w:r>
      <w:r>
        <w:t xml:space="preserve"> </w:t>
      </w:r>
    </w:p>
    <w:p w14:paraId="3E3DBA4A"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Communicate key project milestones, releases, and achievements to keep stakeholders informed and engaged. </w:t>
      </w:r>
    </w:p>
    <w:p w14:paraId="61206C8B" w14:textId="77777777" w:rsidR="00E46F2C" w:rsidRDefault="006C4F24" w:rsidP="006A5E1B">
      <w:pPr>
        <w:numPr>
          <w:ilvl w:val="0"/>
          <w:numId w:val="67"/>
        </w:numPr>
        <w:spacing w:after="249" w:line="259" w:lineRule="auto"/>
        <w:ind w:hanging="360"/>
        <w:jc w:val="left"/>
      </w:pPr>
      <w:r>
        <w:rPr>
          <w:b/>
        </w:rPr>
        <w:t>Regulatory Compliance Updates:</w:t>
      </w:r>
      <w:r>
        <w:t xml:space="preserve"> </w:t>
      </w:r>
    </w:p>
    <w:p w14:paraId="33F0EB29"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Provide updates on regulatory compliance and any changes in standards that may impact the CAD System. </w:t>
      </w:r>
    </w:p>
    <w:p w14:paraId="3C7A557E" w14:textId="77777777" w:rsidR="00E46F2C" w:rsidRDefault="006C4F24" w:rsidP="006A5E1B">
      <w:pPr>
        <w:numPr>
          <w:ilvl w:val="0"/>
          <w:numId w:val="67"/>
        </w:numPr>
        <w:spacing w:after="249" w:line="259" w:lineRule="auto"/>
        <w:ind w:hanging="360"/>
        <w:jc w:val="left"/>
      </w:pPr>
      <w:r>
        <w:rPr>
          <w:b/>
        </w:rPr>
        <w:t>Adaptability to Stakeholder Preferences:</w:t>
      </w:r>
      <w:r>
        <w:t xml:space="preserve"> </w:t>
      </w:r>
    </w:p>
    <w:p w14:paraId="3C2E9532"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Consider and adapt communication methods based on the preferences of different stakeholders. </w:t>
      </w:r>
    </w:p>
    <w:p w14:paraId="621E7182" w14:textId="77777777" w:rsidR="00E46F2C" w:rsidRDefault="006C4F24" w:rsidP="006A5E1B">
      <w:pPr>
        <w:numPr>
          <w:ilvl w:val="0"/>
          <w:numId w:val="67"/>
        </w:numPr>
        <w:spacing w:after="249" w:line="259" w:lineRule="auto"/>
        <w:ind w:hanging="360"/>
        <w:jc w:val="left"/>
      </w:pPr>
      <w:r>
        <w:rPr>
          <w:b/>
        </w:rPr>
        <w:t>Emergency Communication Plan:</w:t>
      </w:r>
      <w:r>
        <w:t xml:space="preserve"> </w:t>
      </w:r>
    </w:p>
    <w:p w14:paraId="44F579F8"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Develop a plan for urgent or critical communications to ensure swift and effective dissemination of information during emergencies or unforeseen events. </w:t>
      </w:r>
    </w:p>
    <w:p w14:paraId="1854EE98" w14:textId="77777777" w:rsidR="00E46F2C" w:rsidRDefault="006C4F24">
      <w:pPr>
        <w:spacing w:after="249" w:line="259" w:lineRule="auto"/>
        <w:jc w:val="left"/>
      </w:pPr>
      <w:r>
        <w:rPr>
          <w:b/>
        </w:rPr>
        <w:t xml:space="preserve">11.2. Reporting Structure </w:t>
      </w:r>
    </w:p>
    <w:p w14:paraId="0D520C59" w14:textId="77777777" w:rsidR="00E46F2C" w:rsidRDefault="006C4F24">
      <w:r>
        <w:t xml:space="preserve">The Reporting Structure outlines the hierarchy and flow of information within the project team, ensuring that relevant data and updates are communicated efficiently. </w:t>
      </w:r>
    </w:p>
    <w:p w14:paraId="1FB05E9E" w14:textId="77777777" w:rsidR="00E46F2C" w:rsidRDefault="006C4F24" w:rsidP="006A5E1B">
      <w:pPr>
        <w:numPr>
          <w:ilvl w:val="0"/>
          <w:numId w:val="70"/>
        </w:numPr>
        <w:spacing w:after="249" w:line="259" w:lineRule="auto"/>
        <w:ind w:hanging="360"/>
        <w:jc w:val="left"/>
      </w:pPr>
      <w:r>
        <w:rPr>
          <w:b/>
        </w:rPr>
        <w:t>Project Team Roles and Responsibilities:</w:t>
      </w:r>
      <w:r>
        <w:t xml:space="preserve"> </w:t>
      </w:r>
    </w:p>
    <w:p w14:paraId="4C2A9449"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Clearly define the roles and responsibilities of each team member related to reporting and communication. </w:t>
      </w:r>
    </w:p>
    <w:p w14:paraId="188799E6" w14:textId="77777777" w:rsidR="00E46F2C" w:rsidRDefault="006C4F24" w:rsidP="006A5E1B">
      <w:pPr>
        <w:numPr>
          <w:ilvl w:val="0"/>
          <w:numId w:val="70"/>
        </w:numPr>
        <w:spacing w:after="249" w:line="259" w:lineRule="auto"/>
        <w:ind w:hanging="360"/>
        <w:jc w:val="left"/>
      </w:pPr>
      <w:r>
        <w:rPr>
          <w:b/>
        </w:rPr>
        <w:t>Configuration Manager's Role:</w:t>
      </w:r>
      <w:r>
        <w:t xml:space="preserve"> </w:t>
      </w:r>
    </w:p>
    <w:p w14:paraId="2527DD2E" w14:textId="77777777" w:rsidR="00E46F2C" w:rsidRDefault="006C4F24" w:rsidP="006A5E1B">
      <w:pPr>
        <w:numPr>
          <w:ilvl w:val="2"/>
          <w:numId w:val="73"/>
        </w:numPr>
        <w:spacing w:after="96"/>
        <w:ind w:hanging="360"/>
      </w:pPr>
      <w:r>
        <w:t xml:space="preserve">Designate the Configuration Manager as the focal point for configurationrelated communications. </w:t>
      </w:r>
    </w:p>
    <w:p w14:paraId="055CF246" w14:textId="77777777" w:rsidR="00E46F2C" w:rsidRDefault="006C4F24" w:rsidP="006A5E1B">
      <w:pPr>
        <w:numPr>
          <w:ilvl w:val="2"/>
          <w:numId w:val="73"/>
        </w:numPr>
        <w:ind w:hanging="360"/>
      </w:pPr>
      <w:r>
        <w:t xml:space="preserve">Ensure the Configuration Manager has the authority to make decisions related to configuration management. </w:t>
      </w:r>
    </w:p>
    <w:p w14:paraId="59C7229F" w14:textId="77777777" w:rsidR="00E46F2C" w:rsidRDefault="006C4F24" w:rsidP="006A5E1B">
      <w:pPr>
        <w:numPr>
          <w:ilvl w:val="0"/>
          <w:numId w:val="70"/>
        </w:numPr>
        <w:spacing w:after="249" w:line="259" w:lineRule="auto"/>
        <w:ind w:hanging="360"/>
        <w:jc w:val="left"/>
      </w:pPr>
      <w:r>
        <w:rPr>
          <w:b/>
        </w:rPr>
        <w:t>Reporting Protocols:</w:t>
      </w:r>
      <w:r>
        <w:t xml:space="preserve"> </w:t>
      </w:r>
    </w:p>
    <w:p w14:paraId="47881AA2" w14:textId="77777777" w:rsidR="00E46F2C" w:rsidRDefault="006C4F24" w:rsidP="006A5E1B">
      <w:pPr>
        <w:numPr>
          <w:ilvl w:val="2"/>
          <w:numId w:val="72"/>
        </w:numPr>
        <w:ind w:hanging="360"/>
      </w:pPr>
      <w:r>
        <w:t xml:space="preserve">Define the protocols for generating and distributing reports on configuration status, changes, and audit results. </w:t>
      </w:r>
    </w:p>
    <w:p w14:paraId="4B728FC5" w14:textId="77777777" w:rsidR="00E46F2C" w:rsidRDefault="006C4F24" w:rsidP="006A5E1B">
      <w:pPr>
        <w:numPr>
          <w:ilvl w:val="2"/>
          <w:numId w:val="72"/>
        </w:numPr>
        <w:spacing w:after="286" w:line="259" w:lineRule="auto"/>
        <w:ind w:hanging="360"/>
      </w:pPr>
      <w:r>
        <w:t xml:space="preserve">Specify the frequency and format of reports based on stakeholder needs. </w:t>
      </w:r>
    </w:p>
    <w:p w14:paraId="05024705" w14:textId="77777777" w:rsidR="00E46F2C" w:rsidRDefault="006C4F24" w:rsidP="006A5E1B">
      <w:pPr>
        <w:numPr>
          <w:ilvl w:val="0"/>
          <w:numId w:val="70"/>
        </w:numPr>
        <w:spacing w:after="249" w:line="259" w:lineRule="auto"/>
        <w:ind w:hanging="360"/>
        <w:jc w:val="left"/>
      </w:pPr>
      <w:r>
        <w:rPr>
          <w:b/>
        </w:rPr>
        <w:t>Configuration Control Board (CCB):</w:t>
      </w:r>
      <w:r>
        <w:t xml:space="preserve"> </w:t>
      </w:r>
    </w:p>
    <w:p w14:paraId="436B451C" w14:textId="77777777" w:rsidR="00E46F2C" w:rsidRDefault="006C4F24" w:rsidP="006A5E1B">
      <w:pPr>
        <w:numPr>
          <w:ilvl w:val="2"/>
          <w:numId w:val="71"/>
        </w:numPr>
        <w:ind w:hanging="360"/>
      </w:pPr>
      <w:r>
        <w:t xml:space="preserve">Establish the CCB as a key decision-making body for approving changes and addressing configuration-related issues. </w:t>
      </w:r>
    </w:p>
    <w:p w14:paraId="05472927" w14:textId="77777777" w:rsidR="00E46F2C" w:rsidRDefault="006C4F24" w:rsidP="006A5E1B">
      <w:pPr>
        <w:numPr>
          <w:ilvl w:val="2"/>
          <w:numId w:val="71"/>
        </w:numPr>
        <w:spacing w:after="285" w:line="259" w:lineRule="auto"/>
        <w:ind w:hanging="360"/>
      </w:pPr>
      <w:r>
        <w:t xml:space="preserve">Define the communication flow between the CCB and other project teams. </w:t>
      </w:r>
    </w:p>
    <w:p w14:paraId="160278D0" w14:textId="77777777" w:rsidR="00E46F2C" w:rsidRDefault="006C4F24" w:rsidP="006A5E1B">
      <w:pPr>
        <w:numPr>
          <w:ilvl w:val="0"/>
          <w:numId w:val="70"/>
        </w:numPr>
        <w:spacing w:after="249" w:line="259" w:lineRule="auto"/>
        <w:ind w:hanging="360"/>
        <w:jc w:val="left"/>
      </w:pPr>
      <w:r>
        <w:rPr>
          <w:b/>
        </w:rPr>
        <w:t>Change Request Process:</w:t>
      </w:r>
      <w:r>
        <w:t xml:space="preserve"> </w:t>
      </w:r>
    </w:p>
    <w:p w14:paraId="77E18D83" w14:textId="77777777" w:rsidR="00E46F2C" w:rsidRDefault="006C4F24" w:rsidP="006A5E1B">
      <w:pPr>
        <w:numPr>
          <w:ilvl w:val="2"/>
          <w:numId w:val="74"/>
        </w:numPr>
        <w:spacing w:after="99"/>
        <w:ind w:hanging="360"/>
      </w:pPr>
      <w:r>
        <w:t xml:space="preserve">Clearly outline the process for submitting, reviewing, and approving change requests. </w:t>
      </w:r>
    </w:p>
    <w:p w14:paraId="22FEE582" w14:textId="77777777" w:rsidR="00E46F2C" w:rsidRDefault="006C4F24" w:rsidP="006A5E1B">
      <w:pPr>
        <w:numPr>
          <w:ilvl w:val="2"/>
          <w:numId w:val="74"/>
        </w:numPr>
        <w:ind w:hanging="360"/>
      </w:pPr>
      <w:r>
        <w:t xml:space="preserve">Ensure that the flow of information during the change approval process is transparent and documented. </w:t>
      </w:r>
    </w:p>
    <w:p w14:paraId="27B77D13" w14:textId="77777777" w:rsidR="00E46F2C" w:rsidRDefault="006C4F24" w:rsidP="006A5E1B">
      <w:pPr>
        <w:numPr>
          <w:ilvl w:val="0"/>
          <w:numId w:val="70"/>
        </w:numPr>
        <w:spacing w:after="249" w:line="259" w:lineRule="auto"/>
        <w:ind w:hanging="360"/>
        <w:jc w:val="left"/>
      </w:pPr>
      <w:r>
        <w:rPr>
          <w:b/>
        </w:rPr>
        <w:t>Documentation Review and Approval:</w:t>
      </w:r>
      <w:r>
        <w:t xml:space="preserve"> </w:t>
      </w:r>
    </w:p>
    <w:p w14:paraId="45461B5E"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Define the process for reviewing and approving documentation, ensuring that it aligns with the current state of configurations. </w:t>
      </w:r>
    </w:p>
    <w:p w14:paraId="2D94BA58" w14:textId="77777777" w:rsidR="00E46F2C" w:rsidRDefault="006C4F24" w:rsidP="006A5E1B">
      <w:pPr>
        <w:numPr>
          <w:ilvl w:val="0"/>
          <w:numId w:val="70"/>
        </w:numPr>
        <w:spacing w:after="249" w:line="259" w:lineRule="auto"/>
        <w:ind w:hanging="360"/>
        <w:jc w:val="left"/>
      </w:pPr>
      <w:r>
        <w:rPr>
          <w:b/>
        </w:rPr>
        <w:t>Escalation Procedures:</w:t>
      </w:r>
      <w:r>
        <w:t xml:space="preserve"> </w:t>
      </w:r>
    </w:p>
    <w:p w14:paraId="3DBD899A"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Establish clear escalation procedures for addressing issues or decisions that require higher-level intervention. </w:t>
      </w:r>
    </w:p>
    <w:p w14:paraId="2B54A54D" w14:textId="77777777" w:rsidR="00E46F2C" w:rsidRDefault="006C4F24" w:rsidP="006A5E1B">
      <w:pPr>
        <w:numPr>
          <w:ilvl w:val="0"/>
          <w:numId w:val="70"/>
        </w:numPr>
        <w:spacing w:after="249" w:line="259" w:lineRule="auto"/>
        <w:ind w:hanging="360"/>
        <w:jc w:val="left"/>
      </w:pPr>
      <w:r>
        <w:rPr>
          <w:b/>
        </w:rPr>
        <w:t>Continuous Improvement Feedback Loop:</w:t>
      </w:r>
      <w:r>
        <w:t xml:space="preserve"> </w:t>
      </w:r>
    </w:p>
    <w:p w14:paraId="695631F8"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Integrate a feedback loop within the reporting structure to capture insights and suggestions for continuous improvement. </w:t>
      </w:r>
    </w:p>
    <w:p w14:paraId="2AC7DD5F" w14:textId="77777777" w:rsidR="00E46F2C" w:rsidRDefault="006C4F24" w:rsidP="006A5E1B">
      <w:pPr>
        <w:numPr>
          <w:ilvl w:val="0"/>
          <w:numId w:val="70"/>
        </w:numPr>
        <w:spacing w:after="249" w:line="259" w:lineRule="auto"/>
        <w:ind w:hanging="360"/>
        <w:jc w:val="left"/>
      </w:pPr>
      <w:r>
        <w:rPr>
          <w:b/>
        </w:rPr>
        <w:t>Audit Reporting:</w:t>
      </w:r>
      <w:r>
        <w:t xml:space="preserve"> </w:t>
      </w:r>
    </w:p>
    <w:p w14:paraId="50845D07" w14:textId="77777777" w:rsidR="00E46F2C" w:rsidRDefault="006C4F24">
      <w:pPr>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Clearly define the reporting structure for audit results and ensure that corrective actions are communicated to relevant parties. </w:t>
      </w:r>
    </w:p>
    <w:p w14:paraId="00F1B561" w14:textId="77777777" w:rsidR="00E46F2C" w:rsidRDefault="006C4F24" w:rsidP="006A5E1B">
      <w:pPr>
        <w:numPr>
          <w:ilvl w:val="0"/>
          <w:numId w:val="70"/>
        </w:numPr>
        <w:spacing w:after="249" w:line="259" w:lineRule="auto"/>
        <w:ind w:hanging="360"/>
        <w:jc w:val="left"/>
      </w:pPr>
      <w:r>
        <w:rPr>
          <w:b/>
        </w:rPr>
        <w:t>Training and Awareness Updates:</w:t>
      </w:r>
      <w:r>
        <w:t xml:space="preserve"> </w:t>
      </w:r>
    </w:p>
    <w:p w14:paraId="53C809ED" w14:textId="77777777" w:rsidR="00E46F2C" w:rsidRDefault="006C4F24">
      <w:pPr>
        <w:spacing w:after="82"/>
        <w:ind w:left="1425" w:hanging="360"/>
      </w:pPr>
      <w:r>
        <w:rPr>
          <w:rFonts w:ascii="Segoe UI Symbol" w:eastAsia="Segoe UI Symbol" w:hAnsi="Segoe UI Symbol" w:cs="Segoe UI Symbol"/>
          <w:sz w:val="20"/>
        </w:rPr>
        <w:t>•</w:t>
      </w:r>
      <w:r>
        <w:rPr>
          <w:rFonts w:ascii="Arial" w:eastAsia="Arial" w:hAnsi="Arial" w:cs="Arial"/>
          <w:sz w:val="20"/>
        </w:rPr>
        <w:t xml:space="preserve"> </w:t>
      </w:r>
      <w:r>
        <w:t xml:space="preserve">Communicate updates on training programs and awareness initiatives related to configuration management. </w:t>
      </w:r>
    </w:p>
    <w:p w14:paraId="5776201C" w14:textId="027D2D16" w:rsidR="00D5463B" w:rsidRDefault="006C4F24" w:rsidP="00EF2D4C">
      <w:pPr>
        <w:spacing w:after="78"/>
      </w:pPr>
      <w:r>
        <w:t xml:space="preserve">By establishing a robust communication plan and reporting structure, the project team can facilitate transparent and efficient communication, ensuring that stakeholders are wellinformed and engaged throughout the development and maintenance of the </w:t>
      </w:r>
      <w:r w:rsidR="00EF2D4C">
        <w:rPr>
          <w:lang w:val="en-US"/>
        </w:rPr>
        <w:t>Smart traffic light simulation</w:t>
      </w:r>
    </w:p>
    <w:p w14:paraId="59895433" w14:textId="69BABEF7" w:rsidR="00E46F2C" w:rsidRDefault="006C4F24">
      <w:pPr>
        <w:spacing w:after="267" w:line="259" w:lineRule="auto"/>
      </w:pPr>
      <w:r>
        <w:rPr>
          <w:b/>
          <w:sz w:val="28"/>
        </w:rPr>
        <w:t>12. Risk Management</w:t>
      </w:r>
      <w:r>
        <w:rPr>
          <w:sz w:val="28"/>
        </w:rPr>
        <w:t xml:space="preserve"> </w:t>
      </w:r>
    </w:p>
    <w:p w14:paraId="04700571" w14:textId="77777777" w:rsidR="00E46F2C" w:rsidRDefault="006C4F24">
      <w:pPr>
        <w:spacing w:after="249" w:line="259" w:lineRule="auto"/>
        <w:jc w:val="left"/>
      </w:pPr>
      <w:r>
        <w:rPr>
          <w:b/>
        </w:rPr>
        <w:t xml:space="preserve">12.1. Identification of Configuration Risks </w:t>
      </w:r>
    </w:p>
    <w:p w14:paraId="588D7C84" w14:textId="42077CBC" w:rsidR="00E46F2C" w:rsidRDefault="006C4F24">
      <w:r>
        <w:t xml:space="preserve">Identification of Configuration Risks involves recognizing potential threats and challenges that may impact the successful development and maintenance of </w:t>
      </w:r>
      <w:r w:rsidR="00EF2D4C">
        <w:rPr>
          <w:lang w:val="en-US"/>
        </w:rPr>
        <w:t>Smart traffic light simulation</w:t>
      </w:r>
      <w:r>
        <w:t xml:space="preserve">. </w:t>
      </w:r>
    </w:p>
    <w:p w14:paraId="46EEC432" w14:textId="77777777" w:rsidR="00E46F2C" w:rsidRDefault="006C4F24" w:rsidP="006A5E1B">
      <w:pPr>
        <w:numPr>
          <w:ilvl w:val="0"/>
          <w:numId w:val="75"/>
        </w:numPr>
        <w:spacing w:after="249" w:line="259" w:lineRule="auto"/>
        <w:ind w:hanging="360"/>
        <w:jc w:val="left"/>
      </w:pPr>
      <w:r>
        <w:rPr>
          <w:b/>
        </w:rPr>
        <w:t>Algorithmic Complexity:</w:t>
      </w:r>
      <w:r>
        <w:t xml:space="preserve"> </w:t>
      </w:r>
    </w:p>
    <w:p w14:paraId="50E98FC0" w14:textId="77777777" w:rsidR="00E46F2C" w:rsidRDefault="006C4F24" w:rsidP="006A5E1B">
      <w:pPr>
        <w:numPr>
          <w:ilvl w:val="3"/>
          <w:numId w:val="85"/>
        </w:numPr>
        <w:spacing w:after="96"/>
        <w:ind w:hanging="360"/>
      </w:pPr>
      <w:r>
        <w:rPr>
          <w:b/>
        </w:rPr>
        <w:t>Risk:</w:t>
      </w:r>
      <w:r>
        <w:t xml:space="preserve"> The complexity of diagnostic algorithms may lead to errors, inefficiencies, or difficulties in maintenance. </w:t>
      </w:r>
    </w:p>
    <w:p w14:paraId="2B3C8D92" w14:textId="77777777" w:rsidR="00E46F2C" w:rsidRDefault="006C4F24" w:rsidP="006A5E1B">
      <w:pPr>
        <w:numPr>
          <w:ilvl w:val="3"/>
          <w:numId w:val="85"/>
        </w:numPr>
        <w:ind w:hanging="360"/>
      </w:pPr>
      <w:r>
        <w:rPr>
          <w:b/>
        </w:rPr>
        <w:t>Mitigation:</w:t>
      </w:r>
      <w:r>
        <w:t xml:space="preserve"> Conduct thorough algorithm design reviews, implement modular coding practices, and ensure comprehensive testing. </w:t>
      </w:r>
    </w:p>
    <w:p w14:paraId="4D0FE531" w14:textId="77777777" w:rsidR="00E46F2C" w:rsidRDefault="006C4F24" w:rsidP="006A5E1B">
      <w:pPr>
        <w:numPr>
          <w:ilvl w:val="0"/>
          <w:numId w:val="75"/>
        </w:numPr>
        <w:spacing w:after="249" w:line="259" w:lineRule="auto"/>
        <w:ind w:hanging="360"/>
        <w:jc w:val="left"/>
      </w:pPr>
      <w:r>
        <w:rPr>
          <w:b/>
        </w:rPr>
        <w:t>Data Integrity and Privacy:</w:t>
      </w:r>
      <w:r>
        <w:t xml:space="preserve"> </w:t>
      </w:r>
    </w:p>
    <w:p w14:paraId="75D869C1" w14:textId="77777777" w:rsidR="00E46F2C" w:rsidRDefault="006C4F24" w:rsidP="006A5E1B">
      <w:pPr>
        <w:numPr>
          <w:ilvl w:val="3"/>
          <w:numId w:val="82"/>
        </w:numPr>
        <w:spacing w:after="100"/>
        <w:ind w:hanging="360"/>
      </w:pPr>
      <w:r>
        <w:rPr>
          <w:b/>
        </w:rPr>
        <w:t>Risk:</w:t>
      </w:r>
      <w:r>
        <w:t xml:space="preserve"> Risks associated with the integrity and privacy of patient data, leading to legal or ethical concerns. </w:t>
      </w:r>
    </w:p>
    <w:p w14:paraId="0A5E12F8" w14:textId="77777777" w:rsidR="00E46F2C" w:rsidRDefault="006C4F24" w:rsidP="006A5E1B">
      <w:pPr>
        <w:numPr>
          <w:ilvl w:val="3"/>
          <w:numId w:val="82"/>
        </w:numPr>
        <w:ind w:hanging="360"/>
      </w:pPr>
      <w:r>
        <w:rPr>
          <w:b/>
        </w:rPr>
        <w:t>Mitigation:</w:t>
      </w:r>
      <w:r>
        <w:t xml:space="preserve"> Implement strong encryption measures, enforce strict access controls, and adhere to data protection regulations. </w:t>
      </w:r>
    </w:p>
    <w:p w14:paraId="560A5F54" w14:textId="77777777" w:rsidR="00E46F2C" w:rsidRDefault="006C4F24" w:rsidP="006A5E1B">
      <w:pPr>
        <w:numPr>
          <w:ilvl w:val="0"/>
          <w:numId w:val="75"/>
        </w:numPr>
        <w:spacing w:after="249" w:line="259" w:lineRule="auto"/>
        <w:ind w:hanging="360"/>
        <w:jc w:val="left"/>
      </w:pPr>
      <w:r>
        <w:rPr>
          <w:b/>
        </w:rPr>
        <w:t>Hardware Failures:</w:t>
      </w:r>
      <w:r>
        <w:t xml:space="preserve"> </w:t>
      </w:r>
    </w:p>
    <w:p w14:paraId="66F7EBEF" w14:textId="77777777" w:rsidR="00E46F2C" w:rsidRDefault="006C4F24" w:rsidP="006A5E1B">
      <w:pPr>
        <w:numPr>
          <w:ilvl w:val="3"/>
          <w:numId w:val="79"/>
        </w:numPr>
        <w:spacing w:after="97"/>
        <w:ind w:hanging="360"/>
      </w:pPr>
      <w:r>
        <w:rPr>
          <w:b/>
        </w:rPr>
        <w:t>Risk:</w:t>
      </w:r>
      <w:r>
        <w:t xml:space="preserve"> Hardware components may fail, leading to system downtime and potential data loss. </w:t>
      </w:r>
    </w:p>
    <w:p w14:paraId="50232888" w14:textId="77777777" w:rsidR="00E46F2C" w:rsidRDefault="006C4F24" w:rsidP="006A5E1B">
      <w:pPr>
        <w:numPr>
          <w:ilvl w:val="3"/>
          <w:numId w:val="79"/>
        </w:numPr>
        <w:ind w:hanging="360"/>
      </w:pPr>
      <w:r>
        <w:rPr>
          <w:b/>
        </w:rPr>
        <w:t>Mitigation:</w:t>
      </w:r>
      <w:r>
        <w:t xml:space="preserve"> Regularly conduct hardware health checks, implement redundancy where possible, and establish rapid response protocols. </w:t>
      </w:r>
    </w:p>
    <w:p w14:paraId="6FD6DB25" w14:textId="77777777" w:rsidR="00E46F2C" w:rsidRDefault="006C4F24" w:rsidP="006A5E1B">
      <w:pPr>
        <w:numPr>
          <w:ilvl w:val="0"/>
          <w:numId w:val="75"/>
        </w:numPr>
        <w:spacing w:after="249" w:line="259" w:lineRule="auto"/>
        <w:ind w:hanging="360"/>
        <w:jc w:val="left"/>
      </w:pPr>
      <w:r>
        <w:rPr>
          <w:b/>
        </w:rPr>
        <w:t>Documentation Gaps:</w:t>
      </w:r>
      <w:r>
        <w:t xml:space="preserve"> </w:t>
      </w:r>
    </w:p>
    <w:p w14:paraId="20A2104E" w14:textId="77777777" w:rsidR="00E46F2C" w:rsidRDefault="006C4F24" w:rsidP="006A5E1B">
      <w:pPr>
        <w:numPr>
          <w:ilvl w:val="3"/>
          <w:numId w:val="91"/>
        </w:numPr>
        <w:spacing w:after="99"/>
        <w:ind w:hanging="360"/>
      </w:pPr>
      <w:r>
        <w:rPr>
          <w:b/>
        </w:rPr>
        <w:t>Risk:</w:t>
      </w:r>
      <w:r>
        <w:t xml:space="preserve"> Incomplete or outdated documentation may lead to misunderstandings, errors, or delays in development or maintenance. </w:t>
      </w:r>
    </w:p>
    <w:p w14:paraId="04584F8A" w14:textId="77777777" w:rsidR="00E46F2C" w:rsidRDefault="006C4F24" w:rsidP="006A5E1B">
      <w:pPr>
        <w:numPr>
          <w:ilvl w:val="3"/>
          <w:numId w:val="91"/>
        </w:numPr>
        <w:ind w:hanging="360"/>
      </w:pPr>
      <w:r>
        <w:rPr>
          <w:b/>
        </w:rPr>
        <w:t>Mitigation:</w:t>
      </w:r>
      <w:r>
        <w:t xml:space="preserve"> Enforce documentation standards, conduct regular reviews, and integrate documentation updates into change management processes. </w:t>
      </w:r>
    </w:p>
    <w:p w14:paraId="4AF01462" w14:textId="77777777" w:rsidR="00E46F2C" w:rsidRDefault="006C4F24" w:rsidP="006A5E1B">
      <w:pPr>
        <w:numPr>
          <w:ilvl w:val="0"/>
          <w:numId w:val="75"/>
        </w:numPr>
        <w:spacing w:after="249" w:line="259" w:lineRule="auto"/>
        <w:ind w:hanging="360"/>
        <w:jc w:val="left"/>
      </w:pPr>
      <w:r>
        <w:rPr>
          <w:b/>
        </w:rPr>
        <w:t>Regulatory Compliance Changes:</w:t>
      </w:r>
      <w:r>
        <w:t xml:space="preserve"> </w:t>
      </w:r>
    </w:p>
    <w:p w14:paraId="774AD6BB" w14:textId="6F66DB9F" w:rsidR="00E46F2C" w:rsidRDefault="006C4F24" w:rsidP="006A5E1B">
      <w:pPr>
        <w:numPr>
          <w:ilvl w:val="3"/>
          <w:numId w:val="86"/>
        </w:numPr>
        <w:spacing w:after="97"/>
        <w:ind w:hanging="360"/>
      </w:pPr>
      <w:r>
        <w:rPr>
          <w:b/>
        </w:rPr>
        <w:t>Risk:</w:t>
      </w:r>
      <w:r>
        <w:t xml:space="preserve"> Changes in healthcare regulations or standards may impact the compliance of the </w:t>
      </w:r>
      <w:r w:rsidR="00EF2D4C">
        <w:rPr>
          <w:lang w:val="en-US"/>
        </w:rPr>
        <w:t>Smart traffic light simulation</w:t>
      </w:r>
      <w:r>
        <w:t xml:space="preserve">. </w:t>
      </w:r>
    </w:p>
    <w:p w14:paraId="0D1CA9B1" w14:textId="77777777" w:rsidR="00E46F2C" w:rsidRDefault="006C4F24" w:rsidP="006A5E1B">
      <w:pPr>
        <w:numPr>
          <w:ilvl w:val="3"/>
          <w:numId w:val="86"/>
        </w:numPr>
        <w:ind w:hanging="360"/>
      </w:pPr>
      <w:r>
        <w:rPr>
          <w:b/>
        </w:rPr>
        <w:t>Mitigation:</w:t>
      </w:r>
      <w:r>
        <w:t xml:space="preserve"> Stay informed about regulatory changes, conduct regular compliance audits, and adapt processes accordingly. </w:t>
      </w:r>
    </w:p>
    <w:p w14:paraId="1FA69231" w14:textId="77777777" w:rsidR="00E46F2C" w:rsidRDefault="006C4F24" w:rsidP="006A5E1B">
      <w:pPr>
        <w:numPr>
          <w:ilvl w:val="0"/>
          <w:numId w:val="75"/>
        </w:numPr>
        <w:spacing w:after="249" w:line="259" w:lineRule="auto"/>
        <w:ind w:hanging="360"/>
        <w:jc w:val="left"/>
      </w:pPr>
      <w:r>
        <w:rPr>
          <w:b/>
        </w:rPr>
        <w:t>Version Control Issues:</w:t>
      </w:r>
      <w:r>
        <w:t xml:space="preserve"> </w:t>
      </w:r>
    </w:p>
    <w:p w14:paraId="54431FB1" w14:textId="77777777" w:rsidR="00E46F2C" w:rsidRDefault="006C4F24" w:rsidP="006A5E1B">
      <w:pPr>
        <w:numPr>
          <w:ilvl w:val="3"/>
          <w:numId w:val="87"/>
        </w:numPr>
        <w:ind w:hanging="360"/>
      </w:pPr>
      <w:r>
        <w:rPr>
          <w:b/>
        </w:rPr>
        <w:t>Risk:</w:t>
      </w:r>
      <w:r>
        <w:t xml:space="preserve"> Version control system failures or mismanagement may result in loss of code or difficulties in tracking changes. </w:t>
      </w:r>
    </w:p>
    <w:p w14:paraId="2E23A47D" w14:textId="77777777" w:rsidR="00E46F2C" w:rsidRDefault="006C4F24" w:rsidP="006A5E1B">
      <w:pPr>
        <w:numPr>
          <w:ilvl w:val="3"/>
          <w:numId w:val="87"/>
        </w:numPr>
        <w:ind w:hanging="360"/>
      </w:pPr>
      <w:r>
        <w:rPr>
          <w:b/>
        </w:rPr>
        <w:t>Mitigation:</w:t>
      </w:r>
      <w:r>
        <w:t xml:space="preserve"> Implement robust version control practices, conduct regular audits, and ensure proper training for version control system users. </w:t>
      </w:r>
    </w:p>
    <w:p w14:paraId="286A2B6D" w14:textId="77777777" w:rsidR="00E46F2C" w:rsidRDefault="006C4F24" w:rsidP="006A5E1B">
      <w:pPr>
        <w:numPr>
          <w:ilvl w:val="0"/>
          <w:numId w:val="75"/>
        </w:numPr>
        <w:spacing w:after="249" w:line="259" w:lineRule="auto"/>
        <w:ind w:hanging="360"/>
        <w:jc w:val="left"/>
      </w:pPr>
      <w:r>
        <w:rPr>
          <w:b/>
        </w:rPr>
        <w:t>Lack of Training:</w:t>
      </w:r>
      <w:r>
        <w:t xml:space="preserve"> </w:t>
      </w:r>
    </w:p>
    <w:p w14:paraId="0C10AA2D" w14:textId="77777777" w:rsidR="00E46F2C" w:rsidRDefault="006C4F24" w:rsidP="006A5E1B">
      <w:pPr>
        <w:numPr>
          <w:ilvl w:val="4"/>
          <w:numId w:val="80"/>
        </w:numPr>
        <w:spacing w:after="96"/>
        <w:ind w:hanging="360"/>
      </w:pPr>
      <w:r>
        <w:rPr>
          <w:b/>
        </w:rPr>
        <w:t>Risk:</w:t>
      </w:r>
      <w:r>
        <w:t xml:space="preserve"> Insufficient training may lead to errors in configuration management processes and compromise system reliability. </w:t>
      </w:r>
    </w:p>
    <w:p w14:paraId="765D2EF3" w14:textId="77777777" w:rsidR="00E46F2C" w:rsidRDefault="006C4F24" w:rsidP="006A5E1B">
      <w:pPr>
        <w:numPr>
          <w:ilvl w:val="4"/>
          <w:numId w:val="80"/>
        </w:numPr>
        <w:ind w:hanging="360"/>
      </w:pPr>
      <w:r>
        <w:rPr>
          <w:b/>
        </w:rPr>
        <w:t>Mitigation:</w:t>
      </w:r>
      <w:r>
        <w:t xml:space="preserve"> Establish comprehensive training programs, ensure ongoing education, and provide resources for skill development. </w:t>
      </w:r>
    </w:p>
    <w:p w14:paraId="6FDF1FBA" w14:textId="77777777" w:rsidR="00E46F2C" w:rsidRDefault="006C4F24" w:rsidP="006A5E1B">
      <w:pPr>
        <w:numPr>
          <w:ilvl w:val="0"/>
          <w:numId w:val="75"/>
        </w:numPr>
        <w:spacing w:after="249" w:line="259" w:lineRule="auto"/>
        <w:ind w:hanging="360"/>
        <w:jc w:val="left"/>
      </w:pPr>
      <w:r>
        <w:rPr>
          <w:b/>
        </w:rPr>
        <w:t>Insufficient Change Control:</w:t>
      </w:r>
      <w:r>
        <w:t xml:space="preserve"> </w:t>
      </w:r>
    </w:p>
    <w:p w14:paraId="5DD121B9" w14:textId="77777777" w:rsidR="00E46F2C" w:rsidRDefault="006C4F24" w:rsidP="006A5E1B">
      <w:pPr>
        <w:numPr>
          <w:ilvl w:val="4"/>
          <w:numId w:val="83"/>
        </w:numPr>
        <w:spacing w:after="99"/>
        <w:ind w:hanging="360"/>
      </w:pPr>
      <w:r>
        <w:rPr>
          <w:b/>
        </w:rPr>
        <w:t>Risk:</w:t>
      </w:r>
      <w:r>
        <w:t xml:space="preserve"> Inadequate change control processes may lead to unauthorized or untested changes, impacting system stability. </w:t>
      </w:r>
    </w:p>
    <w:p w14:paraId="3B07997D" w14:textId="77777777" w:rsidR="00E46F2C" w:rsidRDefault="006C4F24" w:rsidP="006A5E1B">
      <w:pPr>
        <w:numPr>
          <w:ilvl w:val="4"/>
          <w:numId w:val="83"/>
        </w:numPr>
        <w:ind w:hanging="360"/>
      </w:pPr>
      <w:r>
        <w:rPr>
          <w:b/>
        </w:rPr>
        <w:t>Mitigation:</w:t>
      </w:r>
      <w:r>
        <w:t xml:space="preserve"> Enforce strict change control procedures, implement a Change Control Board (CCB), and conduct thorough impact assessments. </w:t>
      </w:r>
    </w:p>
    <w:p w14:paraId="2D981DBD" w14:textId="77777777" w:rsidR="00E46F2C" w:rsidRDefault="006C4F24">
      <w:pPr>
        <w:spacing w:after="249" w:line="259" w:lineRule="auto"/>
        <w:jc w:val="left"/>
      </w:pPr>
      <w:r>
        <w:rPr>
          <w:b/>
        </w:rPr>
        <w:t xml:space="preserve">12.2. Mitigation Strategies </w:t>
      </w:r>
    </w:p>
    <w:p w14:paraId="3FB9A085" w14:textId="39026A2C" w:rsidR="00E46F2C" w:rsidRDefault="006C4F24">
      <w:r>
        <w:t xml:space="preserve">Mitigation Strategies involve proactive measures and plans to minimize the impact of identified configuration risks on the </w:t>
      </w:r>
      <w:r w:rsidR="00EF2D4C">
        <w:rPr>
          <w:lang w:val="en-US"/>
        </w:rPr>
        <w:t>Smart traffic light simulation</w:t>
      </w:r>
      <w:r>
        <w:t xml:space="preserve">. </w:t>
      </w:r>
    </w:p>
    <w:p w14:paraId="4F4FE562" w14:textId="77777777" w:rsidR="00E46F2C" w:rsidRDefault="006C4F24">
      <w:pPr>
        <w:spacing w:after="282" w:line="259" w:lineRule="auto"/>
        <w:ind w:left="355"/>
        <w:jc w:val="left"/>
      </w:pPr>
      <w:r>
        <w:t>1.</w:t>
      </w:r>
      <w:r>
        <w:rPr>
          <w:rFonts w:ascii="Arial" w:eastAsia="Arial" w:hAnsi="Arial" w:cs="Arial"/>
        </w:rPr>
        <w:t xml:space="preserve"> </w:t>
      </w:r>
      <w:r>
        <w:rPr>
          <w:b/>
        </w:rPr>
        <w:t>Algorithmic Complexity Mitigation:</w:t>
      </w:r>
      <w:r>
        <w:t xml:space="preserve"> </w:t>
      </w:r>
    </w:p>
    <w:p w14:paraId="471FBCFD" w14:textId="77777777" w:rsidR="00E46F2C" w:rsidRDefault="006C4F24" w:rsidP="006A5E1B">
      <w:pPr>
        <w:numPr>
          <w:ilvl w:val="4"/>
          <w:numId w:val="88"/>
        </w:numPr>
        <w:spacing w:after="280" w:line="259" w:lineRule="auto"/>
        <w:ind w:hanging="360"/>
      </w:pPr>
      <w:r>
        <w:t xml:space="preserve">Implement code reviews and pair programming to catch complexity issues early. </w:t>
      </w:r>
    </w:p>
    <w:p w14:paraId="27A20E54" w14:textId="77777777" w:rsidR="00E46F2C" w:rsidRDefault="006C4F24" w:rsidP="006A5E1B">
      <w:pPr>
        <w:numPr>
          <w:ilvl w:val="4"/>
          <w:numId w:val="88"/>
        </w:numPr>
        <w:spacing w:after="288" w:line="259" w:lineRule="auto"/>
        <w:ind w:hanging="360"/>
      </w:pPr>
      <w:r>
        <w:t xml:space="preserve">Utilize automated testing tools to identify potential algorithmic errors. </w:t>
      </w:r>
    </w:p>
    <w:p w14:paraId="0F0C6CE2" w14:textId="77777777" w:rsidR="00E46F2C" w:rsidRDefault="006C4F24">
      <w:pPr>
        <w:spacing w:after="280" w:line="259" w:lineRule="auto"/>
        <w:ind w:left="355"/>
        <w:jc w:val="left"/>
      </w:pPr>
      <w:r>
        <w:t>2.</w:t>
      </w:r>
      <w:r>
        <w:rPr>
          <w:rFonts w:ascii="Arial" w:eastAsia="Arial" w:hAnsi="Arial" w:cs="Arial"/>
        </w:rPr>
        <w:t xml:space="preserve"> </w:t>
      </w:r>
      <w:r>
        <w:rPr>
          <w:b/>
        </w:rPr>
        <w:t>Data Integrity and Privacy Mitigation:</w:t>
      </w:r>
      <w:r>
        <w:t xml:space="preserve"> </w:t>
      </w:r>
    </w:p>
    <w:p w14:paraId="6AB9CEB3" w14:textId="77777777" w:rsidR="00E46F2C" w:rsidRDefault="006C4F24" w:rsidP="006A5E1B">
      <w:pPr>
        <w:numPr>
          <w:ilvl w:val="4"/>
          <w:numId w:val="84"/>
        </w:numPr>
        <w:spacing w:after="282" w:line="259" w:lineRule="auto"/>
        <w:ind w:hanging="360"/>
      </w:pPr>
      <w:r>
        <w:t xml:space="preserve">Regularly conduct security audits to identify vulnerabilities. </w:t>
      </w:r>
    </w:p>
    <w:p w14:paraId="753B967F" w14:textId="77777777" w:rsidR="00E46F2C" w:rsidRDefault="006C4F24" w:rsidP="006A5E1B">
      <w:pPr>
        <w:numPr>
          <w:ilvl w:val="4"/>
          <w:numId w:val="84"/>
        </w:numPr>
        <w:spacing w:after="285" w:line="259" w:lineRule="auto"/>
        <w:ind w:hanging="360"/>
      </w:pPr>
      <w:r>
        <w:t xml:space="preserve">Implement anonymization techniques to protect patient privacy. </w:t>
      </w:r>
    </w:p>
    <w:p w14:paraId="0A096E71" w14:textId="77777777" w:rsidR="00E46F2C" w:rsidRDefault="006C4F24">
      <w:pPr>
        <w:spacing w:after="283" w:line="259" w:lineRule="auto"/>
        <w:ind w:left="355"/>
        <w:jc w:val="left"/>
      </w:pPr>
      <w:r>
        <w:t>3.</w:t>
      </w:r>
      <w:r>
        <w:rPr>
          <w:rFonts w:ascii="Arial" w:eastAsia="Arial" w:hAnsi="Arial" w:cs="Arial"/>
        </w:rPr>
        <w:t xml:space="preserve"> </w:t>
      </w:r>
      <w:r>
        <w:rPr>
          <w:b/>
        </w:rPr>
        <w:t>Hardware Failures Mitigation:</w:t>
      </w:r>
      <w:r>
        <w:t xml:space="preserve"> </w:t>
      </w:r>
    </w:p>
    <w:p w14:paraId="26DE9289" w14:textId="77777777" w:rsidR="00E46F2C" w:rsidRDefault="006C4F24" w:rsidP="006A5E1B">
      <w:pPr>
        <w:numPr>
          <w:ilvl w:val="4"/>
          <w:numId w:val="77"/>
        </w:numPr>
        <w:spacing w:after="280" w:line="259" w:lineRule="auto"/>
        <w:ind w:hanging="360"/>
      </w:pPr>
      <w:r>
        <w:t xml:space="preserve">Implement a robust backup and disaster recovery plan. </w:t>
      </w:r>
    </w:p>
    <w:p w14:paraId="43A84F10" w14:textId="77777777" w:rsidR="00E46F2C" w:rsidRDefault="006C4F24" w:rsidP="006A5E1B">
      <w:pPr>
        <w:numPr>
          <w:ilvl w:val="4"/>
          <w:numId w:val="77"/>
        </w:numPr>
        <w:spacing w:after="288" w:line="259" w:lineRule="auto"/>
        <w:ind w:hanging="360"/>
      </w:pPr>
      <w:r>
        <w:t xml:space="preserve">Use reliable hardware components and regularly update firmware. </w:t>
      </w:r>
    </w:p>
    <w:p w14:paraId="2AEDE29E" w14:textId="77777777" w:rsidR="00E46F2C" w:rsidRDefault="006C4F24">
      <w:pPr>
        <w:spacing w:after="280" w:line="259" w:lineRule="auto"/>
        <w:ind w:left="355"/>
        <w:jc w:val="left"/>
      </w:pPr>
      <w:r>
        <w:t>4.</w:t>
      </w:r>
      <w:r>
        <w:rPr>
          <w:rFonts w:ascii="Arial" w:eastAsia="Arial" w:hAnsi="Arial" w:cs="Arial"/>
        </w:rPr>
        <w:t xml:space="preserve"> </w:t>
      </w:r>
      <w:r>
        <w:rPr>
          <w:b/>
        </w:rPr>
        <w:t>Documentation Gaps Mitigation:</w:t>
      </w:r>
      <w:r>
        <w:t xml:space="preserve"> </w:t>
      </w:r>
    </w:p>
    <w:p w14:paraId="031B9E05" w14:textId="77777777" w:rsidR="00E46F2C" w:rsidRDefault="006C4F24" w:rsidP="006A5E1B">
      <w:pPr>
        <w:numPr>
          <w:ilvl w:val="4"/>
          <w:numId w:val="89"/>
        </w:numPr>
        <w:spacing w:after="282" w:line="259" w:lineRule="auto"/>
        <w:ind w:hanging="360"/>
      </w:pPr>
      <w:r>
        <w:t xml:space="preserve">Implement version control for documentation. </w:t>
      </w:r>
    </w:p>
    <w:p w14:paraId="5589D864" w14:textId="77777777" w:rsidR="00E46F2C" w:rsidRDefault="006C4F24" w:rsidP="006A5E1B">
      <w:pPr>
        <w:numPr>
          <w:ilvl w:val="4"/>
          <w:numId w:val="89"/>
        </w:numPr>
        <w:spacing w:line="259" w:lineRule="auto"/>
        <w:ind w:hanging="360"/>
      </w:pPr>
      <w:r>
        <w:t xml:space="preserve">Conduct regular reviews and updates of documentation. </w:t>
      </w:r>
    </w:p>
    <w:p w14:paraId="243F6579" w14:textId="77777777" w:rsidR="00E46F2C" w:rsidRDefault="006C4F24">
      <w:pPr>
        <w:spacing w:after="286" w:line="259" w:lineRule="auto"/>
        <w:ind w:left="355"/>
        <w:jc w:val="left"/>
      </w:pPr>
      <w:r>
        <w:t xml:space="preserve">5. </w:t>
      </w:r>
      <w:r>
        <w:rPr>
          <w:b/>
        </w:rPr>
        <w:t>Regulatory Compliance Changes Mitigation:</w:t>
      </w:r>
      <w:r>
        <w:t xml:space="preserve"> </w:t>
      </w:r>
    </w:p>
    <w:p w14:paraId="2F24A814" w14:textId="77777777" w:rsidR="00E46F2C" w:rsidRDefault="006C4F24" w:rsidP="006A5E1B">
      <w:pPr>
        <w:numPr>
          <w:ilvl w:val="4"/>
          <w:numId w:val="90"/>
        </w:numPr>
        <w:spacing w:after="282" w:line="259" w:lineRule="auto"/>
        <w:ind w:hanging="360"/>
      </w:pPr>
      <w:r>
        <w:t xml:space="preserve">Establish a regulatory monitoring process. </w:t>
      </w:r>
    </w:p>
    <w:p w14:paraId="2C50C7EE" w14:textId="77777777" w:rsidR="00E46F2C" w:rsidRDefault="006C4F24" w:rsidP="006A5E1B">
      <w:pPr>
        <w:numPr>
          <w:ilvl w:val="4"/>
          <w:numId w:val="90"/>
        </w:numPr>
        <w:spacing w:after="285" w:line="259" w:lineRule="auto"/>
        <w:ind w:hanging="360"/>
      </w:pPr>
      <w:r>
        <w:t xml:space="preserve">Engage legal and compliance experts to interpret and implement changes. </w:t>
      </w:r>
    </w:p>
    <w:p w14:paraId="3212C5EF" w14:textId="77777777" w:rsidR="00E46F2C" w:rsidRDefault="006C4F24">
      <w:pPr>
        <w:spacing w:after="282" w:line="259" w:lineRule="auto"/>
        <w:ind w:left="355"/>
        <w:jc w:val="left"/>
      </w:pPr>
      <w:r>
        <w:t>6.</w:t>
      </w:r>
      <w:r>
        <w:rPr>
          <w:rFonts w:ascii="Arial" w:eastAsia="Arial" w:hAnsi="Arial" w:cs="Arial"/>
        </w:rPr>
        <w:t xml:space="preserve"> </w:t>
      </w:r>
      <w:r>
        <w:rPr>
          <w:b/>
        </w:rPr>
        <w:t>Version Control Issues Mitigation:</w:t>
      </w:r>
      <w:r>
        <w:t xml:space="preserve"> </w:t>
      </w:r>
    </w:p>
    <w:p w14:paraId="15403ED0" w14:textId="77777777" w:rsidR="00E46F2C" w:rsidRDefault="006C4F24" w:rsidP="006A5E1B">
      <w:pPr>
        <w:numPr>
          <w:ilvl w:val="4"/>
          <w:numId w:val="76"/>
        </w:numPr>
        <w:spacing w:after="280" w:line="259" w:lineRule="auto"/>
        <w:ind w:hanging="360"/>
      </w:pPr>
      <w:r>
        <w:t xml:space="preserve">Implement automated backups and redundancy for version control systems. </w:t>
      </w:r>
    </w:p>
    <w:p w14:paraId="5CB674FF" w14:textId="77777777" w:rsidR="00E46F2C" w:rsidRDefault="006C4F24" w:rsidP="006A5E1B">
      <w:pPr>
        <w:numPr>
          <w:ilvl w:val="4"/>
          <w:numId w:val="76"/>
        </w:numPr>
        <w:spacing w:after="287" w:line="259" w:lineRule="auto"/>
        <w:ind w:hanging="360"/>
      </w:pPr>
      <w:r>
        <w:t xml:space="preserve">Provide training on best practices for using version control tools. </w:t>
      </w:r>
    </w:p>
    <w:p w14:paraId="5EB346C2" w14:textId="77777777" w:rsidR="00E46F2C" w:rsidRDefault="006C4F24">
      <w:pPr>
        <w:spacing w:after="280" w:line="259" w:lineRule="auto"/>
        <w:ind w:left="355"/>
        <w:jc w:val="left"/>
      </w:pPr>
      <w:r>
        <w:t>7.</w:t>
      </w:r>
      <w:r>
        <w:rPr>
          <w:rFonts w:ascii="Arial" w:eastAsia="Arial" w:hAnsi="Arial" w:cs="Arial"/>
        </w:rPr>
        <w:t xml:space="preserve"> </w:t>
      </w:r>
      <w:r>
        <w:rPr>
          <w:b/>
        </w:rPr>
        <w:t>Lack of Training Mitigation:</w:t>
      </w:r>
      <w:r>
        <w:t xml:space="preserve"> </w:t>
      </w:r>
    </w:p>
    <w:p w14:paraId="1EAE5E70" w14:textId="77777777" w:rsidR="00E46F2C" w:rsidRDefault="006C4F24" w:rsidP="006A5E1B">
      <w:pPr>
        <w:numPr>
          <w:ilvl w:val="4"/>
          <w:numId w:val="78"/>
        </w:numPr>
        <w:spacing w:after="282" w:line="259" w:lineRule="auto"/>
        <w:ind w:hanging="360"/>
      </w:pPr>
      <w:r>
        <w:t xml:space="preserve">Develop a comprehensive training program for all team members. </w:t>
      </w:r>
    </w:p>
    <w:p w14:paraId="2269BFFD" w14:textId="77777777" w:rsidR="00E46F2C" w:rsidRDefault="006C4F24" w:rsidP="006A5E1B">
      <w:pPr>
        <w:numPr>
          <w:ilvl w:val="4"/>
          <w:numId w:val="78"/>
        </w:numPr>
        <w:spacing w:after="286" w:line="259" w:lineRule="auto"/>
        <w:ind w:hanging="360"/>
      </w:pPr>
      <w:r>
        <w:t xml:space="preserve">Encourage continuous learning through workshops and webinars. </w:t>
      </w:r>
    </w:p>
    <w:p w14:paraId="4DF70375" w14:textId="77777777" w:rsidR="00E46F2C" w:rsidRDefault="006C4F24">
      <w:pPr>
        <w:spacing w:after="282" w:line="259" w:lineRule="auto"/>
        <w:ind w:left="355"/>
        <w:jc w:val="left"/>
      </w:pPr>
      <w:r>
        <w:t>8.</w:t>
      </w:r>
      <w:r>
        <w:rPr>
          <w:rFonts w:ascii="Arial" w:eastAsia="Arial" w:hAnsi="Arial" w:cs="Arial"/>
        </w:rPr>
        <w:t xml:space="preserve"> </w:t>
      </w:r>
      <w:r>
        <w:rPr>
          <w:b/>
        </w:rPr>
        <w:t>Insufficient Change Control Mitigation:</w:t>
      </w:r>
      <w:r>
        <w:t xml:space="preserve"> </w:t>
      </w:r>
    </w:p>
    <w:p w14:paraId="184C8256" w14:textId="77777777" w:rsidR="00E46F2C" w:rsidRDefault="006C4F24" w:rsidP="006A5E1B">
      <w:pPr>
        <w:numPr>
          <w:ilvl w:val="4"/>
          <w:numId w:val="81"/>
        </w:numPr>
        <w:spacing w:after="280" w:line="259" w:lineRule="auto"/>
        <w:ind w:hanging="360"/>
      </w:pPr>
      <w:r>
        <w:t xml:space="preserve">Establish a CCB to review and approve changes. </w:t>
      </w:r>
    </w:p>
    <w:p w14:paraId="4A30E71F" w14:textId="77777777" w:rsidR="00E46F2C" w:rsidRDefault="006C4F24" w:rsidP="006A5E1B">
      <w:pPr>
        <w:numPr>
          <w:ilvl w:val="4"/>
          <w:numId w:val="81"/>
        </w:numPr>
        <w:spacing w:after="235" w:line="259" w:lineRule="auto"/>
        <w:ind w:hanging="360"/>
      </w:pPr>
      <w:r>
        <w:t xml:space="preserve">Implement a rigorous change request process with clear criteria for evaluation. </w:t>
      </w:r>
    </w:p>
    <w:p w14:paraId="68091D1E" w14:textId="2984C260" w:rsidR="006A5E1B" w:rsidRDefault="006A5E1B" w:rsidP="006A5E1B">
      <w:pPr>
        <w:spacing w:after="309" w:line="259" w:lineRule="auto"/>
        <w:ind w:left="-5"/>
        <w:jc w:val="left"/>
      </w:pPr>
      <w:r>
        <w:t>In the Smart Traffic Light Simulation project, it's crucial to regularly review and update mitigation strategies to address evolving risks. This continual revision ensures the success of configuration management. Regular risk assessments and effective communication of mitigation plans are key elements in this process, crucial for proactive and effective risk management in the project.</w:t>
      </w:r>
    </w:p>
    <w:p w14:paraId="3DC5F2A7" w14:textId="77777777" w:rsidR="00E46F2C" w:rsidRDefault="006C4F24">
      <w:pPr>
        <w:spacing w:after="309" w:line="259" w:lineRule="auto"/>
        <w:ind w:left="-5"/>
        <w:jc w:val="left"/>
      </w:pPr>
      <w:r>
        <w:rPr>
          <w:b/>
          <w:sz w:val="28"/>
        </w:rPr>
        <w:t>Appendices</w:t>
      </w:r>
      <w:r>
        <w:rPr>
          <w:sz w:val="28"/>
        </w:rPr>
        <w:t xml:space="preserve"> </w:t>
      </w:r>
    </w:p>
    <w:p w14:paraId="6DFABBD2" w14:textId="77777777" w:rsidR="00E46F2C" w:rsidRDefault="006C4F24">
      <w:pPr>
        <w:spacing w:after="307" w:line="259" w:lineRule="auto"/>
        <w:ind w:left="-5"/>
        <w:jc w:val="left"/>
      </w:pPr>
      <w:r>
        <w:rPr>
          <w:b/>
          <w:sz w:val="28"/>
        </w:rPr>
        <w:t xml:space="preserve">Acronyms and Abbreviations  </w:t>
      </w:r>
    </w:p>
    <w:p w14:paraId="4704483F" w14:textId="77777777" w:rsidR="00E46F2C" w:rsidRDefault="006C4F24">
      <w:pPr>
        <w:spacing w:after="308" w:line="259" w:lineRule="auto"/>
        <w:ind w:left="-5"/>
        <w:jc w:val="left"/>
      </w:pPr>
      <w:r>
        <w:rPr>
          <w:b/>
          <w:sz w:val="28"/>
        </w:rPr>
        <w:t xml:space="preserve">Glossary </w:t>
      </w:r>
    </w:p>
    <w:p w14:paraId="0A547487" w14:textId="77777777" w:rsidR="00E46F2C" w:rsidRDefault="006C4F24">
      <w:pPr>
        <w:pStyle w:val="Heading1"/>
        <w:numPr>
          <w:ilvl w:val="0"/>
          <w:numId w:val="0"/>
        </w:numPr>
        <w:spacing w:after="215"/>
        <w:ind w:left="-5"/>
      </w:pPr>
      <w:r>
        <w:t xml:space="preserve">References </w:t>
      </w:r>
    </w:p>
    <w:p w14:paraId="65071823" w14:textId="77777777" w:rsidR="00E46F2C" w:rsidRDefault="006C4F24">
      <w:pPr>
        <w:spacing w:after="156" w:line="259" w:lineRule="auto"/>
        <w:ind w:left="0" w:firstLine="0"/>
        <w:jc w:val="left"/>
      </w:pPr>
      <w:r>
        <w:t xml:space="preserve"> </w:t>
      </w:r>
    </w:p>
    <w:p w14:paraId="5C35E04A" w14:textId="77777777" w:rsidR="00E46F2C" w:rsidRDefault="006C4F24">
      <w:pPr>
        <w:spacing w:after="158" w:line="259" w:lineRule="auto"/>
        <w:ind w:left="0" w:firstLine="0"/>
        <w:jc w:val="left"/>
      </w:pPr>
      <w:r>
        <w:t xml:space="preserve"> </w:t>
      </w:r>
    </w:p>
    <w:p w14:paraId="19EA4E1A" w14:textId="77777777" w:rsidR="00E46F2C" w:rsidRDefault="006C4F24">
      <w:pPr>
        <w:spacing w:after="158" w:line="259" w:lineRule="auto"/>
        <w:ind w:left="0" w:firstLine="0"/>
        <w:jc w:val="left"/>
      </w:pPr>
      <w:r>
        <w:t xml:space="preserve"> </w:t>
      </w:r>
    </w:p>
    <w:p w14:paraId="4CC2FF68" w14:textId="77777777" w:rsidR="00E46F2C" w:rsidRDefault="006C4F24">
      <w:pPr>
        <w:spacing w:after="158" w:line="259" w:lineRule="auto"/>
        <w:ind w:left="0" w:firstLine="0"/>
        <w:jc w:val="left"/>
      </w:pPr>
      <w:r>
        <w:t xml:space="preserve"> </w:t>
      </w:r>
    </w:p>
    <w:p w14:paraId="6FCD08F4" w14:textId="77777777" w:rsidR="00E46F2C" w:rsidRDefault="006C4F24">
      <w:pPr>
        <w:spacing w:after="158" w:line="259" w:lineRule="auto"/>
        <w:ind w:left="0" w:firstLine="0"/>
        <w:jc w:val="left"/>
      </w:pPr>
      <w:r>
        <w:t xml:space="preserve"> </w:t>
      </w:r>
    </w:p>
    <w:p w14:paraId="27DD601E" w14:textId="77777777" w:rsidR="00E46F2C" w:rsidRDefault="006C4F24">
      <w:pPr>
        <w:spacing w:after="0" w:line="259" w:lineRule="auto"/>
        <w:ind w:left="0" w:firstLine="0"/>
        <w:jc w:val="left"/>
      </w:pPr>
      <w:r>
        <w:t xml:space="preserve"> </w:t>
      </w:r>
    </w:p>
    <w:sectPr w:rsidR="00E46F2C">
      <w:headerReference w:type="even" r:id="rId19"/>
      <w:headerReference w:type="default" r:id="rId20"/>
      <w:headerReference w:type="first" r:id="rId21"/>
      <w:pgSz w:w="11906" w:h="16838"/>
      <w:pgMar w:top="1497" w:right="1437" w:bottom="154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EC40A" w14:textId="77777777" w:rsidR="00A916AD" w:rsidRDefault="00A916AD">
      <w:pPr>
        <w:spacing w:after="0" w:line="240" w:lineRule="auto"/>
      </w:pPr>
      <w:r>
        <w:separator/>
      </w:r>
    </w:p>
  </w:endnote>
  <w:endnote w:type="continuationSeparator" w:id="0">
    <w:p w14:paraId="127AEA4E" w14:textId="77777777" w:rsidR="00A916AD" w:rsidRDefault="00A9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93FE2" w14:textId="77777777" w:rsidR="00A916AD" w:rsidRDefault="00A916AD">
      <w:pPr>
        <w:spacing w:after="0" w:line="240" w:lineRule="auto"/>
      </w:pPr>
      <w:r>
        <w:separator/>
      </w:r>
    </w:p>
  </w:footnote>
  <w:footnote w:type="continuationSeparator" w:id="0">
    <w:p w14:paraId="445963C1" w14:textId="77777777" w:rsidR="00A916AD" w:rsidRDefault="00A91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634B6" w14:textId="77777777" w:rsidR="00E46F2C" w:rsidRDefault="006C4F24">
    <w:pPr>
      <w:spacing w:after="0" w:line="259" w:lineRule="auto"/>
      <w:ind w:left="1080" w:firstLine="0"/>
      <w:jc w:val="left"/>
    </w:pPr>
    <w:r>
      <w:rPr>
        <w:rFonts w:ascii="Segoe UI Symbol" w:eastAsia="Segoe UI Symbol" w:hAnsi="Segoe UI Symbol" w:cs="Segoe UI Symbol"/>
        <w:sz w:val="20"/>
      </w:rPr>
      <w:t>•</w:t>
    </w:r>
    <w:r>
      <w:rPr>
        <w:rFonts w:ascii="Arial" w:eastAsia="Arial" w:hAnsi="Arial" w:cs="Arial"/>
        <w:sz w:val="20"/>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770EC" w14:textId="77777777" w:rsidR="00E46F2C" w:rsidRDefault="006C4F24">
    <w:pPr>
      <w:spacing w:after="663" w:line="259" w:lineRule="auto"/>
      <w:ind w:left="1080" w:firstLine="0"/>
      <w:jc w:val="left"/>
    </w:pPr>
    <w:r>
      <w:rPr>
        <w:rFonts w:ascii="Segoe UI Symbol" w:eastAsia="Segoe UI Symbol" w:hAnsi="Segoe UI Symbol" w:cs="Segoe UI Symbol"/>
        <w:sz w:val="20"/>
      </w:rPr>
      <w:t>•</w:t>
    </w:r>
    <w:r>
      <w:rPr>
        <w:rFonts w:ascii="Arial" w:eastAsia="Arial" w:hAnsi="Arial" w:cs="Arial"/>
        <w:sz w:val="20"/>
      </w:rPr>
      <w:t xml:space="preserve"> </w:t>
    </w:r>
  </w:p>
  <w:p w14:paraId="2B53FF41" w14:textId="77777777" w:rsidR="00E46F2C" w:rsidRDefault="006C4F24">
    <w:pPr>
      <w:spacing w:after="0" w:line="259" w:lineRule="auto"/>
      <w:ind w:left="540" w:firstLine="0"/>
      <w:jc w:val="left"/>
    </w:pPr>
    <w:r>
      <w:rPr>
        <w:rFonts w:ascii="Arial" w:eastAsia="Arial" w:hAnsi="Arial" w:cs="Arial"/>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77B9D" w14:textId="77777777" w:rsidR="00E46F2C" w:rsidRDefault="00E46F2C">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6AB83" w14:textId="77777777" w:rsidR="00E46F2C" w:rsidRDefault="00E46F2C">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8964" w14:textId="77777777" w:rsidR="00E46F2C" w:rsidRDefault="00E46F2C">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02ECE" w14:textId="77777777" w:rsidR="00E46F2C" w:rsidRDefault="00E46F2C">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450EA" w14:textId="77777777" w:rsidR="00E46F2C" w:rsidRDefault="00E46F2C">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3E3F6" w14:textId="77777777" w:rsidR="00E46F2C" w:rsidRDefault="00E46F2C">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34C54" w14:textId="77777777" w:rsidR="00E46F2C" w:rsidRDefault="006C4F24">
    <w:pPr>
      <w:spacing w:after="0" w:line="259" w:lineRule="auto"/>
      <w:ind w:left="1080" w:firstLine="0"/>
      <w:jc w:val="left"/>
    </w:pPr>
    <w:r>
      <w:rPr>
        <w:rFonts w:ascii="Segoe UI Symbol" w:eastAsia="Segoe UI Symbol" w:hAnsi="Segoe UI Symbol" w:cs="Segoe UI Symbol"/>
        <w:sz w:val="20"/>
      </w:rPr>
      <w:t>•</w:t>
    </w:r>
    <w:r>
      <w:rPr>
        <w:rFonts w:ascii="Arial" w:eastAsia="Arial" w:hAnsi="Arial" w:cs="Arial"/>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97B9" w14:textId="77777777" w:rsidR="00E46F2C" w:rsidRDefault="00E46F2C">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08264" w14:textId="77777777" w:rsidR="00E46F2C" w:rsidRDefault="006C4F24">
    <w:pPr>
      <w:spacing w:after="0" w:line="259" w:lineRule="auto"/>
      <w:ind w:left="1080" w:firstLine="0"/>
      <w:jc w:val="left"/>
    </w:pPr>
    <w:r>
      <w:rPr>
        <w:rFonts w:ascii="Segoe UI Symbol" w:eastAsia="Segoe UI Symbol" w:hAnsi="Segoe UI Symbol" w:cs="Segoe UI Symbol"/>
        <w:sz w:val="20"/>
      </w:rPr>
      <w:t>•</w:t>
    </w: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2FB55" w14:textId="77777777" w:rsidR="00E46F2C" w:rsidRDefault="006C4F24">
    <w:pPr>
      <w:spacing w:after="0" w:line="259" w:lineRule="auto"/>
      <w:ind w:left="1080" w:firstLine="0"/>
      <w:jc w:val="left"/>
    </w:pPr>
    <w:r>
      <w:rPr>
        <w:rFonts w:ascii="Segoe UI Symbol" w:eastAsia="Segoe UI Symbol" w:hAnsi="Segoe UI Symbol" w:cs="Segoe UI Symbol"/>
        <w:sz w:val="20"/>
      </w:rPr>
      <w:t>•</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1DFA6" w14:textId="77777777" w:rsidR="00E46F2C" w:rsidRDefault="00E46F2C">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654DC" w14:textId="77777777" w:rsidR="00E46F2C" w:rsidRDefault="006C4F24">
    <w:pPr>
      <w:spacing w:after="0" w:line="259" w:lineRule="auto"/>
      <w:ind w:left="1080" w:firstLine="0"/>
      <w:jc w:val="left"/>
    </w:pPr>
    <w:r>
      <w:rPr>
        <w:rFonts w:ascii="Segoe UI Symbol" w:eastAsia="Segoe UI Symbol" w:hAnsi="Segoe UI Symbol" w:cs="Segoe UI Symbol"/>
        <w:sz w:val="20"/>
      </w:rPr>
      <w:t>•</w:t>
    </w:r>
    <w:r>
      <w:rPr>
        <w:rFonts w:ascii="Arial" w:eastAsia="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A1E35" w14:textId="77777777" w:rsidR="00E46F2C" w:rsidRDefault="006C4F24">
    <w:pPr>
      <w:spacing w:after="0" w:line="259" w:lineRule="auto"/>
      <w:ind w:left="1080" w:firstLine="0"/>
      <w:jc w:val="left"/>
    </w:pPr>
    <w:r>
      <w:rPr>
        <w:rFonts w:ascii="Segoe UI Symbol" w:eastAsia="Segoe UI Symbol" w:hAnsi="Segoe UI Symbol" w:cs="Segoe UI Symbol"/>
        <w:sz w:val="20"/>
      </w:rPr>
      <w:t>•</w:t>
    </w:r>
    <w:r>
      <w:rPr>
        <w:rFonts w:ascii="Arial" w:eastAsia="Arial" w:hAnsi="Arial" w:cs="Arial"/>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438F"/>
    <w:multiLevelType w:val="hybridMultilevel"/>
    <w:tmpl w:val="067AE70C"/>
    <w:lvl w:ilvl="0" w:tplc="47FE5AD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2A3D4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AABD2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DC5DB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46DF2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82A92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ACDB5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D08F1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98930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C15B4C"/>
    <w:multiLevelType w:val="hybridMultilevel"/>
    <w:tmpl w:val="54F82036"/>
    <w:lvl w:ilvl="0" w:tplc="25F6D14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46669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8A6DB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8EE3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4A5A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DA74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36D0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B6BC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F22E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5D154A"/>
    <w:multiLevelType w:val="hybridMultilevel"/>
    <w:tmpl w:val="CA2A61F4"/>
    <w:lvl w:ilvl="0" w:tplc="40684CB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7AB04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3C39A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FA7E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12C85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FC5ED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6ECE8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C8AB3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1273B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5333183"/>
    <w:multiLevelType w:val="hybridMultilevel"/>
    <w:tmpl w:val="73981E0A"/>
    <w:lvl w:ilvl="0" w:tplc="E1EC9EC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2EFC3C">
      <w:start w:val="1"/>
      <w:numFmt w:val="bullet"/>
      <w:lvlRestart w:val="0"/>
      <w:lvlText w:val="•"/>
      <w:lvlJc w:val="left"/>
      <w:pPr>
        <w:ind w:left="1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CE1F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7EC8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7C40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F442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6C30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B28A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D042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8FB3F3E"/>
    <w:multiLevelType w:val="hybridMultilevel"/>
    <w:tmpl w:val="EEE0AB10"/>
    <w:lvl w:ilvl="0" w:tplc="24ECC02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8C8514">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F04CD0">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18BC8E">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F4C4E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326E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FAC8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FC93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E8F6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951107E"/>
    <w:multiLevelType w:val="hybridMultilevel"/>
    <w:tmpl w:val="CD524A22"/>
    <w:lvl w:ilvl="0" w:tplc="6DFE2A6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E2377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5A82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EE74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743B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40A8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C857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0AFB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EEB4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A2E2C21"/>
    <w:multiLevelType w:val="hybridMultilevel"/>
    <w:tmpl w:val="5D04EFA8"/>
    <w:lvl w:ilvl="0" w:tplc="AB9AE3A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DC8DB0">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4C362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C87C5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46C0B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D6CC5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3AD9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2AC65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14AB4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BCC30C6"/>
    <w:multiLevelType w:val="hybridMultilevel"/>
    <w:tmpl w:val="AE94D412"/>
    <w:lvl w:ilvl="0" w:tplc="4A54DBE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E00340">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82FCA2">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3C6FB6">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46CD6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CA5B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2AA4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DEFE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AE41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D407492"/>
    <w:multiLevelType w:val="hybridMultilevel"/>
    <w:tmpl w:val="918E8A38"/>
    <w:lvl w:ilvl="0" w:tplc="25AA5C5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96B51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F8816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145A8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80BD7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FE913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1EFEF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FC43F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B8CC9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E3549B4"/>
    <w:multiLevelType w:val="hybridMultilevel"/>
    <w:tmpl w:val="80C47CA4"/>
    <w:lvl w:ilvl="0" w:tplc="1630B5D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DC8138">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EC6424">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8C8E48">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7EB08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0AA4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606D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2843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4C47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0D45657"/>
    <w:multiLevelType w:val="hybridMultilevel"/>
    <w:tmpl w:val="40B25F00"/>
    <w:lvl w:ilvl="0" w:tplc="DE980A8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8ADA96">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A65F86">
      <w:start w:val="1"/>
      <w:numFmt w:val="lowerRoman"/>
      <w:lvlText w:val="%3"/>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2252AA">
      <w:start w:val="1"/>
      <w:numFmt w:val="decimal"/>
      <w:lvlText w:val="%4"/>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3CA19E">
      <w:start w:val="1"/>
      <w:numFmt w:val="lowerLetter"/>
      <w:lvlText w:val="%5"/>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B63D6C">
      <w:start w:val="1"/>
      <w:numFmt w:val="lowerRoman"/>
      <w:lvlText w:val="%6"/>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BCC790">
      <w:start w:val="1"/>
      <w:numFmt w:val="decimal"/>
      <w:lvlText w:val="%7"/>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889BB8">
      <w:start w:val="1"/>
      <w:numFmt w:val="lowerLetter"/>
      <w:lvlText w:val="%8"/>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5C0BF0">
      <w:start w:val="1"/>
      <w:numFmt w:val="lowerRoman"/>
      <w:lvlText w:val="%9"/>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18311E4"/>
    <w:multiLevelType w:val="hybridMultilevel"/>
    <w:tmpl w:val="3AB0C3EE"/>
    <w:lvl w:ilvl="0" w:tplc="2000000F">
      <w:start w:val="1"/>
      <w:numFmt w:val="decimal"/>
      <w:lvlText w:val="%1."/>
      <w:lvlJc w:val="left"/>
      <w:pPr>
        <w:ind w:left="720" w:hanging="360"/>
      </w:pPr>
    </w:lvl>
    <w:lvl w:ilvl="1" w:tplc="63AAC6F4">
      <w:start w:val="1"/>
      <w:numFmt w:val="bullet"/>
      <w:lvlText w:val="•"/>
      <w:lvlJc w:val="left"/>
      <w:pPr>
        <w:ind w:left="10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4E414F0"/>
    <w:multiLevelType w:val="hybridMultilevel"/>
    <w:tmpl w:val="FDAC4E92"/>
    <w:lvl w:ilvl="0" w:tplc="B874EC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C45886">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EEFBD2">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7226CA">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64CEA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44C2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66BA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D2D9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C25E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6E161DE"/>
    <w:multiLevelType w:val="hybridMultilevel"/>
    <w:tmpl w:val="A5FE79FE"/>
    <w:lvl w:ilvl="0" w:tplc="93EC72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A4A83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50CBF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FA3F4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0EB49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1474E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80891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CA265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E2593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6F67F9D"/>
    <w:multiLevelType w:val="hybridMultilevel"/>
    <w:tmpl w:val="117CFDF8"/>
    <w:lvl w:ilvl="0" w:tplc="B22E2F0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E2D22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EC89A4">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9489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4CC88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60C35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EA79F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8011D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C00DA4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70F5D76"/>
    <w:multiLevelType w:val="hybridMultilevel"/>
    <w:tmpl w:val="66541C34"/>
    <w:lvl w:ilvl="0" w:tplc="6A1061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5C9A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8C64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24D9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9A10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FE92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548B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884E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3AA2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73C0F51"/>
    <w:multiLevelType w:val="hybridMultilevel"/>
    <w:tmpl w:val="923EC23C"/>
    <w:lvl w:ilvl="0" w:tplc="1A3CD8F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E6CE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D6EA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A79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E8AC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F058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61F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7E57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F84B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9520BC3"/>
    <w:multiLevelType w:val="hybridMultilevel"/>
    <w:tmpl w:val="D64E19CA"/>
    <w:lvl w:ilvl="0" w:tplc="CF14E7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24683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9EC9D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2A223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5E47F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72CFA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F8893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EC24E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8A49A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A8216B6"/>
    <w:multiLevelType w:val="hybridMultilevel"/>
    <w:tmpl w:val="F0022182"/>
    <w:lvl w:ilvl="0" w:tplc="CAB295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50C7C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53E8A70">
      <w:start w:val="1"/>
      <w:numFmt w:val="bullet"/>
      <w:lvlRestart w:val="0"/>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C2B4E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0AB2A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4CC26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C891C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563D0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28C3C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ABB2B43"/>
    <w:multiLevelType w:val="hybridMultilevel"/>
    <w:tmpl w:val="E0D60D30"/>
    <w:lvl w:ilvl="0" w:tplc="6E64620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38F76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CC639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84844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6C000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7C886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10B60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881C8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941EF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B37466D"/>
    <w:multiLevelType w:val="multilevel"/>
    <w:tmpl w:val="1E5C1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25617D"/>
    <w:multiLevelType w:val="hybridMultilevel"/>
    <w:tmpl w:val="7FFA1DAC"/>
    <w:lvl w:ilvl="0" w:tplc="A1D4CE3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FC6AC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38E7E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9FEC3B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1844A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8236E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E2400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9E711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AAF30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D7D71E0"/>
    <w:multiLevelType w:val="hybridMultilevel"/>
    <w:tmpl w:val="01A464BA"/>
    <w:lvl w:ilvl="0" w:tplc="95D47D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400DB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04ED0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7071F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289FB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0F06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3A3D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1ECA9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9080E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EA9032C"/>
    <w:multiLevelType w:val="hybridMultilevel"/>
    <w:tmpl w:val="E2184DA2"/>
    <w:lvl w:ilvl="0" w:tplc="C3FE582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CAA1B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A09F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A0F7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C811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A6B4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E65B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D429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5EA1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2303DD0"/>
    <w:multiLevelType w:val="hybridMultilevel"/>
    <w:tmpl w:val="1EC602BE"/>
    <w:lvl w:ilvl="0" w:tplc="76422E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18E4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725B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54DE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B2BA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5E4B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C893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607B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DEAA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283383D"/>
    <w:multiLevelType w:val="hybridMultilevel"/>
    <w:tmpl w:val="8E26D7F0"/>
    <w:lvl w:ilvl="0" w:tplc="C268A57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4A066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288D0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28F61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D090A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A2D7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A6F7A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4401A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6EB80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246F5CFC"/>
    <w:multiLevelType w:val="hybridMultilevel"/>
    <w:tmpl w:val="0452039E"/>
    <w:lvl w:ilvl="0" w:tplc="0062100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AF02A">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8CB5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1E51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1651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2C47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5081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C6A1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B2DB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8271488"/>
    <w:multiLevelType w:val="hybridMultilevel"/>
    <w:tmpl w:val="C5A263AA"/>
    <w:lvl w:ilvl="0" w:tplc="F01CFD9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6416E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EC517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2AEFB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B8269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829D6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0E252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740A9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A6040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29194FAD"/>
    <w:multiLevelType w:val="hybridMultilevel"/>
    <w:tmpl w:val="E2F44F60"/>
    <w:lvl w:ilvl="0" w:tplc="73AE38A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78074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C81B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6EDB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44EE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D48E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16D2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38E7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E681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2929538E"/>
    <w:multiLevelType w:val="hybridMultilevel"/>
    <w:tmpl w:val="658E8010"/>
    <w:lvl w:ilvl="0" w:tplc="49E8DE3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A611B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12EB9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82CB0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AED90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CAF17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AAFBA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B8F14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8CB8E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2B1C0F17"/>
    <w:multiLevelType w:val="hybridMultilevel"/>
    <w:tmpl w:val="39CEE484"/>
    <w:lvl w:ilvl="0" w:tplc="589E150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563DA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B8747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8A1CE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80DDC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6EA59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16CD0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C0D01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D0746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2B24491E"/>
    <w:multiLevelType w:val="hybridMultilevel"/>
    <w:tmpl w:val="870C4682"/>
    <w:lvl w:ilvl="0" w:tplc="6900A6D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24B80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764ED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46729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90140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265C9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C20A9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6A9D7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24B81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2B882F45"/>
    <w:multiLevelType w:val="hybridMultilevel"/>
    <w:tmpl w:val="50042FB4"/>
    <w:lvl w:ilvl="0" w:tplc="9678E84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3060C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C465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F853B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ECD7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BC8B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FEB6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1C48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7838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2CDF2703"/>
    <w:multiLevelType w:val="multilevel"/>
    <w:tmpl w:val="95AA2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F74418"/>
    <w:multiLevelType w:val="hybridMultilevel"/>
    <w:tmpl w:val="3ABCA630"/>
    <w:lvl w:ilvl="0" w:tplc="F518642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E0653C">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EF6F0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DE0F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F0D5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4AD9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B0E4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B69E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C42B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2D054427"/>
    <w:multiLevelType w:val="hybridMultilevel"/>
    <w:tmpl w:val="B768C972"/>
    <w:lvl w:ilvl="0" w:tplc="BFF481C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50108E">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0ADE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A038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2A87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A620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F4F1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B68E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80A1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2E2B67C8"/>
    <w:multiLevelType w:val="hybridMultilevel"/>
    <w:tmpl w:val="7870BE48"/>
    <w:lvl w:ilvl="0" w:tplc="64521DF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FC984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823EF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86688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F46FD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7687C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CE6C4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0804C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AA32F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30060DFE"/>
    <w:multiLevelType w:val="hybridMultilevel"/>
    <w:tmpl w:val="00CCCF96"/>
    <w:lvl w:ilvl="0" w:tplc="5DD885B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7861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54FC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FA4C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14572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4C1A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E43B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4EEC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B0AB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0D04F5E"/>
    <w:multiLevelType w:val="hybridMultilevel"/>
    <w:tmpl w:val="F8BE4278"/>
    <w:lvl w:ilvl="0" w:tplc="658C1F2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1CDEB8">
      <w:start w:val="1"/>
      <w:numFmt w:val="bullet"/>
      <w:lvlText w:val="o"/>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CECCA0">
      <w:start w:val="1"/>
      <w:numFmt w:val="bullet"/>
      <w:lvlText w:val="▪"/>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20793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2EF4EC">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A40296">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4E3FD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FE14E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46B06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3199763A"/>
    <w:multiLevelType w:val="hybridMultilevel"/>
    <w:tmpl w:val="D4CE8D38"/>
    <w:lvl w:ilvl="0" w:tplc="2B2E00C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1868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60EA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5036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88E3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04A3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3832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1267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E067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32C6E43"/>
    <w:multiLevelType w:val="hybridMultilevel"/>
    <w:tmpl w:val="BF943842"/>
    <w:lvl w:ilvl="0" w:tplc="BF8835E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44C45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80E0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ECD5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66A2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1ADD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9C89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6284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B03B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34294A2C"/>
    <w:multiLevelType w:val="hybridMultilevel"/>
    <w:tmpl w:val="78A8350A"/>
    <w:lvl w:ilvl="0" w:tplc="2878ECD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825694">
      <w:start w:val="1"/>
      <w:numFmt w:val="bullet"/>
      <w:lvlText w:val="o"/>
      <w:lvlJc w:val="left"/>
      <w:pPr>
        <w:ind w:left="1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D03F96">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701932">
      <w:start w:val="1"/>
      <w:numFmt w:val="bullet"/>
      <w:lvlText w:val="•"/>
      <w:lvlJc w:val="left"/>
      <w:pPr>
        <w:ind w:left="2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10EEBA">
      <w:start w:val="1"/>
      <w:numFmt w:val="bullet"/>
      <w:lvlText w:val="o"/>
      <w:lvlJc w:val="left"/>
      <w:pPr>
        <w:ind w:left="3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203988">
      <w:start w:val="1"/>
      <w:numFmt w:val="bullet"/>
      <w:lvlText w:val="▪"/>
      <w:lvlJc w:val="left"/>
      <w:pPr>
        <w:ind w:left="3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C0CECA">
      <w:start w:val="1"/>
      <w:numFmt w:val="bullet"/>
      <w:lvlText w:val="•"/>
      <w:lvlJc w:val="left"/>
      <w:pPr>
        <w:ind w:left="4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E6F1E6">
      <w:start w:val="1"/>
      <w:numFmt w:val="bullet"/>
      <w:lvlText w:val="o"/>
      <w:lvlJc w:val="left"/>
      <w:pPr>
        <w:ind w:left="52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44BE44">
      <w:start w:val="1"/>
      <w:numFmt w:val="bullet"/>
      <w:lvlText w:val="▪"/>
      <w:lvlJc w:val="left"/>
      <w:pPr>
        <w:ind w:left="60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372843E7"/>
    <w:multiLevelType w:val="hybridMultilevel"/>
    <w:tmpl w:val="79D42A4C"/>
    <w:lvl w:ilvl="0" w:tplc="2892ED8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8C9C74">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723B4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E61E9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0A966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80D1A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F6AE9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F2B40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7E7E0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37C07643"/>
    <w:multiLevelType w:val="hybridMultilevel"/>
    <w:tmpl w:val="809A0BA6"/>
    <w:lvl w:ilvl="0" w:tplc="4A86653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48D70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902AA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A825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1A023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24D69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FAAA0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9AA4F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DA7D8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3A0F7F12"/>
    <w:multiLevelType w:val="hybridMultilevel"/>
    <w:tmpl w:val="761A205E"/>
    <w:lvl w:ilvl="0" w:tplc="17C2C34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3045E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9C9B5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38016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72903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92F65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F81CE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72333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5644F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3B156595"/>
    <w:multiLevelType w:val="hybridMultilevel"/>
    <w:tmpl w:val="9D788818"/>
    <w:lvl w:ilvl="0" w:tplc="63AAC6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DCF6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C30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9A2C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9630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F001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F68B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E243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3E23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3C9E31C2"/>
    <w:multiLevelType w:val="hybridMultilevel"/>
    <w:tmpl w:val="3F3647DE"/>
    <w:lvl w:ilvl="0" w:tplc="97CCE7B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A65E6">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1C04A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172819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647E2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E4458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94494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EA5E5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DA76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3CF65DF6"/>
    <w:multiLevelType w:val="hybridMultilevel"/>
    <w:tmpl w:val="DC6EF944"/>
    <w:lvl w:ilvl="0" w:tplc="697C2C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CAE82A">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084CDA">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289D20">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0CAED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9E1E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3C5F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E617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682F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3D313394"/>
    <w:multiLevelType w:val="multilevel"/>
    <w:tmpl w:val="D3807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EFD3C3E"/>
    <w:multiLevelType w:val="hybridMultilevel"/>
    <w:tmpl w:val="93FA68E2"/>
    <w:lvl w:ilvl="0" w:tplc="0AAE2DE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56584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FB6E1D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E2308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8A7E9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08D7B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52FD9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0E5E8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2CA8F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40E13E60"/>
    <w:multiLevelType w:val="hybridMultilevel"/>
    <w:tmpl w:val="32508D40"/>
    <w:lvl w:ilvl="0" w:tplc="79286EF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52D408">
      <w:start w:val="1"/>
      <w:numFmt w:val="bullet"/>
      <w:lvlText w:val="o"/>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B6070E">
      <w:start w:val="1"/>
      <w:numFmt w:val="bullet"/>
      <w:lvlText w:val="▪"/>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B87F2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76053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0C0A84">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84CC5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AEDB5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44A38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428C35B9"/>
    <w:multiLevelType w:val="hybridMultilevel"/>
    <w:tmpl w:val="5A4ED420"/>
    <w:lvl w:ilvl="0" w:tplc="6DCE111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2D0055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19275D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D2C7E5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C26098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078F30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780111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3284C3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DDAA77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43C52343"/>
    <w:multiLevelType w:val="hybridMultilevel"/>
    <w:tmpl w:val="E7E858FE"/>
    <w:lvl w:ilvl="0" w:tplc="85FA489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4297F2">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6C3C16">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9BA334E">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4AB59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9C97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CC81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1446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6A9A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44C15B46"/>
    <w:multiLevelType w:val="hybridMultilevel"/>
    <w:tmpl w:val="A4A4D10C"/>
    <w:lvl w:ilvl="0" w:tplc="47D41AA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4A642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0AB17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6E3DF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8CBC7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AE326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62B85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3410B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D2670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468F2FCB"/>
    <w:multiLevelType w:val="hybridMultilevel"/>
    <w:tmpl w:val="95D201D0"/>
    <w:lvl w:ilvl="0" w:tplc="F1A2619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745BB4">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06A0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9C37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AEAA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8A53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D05C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2C37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0279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47001D7F"/>
    <w:multiLevelType w:val="hybridMultilevel"/>
    <w:tmpl w:val="85C2054E"/>
    <w:lvl w:ilvl="0" w:tplc="E7F8A32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9CD73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7C574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46534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CA77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BC56D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2C3E6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B07F8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7269E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49921AED"/>
    <w:multiLevelType w:val="hybridMultilevel"/>
    <w:tmpl w:val="5F383AEE"/>
    <w:lvl w:ilvl="0" w:tplc="2384C6B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C1DEC">
      <w:start w:val="1"/>
      <w:numFmt w:val="bullet"/>
      <w:lvlRestart w:val="0"/>
      <w:lvlText w:val="•"/>
      <w:lvlJc w:val="left"/>
      <w:pPr>
        <w:ind w:left="14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B804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70EE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9CA5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6CF9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5409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2837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6C5A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4A207CCC"/>
    <w:multiLevelType w:val="hybridMultilevel"/>
    <w:tmpl w:val="C58AEB02"/>
    <w:lvl w:ilvl="0" w:tplc="3154E21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14757A">
      <w:start w:val="1"/>
      <w:numFmt w:val="bullet"/>
      <w:lvlText w:val="o"/>
      <w:lvlJc w:val="left"/>
      <w:pPr>
        <w:ind w:left="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BAC8B8">
      <w:start w:val="1"/>
      <w:numFmt w:val="bullet"/>
      <w:lvlText w:val="▪"/>
      <w:lvlJc w:val="left"/>
      <w:pPr>
        <w:ind w:left="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3ABEB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00AF26">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3042CA">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EE49F0">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A0DF7C">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3E6E84">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4AB679D9"/>
    <w:multiLevelType w:val="hybridMultilevel"/>
    <w:tmpl w:val="A22CF862"/>
    <w:lvl w:ilvl="0" w:tplc="7214C3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520F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3264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A271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CA9F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02C46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903F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895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F44A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4C5D4D51"/>
    <w:multiLevelType w:val="hybridMultilevel"/>
    <w:tmpl w:val="C65C565E"/>
    <w:lvl w:ilvl="0" w:tplc="D2A47D5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4AF8F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221F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D443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5878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C25D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52E8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8CE6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CCAD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4D72487E"/>
    <w:multiLevelType w:val="hybridMultilevel"/>
    <w:tmpl w:val="7D688108"/>
    <w:lvl w:ilvl="0" w:tplc="B3C621F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687BD0">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4A1930">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867FDC">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F2E31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2A97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0EE0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982B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969C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4D8B0B92"/>
    <w:multiLevelType w:val="hybridMultilevel"/>
    <w:tmpl w:val="2AB863B2"/>
    <w:lvl w:ilvl="0" w:tplc="20908DF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F463D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6A0C5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5A128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F8C26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66D42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62807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B679E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2ED91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4DEF123A"/>
    <w:multiLevelType w:val="hybridMultilevel"/>
    <w:tmpl w:val="F4D4F934"/>
    <w:lvl w:ilvl="0" w:tplc="C1D80E0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6A8850">
      <w:start w:val="1"/>
      <w:numFmt w:val="bullet"/>
      <w:lvlText w:val="o"/>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1E6088">
      <w:start w:val="1"/>
      <w:numFmt w:val="bullet"/>
      <w:lvlText w:val="▪"/>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20E4C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56876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B8318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62260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4C5520">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EF95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50714860"/>
    <w:multiLevelType w:val="hybridMultilevel"/>
    <w:tmpl w:val="7AFA6B42"/>
    <w:lvl w:ilvl="0" w:tplc="26E0DEC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46AE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7003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7A79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EE62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20A0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B0DF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F04D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C0CC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59CC25C6"/>
    <w:multiLevelType w:val="hybridMultilevel"/>
    <w:tmpl w:val="A28EAA2E"/>
    <w:lvl w:ilvl="0" w:tplc="4356AB9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ECF22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E8CE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3856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5688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D419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E0CE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2A5C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B2D2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5A454CAB"/>
    <w:multiLevelType w:val="hybridMultilevel"/>
    <w:tmpl w:val="DF3C89CC"/>
    <w:lvl w:ilvl="0" w:tplc="C4629C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72C0D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BE090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F08AA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D2DA9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DA73A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2E41D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B622F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761AE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5A897AF6"/>
    <w:multiLevelType w:val="hybridMultilevel"/>
    <w:tmpl w:val="27623CA8"/>
    <w:lvl w:ilvl="0" w:tplc="4E243B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CC2ED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D6629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A4A25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1414C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CA4C0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30CD2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40666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2E427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5BE234CA"/>
    <w:multiLevelType w:val="hybridMultilevel"/>
    <w:tmpl w:val="CFF8E4E2"/>
    <w:lvl w:ilvl="0" w:tplc="3DE25E1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6CDE70">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42B35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7EE7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F8A05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2214C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2E093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56A49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5001B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5DEC73E6"/>
    <w:multiLevelType w:val="hybridMultilevel"/>
    <w:tmpl w:val="041E3C18"/>
    <w:lvl w:ilvl="0" w:tplc="CCBE23E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4A3222">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343D30">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64355E">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F040A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F8DE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B419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AE3C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A4C0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6089246D"/>
    <w:multiLevelType w:val="multilevel"/>
    <w:tmpl w:val="39A49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1E0875"/>
    <w:multiLevelType w:val="hybridMultilevel"/>
    <w:tmpl w:val="30D01652"/>
    <w:lvl w:ilvl="0" w:tplc="BAC812F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A6A3BA">
      <w:start w:val="1"/>
      <w:numFmt w:val="bullet"/>
      <w:lvlText w:val="o"/>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0CB5E6">
      <w:start w:val="1"/>
      <w:numFmt w:val="bullet"/>
      <w:lvlText w:val="▪"/>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6E35D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4A9BF4">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562B75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E075D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529006">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02D9A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62B21C3A"/>
    <w:multiLevelType w:val="hybridMultilevel"/>
    <w:tmpl w:val="14AA22A0"/>
    <w:lvl w:ilvl="0" w:tplc="DE46B2D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887C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F847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14E0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F8DF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FC80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1E69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AA9F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062B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641259C5"/>
    <w:multiLevelType w:val="hybridMultilevel"/>
    <w:tmpl w:val="394CA27E"/>
    <w:lvl w:ilvl="0" w:tplc="282EF4B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D6392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CEF97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A680E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58FAC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7293D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CA45C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8673B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FE991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64E1600E"/>
    <w:multiLevelType w:val="hybridMultilevel"/>
    <w:tmpl w:val="7490528C"/>
    <w:lvl w:ilvl="0" w:tplc="527E202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567A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42DD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A46A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E080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CE9F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E27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FA83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0ED5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65AC4BAF"/>
    <w:multiLevelType w:val="hybridMultilevel"/>
    <w:tmpl w:val="935CD928"/>
    <w:lvl w:ilvl="0" w:tplc="79B46C6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B239EA">
      <w:start w:val="1"/>
      <w:numFmt w:val="bullet"/>
      <w:lvlText w:val="o"/>
      <w:lvlJc w:val="left"/>
      <w:pPr>
        <w:ind w:left="9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568050">
      <w:start w:val="1"/>
      <w:numFmt w:val="bullet"/>
      <w:lvlText w:val="▪"/>
      <w:lvlJc w:val="left"/>
      <w:pPr>
        <w:ind w:left="1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62D3A0">
      <w:start w:val="1"/>
      <w:numFmt w:val="bullet"/>
      <w:lvlRestart w:val="0"/>
      <w:lvlText w:val="•"/>
      <w:lvlJc w:val="left"/>
      <w:pPr>
        <w:ind w:left="2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00FC80">
      <w:start w:val="1"/>
      <w:numFmt w:val="bullet"/>
      <w:lvlText w:val="o"/>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4C0FA8">
      <w:start w:val="1"/>
      <w:numFmt w:val="bullet"/>
      <w:lvlText w:val="▪"/>
      <w:lvlJc w:val="left"/>
      <w:pPr>
        <w:ind w:left="3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7C208E">
      <w:start w:val="1"/>
      <w:numFmt w:val="bullet"/>
      <w:lvlText w:val="•"/>
      <w:lvlJc w:val="left"/>
      <w:pPr>
        <w:ind w:left="41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F2633A">
      <w:start w:val="1"/>
      <w:numFmt w:val="bullet"/>
      <w:lvlText w:val="o"/>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1A4CDC">
      <w:start w:val="1"/>
      <w:numFmt w:val="bullet"/>
      <w:lvlText w:val="▪"/>
      <w:lvlJc w:val="left"/>
      <w:pPr>
        <w:ind w:left="5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67D239F8"/>
    <w:multiLevelType w:val="hybridMultilevel"/>
    <w:tmpl w:val="F3BC2ADA"/>
    <w:lvl w:ilvl="0" w:tplc="63AAC6F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682E0360"/>
    <w:multiLevelType w:val="hybridMultilevel"/>
    <w:tmpl w:val="2E5003DC"/>
    <w:lvl w:ilvl="0" w:tplc="5F68B21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10C8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6A17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D819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4C7E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EC96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861D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228E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1A29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683D353D"/>
    <w:multiLevelType w:val="hybridMultilevel"/>
    <w:tmpl w:val="3D44ED1C"/>
    <w:lvl w:ilvl="0" w:tplc="CB18020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A29CD2">
      <w:start w:val="1"/>
      <w:numFmt w:val="bullet"/>
      <w:lvlText w:val="o"/>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6049E4">
      <w:start w:val="1"/>
      <w:numFmt w:val="bullet"/>
      <w:lvlText w:val="▪"/>
      <w:lvlJc w:val="left"/>
      <w:pPr>
        <w:ind w:left="1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E60E58">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3006D8">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62A8A2">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A8AAC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163842">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92A406">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68956A94"/>
    <w:multiLevelType w:val="multilevel"/>
    <w:tmpl w:val="1DC0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3C6C3E"/>
    <w:multiLevelType w:val="hybridMultilevel"/>
    <w:tmpl w:val="8BA488CA"/>
    <w:lvl w:ilvl="0" w:tplc="1FC2C4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5E8552">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72B53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105BD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7C80C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00DC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BA87C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1ADC4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06B60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6A075860"/>
    <w:multiLevelType w:val="hybridMultilevel"/>
    <w:tmpl w:val="4C40B042"/>
    <w:lvl w:ilvl="0" w:tplc="83C8382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B07CB8">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6ED04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6E91B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7AD72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BE7A8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0E99A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F2334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00A8B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6A17492B"/>
    <w:multiLevelType w:val="hybridMultilevel"/>
    <w:tmpl w:val="524ED7D6"/>
    <w:lvl w:ilvl="0" w:tplc="E0EEB9E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F2D19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6483F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B6F67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8A15A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E243B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D6D54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C0986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EA40E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6BC23C97"/>
    <w:multiLevelType w:val="hybridMultilevel"/>
    <w:tmpl w:val="63FACFE8"/>
    <w:lvl w:ilvl="0" w:tplc="9E98C9E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34283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8266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2E67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F617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FAE6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A0AB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4A00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182E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6C012335"/>
    <w:multiLevelType w:val="hybridMultilevel"/>
    <w:tmpl w:val="E43A380A"/>
    <w:lvl w:ilvl="0" w:tplc="69F2CB9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FA44C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762B0A">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223ED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264CF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8E389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9AAA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B001F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6C137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6C3C7B3D"/>
    <w:multiLevelType w:val="hybridMultilevel"/>
    <w:tmpl w:val="5AFE4004"/>
    <w:lvl w:ilvl="0" w:tplc="54B4FAD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884714">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B25E2E">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504AC0">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902EC4">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64F9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F420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3054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7CC6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6D4C4A69"/>
    <w:multiLevelType w:val="hybridMultilevel"/>
    <w:tmpl w:val="D24C22F6"/>
    <w:lvl w:ilvl="0" w:tplc="B052C2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A8E664">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38CBCC">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34648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240FD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EC79F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862CA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3C158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E0FA0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6E47773F"/>
    <w:multiLevelType w:val="hybridMultilevel"/>
    <w:tmpl w:val="F904A51A"/>
    <w:lvl w:ilvl="0" w:tplc="50F061B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A44B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D257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4A30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A07C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5EAD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24A0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32DB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54C1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6F1720BF"/>
    <w:multiLevelType w:val="hybridMultilevel"/>
    <w:tmpl w:val="F01C2AEE"/>
    <w:lvl w:ilvl="0" w:tplc="6142792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24C172">
      <w:start w:val="1"/>
      <w:numFmt w:val="bullet"/>
      <w:lvlText w:val="o"/>
      <w:lvlJc w:val="left"/>
      <w:pPr>
        <w:ind w:left="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AA0E2E">
      <w:start w:val="1"/>
      <w:numFmt w:val="bullet"/>
      <w:lvlText w:val="▪"/>
      <w:lvlJc w:val="left"/>
      <w:pPr>
        <w:ind w:left="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EE0AE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9E34B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D6FE4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D6B9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D2236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6E211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6F6F518E"/>
    <w:multiLevelType w:val="hybridMultilevel"/>
    <w:tmpl w:val="00FC2FE6"/>
    <w:lvl w:ilvl="0" w:tplc="16809BC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C08ED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EC61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AC56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2825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E49F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6A88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B6B4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FE9E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71115DE4"/>
    <w:multiLevelType w:val="multilevel"/>
    <w:tmpl w:val="9D1C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4A6249"/>
    <w:multiLevelType w:val="hybridMultilevel"/>
    <w:tmpl w:val="B96860C0"/>
    <w:lvl w:ilvl="0" w:tplc="3C62F50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9A5F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2CFC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B68B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E0FF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622BD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CE62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207B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A0F2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729F18FA"/>
    <w:multiLevelType w:val="hybridMultilevel"/>
    <w:tmpl w:val="E9808EB0"/>
    <w:lvl w:ilvl="0" w:tplc="81D65CA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1037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4438A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400D8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E848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9E9D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22E8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A60D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6268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7401233D"/>
    <w:multiLevelType w:val="hybridMultilevel"/>
    <w:tmpl w:val="196C98E2"/>
    <w:lvl w:ilvl="0" w:tplc="A7B0B70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FE607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0A1990">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30DAB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10A9D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60F2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3C027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5415C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E0137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3" w15:restartNumberingAfterBreak="0">
    <w:nsid w:val="74A235BE"/>
    <w:multiLevelType w:val="hybridMultilevel"/>
    <w:tmpl w:val="078032A2"/>
    <w:lvl w:ilvl="0" w:tplc="DBA4CCB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1EA6F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40084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84EB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4C3B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E64E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D886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2640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B214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75A46D3A"/>
    <w:multiLevelType w:val="hybridMultilevel"/>
    <w:tmpl w:val="4FB2BD5C"/>
    <w:lvl w:ilvl="0" w:tplc="09FC6A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9A2E0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46985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EC5CE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06313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34269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34EE8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183D1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CAA6F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5" w15:restartNumberingAfterBreak="0">
    <w:nsid w:val="76672A56"/>
    <w:multiLevelType w:val="hybridMultilevel"/>
    <w:tmpl w:val="A57279F4"/>
    <w:lvl w:ilvl="0" w:tplc="1A7AFA5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F05082">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30FD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E436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FAF1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D09D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74C3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B63D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BAAD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7A0C7C89"/>
    <w:multiLevelType w:val="hybridMultilevel"/>
    <w:tmpl w:val="F242653A"/>
    <w:lvl w:ilvl="0" w:tplc="D6FC006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DED350">
      <w:start w:val="1"/>
      <w:numFmt w:val="bullet"/>
      <w:lvlText w:val="o"/>
      <w:lvlJc w:val="left"/>
      <w:pPr>
        <w:ind w:left="6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4AA152">
      <w:start w:val="1"/>
      <w:numFmt w:val="bullet"/>
      <w:lvlText w:val="▪"/>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CE87F8">
      <w:start w:val="1"/>
      <w:numFmt w:val="bullet"/>
      <w:lvlText w:val="•"/>
      <w:lvlJc w:val="left"/>
      <w:pPr>
        <w:ind w:left="1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6CE1D2">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50C7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246C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263D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E2AE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7A542EEF"/>
    <w:multiLevelType w:val="hybridMultilevel"/>
    <w:tmpl w:val="9A649A7A"/>
    <w:lvl w:ilvl="0" w:tplc="A3C2E2D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4A44A8">
      <w:start w:val="1"/>
      <w:numFmt w:val="bullet"/>
      <w:lvlText w:val="o"/>
      <w:lvlJc w:val="left"/>
      <w:pPr>
        <w:ind w:left="1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3A55FE">
      <w:start w:val="1"/>
      <w:numFmt w:val="bullet"/>
      <w:lvlRestart w:val="0"/>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78E254">
      <w:start w:val="1"/>
      <w:numFmt w:val="bullet"/>
      <w:lvlText w:val="•"/>
      <w:lvlJc w:val="left"/>
      <w:pPr>
        <w:ind w:left="2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964590">
      <w:start w:val="1"/>
      <w:numFmt w:val="bullet"/>
      <w:lvlText w:val="o"/>
      <w:lvlJc w:val="left"/>
      <w:pPr>
        <w:ind w:left="3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748AF8">
      <w:start w:val="1"/>
      <w:numFmt w:val="bullet"/>
      <w:lvlText w:val="▪"/>
      <w:lvlJc w:val="left"/>
      <w:pPr>
        <w:ind w:left="3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F036F4">
      <w:start w:val="1"/>
      <w:numFmt w:val="bullet"/>
      <w:lvlText w:val="•"/>
      <w:lvlJc w:val="left"/>
      <w:pPr>
        <w:ind w:left="4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345D86">
      <w:start w:val="1"/>
      <w:numFmt w:val="bullet"/>
      <w:lvlText w:val="o"/>
      <w:lvlJc w:val="left"/>
      <w:pPr>
        <w:ind w:left="52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3A6D6E">
      <w:start w:val="1"/>
      <w:numFmt w:val="bullet"/>
      <w:lvlText w:val="▪"/>
      <w:lvlJc w:val="left"/>
      <w:pPr>
        <w:ind w:left="60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8" w15:restartNumberingAfterBreak="0">
    <w:nsid w:val="7DE171E2"/>
    <w:multiLevelType w:val="hybridMultilevel"/>
    <w:tmpl w:val="720EDEDA"/>
    <w:lvl w:ilvl="0" w:tplc="0618223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3218BC">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A28A68">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CC861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F033E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4600A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DC95E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7C8A8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2A7E5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7FAA7011"/>
    <w:multiLevelType w:val="hybridMultilevel"/>
    <w:tmpl w:val="FD9836BC"/>
    <w:lvl w:ilvl="0" w:tplc="4AEE23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DC6A1E">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4CEB8E">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36A73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1E5CC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70BAD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344E0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8C4BA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28E35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5"/>
  </w:num>
  <w:num w:numId="2">
    <w:abstractNumId w:val="15"/>
  </w:num>
  <w:num w:numId="3">
    <w:abstractNumId w:val="81"/>
  </w:num>
  <w:num w:numId="4">
    <w:abstractNumId w:val="44"/>
  </w:num>
  <w:num w:numId="5">
    <w:abstractNumId w:val="19"/>
  </w:num>
  <w:num w:numId="6">
    <w:abstractNumId w:val="16"/>
  </w:num>
  <w:num w:numId="7">
    <w:abstractNumId w:val="40"/>
  </w:num>
  <w:num w:numId="8">
    <w:abstractNumId w:val="54"/>
  </w:num>
  <w:num w:numId="9">
    <w:abstractNumId w:val="32"/>
  </w:num>
  <w:num w:numId="10">
    <w:abstractNumId w:val="64"/>
  </w:num>
  <w:num w:numId="11">
    <w:abstractNumId w:val="82"/>
  </w:num>
  <w:num w:numId="12">
    <w:abstractNumId w:val="73"/>
  </w:num>
  <w:num w:numId="13">
    <w:abstractNumId w:val="17"/>
  </w:num>
  <w:num w:numId="14">
    <w:abstractNumId w:val="65"/>
  </w:num>
  <w:num w:numId="15">
    <w:abstractNumId w:val="67"/>
  </w:num>
  <w:num w:numId="16">
    <w:abstractNumId w:val="36"/>
  </w:num>
  <w:num w:numId="17">
    <w:abstractNumId w:val="95"/>
  </w:num>
  <w:num w:numId="18">
    <w:abstractNumId w:val="58"/>
  </w:num>
  <w:num w:numId="19">
    <w:abstractNumId w:val="83"/>
  </w:num>
  <w:num w:numId="20">
    <w:abstractNumId w:val="61"/>
  </w:num>
  <w:num w:numId="21">
    <w:abstractNumId w:val="8"/>
  </w:num>
  <w:num w:numId="22">
    <w:abstractNumId w:val="79"/>
  </w:num>
  <w:num w:numId="23">
    <w:abstractNumId w:val="91"/>
  </w:num>
  <w:num w:numId="24">
    <w:abstractNumId w:val="29"/>
  </w:num>
  <w:num w:numId="25">
    <w:abstractNumId w:val="99"/>
  </w:num>
  <w:num w:numId="26">
    <w:abstractNumId w:val="13"/>
  </w:num>
  <w:num w:numId="27">
    <w:abstractNumId w:val="26"/>
  </w:num>
  <w:num w:numId="28">
    <w:abstractNumId w:val="39"/>
  </w:num>
  <w:num w:numId="29">
    <w:abstractNumId w:val="66"/>
  </w:num>
  <w:num w:numId="30">
    <w:abstractNumId w:val="22"/>
  </w:num>
  <w:num w:numId="31">
    <w:abstractNumId w:val="55"/>
  </w:num>
  <w:num w:numId="32">
    <w:abstractNumId w:val="90"/>
  </w:num>
  <w:num w:numId="33">
    <w:abstractNumId w:val="77"/>
  </w:num>
  <w:num w:numId="34">
    <w:abstractNumId w:val="46"/>
  </w:num>
  <w:num w:numId="35">
    <w:abstractNumId w:val="35"/>
  </w:num>
  <w:num w:numId="36">
    <w:abstractNumId w:val="86"/>
  </w:num>
  <w:num w:numId="37">
    <w:abstractNumId w:val="34"/>
  </w:num>
  <w:num w:numId="38">
    <w:abstractNumId w:val="76"/>
  </w:num>
  <w:num w:numId="39">
    <w:abstractNumId w:val="93"/>
  </w:num>
  <w:num w:numId="40">
    <w:abstractNumId w:val="88"/>
  </w:num>
  <w:num w:numId="41">
    <w:abstractNumId w:val="5"/>
  </w:num>
  <w:num w:numId="42">
    <w:abstractNumId w:val="23"/>
  </w:num>
  <w:num w:numId="43">
    <w:abstractNumId w:val="28"/>
  </w:num>
  <w:num w:numId="44">
    <w:abstractNumId w:val="3"/>
  </w:num>
  <w:num w:numId="45">
    <w:abstractNumId w:val="1"/>
  </w:num>
  <w:num w:numId="46">
    <w:abstractNumId w:val="56"/>
  </w:num>
  <w:num w:numId="47">
    <w:abstractNumId w:val="59"/>
  </w:num>
  <w:num w:numId="48">
    <w:abstractNumId w:val="18"/>
  </w:num>
  <w:num w:numId="49">
    <w:abstractNumId w:val="97"/>
  </w:num>
  <w:num w:numId="50">
    <w:abstractNumId w:val="41"/>
  </w:num>
  <w:num w:numId="51">
    <w:abstractNumId w:val="37"/>
  </w:num>
  <w:num w:numId="52">
    <w:abstractNumId w:val="85"/>
  </w:num>
  <w:num w:numId="53">
    <w:abstractNumId w:val="25"/>
  </w:num>
  <w:num w:numId="54">
    <w:abstractNumId w:val="43"/>
  </w:num>
  <w:num w:numId="55">
    <w:abstractNumId w:val="2"/>
  </w:num>
  <w:num w:numId="56">
    <w:abstractNumId w:val="0"/>
  </w:num>
  <w:num w:numId="57">
    <w:abstractNumId w:val="92"/>
  </w:num>
  <w:num w:numId="58">
    <w:abstractNumId w:val="98"/>
  </w:num>
  <w:num w:numId="59">
    <w:abstractNumId w:val="24"/>
  </w:num>
  <w:num w:numId="60">
    <w:abstractNumId w:val="53"/>
  </w:num>
  <w:num w:numId="61">
    <w:abstractNumId w:val="27"/>
  </w:num>
  <w:num w:numId="62">
    <w:abstractNumId w:val="72"/>
  </w:num>
  <w:num w:numId="63">
    <w:abstractNumId w:val="49"/>
  </w:num>
  <w:num w:numId="64">
    <w:abstractNumId w:val="31"/>
  </w:num>
  <w:num w:numId="65">
    <w:abstractNumId w:val="42"/>
  </w:num>
  <w:num w:numId="66">
    <w:abstractNumId w:val="21"/>
  </w:num>
  <w:num w:numId="67">
    <w:abstractNumId w:val="63"/>
  </w:num>
  <w:num w:numId="68">
    <w:abstractNumId w:val="74"/>
  </w:num>
  <w:num w:numId="69">
    <w:abstractNumId w:val="14"/>
  </w:num>
  <w:num w:numId="70">
    <w:abstractNumId w:val="71"/>
  </w:num>
  <w:num w:numId="71">
    <w:abstractNumId w:val="80"/>
  </w:num>
  <w:num w:numId="72">
    <w:abstractNumId w:val="94"/>
  </w:num>
  <w:num w:numId="73">
    <w:abstractNumId w:val="6"/>
  </w:num>
  <w:num w:numId="74">
    <w:abstractNumId w:val="30"/>
  </w:num>
  <w:num w:numId="75">
    <w:abstractNumId w:val="10"/>
  </w:num>
  <w:num w:numId="76">
    <w:abstractNumId w:val="47"/>
  </w:num>
  <w:num w:numId="77">
    <w:abstractNumId w:val="9"/>
  </w:num>
  <w:num w:numId="78">
    <w:abstractNumId w:val="52"/>
  </w:num>
  <w:num w:numId="79">
    <w:abstractNumId w:val="50"/>
  </w:num>
  <w:num w:numId="80">
    <w:abstractNumId w:val="4"/>
  </w:num>
  <w:num w:numId="81">
    <w:abstractNumId w:val="68"/>
  </w:num>
  <w:num w:numId="82">
    <w:abstractNumId w:val="87"/>
  </w:num>
  <w:num w:numId="83">
    <w:abstractNumId w:val="12"/>
  </w:num>
  <w:num w:numId="84">
    <w:abstractNumId w:val="84"/>
  </w:num>
  <w:num w:numId="85">
    <w:abstractNumId w:val="38"/>
  </w:num>
  <w:num w:numId="86">
    <w:abstractNumId w:val="70"/>
  </w:num>
  <w:num w:numId="87">
    <w:abstractNumId w:val="57"/>
  </w:num>
  <w:num w:numId="88">
    <w:abstractNumId w:val="96"/>
  </w:num>
  <w:num w:numId="89">
    <w:abstractNumId w:val="60"/>
  </w:num>
  <w:num w:numId="90">
    <w:abstractNumId w:val="7"/>
  </w:num>
  <w:num w:numId="91">
    <w:abstractNumId w:val="62"/>
  </w:num>
  <w:num w:numId="92">
    <w:abstractNumId w:val="51"/>
  </w:num>
  <w:num w:numId="93">
    <w:abstractNumId w:val="20"/>
  </w:num>
  <w:num w:numId="94">
    <w:abstractNumId w:val="69"/>
  </w:num>
  <w:num w:numId="95">
    <w:abstractNumId w:val="33"/>
  </w:num>
  <w:num w:numId="96">
    <w:abstractNumId w:val="48"/>
  </w:num>
  <w:num w:numId="97">
    <w:abstractNumId w:val="11"/>
  </w:num>
  <w:num w:numId="98">
    <w:abstractNumId w:val="78"/>
  </w:num>
  <w:num w:numId="99">
    <w:abstractNumId w:val="89"/>
  </w:num>
  <w:num w:numId="100">
    <w:abstractNumId w:val="75"/>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2C"/>
    <w:rsid w:val="0003388B"/>
    <w:rsid w:val="0009501D"/>
    <w:rsid w:val="000C010A"/>
    <w:rsid w:val="003159C3"/>
    <w:rsid w:val="003D328B"/>
    <w:rsid w:val="003E1618"/>
    <w:rsid w:val="0043517A"/>
    <w:rsid w:val="004513F5"/>
    <w:rsid w:val="00522B6D"/>
    <w:rsid w:val="00570E5C"/>
    <w:rsid w:val="006A5E1B"/>
    <w:rsid w:val="006C4F24"/>
    <w:rsid w:val="00A04773"/>
    <w:rsid w:val="00A916AD"/>
    <w:rsid w:val="00B75C5D"/>
    <w:rsid w:val="00BA18B1"/>
    <w:rsid w:val="00D14FCD"/>
    <w:rsid w:val="00D5463B"/>
    <w:rsid w:val="00DB2B56"/>
    <w:rsid w:val="00E46F2C"/>
    <w:rsid w:val="00E902D9"/>
    <w:rsid w:val="00EA5670"/>
    <w:rsid w:val="00EF2D4C"/>
    <w:rsid w:val="00F65882"/>
    <w:rsid w:val="00FA6EB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69DC"/>
  <w15:docId w15:val="{17C80E00-FD1D-4B9B-9CB8-3D02CE40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3" w:line="38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92"/>
      </w:numPr>
      <w:spacing w:after="264"/>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paragraph" w:styleId="NormalWeb">
    <w:name w:val="Normal (Web)"/>
    <w:basedOn w:val="Normal"/>
    <w:uiPriority w:val="99"/>
    <w:semiHidden/>
    <w:unhideWhenUsed/>
    <w:rsid w:val="00BA18B1"/>
    <w:rPr>
      <w:szCs w:val="24"/>
    </w:rPr>
  </w:style>
  <w:style w:type="paragraph" w:styleId="ListParagraph">
    <w:name w:val="List Paragraph"/>
    <w:basedOn w:val="Normal"/>
    <w:uiPriority w:val="34"/>
    <w:qFormat/>
    <w:rsid w:val="00BA1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8469">
      <w:bodyDiv w:val="1"/>
      <w:marLeft w:val="0"/>
      <w:marRight w:val="0"/>
      <w:marTop w:val="0"/>
      <w:marBottom w:val="0"/>
      <w:divBdr>
        <w:top w:val="none" w:sz="0" w:space="0" w:color="auto"/>
        <w:left w:val="none" w:sz="0" w:space="0" w:color="auto"/>
        <w:bottom w:val="none" w:sz="0" w:space="0" w:color="auto"/>
        <w:right w:val="none" w:sz="0" w:space="0" w:color="auto"/>
      </w:divBdr>
    </w:div>
    <w:div w:id="72819459">
      <w:bodyDiv w:val="1"/>
      <w:marLeft w:val="0"/>
      <w:marRight w:val="0"/>
      <w:marTop w:val="0"/>
      <w:marBottom w:val="0"/>
      <w:divBdr>
        <w:top w:val="none" w:sz="0" w:space="0" w:color="auto"/>
        <w:left w:val="none" w:sz="0" w:space="0" w:color="auto"/>
        <w:bottom w:val="none" w:sz="0" w:space="0" w:color="auto"/>
        <w:right w:val="none" w:sz="0" w:space="0" w:color="auto"/>
      </w:divBdr>
    </w:div>
    <w:div w:id="426271101">
      <w:bodyDiv w:val="1"/>
      <w:marLeft w:val="0"/>
      <w:marRight w:val="0"/>
      <w:marTop w:val="0"/>
      <w:marBottom w:val="0"/>
      <w:divBdr>
        <w:top w:val="none" w:sz="0" w:space="0" w:color="auto"/>
        <w:left w:val="none" w:sz="0" w:space="0" w:color="auto"/>
        <w:bottom w:val="none" w:sz="0" w:space="0" w:color="auto"/>
        <w:right w:val="none" w:sz="0" w:space="0" w:color="auto"/>
      </w:divBdr>
    </w:div>
    <w:div w:id="475681042">
      <w:bodyDiv w:val="1"/>
      <w:marLeft w:val="0"/>
      <w:marRight w:val="0"/>
      <w:marTop w:val="0"/>
      <w:marBottom w:val="0"/>
      <w:divBdr>
        <w:top w:val="none" w:sz="0" w:space="0" w:color="auto"/>
        <w:left w:val="none" w:sz="0" w:space="0" w:color="auto"/>
        <w:bottom w:val="none" w:sz="0" w:space="0" w:color="auto"/>
        <w:right w:val="none" w:sz="0" w:space="0" w:color="auto"/>
      </w:divBdr>
    </w:div>
    <w:div w:id="509415014">
      <w:bodyDiv w:val="1"/>
      <w:marLeft w:val="0"/>
      <w:marRight w:val="0"/>
      <w:marTop w:val="0"/>
      <w:marBottom w:val="0"/>
      <w:divBdr>
        <w:top w:val="none" w:sz="0" w:space="0" w:color="auto"/>
        <w:left w:val="none" w:sz="0" w:space="0" w:color="auto"/>
        <w:bottom w:val="none" w:sz="0" w:space="0" w:color="auto"/>
        <w:right w:val="none" w:sz="0" w:space="0" w:color="auto"/>
      </w:divBdr>
    </w:div>
    <w:div w:id="573708293">
      <w:bodyDiv w:val="1"/>
      <w:marLeft w:val="0"/>
      <w:marRight w:val="0"/>
      <w:marTop w:val="0"/>
      <w:marBottom w:val="0"/>
      <w:divBdr>
        <w:top w:val="none" w:sz="0" w:space="0" w:color="auto"/>
        <w:left w:val="none" w:sz="0" w:space="0" w:color="auto"/>
        <w:bottom w:val="none" w:sz="0" w:space="0" w:color="auto"/>
        <w:right w:val="none" w:sz="0" w:space="0" w:color="auto"/>
      </w:divBdr>
    </w:div>
    <w:div w:id="666708447">
      <w:bodyDiv w:val="1"/>
      <w:marLeft w:val="0"/>
      <w:marRight w:val="0"/>
      <w:marTop w:val="0"/>
      <w:marBottom w:val="0"/>
      <w:divBdr>
        <w:top w:val="none" w:sz="0" w:space="0" w:color="auto"/>
        <w:left w:val="none" w:sz="0" w:space="0" w:color="auto"/>
        <w:bottom w:val="none" w:sz="0" w:space="0" w:color="auto"/>
        <w:right w:val="none" w:sz="0" w:space="0" w:color="auto"/>
      </w:divBdr>
    </w:div>
    <w:div w:id="742292079">
      <w:bodyDiv w:val="1"/>
      <w:marLeft w:val="0"/>
      <w:marRight w:val="0"/>
      <w:marTop w:val="0"/>
      <w:marBottom w:val="0"/>
      <w:divBdr>
        <w:top w:val="none" w:sz="0" w:space="0" w:color="auto"/>
        <w:left w:val="none" w:sz="0" w:space="0" w:color="auto"/>
        <w:bottom w:val="none" w:sz="0" w:space="0" w:color="auto"/>
        <w:right w:val="none" w:sz="0" w:space="0" w:color="auto"/>
      </w:divBdr>
      <w:divsChild>
        <w:div w:id="1805275406">
          <w:marLeft w:val="0"/>
          <w:marRight w:val="0"/>
          <w:marTop w:val="0"/>
          <w:marBottom w:val="0"/>
          <w:divBdr>
            <w:top w:val="single" w:sz="2" w:space="0" w:color="D9D9E3"/>
            <w:left w:val="single" w:sz="2" w:space="0" w:color="D9D9E3"/>
            <w:bottom w:val="single" w:sz="2" w:space="0" w:color="D9D9E3"/>
            <w:right w:val="single" w:sz="2" w:space="0" w:color="D9D9E3"/>
          </w:divBdr>
          <w:divsChild>
            <w:div w:id="1452625615">
              <w:marLeft w:val="0"/>
              <w:marRight w:val="0"/>
              <w:marTop w:val="0"/>
              <w:marBottom w:val="0"/>
              <w:divBdr>
                <w:top w:val="single" w:sz="2" w:space="0" w:color="D9D9E3"/>
                <w:left w:val="single" w:sz="2" w:space="0" w:color="D9D9E3"/>
                <w:bottom w:val="single" w:sz="2" w:space="0" w:color="D9D9E3"/>
                <w:right w:val="single" w:sz="2" w:space="0" w:color="D9D9E3"/>
              </w:divBdr>
              <w:divsChild>
                <w:div w:id="1191643809">
                  <w:marLeft w:val="0"/>
                  <w:marRight w:val="0"/>
                  <w:marTop w:val="0"/>
                  <w:marBottom w:val="0"/>
                  <w:divBdr>
                    <w:top w:val="single" w:sz="2" w:space="0" w:color="D9D9E3"/>
                    <w:left w:val="single" w:sz="2" w:space="0" w:color="D9D9E3"/>
                    <w:bottom w:val="single" w:sz="2" w:space="0" w:color="D9D9E3"/>
                    <w:right w:val="single" w:sz="2" w:space="0" w:color="D9D9E3"/>
                  </w:divBdr>
                  <w:divsChild>
                    <w:div w:id="1145272297">
                      <w:marLeft w:val="0"/>
                      <w:marRight w:val="0"/>
                      <w:marTop w:val="0"/>
                      <w:marBottom w:val="0"/>
                      <w:divBdr>
                        <w:top w:val="single" w:sz="2" w:space="0" w:color="D9D9E3"/>
                        <w:left w:val="single" w:sz="2" w:space="0" w:color="D9D9E3"/>
                        <w:bottom w:val="single" w:sz="2" w:space="0" w:color="D9D9E3"/>
                        <w:right w:val="single" w:sz="2" w:space="0" w:color="D9D9E3"/>
                      </w:divBdr>
                      <w:divsChild>
                        <w:div w:id="1432120856">
                          <w:marLeft w:val="0"/>
                          <w:marRight w:val="0"/>
                          <w:marTop w:val="0"/>
                          <w:marBottom w:val="0"/>
                          <w:divBdr>
                            <w:top w:val="single" w:sz="2" w:space="0" w:color="D9D9E3"/>
                            <w:left w:val="single" w:sz="2" w:space="0" w:color="D9D9E3"/>
                            <w:bottom w:val="single" w:sz="2" w:space="0" w:color="D9D9E3"/>
                            <w:right w:val="single" w:sz="2" w:space="0" w:color="D9D9E3"/>
                          </w:divBdr>
                          <w:divsChild>
                            <w:div w:id="1660579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092961">
                                  <w:marLeft w:val="0"/>
                                  <w:marRight w:val="0"/>
                                  <w:marTop w:val="0"/>
                                  <w:marBottom w:val="0"/>
                                  <w:divBdr>
                                    <w:top w:val="single" w:sz="2" w:space="0" w:color="D9D9E3"/>
                                    <w:left w:val="single" w:sz="2" w:space="0" w:color="D9D9E3"/>
                                    <w:bottom w:val="single" w:sz="2" w:space="0" w:color="D9D9E3"/>
                                    <w:right w:val="single" w:sz="2" w:space="0" w:color="D9D9E3"/>
                                  </w:divBdr>
                                  <w:divsChild>
                                    <w:div w:id="1494032091">
                                      <w:marLeft w:val="0"/>
                                      <w:marRight w:val="0"/>
                                      <w:marTop w:val="0"/>
                                      <w:marBottom w:val="0"/>
                                      <w:divBdr>
                                        <w:top w:val="single" w:sz="2" w:space="0" w:color="D9D9E3"/>
                                        <w:left w:val="single" w:sz="2" w:space="0" w:color="D9D9E3"/>
                                        <w:bottom w:val="single" w:sz="2" w:space="0" w:color="D9D9E3"/>
                                        <w:right w:val="single" w:sz="2" w:space="0" w:color="D9D9E3"/>
                                      </w:divBdr>
                                      <w:divsChild>
                                        <w:div w:id="1590655897">
                                          <w:marLeft w:val="0"/>
                                          <w:marRight w:val="0"/>
                                          <w:marTop w:val="0"/>
                                          <w:marBottom w:val="0"/>
                                          <w:divBdr>
                                            <w:top w:val="single" w:sz="2" w:space="0" w:color="D9D9E3"/>
                                            <w:left w:val="single" w:sz="2" w:space="0" w:color="D9D9E3"/>
                                            <w:bottom w:val="single" w:sz="2" w:space="0" w:color="D9D9E3"/>
                                            <w:right w:val="single" w:sz="2" w:space="0" w:color="D9D9E3"/>
                                          </w:divBdr>
                                          <w:divsChild>
                                            <w:div w:id="915551428">
                                              <w:marLeft w:val="0"/>
                                              <w:marRight w:val="0"/>
                                              <w:marTop w:val="0"/>
                                              <w:marBottom w:val="0"/>
                                              <w:divBdr>
                                                <w:top w:val="single" w:sz="2" w:space="0" w:color="D9D9E3"/>
                                                <w:left w:val="single" w:sz="2" w:space="0" w:color="D9D9E3"/>
                                                <w:bottom w:val="single" w:sz="2" w:space="0" w:color="D9D9E3"/>
                                                <w:right w:val="single" w:sz="2" w:space="0" w:color="D9D9E3"/>
                                              </w:divBdr>
                                              <w:divsChild>
                                                <w:div w:id="225385282">
                                                  <w:marLeft w:val="0"/>
                                                  <w:marRight w:val="0"/>
                                                  <w:marTop w:val="0"/>
                                                  <w:marBottom w:val="0"/>
                                                  <w:divBdr>
                                                    <w:top w:val="single" w:sz="2" w:space="0" w:color="D9D9E3"/>
                                                    <w:left w:val="single" w:sz="2" w:space="0" w:color="D9D9E3"/>
                                                    <w:bottom w:val="single" w:sz="2" w:space="0" w:color="D9D9E3"/>
                                                    <w:right w:val="single" w:sz="2" w:space="0" w:color="D9D9E3"/>
                                                  </w:divBdr>
                                                  <w:divsChild>
                                                    <w:div w:id="154352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1133023">
          <w:marLeft w:val="0"/>
          <w:marRight w:val="0"/>
          <w:marTop w:val="0"/>
          <w:marBottom w:val="0"/>
          <w:divBdr>
            <w:top w:val="none" w:sz="0" w:space="0" w:color="auto"/>
            <w:left w:val="none" w:sz="0" w:space="0" w:color="auto"/>
            <w:bottom w:val="none" w:sz="0" w:space="0" w:color="auto"/>
            <w:right w:val="none" w:sz="0" w:space="0" w:color="auto"/>
          </w:divBdr>
        </w:div>
      </w:divsChild>
    </w:div>
    <w:div w:id="786389310">
      <w:bodyDiv w:val="1"/>
      <w:marLeft w:val="0"/>
      <w:marRight w:val="0"/>
      <w:marTop w:val="0"/>
      <w:marBottom w:val="0"/>
      <w:divBdr>
        <w:top w:val="none" w:sz="0" w:space="0" w:color="auto"/>
        <w:left w:val="none" w:sz="0" w:space="0" w:color="auto"/>
        <w:bottom w:val="none" w:sz="0" w:space="0" w:color="auto"/>
        <w:right w:val="none" w:sz="0" w:space="0" w:color="auto"/>
      </w:divBdr>
      <w:divsChild>
        <w:div w:id="923143519">
          <w:marLeft w:val="0"/>
          <w:marRight w:val="0"/>
          <w:marTop w:val="0"/>
          <w:marBottom w:val="0"/>
          <w:divBdr>
            <w:top w:val="single" w:sz="2" w:space="0" w:color="D9D9E3"/>
            <w:left w:val="single" w:sz="2" w:space="0" w:color="D9D9E3"/>
            <w:bottom w:val="single" w:sz="2" w:space="0" w:color="D9D9E3"/>
            <w:right w:val="single" w:sz="2" w:space="0" w:color="D9D9E3"/>
          </w:divBdr>
          <w:divsChild>
            <w:div w:id="1391542164">
              <w:marLeft w:val="0"/>
              <w:marRight w:val="0"/>
              <w:marTop w:val="0"/>
              <w:marBottom w:val="0"/>
              <w:divBdr>
                <w:top w:val="single" w:sz="2" w:space="0" w:color="D9D9E3"/>
                <w:left w:val="single" w:sz="2" w:space="0" w:color="D9D9E3"/>
                <w:bottom w:val="single" w:sz="2" w:space="0" w:color="D9D9E3"/>
                <w:right w:val="single" w:sz="2" w:space="0" w:color="D9D9E3"/>
              </w:divBdr>
              <w:divsChild>
                <w:div w:id="801967604">
                  <w:marLeft w:val="0"/>
                  <w:marRight w:val="0"/>
                  <w:marTop w:val="0"/>
                  <w:marBottom w:val="0"/>
                  <w:divBdr>
                    <w:top w:val="single" w:sz="2" w:space="0" w:color="D9D9E3"/>
                    <w:left w:val="single" w:sz="2" w:space="0" w:color="D9D9E3"/>
                    <w:bottom w:val="single" w:sz="2" w:space="0" w:color="D9D9E3"/>
                    <w:right w:val="single" w:sz="2" w:space="0" w:color="D9D9E3"/>
                  </w:divBdr>
                  <w:divsChild>
                    <w:div w:id="1214000162">
                      <w:marLeft w:val="0"/>
                      <w:marRight w:val="0"/>
                      <w:marTop w:val="0"/>
                      <w:marBottom w:val="0"/>
                      <w:divBdr>
                        <w:top w:val="single" w:sz="2" w:space="0" w:color="D9D9E3"/>
                        <w:left w:val="single" w:sz="2" w:space="0" w:color="D9D9E3"/>
                        <w:bottom w:val="single" w:sz="2" w:space="0" w:color="D9D9E3"/>
                        <w:right w:val="single" w:sz="2" w:space="0" w:color="D9D9E3"/>
                      </w:divBdr>
                      <w:divsChild>
                        <w:div w:id="383988468">
                          <w:marLeft w:val="0"/>
                          <w:marRight w:val="0"/>
                          <w:marTop w:val="0"/>
                          <w:marBottom w:val="0"/>
                          <w:divBdr>
                            <w:top w:val="single" w:sz="2" w:space="0" w:color="D9D9E3"/>
                            <w:left w:val="single" w:sz="2" w:space="0" w:color="D9D9E3"/>
                            <w:bottom w:val="single" w:sz="2" w:space="0" w:color="D9D9E3"/>
                            <w:right w:val="single" w:sz="2" w:space="0" w:color="D9D9E3"/>
                          </w:divBdr>
                          <w:divsChild>
                            <w:div w:id="1724330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226764">
                                  <w:marLeft w:val="0"/>
                                  <w:marRight w:val="0"/>
                                  <w:marTop w:val="0"/>
                                  <w:marBottom w:val="0"/>
                                  <w:divBdr>
                                    <w:top w:val="single" w:sz="2" w:space="0" w:color="D9D9E3"/>
                                    <w:left w:val="single" w:sz="2" w:space="0" w:color="D9D9E3"/>
                                    <w:bottom w:val="single" w:sz="2" w:space="0" w:color="D9D9E3"/>
                                    <w:right w:val="single" w:sz="2" w:space="0" w:color="D9D9E3"/>
                                  </w:divBdr>
                                  <w:divsChild>
                                    <w:div w:id="1512255761">
                                      <w:marLeft w:val="0"/>
                                      <w:marRight w:val="0"/>
                                      <w:marTop w:val="0"/>
                                      <w:marBottom w:val="0"/>
                                      <w:divBdr>
                                        <w:top w:val="single" w:sz="2" w:space="0" w:color="D9D9E3"/>
                                        <w:left w:val="single" w:sz="2" w:space="0" w:color="D9D9E3"/>
                                        <w:bottom w:val="single" w:sz="2" w:space="0" w:color="D9D9E3"/>
                                        <w:right w:val="single" w:sz="2" w:space="0" w:color="D9D9E3"/>
                                      </w:divBdr>
                                      <w:divsChild>
                                        <w:div w:id="2122065334">
                                          <w:marLeft w:val="0"/>
                                          <w:marRight w:val="0"/>
                                          <w:marTop w:val="0"/>
                                          <w:marBottom w:val="0"/>
                                          <w:divBdr>
                                            <w:top w:val="single" w:sz="2" w:space="0" w:color="D9D9E3"/>
                                            <w:left w:val="single" w:sz="2" w:space="0" w:color="D9D9E3"/>
                                            <w:bottom w:val="single" w:sz="2" w:space="0" w:color="D9D9E3"/>
                                            <w:right w:val="single" w:sz="2" w:space="0" w:color="D9D9E3"/>
                                          </w:divBdr>
                                          <w:divsChild>
                                            <w:div w:id="820270386">
                                              <w:marLeft w:val="0"/>
                                              <w:marRight w:val="0"/>
                                              <w:marTop w:val="0"/>
                                              <w:marBottom w:val="0"/>
                                              <w:divBdr>
                                                <w:top w:val="single" w:sz="2" w:space="0" w:color="D9D9E3"/>
                                                <w:left w:val="single" w:sz="2" w:space="0" w:color="D9D9E3"/>
                                                <w:bottom w:val="single" w:sz="2" w:space="0" w:color="D9D9E3"/>
                                                <w:right w:val="single" w:sz="2" w:space="0" w:color="D9D9E3"/>
                                              </w:divBdr>
                                              <w:divsChild>
                                                <w:div w:id="219750287">
                                                  <w:marLeft w:val="0"/>
                                                  <w:marRight w:val="0"/>
                                                  <w:marTop w:val="0"/>
                                                  <w:marBottom w:val="0"/>
                                                  <w:divBdr>
                                                    <w:top w:val="single" w:sz="2" w:space="0" w:color="D9D9E3"/>
                                                    <w:left w:val="single" w:sz="2" w:space="0" w:color="D9D9E3"/>
                                                    <w:bottom w:val="single" w:sz="2" w:space="0" w:color="D9D9E3"/>
                                                    <w:right w:val="single" w:sz="2" w:space="0" w:color="D9D9E3"/>
                                                  </w:divBdr>
                                                  <w:divsChild>
                                                    <w:div w:id="108476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8645726">
          <w:marLeft w:val="0"/>
          <w:marRight w:val="0"/>
          <w:marTop w:val="0"/>
          <w:marBottom w:val="0"/>
          <w:divBdr>
            <w:top w:val="none" w:sz="0" w:space="0" w:color="auto"/>
            <w:left w:val="none" w:sz="0" w:space="0" w:color="auto"/>
            <w:bottom w:val="none" w:sz="0" w:space="0" w:color="auto"/>
            <w:right w:val="none" w:sz="0" w:space="0" w:color="auto"/>
          </w:divBdr>
        </w:div>
      </w:divsChild>
    </w:div>
    <w:div w:id="876429016">
      <w:bodyDiv w:val="1"/>
      <w:marLeft w:val="0"/>
      <w:marRight w:val="0"/>
      <w:marTop w:val="0"/>
      <w:marBottom w:val="0"/>
      <w:divBdr>
        <w:top w:val="none" w:sz="0" w:space="0" w:color="auto"/>
        <w:left w:val="none" w:sz="0" w:space="0" w:color="auto"/>
        <w:bottom w:val="none" w:sz="0" w:space="0" w:color="auto"/>
        <w:right w:val="none" w:sz="0" w:space="0" w:color="auto"/>
      </w:divBdr>
    </w:div>
    <w:div w:id="1000500132">
      <w:bodyDiv w:val="1"/>
      <w:marLeft w:val="0"/>
      <w:marRight w:val="0"/>
      <w:marTop w:val="0"/>
      <w:marBottom w:val="0"/>
      <w:divBdr>
        <w:top w:val="none" w:sz="0" w:space="0" w:color="auto"/>
        <w:left w:val="none" w:sz="0" w:space="0" w:color="auto"/>
        <w:bottom w:val="none" w:sz="0" w:space="0" w:color="auto"/>
        <w:right w:val="none" w:sz="0" w:space="0" w:color="auto"/>
      </w:divBdr>
    </w:div>
    <w:div w:id="1175992799">
      <w:bodyDiv w:val="1"/>
      <w:marLeft w:val="0"/>
      <w:marRight w:val="0"/>
      <w:marTop w:val="0"/>
      <w:marBottom w:val="0"/>
      <w:divBdr>
        <w:top w:val="none" w:sz="0" w:space="0" w:color="auto"/>
        <w:left w:val="none" w:sz="0" w:space="0" w:color="auto"/>
        <w:bottom w:val="none" w:sz="0" w:space="0" w:color="auto"/>
        <w:right w:val="none" w:sz="0" w:space="0" w:color="auto"/>
      </w:divBdr>
    </w:div>
    <w:div w:id="1370258510">
      <w:bodyDiv w:val="1"/>
      <w:marLeft w:val="0"/>
      <w:marRight w:val="0"/>
      <w:marTop w:val="0"/>
      <w:marBottom w:val="0"/>
      <w:divBdr>
        <w:top w:val="none" w:sz="0" w:space="0" w:color="auto"/>
        <w:left w:val="none" w:sz="0" w:space="0" w:color="auto"/>
        <w:bottom w:val="none" w:sz="0" w:space="0" w:color="auto"/>
        <w:right w:val="none" w:sz="0" w:space="0" w:color="auto"/>
      </w:divBdr>
    </w:div>
    <w:div w:id="1418407733">
      <w:bodyDiv w:val="1"/>
      <w:marLeft w:val="0"/>
      <w:marRight w:val="0"/>
      <w:marTop w:val="0"/>
      <w:marBottom w:val="0"/>
      <w:divBdr>
        <w:top w:val="none" w:sz="0" w:space="0" w:color="auto"/>
        <w:left w:val="none" w:sz="0" w:space="0" w:color="auto"/>
        <w:bottom w:val="none" w:sz="0" w:space="0" w:color="auto"/>
        <w:right w:val="none" w:sz="0" w:space="0" w:color="auto"/>
      </w:divBdr>
      <w:divsChild>
        <w:div w:id="511996838">
          <w:marLeft w:val="0"/>
          <w:marRight w:val="0"/>
          <w:marTop w:val="0"/>
          <w:marBottom w:val="0"/>
          <w:divBdr>
            <w:top w:val="single" w:sz="2" w:space="0" w:color="D9D9E3"/>
            <w:left w:val="single" w:sz="2" w:space="0" w:color="D9D9E3"/>
            <w:bottom w:val="single" w:sz="2" w:space="0" w:color="D9D9E3"/>
            <w:right w:val="single" w:sz="2" w:space="0" w:color="D9D9E3"/>
          </w:divBdr>
          <w:divsChild>
            <w:div w:id="581260031">
              <w:marLeft w:val="0"/>
              <w:marRight w:val="0"/>
              <w:marTop w:val="0"/>
              <w:marBottom w:val="0"/>
              <w:divBdr>
                <w:top w:val="single" w:sz="2" w:space="0" w:color="D9D9E3"/>
                <w:left w:val="single" w:sz="2" w:space="0" w:color="D9D9E3"/>
                <w:bottom w:val="single" w:sz="2" w:space="0" w:color="D9D9E3"/>
                <w:right w:val="single" w:sz="2" w:space="0" w:color="D9D9E3"/>
              </w:divBdr>
              <w:divsChild>
                <w:div w:id="662124615">
                  <w:marLeft w:val="0"/>
                  <w:marRight w:val="0"/>
                  <w:marTop w:val="0"/>
                  <w:marBottom w:val="0"/>
                  <w:divBdr>
                    <w:top w:val="single" w:sz="2" w:space="0" w:color="D9D9E3"/>
                    <w:left w:val="single" w:sz="2" w:space="0" w:color="D9D9E3"/>
                    <w:bottom w:val="single" w:sz="2" w:space="0" w:color="D9D9E3"/>
                    <w:right w:val="single" w:sz="2" w:space="0" w:color="D9D9E3"/>
                  </w:divBdr>
                  <w:divsChild>
                    <w:div w:id="909771083">
                      <w:marLeft w:val="0"/>
                      <w:marRight w:val="0"/>
                      <w:marTop w:val="0"/>
                      <w:marBottom w:val="0"/>
                      <w:divBdr>
                        <w:top w:val="single" w:sz="2" w:space="0" w:color="D9D9E3"/>
                        <w:left w:val="single" w:sz="2" w:space="0" w:color="D9D9E3"/>
                        <w:bottom w:val="single" w:sz="2" w:space="0" w:color="D9D9E3"/>
                        <w:right w:val="single" w:sz="2" w:space="0" w:color="D9D9E3"/>
                      </w:divBdr>
                      <w:divsChild>
                        <w:div w:id="83382492">
                          <w:marLeft w:val="0"/>
                          <w:marRight w:val="0"/>
                          <w:marTop w:val="0"/>
                          <w:marBottom w:val="0"/>
                          <w:divBdr>
                            <w:top w:val="single" w:sz="2" w:space="0" w:color="D9D9E3"/>
                            <w:left w:val="single" w:sz="2" w:space="0" w:color="D9D9E3"/>
                            <w:bottom w:val="single" w:sz="2" w:space="0" w:color="D9D9E3"/>
                            <w:right w:val="single" w:sz="2" w:space="0" w:color="D9D9E3"/>
                          </w:divBdr>
                          <w:divsChild>
                            <w:div w:id="39158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823700">
                                  <w:marLeft w:val="0"/>
                                  <w:marRight w:val="0"/>
                                  <w:marTop w:val="0"/>
                                  <w:marBottom w:val="0"/>
                                  <w:divBdr>
                                    <w:top w:val="single" w:sz="2" w:space="0" w:color="D9D9E3"/>
                                    <w:left w:val="single" w:sz="2" w:space="0" w:color="D9D9E3"/>
                                    <w:bottom w:val="single" w:sz="2" w:space="0" w:color="D9D9E3"/>
                                    <w:right w:val="single" w:sz="2" w:space="0" w:color="D9D9E3"/>
                                  </w:divBdr>
                                  <w:divsChild>
                                    <w:div w:id="804079260">
                                      <w:marLeft w:val="0"/>
                                      <w:marRight w:val="0"/>
                                      <w:marTop w:val="0"/>
                                      <w:marBottom w:val="0"/>
                                      <w:divBdr>
                                        <w:top w:val="single" w:sz="2" w:space="0" w:color="D9D9E3"/>
                                        <w:left w:val="single" w:sz="2" w:space="0" w:color="D9D9E3"/>
                                        <w:bottom w:val="single" w:sz="2" w:space="0" w:color="D9D9E3"/>
                                        <w:right w:val="single" w:sz="2" w:space="0" w:color="D9D9E3"/>
                                      </w:divBdr>
                                      <w:divsChild>
                                        <w:div w:id="802622543">
                                          <w:marLeft w:val="0"/>
                                          <w:marRight w:val="0"/>
                                          <w:marTop w:val="0"/>
                                          <w:marBottom w:val="0"/>
                                          <w:divBdr>
                                            <w:top w:val="single" w:sz="2" w:space="0" w:color="D9D9E3"/>
                                            <w:left w:val="single" w:sz="2" w:space="0" w:color="D9D9E3"/>
                                            <w:bottom w:val="single" w:sz="2" w:space="0" w:color="D9D9E3"/>
                                            <w:right w:val="single" w:sz="2" w:space="0" w:color="D9D9E3"/>
                                          </w:divBdr>
                                          <w:divsChild>
                                            <w:div w:id="44916160">
                                              <w:marLeft w:val="0"/>
                                              <w:marRight w:val="0"/>
                                              <w:marTop w:val="0"/>
                                              <w:marBottom w:val="0"/>
                                              <w:divBdr>
                                                <w:top w:val="single" w:sz="2" w:space="0" w:color="D9D9E3"/>
                                                <w:left w:val="single" w:sz="2" w:space="0" w:color="D9D9E3"/>
                                                <w:bottom w:val="single" w:sz="2" w:space="0" w:color="D9D9E3"/>
                                                <w:right w:val="single" w:sz="2" w:space="0" w:color="D9D9E3"/>
                                              </w:divBdr>
                                              <w:divsChild>
                                                <w:div w:id="936407255">
                                                  <w:marLeft w:val="0"/>
                                                  <w:marRight w:val="0"/>
                                                  <w:marTop w:val="0"/>
                                                  <w:marBottom w:val="0"/>
                                                  <w:divBdr>
                                                    <w:top w:val="single" w:sz="2" w:space="0" w:color="D9D9E3"/>
                                                    <w:left w:val="single" w:sz="2" w:space="0" w:color="D9D9E3"/>
                                                    <w:bottom w:val="single" w:sz="2" w:space="0" w:color="D9D9E3"/>
                                                    <w:right w:val="single" w:sz="2" w:space="0" w:color="D9D9E3"/>
                                                  </w:divBdr>
                                                  <w:divsChild>
                                                    <w:div w:id="170702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9612158">
          <w:marLeft w:val="0"/>
          <w:marRight w:val="0"/>
          <w:marTop w:val="0"/>
          <w:marBottom w:val="0"/>
          <w:divBdr>
            <w:top w:val="none" w:sz="0" w:space="0" w:color="auto"/>
            <w:left w:val="none" w:sz="0" w:space="0" w:color="auto"/>
            <w:bottom w:val="none" w:sz="0" w:space="0" w:color="auto"/>
            <w:right w:val="none" w:sz="0" w:space="0" w:color="auto"/>
          </w:divBdr>
        </w:div>
      </w:divsChild>
    </w:div>
    <w:div w:id="1483353259">
      <w:bodyDiv w:val="1"/>
      <w:marLeft w:val="0"/>
      <w:marRight w:val="0"/>
      <w:marTop w:val="0"/>
      <w:marBottom w:val="0"/>
      <w:divBdr>
        <w:top w:val="none" w:sz="0" w:space="0" w:color="auto"/>
        <w:left w:val="none" w:sz="0" w:space="0" w:color="auto"/>
        <w:bottom w:val="none" w:sz="0" w:space="0" w:color="auto"/>
        <w:right w:val="none" w:sz="0" w:space="0" w:color="auto"/>
      </w:divBdr>
    </w:div>
    <w:div w:id="1650406283">
      <w:bodyDiv w:val="1"/>
      <w:marLeft w:val="0"/>
      <w:marRight w:val="0"/>
      <w:marTop w:val="0"/>
      <w:marBottom w:val="0"/>
      <w:divBdr>
        <w:top w:val="none" w:sz="0" w:space="0" w:color="auto"/>
        <w:left w:val="none" w:sz="0" w:space="0" w:color="auto"/>
        <w:bottom w:val="none" w:sz="0" w:space="0" w:color="auto"/>
        <w:right w:val="none" w:sz="0" w:space="0" w:color="auto"/>
      </w:divBdr>
    </w:div>
    <w:div w:id="1664357176">
      <w:bodyDiv w:val="1"/>
      <w:marLeft w:val="0"/>
      <w:marRight w:val="0"/>
      <w:marTop w:val="0"/>
      <w:marBottom w:val="0"/>
      <w:divBdr>
        <w:top w:val="none" w:sz="0" w:space="0" w:color="auto"/>
        <w:left w:val="none" w:sz="0" w:space="0" w:color="auto"/>
        <w:bottom w:val="none" w:sz="0" w:space="0" w:color="auto"/>
        <w:right w:val="none" w:sz="0" w:space="0" w:color="auto"/>
      </w:divBdr>
    </w:div>
    <w:div w:id="1696926326">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963227529">
      <w:bodyDiv w:val="1"/>
      <w:marLeft w:val="0"/>
      <w:marRight w:val="0"/>
      <w:marTop w:val="0"/>
      <w:marBottom w:val="0"/>
      <w:divBdr>
        <w:top w:val="none" w:sz="0" w:space="0" w:color="auto"/>
        <w:left w:val="none" w:sz="0" w:space="0" w:color="auto"/>
        <w:bottom w:val="none" w:sz="0" w:space="0" w:color="auto"/>
        <w:right w:val="none" w:sz="0" w:space="0" w:color="auto"/>
      </w:divBdr>
    </w:div>
    <w:div w:id="2017224258">
      <w:bodyDiv w:val="1"/>
      <w:marLeft w:val="0"/>
      <w:marRight w:val="0"/>
      <w:marTop w:val="0"/>
      <w:marBottom w:val="0"/>
      <w:divBdr>
        <w:top w:val="none" w:sz="0" w:space="0" w:color="auto"/>
        <w:left w:val="none" w:sz="0" w:space="0" w:color="auto"/>
        <w:bottom w:val="none" w:sz="0" w:space="0" w:color="auto"/>
        <w:right w:val="none" w:sz="0" w:space="0" w:color="auto"/>
      </w:divBdr>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header" Target="header15.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6968</Words>
  <Characters>39721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Armughan Ali</dc:creator>
  <cp:keywords/>
  <cp:lastModifiedBy>RABIA LATIF</cp:lastModifiedBy>
  <cp:revision>2</cp:revision>
  <dcterms:created xsi:type="dcterms:W3CDTF">2024-01-13T08:30:00Z</dcterms:created>
  <dcterms:modified xsi:type="dcterms:W3CDTF">2024-01-13T08:30:00Z</dcterms:modified>
</cp:coreProperties>
</file>