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ab/>
      </w:r>
    </w:p>
    <w:p w:rsidR="00000000" w:rsidDel="00000000" w:rsidP="00000000" w:rsidRDefault="00000000" w:rsidRPr="00000000" w14:paraId="00000002">
      <w:pPr>
        <w:spacing w:line="360" w:lineRule="auto"/>
        <w:jc w:val="center"/>
        <w:rPr>
          <w:b w:val="1"/>
          <w:sz w:val="32"/>
          <w:szCs w:val="32"/>
        </w:rPr>
      </w:pPr>
      <w:r w:rsidDel="00000000" w:rsidR="00000000" w:rsidRPr="00000000">
        <w:rPr>
          <w:b w:val="1"/>
          <w:sz w:val="32"/>
          <w:szCs w:val="32"/>
          <w:rtl w:val="0"/>
        </w:rPr>
        <w:t xml:space="preserve">A Mini- Project Report</w:t>
      </w:r>
    </w:p>
    <w:p w:rsidR="00000000" w:rsidDel="00000000" w:rsidP="00000000" w:rsidRDefault="00000000" w:rsidRPr="00000000" w14:paraId="00000003">
      <w:pPr>
        <w:spacing w:line="360" w:lineRule="auto"/>
        <w:jc w:val="center"/>
        <w:rPr>
          <w:b w:val="1"/>
        </w:rPr>
      </w:pPr>
      <w:r w:rsidDel="00000000" w:rsidR="00000000" w:rsidRPr="00000000">
        <w:rPr>
          <w:b w:val="1"/>
          <w:rtl w:val="0"/>
        </w:rPr>
        <w:t xml:space="preserve">on</w:t>
      </w:r>
    </w:p>
    <w:p w:rsidR="00000000" w:rsidDel="00000000" w:rsidP="00000000" w:rsidRDefault="00000000" w:rsidRPr="00000000" w14:paraId="00000004">
      <w:pPr>
        <w:spacing w:line="360" w:lineRule="auto"/>
        <w:jc w:val="center"/>
        <w:rPr>
          <w:b w:val="1"/>
          <w:color w:val="ff0000"/>
          <w:sz w:val="36"/>
          <w:szCs w:val="36"/>
        </w:rPr>
      </w:pPr>
      <w:r w:rsidDel="00000000" w:rsidR="00000000" w:rsidRPr="00000000">
        <w:rPr>
          <w:b w:val="1"/>
          <w:color w:val="ff0000"/>
          <w:sz w:val="36"/>
          <w:szCs w:val="36"/>
          <w:rtl w:val="0"/>
        </w:rPr>
        <w:t xml:space="preserve">“Twitter Sentiment Analysis”</w:t>
      </w:r>
    </w:p>
    <w:p w:rsidR="00000000" w:rsidDel="00000000" w:rsidP="00000000" w:rsidRDefault="00000000" w:rsidRPr="00000000" w14:paraId="0000000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w:rtl w:val="0"/>
        </w:rPr>
        <w:t xml:space="preserve">Submitted to the </w:t>
      </w:r>
    </w:p>
    <w:p w:rsidR="00000000" w:rsidDel="00000000" w:rsidP="00000000" w:rsidRDefault="00000000" w:rsidRPr="00000000" w14:paraId="00000007">
      <w:pPr>
        <w:spacing w:line="360" w:lineRule="auto"/>
        <w:jc w:val="center"/>
        <w:rPr>
          <w:sz w:val="28"/>
          <w:szCs w:val="28"/>
        </w:rPr>
      </w:pPr>
      <w:r w:rsidDel="00000000" w:rsidR="00000000" w:rsidRPr="00000000">
        <w:rPr>
          <w:sz w:val="28"/>
          <w:szCs w:val="28"/>
          <w:rtl w:val="0"/>
        </w:rPr>
        <w:t xml:space="preserve">Pune Institute of Computer Technology, Pune </w:t>
      </w:r>
    </w:p>
    <w:p w:rsidR="00000000" w:rsidDel="00000000" w:rsidP="00000000" w:rsidRDefault="00000000" w:rsidRPr="00000000" w14:paraId="00000008">
      <w:pPr>
        <w:spacing w:line="360" w:lineRule="auto"/>
        <w:jc w:val="center"/>
        <w:rPr/>
      </w:pPr>
      <w:r w:rsidDel="00000000" w:rsidR="00000000" w:rsidRPr="00000000">
        <w:rPr>
          <w:rtl w:val="0"/>
        </w:rPr>
        <w:t xml:space="preserve">In partial fulfillment for the award of the Degree of</w:t>
      </w:r>
    </w:p>
    <w:p w:rsidR="00000000" w:rsidDel="00000000" w:rsidP="00000000" w:rsidRDefault="00000000" w:rsidRPr="00000000" w14:paraId="00000009">
      <w:pPr>
        <w:spacing w:line="360" w:lineRule="auto"/>
        <w:jc w:val="center"/>
        <w:rPr>
          <w:sz w:val="28"/>
          <w:szCs w:val="28"/>
        </w:rPr>
      </w:pPr>
      <w:r w:rsidDel="00000000" w:rsidR="00000000" w:rsidRPr="00000000">
        <w:rPr>
          <w:sz w:val="28"/>
          <w:szCs w:val="28"/>
          <w:rtl w:val="0"/>
        </w:rPr>
        <w:t xml:space="preserve">Bachelor of Engineering </w:t>
      </w:r>
    </w:p>
    <w:p w:rsidR="00000000" w:rsidDel="00000000" w:rsidP="00000000" w:rsidRDefault="00000000" w:rsidRPr="00000000" w14:paraId="0000000A">
      <w:pPr>
        <w:spacing w:line="360" w:lineRule="auto"/>
        <w:jc w:val="center"/>
        <w:rPr/>
      </w:pPr>
      <w:r w:rsidDel="00000000" w:rsidR="00000000" w:rsidRPr="00000000">
        <w:rPr>
          <w:rtl w:val="0"/>
        </w:rPr>
        <w:t xml:space="preserve">in</w:t>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Information Technology</w:t>
      </w:r>
    </w:p>
    <w:p w:rsidR="00000000" w:rsidDel="00000000" w:rsidP="00000000" w:rsidRDefault="00000000" w:rsidRPr="00000000" w14:paraId="0000000C">
      <w:pPr>
        <w:spacing w:line="360" w:lineRule="auto"/>
        <w:jc w:val="center"/>
        <w:rPr/>
      </w:pPr>
      <w:r w:rsidDel="00000000" w:rsidR="00000000" w:rsidRPr="00000000">
        <w:rPr>
          <w:rtl w:val="0"/>
        </w:rPr>
        <w:t xml:space="preserve">by</w:t>
      </w:r>
    </w:p>
    <w:tbl>
      <w:tblPr>
        <w:tblStyle w:val="Table1"/>
        <w:tblW w:w="9270.0" w:type="dxa"/>
        <w:jc w:val="left"/>
        <w:tblInd w:w="185.0" w:type="dxa"/>
        <w:tblLayout w:type="fixed"/>
        <w:tblLook w:val="0000"/>
      </w:tblPr>
      <w:tblGrid>
        <w:gridCol w:w="3076"/>
        <w:gridCol w:w="99"/>
        <w:gridCol w:w="6095"/>
        <w:tblGridChange w:id="0">
          <w:tblGrid>
            <w:gridCol w:w="3076"/>
            <w:gridCol w:w="99"/>
            <w:gridCol w:w="6095"/>
          </w:tblGrid>
        </w:tblGridChange>
      </w:tblGrid>
      <w:tr>
        <w:trPr>
          <w:cantSplit w:val="0"/>
          <w:trHeight w:val="538" w:hRule="atLeast"/>
          <w:tblHeader w:val="0"/>
        </w:trPr>
        <w:tc>
          <w:tcPr>
            <w:vAlign w:val="bottom"/>
          </w:tcPr>
          <w:p w:rsidR="00000000" w:rsidDel="00000000" w:rsidP="00000000" w:rsidRDefault="00000000" w:rsidRPr="00000000" w14:paraId="0000000D">
            <w:pPr>
              <w:widowControl w:val="0"/>
              <w:rPr>
                <w:color w:val="0d0d0d"/>
              </w:rPr>
            </w:pPr>
            <w:bookmarkStart w:colFirst="0" w:colLast="0" w:name="_gjdgxs" w:id="0"/>
            <w:bookmarkEnd w:id="0"/>
            <w:r w:rsidDel="00000000" w:rsidR="00000000" w:rsidRPr="00000000">
              <w:rPr>
                <w:color w:val="0d0d0d"/>
                <w:rtl w:val="0"/>
              </w:rPr>
              <w:t xml:space="preserve">SEJAL JADHAV</w:t>
            </w:r>
          </w:p>
        </w:tc>
        <w:tc>
          <w:tcPr>
            <w:vAlign w:val="bottom"/>
          </w:tcPr>
          <w:p w:rsidR="00000000" w:rsidDel="00000000" w:rsidP="00000000" w:rsidRDefault="00000000" w:rsidRPr="00000000" w14:paraId="0000000E">
            <w:pPr>
              <w:widowControl w:val="0"/>
              <w:ind w:right="290"/>
              <w:rPr>
                <w:b w:val="1"/>
                <w:color w:val="0d0d0d"/>
              </w:rPr>
            </w:pPr>
            <w:r w:rsidDel="00000000" w:rsidR="00000000" w:rsidRPr="00000000">
              <w:rPr>
                <w:rtl w:val="0"/>
              </w:rPr>
            </w:r>
          </w:p>
          <w:p w:rsidR="00000000" w:rsidDel="00000000" w:rsidP="00000000" w:rsidRDefault="00000000" w:rsidRPr="00000000" w14:paraId="0000000F">
            <w:pPr>
              <w:widowControl w:val="0"/>
              <w:ind w:right="290"/>
              <w:rPr>
                <w:b w:val="1"/>
                <w:color w:val="0d0d0d"/>
              </w:rPr>
            </w:pPr>
            <w:r w:rsidDel="00000000" w:rsidR="00000000" w:rsidRPr="00000000">
              <w:rPr>
                <w:rtl w:val="0"/>
              </w:rPr>
            </w:r>
          </w:p>
          <w:p w:rsidR="00000000" w:rsidDel="00000000" w:rsidP="00000000" w:rsidRDefault="00000000" w:rsidRPr="00000000" w14:paraId="00000010">
            <w:pPr>
              <w:widowControl w:val="0"/>
              <w:ind w:right="290"/>
              <w:rPr>
                <w:b w:val="1"/>
                <w:color w:val="0d0d0d"/>
              </w:rPr>
            </w:pPr>
            <w:r w:rsidDel="00000000" w:rsidR="00000000" w:rsidRPr="00000000">
              <w:rPr>
                <w:rtl w:val="0"/>
              </w:rPr>
            </w:r>
          </w:p>
          <w:p w:rsidR="00000000" w:rsidDel="00000000" w:rsidP="00000000" w:rsidRDefault="00000000" w:rsidRPr="00000000" w14:paraId="00000011">
            <w:pPr>
              <w:widowControl w:val="0"/>
              <w:ind w:right="290"/>
              <w:rPr>
                <w:b w:val="1"/>
                <w:color w:val="0d0d0d"/>
              </w:rPr>
            </w:pPr>
            <w:r w:rsidDel="00000000" w:rsidR="00000000" w:rsidRPr="00000000">
              <w:rPr>
                <w:rtl w:val="0"/>
              </w:rPr>
            </w:r>
          </w:p>
        </w:tc>
        <w:tc>
          <w:tcPr>
            <w:vAlign w:val="bottom"/>
          </w:tcPr>
          <w:p w:rsidR="00000000" w:rsidDel="00000000" w:rsidP="00000000" w:rsidRDefault="00000000" w:rsidRPr="00000000" w14:paraId="00000012">
            <w:pPr>
              <w:widowControl w:val="0"/>
              <w:ind w:left="785" w:firstLine="0"/>
              <w:rPr>
                <w:color w:val="0d0d0d"/>
              </w:rPr>
            </w:pPr>
            <w:r w:rsidDel="00000000" w:rsidR="00000000" w:rsidRPr="00000000">
              <w:rPr>
                <w:b w:val="1"/>
                <w:color w:val="0d0d0d"/>
                <w:rtl w:val="0"/>
              </w:rPr>
              <w:t xml:space="preserve">33372</w:t>
            </w:r>
            <w:r w:rsidDel="00000000" w:rsidR="00000000" w:rsidRPr="00000000">
              <w:rPr>
                <w:color w:val="0d0d0d"/>
                <w:rtl w:val="0"/>
              </w:rPr>
              <w:t xml:space="preserve"> (T190058709)</w:t>
            </w:r>
          </w:p>
        </w:tc>
      </w:tr>
      <w:tr>
        <w:trPr>
          <w:cantSplit w:val="0"/>
          <w:trHeight w:val="269" w:hRule="atLeast"/>
          <w:tblHeader w:val="0"/>
        </w:trPr>
        <w:tc>
          <w:tcPr>
            <w:vAlign w:val="bottom"/>
          </w:tcPr>
          <w:p w:rsidR="00000000" w:rsidDel="00000000" w:rsidP="00000000" w:rsidRDefault="00000000" w:rsidRPr="00000000" w14:paraId="00000013">
            <w:pPr>
              <w:widowControl w:val="0"/>
              <w:rPr>
                <w:color w:val="0d0d0d"/>
              </w:rPr>
            </w:pPr>
            <w:r w:rsidDel="00000000" w:rsidR="00000000" w:rsidRPr="00000000">
              <w:rPr>
                <w:color w:val="0d0d0d"/>
                <w:rtl w:val="0"/>
              </w:rPr>
              <w:t xml:space="preserve">SWALEHA SHAIKH</w:t>
            </w:r>
          </w:p>
        </w:tc>
        <w:tc>
          <w:tcPr>
            <w:vAlign w:val="bottom"/>
          </w:tcPr>
          <w:p w:rsidR="00000000" w:rsidDel="00000000" w:rsidP="00000000" w:rsidRDefault="00000000" w:rsidRPr="00000000" w14:paraId="00000014">
            <w:pPr>
              <w:widowControl w:val="0"/>
              <w:ind w:right="290"/>
              <w:jc w:val="right"/>
              <w:rPr>
                <w:color w:val="0d0d0d"/>
              </w:rPr>
            </w:pPr>
            <w:r w:rsidDel="00000000" w:rsidR="00000000" w:rsidRPr="00000000">
              <w:rPr>
                <w:rtl w:val="0"/>
              </w:rPr>
            </w:r>
          </w:p>
        </w:tc>
        <w:tc>
          <w:tcPr>
            <w:vAlign w:val="bottom"/>
          </w:tcPr>
          <w:p w:rsidR="00000000" w:rsidDel="00000000" w:rsidP="00000000" w:rsidRDefault="00000000" w:rsidRPr="00000000" w14:paraId="00000015">
            <w:pPr>
              <w:widowControl w:val="0"/>
              <w:ind w:left="695" w:firstLine="0"/>
              <w:rPr>
                <w:color w:val="0d0d0d"/>
              </w:rPr>
            </w:pPr>
            <w:r w:rsidDel="00000000" w:rsidR="00000000" w:rsidRPr="00000000">
              <w:rPr>
                <w:color w:val="0d0d0d"/>
                <w:rtl w:val="0"/>
              </w:rPr>
              <w:t xml:space="preserve">  </w:t>
            </w:r>
            <w:r w:rsidDel="00000000" w:rsidR="00000000" w:rsidRPr="00000000">
              <w:rPr>
                <w:b w:val="1"/>
                <w:color w:val="0d0d0d"/>
                <w:rtl w:val="0"/>
              </w:rPr>
              <w:t xml:space="preserve">33374</w:t>
            </w:r>
            <w:r w:rsidDel="00000000" w:rsidR="00000000" w:rsidRPr="00000000">
              <w:rPr>
                <w:color w:val="0d0d0d"/>
                <w:rtl w:val="0"/>
              </w:rPr>
              <w:t xml:space="preserve"> (T190058713)</w:t>
            </w:r>
          </w:p>
        </w:tc>
      </w:tr>
      <w:tr>
        <w:trPr>
          <w:cantSplit w:val="0"/>
          <w:trHeight w:val="269" w:hRule="atLeast"/>
          <w:tblHeader w:val="0"/>
        </w:trPr>
        <w:tc>
          <w:tcPr>
            <w:vAlign w:val="bottom"/>
          </w:tcPr>
          <w:p w:rsidR="00000000" w:rsidDel="00000000" w:rsidP="00000000" w:rsidRDefault="00000000" w:rsidRPr="00000000" w14:paraId="00000016">
            <w:pPr>
              <w:widowControl w:val="0"/>
              <w:rPr>
                <w:color w:val="0d0d0d"/>
              </w:rPr>
            </w:pPr>
            <w:r w:rsidDel="00000000" w:rsidR="00000000" w:rsidRPr="00000000">
              <w:rPr>
                <w:color w:val="0d0d0d"/>
                <w:rtl w:val="0"/>
              </w:rPr>
              <w:t xml:space="preserve">DHANASHREE LAVEKAR </w:t>
            </w:r>
          </w:p>
        </w:tc>
        <w:tc>
          <w:tcPr>
            <w:vAlign w:val="bottom"/>
          </w:tcPr>
          <w:p w:rsidR="00000000" w:rsidDel="00000000" w:rsidP="00000000" w:rsidRDefault="00000000" w:rsidRPr="00000000" w14:paraId="00000017">
            <w:pPr>
              <w:widowControl w:val="0"/>
              <w:ind w:right="290"/>
              <w:rPr>
                <w:color w:val="0d0d0d"/>
              </w:rPr>
            </w:pPr>
            <w:r w:rsidDel="00000000" w:rsidR="00000000" w:rsidRPr="00000000">
              <w:rPr>
                <w:rtl w:val="0"/>
              </w:rPr>
            </w:r>
          </w:p>
        </w:tc>
        <w:tc>
          <w:tcPr>
            <w:vAlign w:val="bottom"/>
          </w:tcPr>
          <w:p w:rsidR="00000000" w:rsidDel="00000000" w:rsidP="00000000" w:rsidRDefault="00000000" w:rsidRPr="00000000" w14:paraId="00000018">
            <w:pPr>
              <w:widowControl w:val="0"/>
              <w:ind w:left="695" w:firstLine="0"/>
              <w:rPr>
                <w:color w:val="0d0d0d"/>
              </w:rPr>
            </w:pPr>
            <w:r w:rsidDel="00000000" w:rsidR="00000000" w:rsidRPr="00000000">
              <w:rPr>
                <w:b w:val="1"/>
                <w:color w:val="0d0d0d"/>
                <w:rtl w:val="0"/>
              </w:rPr>
              <w:t xml:space="preserve">  33334</w:t>
            </w:r>
            <w:r w:rsidDel="00000000" w:rsidR="00000000" w:rsidRPr="00000000">
              <w:rPr>
                <w:color w:val="0d0d0d"/>
                <w:rtl w:val="0"/>
              </w:rPr>
              <w:t xml:space="preserve"> (T190058623)</w:t>
            </w:r>
          </w:p>
        </w:tc>
      </w:tr>
      <w:tr>
        <w:trPr>
          <w:cantSplit w:val="0"/>
          <w:trHeight w:val="269" w:hRule="atLeast"/>
          <w:tblHeader w:val="0"/>
        </w:trPr>
        <w:tc>
          <w:tcPr>
            <w:vAlign w:val="bottom"/>
          </w:tcPr>
          <w:p w:rsidR="00000000" w:rsidDel="00000000" w:rsidP="00000000" w:rsidRDefault="00000000" w:rsidRPr="00000000" w14:paraId="00000019">
            <w:pPr>
              <w:widowControl w:val="0"/>
              <w:rPr>
                <w:color w:val="0d0d0d"/>
              </w:rPr>
            </w:pPr>
            <w:r w:rsidDel="00000000" w:rsidR="00000000" w:rsidRPr="00000000">
              <w:rPr>
                <w:color w:val="0d0d0d"/>
                <w:rtl w:val="0"/>
              </w:rPr>
              <w:t xml:space="preserve">KAUSTUBH MHAISEKAR </w:t>
            </w:r>
          </w:p>
        </w:tc>
        <w:tc>
          <w:tcPr>
            <w:vAlign w:val="bottom"/>
          </w:tcPr>
          <w:p w:rsidR="00000000" w:rsidDel="00000000" w:rsidP="00000000" w:rsidRDefault="00000000" w:rsidRPr="00000000" w14:paraId="0000001A">
            <w:pPr>
              <w:widowControl w:val="0"/>
              <w:ind w:right="290"/>
              <w:jc w:val="right"/>
              <w:rPr>
                <w:color w:val="0d0d0d"/>
              </w:rPr>
            </w:pPr>
            <w:r w:rsidDel="00000000" w:rsidR="00000000" w:rsidRPr="00000000">
              <w:rPr>
                <w:rtl w:val="0"/>
              </w:rPr>
            </w:r>
          </w:p>
        </w:tc>
        <w:tc>
          <w:tcPr>
            <w:vAlign w:val="bottom"/>
          </w:tcPr>
          <w:p w:rsidR="00000000" w:rsidDel="00000000" w:rsidP="00000000" w:rsidRDefault="00000000" w:rsidRPr="00000000" w14:paraId="0000001B">
            <w:pPr>
              <w:widowControl w:val="0"/>
              <w:ind w:left="695" w:firstLine="0"/>
              <w:rPr>
                <w:color w:val="0d0d0d"/>
              </w:rPr>
            </w:pPr>
            <w:r w:rsidDel="00000000" w:rsidR="00000000" w:rsidRPr="00000000">
              <w:rPr>
                <w:color w:val="0d0d0d"/>
                <w:rtl w:val="0"/>
              </w:rPr>
              <w:t xml:space="preserve">  </w:t>
            </w:r>
            <w:r w:rsidDel="00000000" w:rsidR="00000000" w:rsidRPr="00000000">
              <w:rPr>
                <w:b w:val="1"/>
                <w:color w:val="0d0d0d"/>
                <w:rtl w:val="0"/>
              </w:rPr>
              <w:t xml:space="preserve">33339</w:t>
            </w:r>
            <w:r w:rsidDel="00000000" w:rsidR="00000000" w:rsidRPr="00000000">
              <w:rPr>
                <w:color w:val="0d0d0d"/>
                <w:rtl w:val="0"/>
              </w:rPr>
              <w:t xml:space="preserve"> (T190058636)</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Under the guidance of</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spacing w:line="360" w:lineRule="auto"/>
        <w:jc w:val="center"/>
        <w:rPr>
          <w:b w:val="1"/>
        </w:rPr>
      </w:pPr>
      <w:r w:rsidDel="00000000" w:rsidR="00000000" w:rsidRPr="00000000">
        <w:rPr>
          <w:b w:val="1"/>
          <w:color w:val="ff0000"/>
          <w:sz w:val="32"/>
          <w:szCs w:val="32"/>
          <w:rtl w:val="0"/>
        </w:rPr>
        <w:t xml:space="preserve">Dr. Anant Bagade </w:t>
      </w:r>
      <w:r w:rsidDel="00000000" w:rsidR="00000000" w:rsidRPr="00000000">
        <w:rPr>
          <w:rtl w:val="0"/>
        </w:rPr>
      </w:r>
    </w:p>
    <w:p w:rsidR="00000000" w:rsidDel="00000000" w:rsidP="00000000" w:rsidRDefault="00000000" w:rsidRPr="00000000" w14:paraId="00000021">
      <w:pPr>
        <w:spacing w:line="360" w:lineRule="auto"/>
        <w:jc w:val="center"/>
        <w:rPr>
          <w:b w:val="1"/>
          <w:sz w:val="22"/>
          <w:szCs w:val="22"/>
        </w:rPr>
      </w:pPr>
      <w:r w:rsidDel="00000000" w:rsidR="00000000" w:rsidRPr="00000000">
        <w:rPr>
          <w:b w:val="1"/>
          <w:sz w:val="22"/>
          <w:szCs w:val="22"/>
        </w:rPr>
        <w:drawing>
          <wp:inline distB="0" distT="0" distL="0" distR="0">
            <wp:extent cx="1714500" cy="1685925"/>
            <wp:effectExtent b="0" l="0" r="0" t="0"/>
            <wp:docPr descr="C:\Documents and Settings\Owner\Desktop\PICT_logo_Good_Quality.jpg" id="2" name="image1.jpg"/>
            <a:graphic>
              <a:graphicData uri="http://schemas.openxmlformats.org/drawingml/2006/picture">
                <pic:pic>
                  <pic:nvPicPr>
                    <pic:cNvPr descr="C:\Documents and Settings\Owner\Desktop\PICT_logo_Good_Quality.jpg" id="0" name="image1.jpg"/>
                    <pic:cNvPicPr preferRelativeResize="0"/>
                  </pic:nvPicPr>
                  <pic:blipFill>
                    <a:blip r:embed="rId6"/>
                    <a:srcRect b="0" l="0" r="0" t="0"/>
                    <a:stretch>
                      <a:fillRect/>
                    </a:stretch>
                  </pic:blipFill>
                  <pic:spPr>
                    <a:xfrm>
                      <a:off x="0" y="0"/>
                      <a:ext cx="17145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jc w:val="center"/>
        <w:rPr>
          <w:sz w:val="28"/>
          <w:szCs w:val="28"/>
        </w:rPr>
      </w:pPr>
      <w:r w:rsidDel="00000000" w:rsidR="00000000" w:rsidRPr="00000000">
        <w:rPr>
          <w:sz w:val="28"/>
          <w:szCs w:val="28"/>
          <w:rtl w:val="0"/>
        </w:rPr>
        <w:t xml:space="preserve">Department Of Information Technology</w:t>
      </w:r>
    </w:p>
    <w:p w:rsidR="00000000" w:rsidDel="00000000" w:rsidP="00000000" w:rsidRDefault="00000000" w:rsidRPr="00000000" w14:paraId="00000023">
      <w:pPr>
        <w:jc w:val="center"/>
        <w:rPr>
          <w:sz w:val="30"/>
          <w:szCs w:val="30"/>
        </w:rPr>
      </w:pPr>
      <w:r w:rsidDel="00000000" w:rsidR="00000000" w:rsidRPr="00000000">
        <w:rPr>
          <w:sz w:val="30"/>
          <w:szCs w:val="30"/>
          <w:rtl w:val="0"/>
        </w:rPr>
        <w:t xml:space="preserve">Pune Institute of Computer Technology</w:t>
      </w:r>
      <w:r w:rsidDel="00000000" w:rsidR="00000000" w:rsidRPr="00000000">
        <w:rPr>
          <w:color w:val="ff0000"/>
          <w:sz w:val="30"/>
          <w:szCs w:val="30"/>
          <w:rtl w:val="0"/>
        </w:rPr>
        <w:t xml:space="preserve"> </w:t>
      </w:r>
      <w:r w:rsidDel="00000000" w:rsidR="00000000" w:rsidRPr="00000000">
        <w:rPr>
          <w:sz w:val="30"/>
          <w:szCs w:val="30"/>
          <w:rtl w:val="0"/>
        </w:rPr>
        <w:t xml:space="preserve">College of Engineering</w:t>
      </w:r>
    </w:p>
    <w:p w:rsidR="00000000" w:rsidDel="00000000" w:rsidP="00000000" w:rsidRDefault="00000000" w:rsidRPr="00000000" w14:paraId="00000024">
      <w:pPr>
        <w:jc w:val="center"/>
        <w:rPr>
          <w:b w:val="1"/>
          <w:sz w:val="26"/>
          <w:szCs w:val="26"/>
        </w:rPr>
      </w:pPr>
      <w:r w:rsidDel="00000000" w:rsidR="00000000" w:rsidRPr="00000000">
        <w:rPr>
          <w:rtl w:val="0"/>
        </w:rPr>
        <w:t xml:space="preserve">Sr. No 27, Pune-Satara Road, Dhankawadi, Pune - 411 043.</w:t>
      </w:r>
      <w:r w:rsidDel="00000000" w:rsidR="00000000" w:rsidRPr="00000000">
        <w:rPr>
          <w:b w:val="1"/>
          <w:sz w:val="26"/>
          <w:szCs w:val="26"/>
          <w:rtl w:val="0"/>
        </w:rPr>
        <w:t xml:space="preserve"> </w:t>
      </w:r>
    </w:p>
    <w:p w:rsidR="00000000" w:rsidDel="00000000" w:rsidP="00000000" w:rsidRDefault="00000000" w:rsidRPr="00000000" w14:paraId="00000025">
      <w:pPr>
        <w:jc w:val="center"/>
        <w:rPr>
          <w:b w:val="1"/>
          <w:sz w:val="26"/>
          <w:szCs w:val="26"/>
        </w:rPr>
      </w:pPr>
      <w:r w:rsidDel="00000000" w:rsidR="00000000" w:rsidRPr="00000000">
        <w:rPr>
          <w:rtl w:val="0"/>
        </w:rPr>
      </w:r>
    </w:p>
    <w:p w:rsidR="00000000" w:rsidDel="00000000" w:rsidP="00000000" w:rsidRDefault="00000000" w:rsidRPr="00000000" w14:paraId="00000026">
      <w:pPr>
        <w:spacing w:line="360" w:lineRule="auto"/>
        <w:jc w:val="center"/>
        <w:rPr>
          <w:b w:val="1"/>
          <w:sz w:val="30"/>
          <w:szCs w:val="30"/>
        </w:rPr>
      </w:pPr>
      <w:r w:rsidDel="00000000" w:rsidR="00000000" w:rsidRPr="00000000">
        <w:rPr>
          <w:b w:val="1"/>
          <w:sz w:val="30"/>
          <w:szCs w:val="30"/>
          <w:rtl w:val="0"/>
        </w:rPr>
        <w:t xml:space="preserve">2021-2022</w:t>
      </w:r>
    </w:p>
    <w:p w:rsidR="00000000" w:rsidDel="00000000" w:rsidP="00000000" w:rsidRDefault="00000000" w:rsidRPr="00000000" w14:paraId="00000027">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color w:val="c00000"/>
          <w:rtl w:val="0"/>
        </w:rPr>
        <w:t xml:space="preserve">B) CERTIFICATE</w:t>
      </w:r>
      <w:r w:rsidDel="00000000" w:rsidR="00000000" w:rsidRPr="00000000">
        <w:rPr>
          <w:rtl w:val="0"/>
        </w:rPr>
      </w:r>
    </w:p>
    <w:p w:rsidR="00000000" w:rsidDel="00000000" w:rsidP="00000000" w:rsidRDefault="00000000" w:rsidRPr="00000000" w14:paraId="00000029">
      <w:pPr>
        <w:widowControl w:val="0"/>
        <w:spacing w:line="318" w:lineRule="auto"/>
        <w:rPr/>
      </w:pPr>
      <w:r w:rsidDel="00000000" w:rsidR="00000000" w:rsidRPr="00000000">
        <w:rPr>
          <w:rtl w:val="0"/>
        </w:rPr>
      </w:r>
    </w:p>
    <w:p w:rsidR="00000000" w:rsidDel="00000000" w:rsidP="00000000" w:rsidRDefault="00000000" w:rsidRPr="00000000" w14:paraId="0000002A">
      <w:pPr>
        <w:widowControl w:val="0"/>
        <w:spacing w:line="218" w:lineRule="auto"/>
        <w:ind w:left="4360" w:right="2520" w:hanging="643.0000000000001"/>
        <w:rPr>
          <w:b w:val="1"/>
          <w:sz w:val="32"/>
          <w:szCs w:val="32"/>
        </w:rPr>
      </w:pPr>
      <w:r w:rsidDel="00000000" w:rsidR="00000000" w:rsidRPr="00000000">
        <w:rPr>
          <w:b w:val="1"/>
          <w:sz w:val="32"/>
          <w:szCs w:val="32"/>
          <w:rtl w:val="0"/>
        </w:rPr>
        <w:t xml:space="preserve">CERTIFICATE</w:t>
      </w:r>
    </w:p>
    <w:p w:rsidR="00000000" w:rsidDel="00000000" w:rsidP="00000000" w:rsidRDefault="00000000" w:rsidRPr="00000000" w14:paraId="0000002B">
      <w:pPr>
        <w:widowControl w:val="0"/>
        <w:spacing w:line="218" w:lineRule="auto"/>
        <w:ind w:left="4360" w:right="2520" w:hanging="643.0000000000001"/>
        <w:rPr>
          <w:b w:val="1"/>
          <w:sz w:val="32"/>
          <w:szCs w:val="32"/>
        </w:rPr>
      </w:pPr>
      <w:r w:rsidDel="00000000" w:rsidR="00000000" w:rsidRPr="00000000">
        <w:rPr>
          <w:rtl w:val="0"/>
        </w:rPr>
      </w:r>
    </w:p>
    <w:p w:rsidR="00000000" w:rsidDel="00000000" w:rsidP="00000000" w:rsidRDefault="00000000" w:rsidRPr="00000000" w14:paraId="0000002C">
      <w:pPr>
        <w:widowControl w:val="0"/>
        <w:spacing w:line="218" w:lineRule="auto"/>
        <w:ind w:left="4360" w:right="2520" w:hanging="643.0000000000001"/>
        <w:rPr>
          <w:b w:val="1"/>
          <w:sz w:val="32"/>
          <w:szCs w:val="32"/>
        </w:rPr>
      </w:pPr>
      <w:r w:rsidDel="00000000" w:rsidR="00000000" w:rsidRPr="00000000">
        <w:rPr>
          <w:rtl w:val="0"/>
        </w:rPr>
      </w:r>
    </w:p>
    <w:p w:rsidR="00000000" w:rsidDel="00000000" w:rsidP="00000000" w:rsidRDefault="00000000" w:rsidRPr="00000000" w14:paraId="0000002D">
      <w:pPr>
        <w:widowControl w:val="0"/>
        <w:spacing w:line="218" w:lineRule="auto"/>
        <w:ind w:left="4360" w:right="2520" w:hanging="643.0000000000001"/>
        <w:rPr/>
      </w:pPr>
      <w:r w:rsidDel="00000000" w:rsidR="00000000" w:rsidRPr="00000000">
        <w:rPr>
          <w:rtl w:val="0"/>
        </w:rPr>
      </w:r>
    </w:p>
    <w:p w:rsidR="00000000" w:rsidDel="00000000" w:rsidP="00000000" w:rsidRDefault="00000000" w:rsidRPr="00000000" w14:paraId="0000002E">
      <w:pPr>
        <w:widowControl w:val="0"/>
        <w:spacing w:line="218" w:lineRule="auto"/>
        <w:ind w:left="4420" w:right="2200" w:hanging="2890"/>
        <w:rPr/>
      </w:pPr>
      <w:r w:rsidDel="00000000" w:rsidR="00000000" w:rsidRPr="00000000">
        <w:rPr>
          <w:rtl w:val="0"/>
        </w:rPr>
        <w:t xml:space="preserve">This is to certify that the project report entitled </w:t>
      </w:r>
    </w:p>
    <w:p w:rsidR="00000000" w:rsidDel="00000000" w:rsidP="00000000" w:rsidRDefault="00000000" w:rsidRPr="00000000" w14:paraId="0000002F">
      <w:pPr>
        <w:widowControl w:val="0"/>
        <w:spacing w:line="218" w:lineRule="auto"/>
        <w:ind w:left="4420" w:right="2200" w:hanging="2890"/>
        <w:rPr/>
      </w:pPr>
      <w:r w:rsidDel="00000000" w:rsidR="00000000" w:rsidRPr="00000000">
        <w:rPr>
          <w:rtl w:val="0"/>
        </w:rPr>
      </w:r>
    </w:p>
    <w:p w:rsidR="00000000" w:rsidDel="00000000" w:rsidP="00000000" w:rsidRDefault="00000000" w:rsidRPr="00000000" w14:paraId="00000030">
      <w:pPr>
        <w:widowControl w:val="0"/>
        <w:spacing w:line="253" w:lineRule="auto"/>
        <w:rPr/>
      </w:pPr>
      <w:r w:rsidDel="00000000" w:rsidR="00000000" w:rsidRPr="00000000">
        <w:rPr>
          <w:rtl w:val="0"/>
        </w:rPr>
      </w:r>
    </w:p>
    <w:tbl>
      <w:tblPr>
        <w:tblStyle w:val="Table2"/>
        <w:tblW w:w="9620.0" w:type="dxa"/>
        <w:jc w:val="left"/>
        <w:tblInd w:w="100.0" w:type="dxa"/>
        <w:tblLayout w:type="fixed"/>
        <w:tblLook w:val="0000"/>
      </w:tblPr>
      <w:tblGrid>
        <w:gridCol w:w="85"/>
        <w:gridCol w:w="2775"/>
        <w:gridCol w:w="301"/>
        <w:gridCol w:w="99"/>
        <w:gridCol w:w="5880"/>
        <w:gridCol w:w="480"/>
        <w:tblGridChange w:id="0">
          <w:tblGrid>
            <w:gridCol w:w="85"/>
            <w:gridCol w:w="2775"/>
            <w:gridCol w:w="301"/>
            <w:gridCol w:w="99"/>
            <w:gridCol w:w="5880"/>
            <w:gridCol w:w="480"/>
          </w:tblGrid>
        </w:tblGridChange>
      </w:tblGrid>
      <w:tr>
        <w:trPr>
          <w:cantSplit w:val="0"/>
          <w:trHeight w:val="269" w:hRule="atLeast"/>
          <w:tblHeader w:val="0"/>
        </w:trPr>
        <w:tc>
          <w:tcPr>
            <w:gridSpan w:val="2"/>
            <w:vAlign w:val="bottom"/>
          </w:tcPr>
          <w:p w:rsidR="00000000" w:rsidDel="00000000" w:rsidP="00000000" w:rsidRDefault="00000000" w:rsidRPr="00000000" w14:paraId="00000031">
            <w:pPr>
              <w:widowControl w:val="0"/>
              <w:rPr>
                <w:sz w:val="23"/>
                <w:szCs w:val="23"/>
              </w:rPr>
            </w:pPr>
            <w:r w:rsidDel="00000000" w:rsidR="00000000" w:rsidRPr="00000000">
              <w:rPr>
                <w:rtl w:val="0"/>
              </w:rPr>
            </w:r>
          </w:p>
        </w:tc>
        <w:tc>
          <w:tcPr>
            <w:gridSpan w:val="3"/>
            <w:vAlign w:val="bottom"/>
          </w:tcPr>
          <w:p w:rsidR="00000000" w:rsidDel="00000000" w:rsidP="00000000" w:rsidRDefault="00000000" w:rsidRPr="00000000" w14:paraId="00000033">
            <w:pPr>
              <w:widowControl w:val="0"/>
              <w:spacing w:line="267" w:lineRule="auto"/>
              <w:ind w:right="1650"/>
              <w:jc w:val="center"/>
              <w:rPr/>
            </w:pPr>
            <w:r w:rsidDel="00000000" w:rsidR="00000000" w:rsidRPr="00000000">
              <w:rPr>
                <w:b w:val="1"/>
                <w:color w:val="0000cc"/>
                <w:rtl w:val="0"/>
              </w:rPr>
              <w:t xml:space="preserve">TWITTER SENTIMENT ANALYSIS</w:t>
            </w:r>
            <w:r w:rsidDel="00000000" w:rsidR="00000000" w:rsidRPr="00000000">
              <w:rPr>
                <w:rtl w:val="0"/>
              </w:rPr>
            </w:r>
          </w:p>
        </w:tc>
      </w:tr>
      <w:tr>
        <w:trPr>
          <w:cantSplit w:val="0"/>
          <w:trHeight w:val="269" w:hRule="atLeast"/>
          <w:tblHeader w:val="0"/>
        </w:trPr>
        <w:tc>
          <w:tcPr>
            <w:gridSpan w:val="2"/>
            <w:vAlign w:val="bottom"/>
          </w:tcPr>
          <w:p w:rsidR="00000000" w:rsidDel="00000000" w:rsidP="00000000" w:rsidRDefault="00000000" w:rsidRPr="00000000" w14:paraId="00000036">
            <w:pPr>
              <w:widowControl w:val="0"/>
              <w:rPr>
                <w:sz w:val="23"/>
                <w:szCs w:val="23"/>
              </w:rPr>
            </w:pPr>
            <w:r w:rsidDel="00000000" w:rsidR="00000000" w:rsidRPr="00000000">
              <w:rPr>
                <w:rtl w:val="0"/>
              </w:rPr>
            </w:r>
          </w:p>
        </w:tc>
      </w:tr>
      <w:tr>
        <w:trPr>
          <w:cantSplit w:val="0"/>
          <w:trHeight w:val="269" w:hRule="atLeast"/>
          <w:tblHeader w:val="0"/>
        </w:trPr>
        <w:tc>
          <w:tcPr>
            <w:gridSpan w:val="2"/>
            <w:vAlign w:val="bottom"/>
          </w:tcPr>
          <w:p w:rsidR="00000000" w:rsidDel="00000000" w:rsidP="00000000" w:rsidRDefault="00000000" w:rsidRPr="00000000" w14:paraId="00000038">
            <w:pPr>
              <w:widowControl w:val="0"/>
              <w:rPr>
                <w:sz w:val="23"/>
                <w:szCs w:val="23"/>
              </w:rPr>
            </w:pPr>
            <w:r w:rsidDel="00000000" w:rsidR="00000000" w:rsidRPr="00000000">
              <w:rPr>
                <w:rtl w:val="0"/>
              </w:rPr>
            </w:r>
          </w:p>
        </w:tc>
      </w:tr>
      <w:tr>
        <w:trPr>
          <w:cantSplit w:val="0"/>
          <w:trHeight w:val="521" w:hRule="atLeast"/>
          <w:tblHeader w:val="0"/>
        </w:trPr>
        <w:tc>
          <w:tcPr>
            <w:gridSpan w:val="2"/>
            <w:vAlign w:val="bottom"/>
          </w:tcPr>
          <w:p w:rsidR="00000000" w:rsidDel="00000000" w:rsidP="00000000" w:rsidRDefault="00000000" w:rsidRPr="00000000" w14:paraId="0000003A">
            <w:pPr>
              <w:widowControl w:val="0"/>
              <w:rPr/>
            </w:pPr>
            <w:r w:rsidDel="00000000" w:rsidR="00000000" w:rsidRPr="00000000">
              <w:rPr>
                <w:rtl w:val="0"/>
              </w:rPr>
            </w:r>
          </w:p>
        </w:tc>
        <w:tc>
          <w:tcPr>
            <w:gridSpan w:val="3"/>
            <w:vAlign w:val="bottom"/>
          </w:tcPr>
          <w:p w:rsidR="00000000" w:rsidDel="00000000" w:rsidP="00000000" w:rsidRDefault="00000000" w:rsidRPr="00000000" w14:paraId="0000003C">
            <w:pPr>
              <w:widowControl w:val="0"/>
              <w:spacing w:line="267" w:lineRule="auto"/>
              <w:ind w:right="1650"/>
              <w:jc w:val="center"/>
              <w:rPr/>
            </w:pPr>
            <w:r w:rsidDel="00000000" w:rsidR="00000000" w:rsidRPr="00000000">
              <w:rPr>
                <w:b w:val="1"/>
                <w:rtl w:val="0"/>
              </w:rPr>
              <w:t xml:space="preserve">Submitted by </w:t>
            </w:r>
            <w:r w:rsidDel="00000000" w:rsidR="00000000" w:rsidRPr="00000000">
              <w:rPr>
                <w:rtl w:val="0"/>
              </w:rPr>
            </w:r>
          </w:p>
        </w:tc>
      </w:tr>
      <w:tr>
        <w:trPr>
          <w:cantSplit w:val="0"/>
          <w:trHeight w:val="538" w:hRule="atLeast"/>
          <w:tblHeader w:val="0"/>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Align w:val="bottom"/>
          </w:tcPr>
          <w:p w:rsidR="00000000" w:rsidDel="00000000" w:rsidP="00000000" w:rsidRDefault="00000000" w:rsidRPr="00000000" w14:paraId="00000040">
            <w:pPr>
              <w:widowControl w:val="0"/>
              <w:rPr>
                <w:color w:val="0d0d0d"/>
              </w:rPr>
            </w:pPr>
            <w:r w:rsidDel="00000000" w:rsidR="00000000" w:rsidRPr="00000000">
              <w:rPr>
                <w:color w:val="0d0d0d"/>
                <w:rtl w:val="0"/>
              </w:rPr>
              <w:t xml:space="preserve">SEJAL JADHAV</w:t>
            </w:r>
          </w:p>
        </w:tc>
        <w:tc>
          <w:tcPr>
            <w:vAlign w:val="bottom"/>
          </w:tcPr>
          <w:p w:rsidR="00000000" w:rsidDel="00000000" w:rsidP="00000000" w:rsidRDefault="00000000" w:rsidRPr="00000000" w14:paraId="00000042">
            <w:pPr>
              <w:widowControl w:val="0"/>
              <w:ind w:right="290"/>
              <w:rPr>
                <w:b w:val="1"/>
                <w:color w:val="0d0d0d"/>
              </w:rPr>
            </w:pPr>
            <w:r w:rsidDel="00000000" w:rsidR="00000000" w:rsidRPr="00000000">
              <w:rPr>
                <w:rtl w:val="0"/>
              </w:rPr>
            </w:r>
          </w:p>
          <w:p w:rsidR="00000000" w:rsidDel="00000000" w:rsidP="00000000" w:rsidRDefault="00000000" w:rsidRPr="00000000" w14:paraId="00000043">
            <w:pPr>
              <w:widowControl w:val="0"/>
              <w:ind w:right="290"/>
              <w:rPr>
                <w:b w:val="1"/>
                <w:color w:val="0d0d0d"/>
              </w:rPr>
            </w:pPr>
            <w:r w:rsidDel="00000000" w:rsidR="00000000" w:rsidRPr="00000000">
              <w:rPr>
                <w:rtl w:val="0"/>
              </w:rPr>
            </w:r>
          </w:p>
          <w:p w:rsidR="00000000" w:rsidDel="00000000" w:rsidP="00000000" w:rsidRDefault="00000000" w:rsidRPr="00000000" w14:paraId="00000044">
            <w:pPr>
              <w:widowControl w:val="0"/>
              <w:ind w:right="290"/>
              <w:rPr>
                <w:b w:val="1"/>
                <w:color w:val="0d0d0d"/>
              </w:rPr>
            </w:pPr>
            <w:r w:rsidDel="00000000" w:rsidR="00000000" w:rsidRPr="00000000">
              <w:rPr>
                <w:rtl w:val="0"/>
              </w:rPr>
            </w:r>
          </w:p>
          <w:p w:rsidR="00000000" w:rsidDel="00000000" w:rsidP="00000000" w:rsidRDefault="00000000" w:rsidRPr="00000000" w14:paraId="00000045">
            <w:pPr>
              <w:widowControl w:val="0"/>
              <w:ind w:right="290"/>
              <w:rPr>
                <w:b w:val="1"/>
                <w:color w:val="0d0d0d"/>
              </w:rPr>
            </w:pPr>
            <w:r w:rsidDel="00000000" w:rsidR="00000000" w:rsidRPr="00000000">
              <w:rPr>
                <w:rtl w:val="0"/>
              </w:rPr>
            </w:r>
          </w:p>
        </w:tc>
        <w:tc>
          <w:tcPr>
            <w:gridSpan w:val="2"/>
            <w:vAlign w:val="bottom"/>
          </w:tcPr>
          <w:p w:rsidR="00000000" w:rsidDel="00000000" w:rsidP="00000000" w:rsidRDefault="00000000" w:rsidRPr="00000000" w14:paraId="00000046">
            <w:pPr>
              <w:widowControl w:val="0"/>
              <w:ind w:left="785" w:firstLine="0"/>
              <w:rPr>
                <w:color w:val="0d0d0d"/>
              </w:rPr>
            </w:pPr>
            <w:r w:rsidDel="00000000" w:rsidR="00000000" w:rsidRPr="00000000">
              <w:rPr>
                <w:color w:val="0d0d0d"/>
                <w:rtl w:val="0"/>
              </w:rPr>
              <w:t xml:space="preserve">T190058709</w:t>
            </w:r>
          </w:p>
        </w:tc>
      </w:tr>
      <w:tr>
        <w:trPr>
          <w:cantSplit w:val="0"/>
          <w:trHeight w:val="269"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d0d0d"/>
              </w:rPr>
            </w:pPr>
            <w:r w:rsidDel="00000000" w:rsidR="00000000" w:rsidRPr="00000000">
              <w:rPr>
                <w:rtl w:val="0"/>
              </w:rPr>
            </w:r>
          </w:p>
        </w:tc>
        <w:tc>
          <w:tcPr>
            <w:gridSpan w:val="2"/>
            <w:vAlign w:val="bottom"/>
          </w:tcPr>
          <w:p w:rsidR="00000000" w:rsidDel="00000000" w:rsidP="00000000" w:rsidRDefault="00000000" w:rsidRPr="00000000" w14:paraId="00000049">
            <w:pPr>
              <w:widowControl w:val="0"/>
              <w:rPr>
                <w:color w:val="0d0d0d"/>
              </w:rPr>
            </w:pPr>
            <w:r w:rsidDel="00000000" w:rsidR="00000000" w:rsidRPr="00000000">
              <w:rPr>
                <w:color w:val="0d0d0d"/>
                <w:rtl w:val="0"/>
              </w:rPr>
              <w:t xml:space="preserve">SWALEHA SHAIKH</w:t>
            </w:r>
          </w:p>
        </w:tc>
        <w:tc>
          <w:tcPr>
            <w:vAlign w:val="bottom"/>
          </w:tcPr>
          <w:p w:rsidR="00000000" w:rsidDel="00000000" w:rsidP="00000000" w:rsidRDefault="00000000" w:rsidRPr="00000000" w14:paraId="0000004B">
            <w:pPr>
              <w:widowControl w:val="0"/>
              <w:ind w:right="290"/>
              <w:jc w:val="right"/>
              <w:rPr>
                <w:color w:val="0d0d0d"/>
              </w:rPr>
            </w:pPr>
            <w:r w:rsidDel="00000000" w:rsidR="00000000" w:rsidRPr="00000000">
              <w:rPr>
                <w:rtl w:val="0"/>
              </w:rPr>
            </w:r>
          </w:p>
        </w:tc>
        <w:tc>
          <w:tcPr>
            <w:gridSpan w:val="2"/>
            <w:vAlign w:val="bottom"/>
          </w:tcPr>
          <w:p w:rsidR="00000000" w:rsidDel="00000000" w:rsidP="00000000" w:rsidRDefault="00000000" w:rsidRPr="00000000" w14:paraId="0000004C">
            <w:pPr>
              <w:widowControl w:val="0"/>
              <w:ind w:left="695" w:firstLine="0"/>
              <w:rPr>
                <w:color w:val="0d0d0d"/>
              </w:rPr>
            </w:pPr>
            <w:r w:rsidDel="00000000" w:rsidR="00000000" w:rsidRPr="00000000">
              <w:rPr>
                <w:color w:val="0d0d0d"/>
                <w:rtl w:val="0"/>
              </w:rPr>
              <w:t xml:space="preserve">  T190058713</w:t>
            </w:r>
          </w:p>
        </w:tc>
      </w:tr>
      <w:tr>
        <w:trPr>
          <w:cantSplit w:val="0"/>
          <w:trHeight w:val="269"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d0d0d"/>
              </w:rPr>
            </w:pPr>
            <w:r w:rsidDel="00000000" w:rsidR="00000000" w:rsidRPr="00000000">
              <w:rPr>
                <w:rtl w:val="0"/>
              </w:rPr>
            </w:r>
          </w:p>
        </w:tc>
        <w:tc>
          <w:tcPr>
            <w:gridSpan w:val="2"/>
            <w:vAlign w:val="bottom"/>
          </w:tcPr>
          <w:p w:rsidR="00000000" w:rsidDel="00000000" w:rsidP="00000000" w:rsidRDefault="00000000" w:rsidRPr="00000000" w14:paraId="0000004F">
            <w:pPr>
              <w:widowControl w:val="0"/>
              <w:rPr>
                <w:color w:val="0d0d0d"/>
              </w:rPr>
            </w:pPr>
            <w:r w:rsidDel="00000000" w:rsidR="00000000" w:rsidRPr="00000000">
              <w:rPr>
                <w:color w:val="0d0d0d"/>
                <w:rtl w:val="0"/>
              </w:rPr>
              <w:t xml:space="preserve">DHANASHREE LAVEKAR </w:t>
            </w:r>
          </w:p>
        </w:tc>
        <w:tc>
          <w:tcPr>
            <w:vAlign w:val="bottom"/>
          </w:tcPr>
          <w:p w:rsidR="00000000" w:rsidDel="00000000" w:rsidP="00000000" w:rsidRDefault="00000000" w:rsidRPr="00000000" w14:paraId="00000051">
            <w:pPr>
              <w:widowControl w:val="0"/>
              <w:ind w:right="290"/>
              <w:rPr>
                <w:color w:val="0d0d0d"/>
              </w:rPr>
            </w:pPr>
            <w:r w:rsidDel="00000000" w:rsidR="00000000" w:rsidRPr="00000000">
              <w:rPr>
                <w:rtl w:val="0"/>
              </w:rPr>
            </w:r>
          </w:p>
        </w:tc>
        <w:tc>
          <w:tcPr>
            <w:gridSpan w:val="2"/>
            <w:vAlign w:val="bottom"/>
          </w:tcPr>
          <w:p w:rsidR="00000000" w:rsidDel="00000000" w:rsidP="00000000" w:rsidRDefault="00000000" w:rsidRPr="00000000" w14:paraId="00000052">
            <w:pPr>
              <w:widowControl w:val="0"/>
              <w:ind w:left="695" w:firstLine="0"/>
              <w:rPr>
                <w:color w:val="0d0d0d"/>
              </w:rPr>
            </w:pPr>
            <w:r w:rsidDel="00000000" w:rsidR="00000000" w:rsidRPr="00000000">
              <w:rPr>
                <w:color w:val="0d0d0d"/>
                <w:rtl w:val="0"/>
              </w:rPr>
              <w:t xml:space="preserve">  T190058623</w:t>
            </w:r>
          </w:p>
        </w:tc>
      </w:tr>
      <w:tr>
        <w:trPr>
          <w:cantSplit w:val="0"/>
          <w:trHeight w:val="269"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d0d0d"/>
              </w:rPr>
            </w:pPr>
            <w:r w:rsidDel="00000000" w:rsidR="00000000" w:rsidRPr="00000000">
              <w:rPr>
                <w:rtl w:val="0"/>
              </w:rPr>
            </w:r>
          </w:p>
        </w:tc>
        <w:tc>
          <w:tcPr>
            <w:gridSpan w:val="2"/>
            <w:vAlign w:val="bottom"/>
          </w:tcPr>
          <w:p w:rsidR="00000000" w:rsidDel="00000000" w:rsidP="00000000" w:rsidRDefault="00000000" w:rsidRPr="00000000" w14:paraId="00000055">
            <w:pPr>
              <w:widowControl w:val="0"/>
              <w:rPr>
                <w:color w:val="0d0d0d"/>
              </w:rPr>
            </w:pPr>
            <w:r w:rsidDel="00000000" w:rsidR="00000000" w:rsidRPr="00000000">
              <w:rPr>
                <w:color w:val="0d0d0d"/>
                <w:rtl w:val="0"/>
              </w:rPr>
              <w:t xml:space="preserve">KAUSTUBH MHAISEKAR </w:t>
            </w:r>
          </w:p>
        </w:tc>
        <w:tc>
          <w:tcPr>
            <w:vAlign w:val="bottom"/>
          </w:tcPr>
          <w:p w:rsidR="00000000" w:rsidDel="00000000" w:rsidP="00000000" w:rsidRDefault="00000000" w:rsidRPr="00000000" w14:paraId="00000057">
            <w:pPr>
              <w:widowControl w:val="0"/>
              <w:ind w:right="290"/>
              <w:jc w:val="right"/>
              <w:rPr>
                <w:color w:val="0d0d0d"/>
              </w:rPr>
            </w:pPr>
            <w:r w:rsidDel="00000000" w:rsidR="00000000" w:rsidRPr="00000000">
              <w:rPr>
                <w:rtl w:val="0"/>
              </w:rPr>
            </w:r>
          </w:p>
        </w:tc>
        <w:tc>
          <w:tcPr>
            <w:gridSpan w:val="2"/>
            <w:vAlign w:val="bottom"/>
          </w:tcPr>
          <w:p w:rsidR="00000000" w:rsidDel="00000000" w:rsidP="00000000" w:rsidRDefault="00000000" w:rsidRPr="00000000" w14:paraId="00000058">
            <w:pPr>
              <w:widowControl w:val="0"/>
              <w:ind w:left="695" w:firstLine="0"/>
              <w:rPr>
                <w:color w:val="0d0d0d"/>
              </w:rPr>
            </w:pPr>
            <w:r w:rsidDel="00000000" w:rsidR="00000000" w:rsidRPr="00000000">
              <w:rPr>
                <w:color w:val="0d0d0d"/>
                <w:rtl w:val="0"/>
              </w:rPr>
              <w:t xml:space="preserve">  T190058636</w:t>
            </w:r>
          </w:p>
        </w:tc>
      </w:tr>
    </w:tbl>
    <w:p w:rsidR="00000000" w:rsidDel="00000000" w:rsidP="00000000" w:rsidRDefault="00000000" w:rsidRPr="00000000" w14:paraId="0000005A">
      <w:pPr>
        <w:widowControl w:val="0"/>
        <w:spacing w:line="200" w:lineRule="auto"/>
        <w:rPr/>
      </w:pPr>
      <w:r w:rsidDel="00000000" w:rsidR="00000000" w:rsidRPr="00000000">
        <w:rPr>
          <w:rtl w:val="0"/>
        </w:rPr>
      </w:r>
    </w:p>
    <w:p w:rsidR="00000000" w:rsidDel="00000000" w:rsidP="00000000" w:rsidRDefault="00000000" w:rsidRPr="00000000" w14:paraId="0000005B">
      <w:pPr>
        <w:widowControl w:val="0"/>
        <w:spacing w:line="207" w:lineRule="auto"/>
        <w:rPr/>
      </w:pPr>
      <w:r w:rsidDel="00000000" w:rsidR="00000000" w:rsidRPr="00000000">
        <w:rPr>
          <w:rtl w:val="0"/>
        </w:rPr>
      </w:r>
    </w:p>
    <w:p w:rsidR="00000000" w:rsidDel="00000000" w:rsidP="00000000" w:rsidRDefault="00000000" w:rsidRPr="00000000" w14:paraId="0000005C">
      <w:pPr>
        <w:widowControl w:val="0"/>
        <w:spacing w:line="56" w:lineRule="auto"/>
        <w:rPr/>
      </w:pPr>
      <w:r w:rsidDel="00000000" w:rsidR="00000000" w:rsidRPr="00000000">
        <w:rPr>
          <w:rtl w:val="0"/>
        </w:rPr>
      </w:r>
    </w:p>
    <w:p w:rsidR="00000000" w:rsidDel="00000000" w:rsidP="00000000" w:rsidRDefault="00000000" w:rsidRPr="00000000" w14:paraId="0000005D">
      <w:pPr>
        <w:widowControl w:val="0"/>
        <w:spacing w:line="225" w:lineRule="auto"/>
        <w:jc w:val="both"/>
        <w:rPr/>
      </w:pPr>
      <w:r w:rsidDel="00000000" w:rsidR="00000000" w:rsidRPr="00000000">
        <w:rPr>
          <w:rtl w:val="0"/>
        </w:rPr>
        <w:t xml:space="preserve">is a bonafide work carried out by them under the supervision of Dr. Anant Bagade and it is approved for the partial fulfillment of the requirement of Software Laboratory Course-2015 for the award of the Degree of Bachelor of Engineering (Information Technology)</w:t>
      </w:r>
    </w:p>
    <w:p w:rsidR="00000000" w:rsidDel="00000000" w:rsidP="00000000" w:rsidRDefault="00000000" w:rsidRPr="00000000" w14:paraId="0000005E">
      <w:pPr>
        <w:widowControl w:val="0"/>
        <w:spacing w:line="270" w:lineRule="auto"/>
        <w:rPr/>
      </w:pPr>
      <w:r w:rsidDel="00000000" w:rsidR="00000000" w:rsidRPr="00000000">
        <w:rPr>
          <w:rtl w:val="0"/>
        </w:rPr>
      </w:r>
    </w:p>
    <w:p w:rsidR="00000000" w:rsidDel="00000000" w:rsidP="00000000" w:rsidRDefault="00000000" w:rsidRPr="00000000" w14:paraId="0000005F">
      <w:pPr>
        <w:widowControl w:val="0"/>
        <w:spacing w:line="318" w:lineRule="auto"/>
        <w:rPr>
          <w:i w:val="1"/>
          <w:color w:val="c45911"/>
        </w:rPr>
      </w:pPr>
      <w:r w:rsidDel="00000000" w:rsidR="00000000" w:rsidRPr="00000000">
        <w:rPr>
          <w:rtl w:val="0"/>
        </w:rPr>
      </w:r>
    </w:p>
    <w:p w:rsidR="00000000" w:rsidDel="00000000" w:rsidP="00000000" w:rsidRDefault="00000000" w:rsidRPr="00000000" w14:paraId="00000060">
      <w:pPr>
        <w:widowControl w:val="0"/>
        <w:spacing w:line="318" w:lineRule="auto"/>
        <w:rPr/>
      </w:pPr>
      <w:r w:rsidDel="00000000" w:rsidR="00000000" w:rsidRPr="00000000">
        <w:rPr>
          <w:rtl w:val="0"/>
        </w:rPr>
      </w:r>
    </w:p>
    <w:p w:rsidR="00000000" w:rsidDel="00000000" w:rsidP="00000000" w:rsidRDefault="00000000" w:rsidRPr="00000000" w14:paraId="00000061">
      <w:pPr>
        <w:widowControl w:val="0"/>
        <w:spacing w:line="200" w:lineRule="auto"/>
        <w:rPr/>
      </w:pPr>
      <w:r w:rsidDel="00000000" w:rsidR="00000000" w:rsidRPr="00000000">
        <w:rPr>
          <w:rtl w:val="0"/>
        </w:rPr>
      </w:r>
    </w:p>
    <w:p w:rsidR="00000000" w:rsidDel="00000000" w:rsidP="00000000" w:rsidRDefault="00000000" w:rsidRPr="00000000" w14:paraId="00000062">
      <w:pPr>
        <w:widowControl w:val="0"/>
        <w:spacing w:line="200" w:lineRule="auto"/>
        <w:rPr/>
      </w:pPr>
      <w:r w:rsidDel="00000000" w:rsidR="00000000" w:rsidRPr="00000000">
        <w:rPr>
          <w:rtl w:val="0"/>
        </w:rPr>
      </w:r>
    </w:p>
    <w:p w:rsidR="00000000" w:rsidDel="00000000" w:rsidP="00000000" w:rsidRDefault="00000000" w:rsidRPr="00000000" w14:paraId="00000063">
      <w:pPr>
        <w:widowControl w:val="0"/>
        <w:spacing w:line="374" w:lineRule="auto"/>
        <w:rPr/>
      </w:pPr>
      <w:r w:rsidDel="00000000" w:rsidR="00000000" w:rsidRPr="00000000">
        <w:rPr>
          <w:rtl w:val="0"/>
        </w:rPr>
      </w:r>
    </w:p>
    <w:tbl>
      <w:tblPr>
        <w:tblStyle w:val="Table3"/>
        <w:tblW w:w="10260.0" w:type="dxa"/>
        <w:jc w:val="left"/>
        <w:tblInd w:w="0.0" w:type="pct"/>
        <w:tblLayout w:type="fixed"/>
        <w:tblLook w:val="0000"/>
      </w:tblPr>
      <w:tblGrid>
        <w:gridCol w:w="5120"/>
        <w:gridCol w:w="20"/>
        <w:gridCol w:w="5120"/>
        <w:tblGridChange w:id="0">
          <w:tblGrid>
            <w:gridCol w:w="5120"/>
            <w:gridCol w:w="20"/>
            <w:gridCol w:w="5120"/>
          </w:tblGrid>
        </w:tblGridChange>
      </w:tblGrid>
      <w:tr>
        <w:trPr>
          <w:cantSplit w:val="0"/>
          <w:trHeight w:val="269"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4">
            <w:pPr>
              <w:widowControl w:val="0"/>
              <w:rPr/>
            </w:pPr>
            <w:r w:rsidDel="00000000" w:rsidR="00000000" w:rsidRPr="00000000">
              <w:rPr>
                <w:b w:val="1"/>
                <w:color w:val="0000cc"/>
                <w:rtl w:val="0"/>
              </w:rPr>
              <w:t xml:space="preserve">Dr. Anant Bagade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5">
            <w:pPr>
              <w:widowControl w:val="0"/>
              <w:jc w:val="right"/>
              <w:rPr/>
            </w:pPr>
            <w:r w:rsidDel="00000000" w:rsidR="00000000" w:rsidRPr="00000000">
              <w:rPr>
                <w:b w:val="1"/>
                <w:color w:val="0000cc"/>
                <w:rtl w:val="0"/>
              </w:rPr>
              <w:t xml:space="preserve">Dr. Archana Ghotkar </w:t>
            </w:r>
            <w:r w:rsidDel="00000000" w:rsidR="00000000" w:rsidRPr="00000000">
              <w:rPr>
                <w:rtl w:val="0"/>
              </w:rPr>
            </w:r>
          </w:p>
        </w:tc>
      </w:tr>
      <w:tr>
        <w:trPr>
          <w:cantSplit w:val="0"/>
          <w:trHeight w:val="269"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7">
            <w:pPr>
              <w:widowControl w:val="0"/>
              <w:spacing w:line="267" w:lineRule="auto"/>
              <w:rPr/>
            </w:pPr>
            <w:r w:rsidDel="00000000" w:rsidR="00000000" w:rsidRPr="00000000">
              <w:rPr>
                <w:rtl w:val="0"/>
              </w:rPr>
              <w:t xml:space="preserve">Internal Guide</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8">
            <w:pPr>
              <w:widowControl w:val="0"/>
              <w:spacing w:line="267" w:lineRule="auto"/>
              <w:jc w:val="right"/>
              <w:rPr/>
            </w:pPr>
            <w:r w:rsidDel="00000000" w:rsidR="00000000" w:rsidRPr="00000000">
              <w:rPr>
                <w:rtl w:val="0"/>
              </w:rPr>
              <w:t xml:space="preserve">Head of Department</w:t>
            </w:r>
          </w:p>
        </w:tc>
      </w:tr>
      <w:tr>
        <w:trPr>
          <w:cantSplit w:val="0"/>
          <w:trHeight w:val="269"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A">
            <w:pPr>
              <w:widowControl w:val="0"/>
              <w:spacing w:line="267" w:lineRule="auto"/>
              <w:rPr/>
            </w:pPr>
            <w:r w:rsidDel="00000000" w:rsidR="00000000" w:rsidRPr="00000000">
              <w:rPr>
                <w:rtl w:val="0"/>
              </w:rPr>
              <w:t xml:space="preserve">Department of Information Technology</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B">
            <w:pPr>
              <w:widowControl w:val="0"/>
              <w:spacing w:line="267" w:lineRule="auto"/>
              <w:jc w:val="right"/>
              <w:rPr/>
            </w:pPr>
            <w:r w:rsidDel="00000000" w:rsidR="00000000" w:rsidRPr="00000000">
              <w:rPr>
                <w:rtl w:val="0"/>
              </w:rPr>
              <w:t xml:space="preserve">Department of Information Technology</w:t>
            </w:r>
          </w:p>
        </w:tc>
      </w:tr>
      <w:tr>
        <w:trPr>
          <w:cantSplit w:val="0"/>
          <w:trHeight w:val="776" w:hRule="atLeast"/>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D">
            <w:pPr>
              <w:widowControl w:val="0"/>
              <w:jc w:val="right"/>
              <w:rPr/>
            </w:pPr>
            <w:r w:rsidDel="00000000" w:rsidR="00000000" w:rsidRPr="00000000">
              <w:rPr>
                <w:rtl w:val="0"/>
              </w:rPr>
            </w:r>
          </w:p>
        </w:tc>
      </w:tr>
      <w:tr>
        <w:trPr>
          <w:cantSplit w:val="0"/>
          <w:trHeight w:val="269" w:hRule="atLeast"/>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F">
            <w:pPr>
              <w:widowControl w:val="0"/>
              <w:jc w:val="right"/>
              <w:rPr/>
            </w:pPr>
            <w:r w:rsidDel="00000000" w:rsidR="00000000" w:rsidRPr="00000000">
              <w:rPr>
                <w:rtl w:val="0"/>
              </w:rPr>
            </w:r>
          </w:p>
        </w:tc>
      </w:tr>
      <w:tr>
        <w:trPr>
          <w:cantSplit w:val="0"/>
          <w:trHeight w:val="266" w:hRule="atLeast"/>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1">
            <w:pPr>
              <w:widowControl w:val="0"/>
              <w:spacing w:line="266" w:lineRule="auto"/>
              <w:jc w:val="right"/>
              <w:rPr/>
            </w:pPr>
            <w:r w:rsidDel="00000000" w:rsidR="00000000" w:rsidRPr="00000000">
              <w:rPr>
                <w:rtl w:val="0"/>
              </w:rPr>
            </w:r>
          </w:p>
        </w:tc>
      </w:tr>
    </w:tbl>
    <w:p w:rsidR="00000000" w:rsidDel="00000000" w:rsidP="00000000" w:rsidRDefault="00000000" w:rsidRPr="00000000" w14:paraId="00000073">
      <w:pPr>
        <w:widowControl w:val="0"/>
        <w:spacing w:line="200" w:lineRule="auto"/>
        <w:rPr/>
      </w:pPr>
      <w:r w:rsidDel="00000000" w:rsidR="00000000" w:rsidRPr="00000000">
        <w:rPr>
          <w:rtl w:val="0"/>
        </w:rPr>
      </w:r>
    </w:p>
    <w:p w:rsidR="00000000" w:rsidDel="00000000" w:rsidP="00000000" w:rsidRDefault="00000000" w:rsidRPr="00000000" w14:paraId="00000074">
      <w:pPr>
        <w:widowControl w:val="0"/>
        <w:spacing w:line="200" w:lineRule="auto"/>
        <w:rPr/>
      </w:pPr>
      <w:r w:rsidDel="00000000" w:rsidR="00000000" w:rsidRPr="00000000">
        <w:rPr>
          <w:rtl w:val="0"/>
        </w:rPr>
      </w:r>
    </w:p>
    <w:p w:rsidR="00000000" w:rsidDel="00000000" w:rsidP="00000000" w:rsidRDefault="00000000" w:rsidRPr="00000000" w14:paraId="00000075">
      <w:pPr>
        <w:widowControl w:val="0"/>
        <w:spacing w:line="375" w:lineRule="auto"/>
        <w:rPr/>
      </w:pPr>
      <w:r w:rsidDel="00000000" w:rsidR="00000000" w:rsidRPr="00000000">
        <w:rPr>
          <w:rtl w:val="0"/>
        </w:rPr>
      </w:r>
    </w:p>
    <w:p w:rsidR="00000000" w:rsidDel="00000000" w:rsidP="00000000" w:rsidRDefault="00000000" w:rsidRPr="00000000" w14:paraId="00000076">
      <w:pPr>
        <w:widowControl w:val="0"/>
        <w:rPr/>
      </w:pPr>
      <w:r w:rsidDel="00000000" w:rsidR="00000000" w:rsidRPr="00000000">
        <w:rPr>
          <w:rtl w:val="0"/>
        </w:rPr>
        <w:t xml:space="preserve">Place: Pune </w:t>
      </w:r>
    </w:p>
    <w:p w:rsidR="00000000" w:rsidDel="00000000" w:rsidP="00000000" w:rsidRDefault="00000000" w:rsidRPr="00000000" w14:paraId="00000077">
      <w:pPr>
        <w:widowControl w:val="0"/>
        <w:rPr/>
      </w:pPr>
      <w:r w:rsidDel="00000000" w:rsidR="00000000" w:rsidRPr="00000000">
        <w:rPr>
          <w:rtl w:val="0"/>
        </w:rPr>
        <w:t xml:space="preserve">Date: 29/04/2022</w:t>
      </w:r>
    </w:p>
    <w:p w:rsidR="00000000" w:rsidDel="00000000" w:rsidP="00000000" w:rsidRDefault="00000000" w:rsidRPr="00000000" w14:paraId="00000078">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79">
      <w:pPr>
        <w:tabs>
          <w:tab w:val="left" w:pos="348"/>
          <w:tab w:val="left" w:pos="4680"/>
          <w:tab w:val="right" w:pos="9027"/>
        </w:tabs>
        <w:spacing w:line="276" w:lineRule="auto"/>
        <w:jc w:val="both"/>
        <w:rPr>
          <w:sz w:val="26"/>
          <w:szCs w:val="26"/>
        </w:rPr>
      </w:pPr>
      <w:r w:rsidDel="00000000" w:rsidR="00000000" w:rsidRPr="00000000">
        <w:rPr>
          <w:rtl w:val="0"/>
        </w:rPr>
      </w:r>
    </w:p>
    <w:p w:rsidR="00000000" w:rsidDel="00000000" w:rsidP="00000000" w:rsidRDefault="00000000" w:rsidRPr="00000000" w14:paraId="0000007A">
      <w:pPr>
        <w:tabs>
          <w:tab w:val="left" w:pos="348"/>
          <w:tab w:val="left" w:pos="4680"/>
          <w:tab w:val="right" w:pos="9027"/>
        </w:tabs>
        <w:spacing w:line="276" w:lineRule="auto"/>
        <w:jc w:val="both"/>
        <w:rPr>
          <w:sz w:val="26"/>
          <w:szCs w:val="26"/>
        </w:rPr>
      </w:pPr>
      <w:r w:rsidDel="00000000" w:rsidR="00000000" w:rsidRPr="00000000">
        <w:rPr>
          <w:rtl w:val="0"/>
        </w:rPr>
      </w:r>
    </w:p>
    <w:p w:rsidR="00000000" w:rsidDel="00000000" w:rsidP="00000000" w:rsidRDefault="00000000" w:rsidRPr="00000000" w14:paraId="0000007B">
      <w:pPr>
        <w:tabs>
          <w:tab w:val="left" w:pos="348"/>
          <w:tab w:val="left" w:pos="4680"/>
          <w:tab w:val="right" w:pos="9027"/>
        </w:tabs>
        <w:jc w:val="center"/>
        <w:rPr/>
      </w:pPr>
      <w:r w:rsidDel="00000000" w:rsidR="00000000" w:rsidRPr="00000000">
        <w:rPr>
          <w:rtl w:val="0"/>
        </w:rPr>
        <w:t xml:space="preserve">I</w:t>
      </w:r>
    </w:p>
    <w:p w:rsidR="00000000" w:rsidDel="00000000" w:rsidP="00000000" w:rsidRDefault="00000000" w:rsidRPr="00000000" w14:paraId="0000007C">
      <w:pPr>
        <w:tabs>
          <w:tab w:val="left" w:pos="348"/>
          <w:tab w:val="left" w:pos="4680"/>
          <w:tab w:val="right" w:pos="9027"/>
        </w:tabs>
        <w:jc w:val="center"/>
        <w:rPr/>
      </w:pPr>
      <w:r w:rsidDel="00000000" w:rsidR="00000000" w:rsidRPr="00000000">
        <w:rPr>
          <w:rtl w:val="0"/>
        </w:rPr>
      </w:r>
    </w:p>
    <w:p w:rsidR="00000000" w:rsidDel="00000000" w:rsidP="00000000" w:rsidRDefault="00000000" w:rsidRPr="00000000" w14:paraId="0000007D">
      <w:pPr>
        <w:jc w:val="center"/>
        <w:rPr>
          <w:b w:val="1"/>
        </w:rPr>
      </w:pPr>
      <w:r w:rsidDel="00000000" w:rsidR="00000000" w:rsidRPr="00000000">
        <w:rPr>
          <w:b w:val="1"/>
          <w:sz w:val="32"/>
          <w:szCs w:val="32"/>
          <w:rtl w:val="0"/>
        </w:rPr>
        <w:t xml:space="preserve">ACKNOWLEDGEMENT</w:t>
      </w:r>
      <w:r w:rsidDel="00000000" w:rsidR="00000000" w:rsidRPr="00000000">
        <w:rPr>
          <w:rtl w:val="0"/>
        </w:rPr>
      </w:r>
    </w:p>
    <w:p w:rsidR="00000000" w:rsidDel="00000000" w:rsidP="00000000" w:rsidRDefault="00000000" w:rsidRPr="00000000" w14:paraId="0000007E">
      <w:pPr>
        <w:jc w:val="center"/>
        <w:rPr>
          <w:b w:val="1"/>
          <w:sz w:val="32"/>
          <w:szCs w:val="32"/>
        </w:rPr>
      </w:pPr>
      <w:r w:rsidDel="00000000" w:rsidR="00000000" w:rsidRPr="00000000">
        <w:rPr>
          <w:rtl w:val="0"/>
        </w:rPr>
      </w:r>
    </w:p>
    <w:p w:rsidR="00000000" w:rsidDel="00000000" w:rsidP="00000000" w:rsidRDefault="00000000" w:rsidRPr="00000000" w14:paraId="0000007F">
      <w:pPr>
        <w:jc w:val="both"/>
        <w:rPr>
          <w:color w:val="0d0d0d"/>
        </w:rPr>
      </w:pPr>
      <w:r w:rsidDel="00000000" w:rsidR="00000000" w:rsidRPr="00000000">
        <w:rPr>
          <w:rtl w:val="0"/>
        </w:rPr>
      </w:r>
    </w:p>
    <w:p w:rsidR="00000000" w:rsidDel="00000000" w:rsidP="00000000" w:rsidRDefault="00000000" w:rsidRPr="00000000" w14:paraId="00000080">
      <w:pPr>
        <w:ind w:left="720" w:firstLine="720"/>
        <w:jc w:val="both"/>
        <w:rPr>
          <w:i w:val="1"/>
          <w:color w:val="0d0d0d"/>
        </w:rPr>
      </w:pPr>
      <w:r w:rsidDel="00000000" w:rsidR="00000000" w:rsidRPr="00000000">
        <w:rPr>
          <w:i w:val="1"/>
          <w:color w:val="0d0d0d"/>
          <w:rtl w:val="0"/>
        </w:rPr>
        <w:t xml:space="preserve">Knowledge is like garden; if it is not cultivated, it can not be harvested …</w:t>
      </w:r>
    </w:p>
    <w:p w:rsidR="00000000" w:rsidDel="00000000" w:rsidP="00000000" w:rsidRDefault="00000000" w:rsidRPr="00000000" w14:paraId="00000081">
      <w:pPr>
        <w:jc w:val="both"/>
        <w:rPr>
          <w:color w:val="0d0d0d"/>
        </w:rPr>
      </w:pPr>
      <w:r w:rsidDel="00000000" w:rsidR="00000000" w:rsidRPr="00000000">
        <w:rPr>
          <w:rtl w:val="0"/>
        </w:rPr>
      </w:r>
    </w:p>
    <w:p w:rsidR="00000000" w:rsidDel="00000000" w:rsidP="00000000" w:rsidRDefault="00000000" w:rsidRPr="00000000" w14:paraId="00000082">
      <w:pPr>
        <w:jc w:val="both"/>
        <w:rPr>
          <w:color w:val="0d0d0d"/>
        </w:rPr>
      </w:pPr>
      <w:r w:rsidDel="00000000" w:rsidR="00000000" w:rsidRPr="00000000">
        <w:rPr>
          <w:color w:val="0d0d0d"/>
          <w:rtl w:val="0"/>
        </w:rPr>
        <w:t xml:space="preserve">The seminar has helped a lot to know about various ongoing trends in technology. We extend my</w:t>
      </w:r>
    </w:p>
    <w:p w:rsidR="00000000" w:rsidDel="00000000" w:rsidP="00000000" w:rsidRDefault="00000000" w:rsidRPr="00000000" w14:paraId="00000083">
      <w:pPr>
        <w:jc w:val="both"/>
        <w:rPr>
          <w:color w:val="0d0d0d"/>
        </w:rPr>
      </w:pPr>
      <w:r w:rsidDel="00000000" w:rsidR="00000000" w:rsidRPr="00000000">
        <w:rPr>
          <w:color w:val="0d0d0d"/>
          <w:rtl w:val="0"/>
        </w:rPr>
        <w:t xml:space="preserve">gratitude to Pune Institute of Computer Technology for giving me an opportunity to enhance my</w:t>
      </w:r>
    </w:p>
    <w:p w:rsidR="00000000" w:rsidDel="00000000" w:rsidP="00000000" w:rsidRDefault="00000000" w:rsidRPr="00000000" w14:paraId="00000084">
      <w:pPr>
        <w:jc w:val="both"/>
        <w:rPr>
          <w:color w:val="0d0d0d"/>
        </w:rPr>
      </w:pPr>
      <w:r w:rsidDel="00000000" w:rsidR="00000000" w:rsidRPr="00000000">
        <w:rPr>
          <w:color w:val="0d0d0d"/>
          <w:rtl w:val="0"/>
        </w:rPr>
        <w:t xml:space="preserve">knowledge through this project.</w:t>
      </w:r>
    </w:p>
    <w:p w:rsidR="00000000" w:rsidDel="00000000" w:rsidP="00000000" w:rsidRDefault="00000000" w:rsidRPr="00000000" w14:paraId="00000085">
      <w:pPr>
        <w:jc w:val="both"/>
        <w:rPr>
          <w:color w:val="0d0d0d"/>
        </w:rPr>
      </w:pPr>
      <w:r w:rsidDel="00000000" w:rsidR="00000000" w:rsidRPr="00000000">
        <w:rPr>
          <w:rtl w:val="0"/>
        </w:rPr>
      </w:r>
    </w:p>
    <w:p w:rsidR="00000000" w:rsidDel="00000000" w:rsidP="00000000" w:rsidRDefault="00000000" w:rsidRPr="00000000" w14:paraId="00000086">
      <w:pPr>
        <w:jc w:val="both"/>
        <w:rPr>
          <w:color w:val="0d0d0d"/>
        </w:rPr>
      </w:pPr>
      <w:r w:rsidDel="00000000" w:rsidR="00000000" w:rsidRPr="00000000">
        <w:rPr>
          <w:color w:val="0d0d0d"/>
          <w:rtl w:val="0"/>
        </w:rPr>
        <w:t xml:space="preserve">We am extremely grateful to Dr. R. Shreemathy, Principal, PICT and Dr. Archana Ghotkar, Head of</w:t>
      </w:r>
    </w:p>
    <w:p w:rsidR="00000000" w:rsidDel="00000000" w:rsidP="00000000" w:rsidRDefault="00000000" w:rsidRPr="00000000" w14:paraId="00000087">
      <w:pPr>
        <w:jc w:val="both"/>
        <w:rPr>
          <w:color w:val="0d0d0d"/>
        </w:rPr>
      </w:pPr>
      <w:r w:rsidDel="00000000" w:rsidR="00000000" w:rsidRPr="00000000">
        <w:rPr>
          <w:color w:val="0d0d0d"/>
          <w:rtl w:val="0"/>
        </w:rPr>
        <w:t xml:space="preserve">Department (Information Technology), for providing all the required resources for the successful</w:t>
      </w:r>
    </w:p>
    <w:p w:rsidR="00000000" w:rsidDel="00000000" w:rsidP="00000000" w:rsidRDefault="00000000" w:rsidRPr="00000000" w14:paraId="00000088">
      <w:pPr>
        <w:jc w:val="both"/>
        <w:rPr>
          <w:color w:val="0d0d0d"/>
        </w:rPr>
      </w:pPr>
      <w:r w:rsidDel="00000000" w:rsidR="00000000" w:rsidRPr="00000000">
        <w:rPr>
          <w:color w:val="0d0d0d"/>
          <w:rtl w:val="0"/>
        </w:rPr>
        <w:t xml:space="preserve">completion of our project.</w:t>
      </w:r>
    </w:p>
    <w:p w:rsidR="00000000" w:rsidDel="00000000" w:rsidP="00000000" w:rsidRDefault="00000000" w:rsidRPr="00000000" w14:paraId="00000089">
      <w:pPr>
        <w:jc w:val="both"/>
        <w:rPr>
          <w:color w:val="0d0d0d"/>
        </w:rPr>
      </w:pPr>
      <w:r w:rsidDel="00000000" w:rsidR="00000000" w:rsidRPr="00000000">
        <w:rPr>
          <w:rtl w:val="0"/>
        </w:rPr>
      </w:r>
    </w:p>
    <w:p w:rsidR="00000000" w:rsidDel="00000000" w:rsidP="00000000" w:rsidRDefault="00000000" w:rsidRPr="00000000" w14:paraId="0000008A">
      <w:pPr>
        <w:jc w:val="both"/>
        <w:rPr>
          <w:color w:val="0d0d0d"/>
        </w:rPr>
      </w:pPr>
      <w:r w:rsidDel="00000000" w:rsidR="00000000" w:rsidRPr="00000000">
        <w:rPr>
          <w:color w:val="0d0d0d"/>
          <w:rtl w:val="0"/>
        </w:rPr>
        <w:t xml:space="preserve">My heartfelt gratitude to my project guide Dr. Anant Bagade Department of Information</w:t>
      </w:r>
    </w:p>
    <w:p w:rsidR="00000000" w:rsidDel="00000000" w:rsidP="00000000" w:rsidRDefault="00000000" w:rsidRPr="00000000" w14:paraId="0000008B">
      <w:pPr>
        <w:jc w:val="both"/>
        <w:rPr>
          <w:color w:val="0d0d0d"/>
        </w:rPr>
      </w:pPr>
      <w:r w:rsidDel="00000000" w:rsidR="00000000" w:rsidRPr="00000000">
        <w:rPr>
          <w:color w:val="0d0d0d"/>
          <w:rtl w:val="0"/>
        </w:rPr>
        <w:t xml:space="preserve">Technology, for his/her valuable suggestions and guidance in completion of our project report.</w:t>
      </w:r>
    </w:p>
    <w:p w:rsidR="00000000" w:rsidDel="00000000" w:rsidP="00000000" w:rsidRDefault="00000000" w:rsidRPr="00000000" w14:paraId="0000008C">
      <w:pPr>
        <w:jc w:val="both"/>
        <w:rPr>
          <w:color w:val="0d0d0d"/>
        </w:rPr>
      </w:pPr>
      <w:r w:rsidDel="00000000" w:rsidR="00000000" w:rsidRPr="00000000">
        <w:rPr>
          <w:rtl w:val="0"/>
        </w:rPr>
      </w:r>
    </w:p>
    <w:p w:rsidR="00000000" w:rsidDel="00000000" w:rsidP="00000000" w:rsidRDefault="00000000" w:rsidRPr="00000000" w14:paraId="0000008D">
      <w:pPr>
        <w:jc w:val="both"/>
        <w:rPr>
          <w:color w:val="0d0d0d"/>
        </w:rPr>
      </w:pPr>
      <w:r w:rsidDel="00000000" w:rsidR="00000000" w:rsidRPr="00000000">
        <w:rPr>
          <w:color w:val="0d0d0d"/>
          <w:rtl w:val="0"/>
        </w:rPr>
        <w:t xml:space="preserve">We express my thanks to all the staff members and friends for all the help and co-ordination</w:t>
      </w:r>
    </w:p>
    <w:p w:rsidR="00000000" w:rsidDel="00000000" w:rsidP="00000000" w:rsidRDefault="00000000" w:rsidRPr="00000000" w14:paraId="0000008E">
      <w:pPr>
        <w:jc w:val="both"/>
        <w:rPr>
          <w:color w:val="0d0d0d"/>
        </w:rPr>
      </w:pPr>
      <w:r w:rsidDel="00000000" w:rsidR="00000000" w:rsidRPr="00000000">
        <w:rPr>
          <w:color w:val="0d0d0d"/>
          <w:rtl w:val="0"/>
        </w:rPr>
        <w:t xml:space="preserve">extended in bringing out his seminar successfully in time.</w:t>
      </w:r>
    </w:p>
    <w:p w:rsidR="00000000" w:rsidDel="00000000" w:rsidP="00000000" w:rsidRDefault="00000000" w:rsidRPr="00000000" w14:paraId="0000008F">
      <w:pPr>
        <w:jc w:val="both"/>
        <w:rPr>
          <w:color w:val="0d0d0d"/>
        </w:rPr>
      </w:pPr>
      <w:r w:rsidDel="00000000" w:rsidR="00000000" w:rsidRPr="00000000">
        <w:rPr>
          <w:rtl w:val="0"/>
        </w:rPr>
      </w:r>
    </w:p>
    <w:p w:rsidR="00000000" w:rsidDel="00000000" w:rsidP="00000000" w:rsidRDefault="00000000" w:rsidRPr="00000000" w14:paraId="00000090">
      <w:pPr>
        <w:jc w:val="both"/>
        <w:rPr>
          <w:color w:val="0d0d0d"/>
        </w:rPr>
      </w:pPr>
      <w:r w:rsidDel="00000000" w:rsidR="00000000" w:rsidRPr="00000000">
        <w:rPr>
          <w:color w:val="0d0d0d"/>
          <w:rtl w:val="0"/>
        </w:rPr>
        <w:t xml:space="preserve">We acknowledge with grateful thanks to the authors of the references and other literatures referred</w:t>
      </w:r>
    </w:p>
    <w:p w:rsidR="00000000" w:rsidDel="00000000" w:rsidP="00000000" w:rsidRDefault="00000000" w:rsidRPr="00000000" w14:paraId="00000091">
      <w:pPr>
        <w:jc w:val="both"/>
        <w:rPr>
          <w:color w:val="0d0d0d"/>
        </w:rPr>
      </w:pPr>
      <w:r w:rsidDel="00000000" w:rsidR="00000000" w:rsidRPr="00000000">
        <w:rPr>
          <w:color w:val="0d0d0d"/>
          <w:rtl w:val="0"/>
        </w:rPr>
        <w:t xml:space="preserve">to in this project.</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spacing w:line="360" w:lineRule="auto"/>
        <w:jc w:val="center"/>
        <w:rPr/>
      </w:pPr>
      <w:r w:rsidDel="00000000" w:rsidR="00000000" w:rsidRPr="00000000">
        <w:rPr>
          <w:rtl w:val="0"/>
        </w:rPr>
      </w:r>
    </w:p>
    <w:tbl>
      <w:tblPr>
        <w:tblStyle w:val="Table4"/>
        <w:tblW w:w="9270.0" w:type="dxa"/>
        <w:jc w:val="left"/>
        <w:tblInd w:w="185.0" w:type="dxa"/>
        <w:tblLayout w:type="fixed"/>
        <w:tblLook w:val="0000"/>
      </w:tblPr>
      <w:tblGrid>
        <w:gridCol w:w="3076"/>
        <w:gridCol w:w="99"/>
        <w:gridCol w:w="6095"/>
        <w:tblGridChange w:id="0">
          <w:tblGrid>
            <w:gridCol w:w="3076"/>
            <w:gridCol w:w="99"/>
            <w:gridCol w:w="6095"/>
          </w:tblGrid>
        </w:tblGridChange>
      </w:tblGrid>
      <w:tr>
        <w:trPr>
          <w:cantSplit w:val="0"/>
          <w:trHeight w:val="538" w:hRule="atLeast"/>
          <w:tblHeader w:val="0"/>
        </w:trPr>
        <w:tc>
          <w:tcPr>
            <w:vAlign w:val="bottom"/>
          </w:tcPr>
          <w:p w:rsidR="00000000" w:rsidDel="00000000" w:rsidP="00000000" w:rsidRDefault="00000000" w:rsidRPr="00000000" w14:paraId="00000098">
            <w:pPr>
              <w:widowControl w:val="0"/>
              <w:rPr>
                <w:color w:val="0d0d0d"/>
              </w:rPr>
            </w:pPr>
            <w:bookmarkStart w:colFirst="0" w:colLast="0" w:name="_gjdgxs" w:id="0"/>
            <w:bookmarkEnd w:id="0"/>
            <w:r w:rsidDel="00000000" w:rsidR="00000000" w:rsidRPr="00000000">
              <w:rPr>
                <w:color w:val="0d0d0d"/>
                <w:rtl w:val="0"/>
              </w:rPr>
              <w:t xml:space="preserve">SEJAL JADHAV</w:t>
            </w:r>
          </w:p>
        </w:tc>
      </w:tr>
      <w:tr>
        <w:trPr>
          <w:cantSplit w:val="0"/>
          <w:trHeight w:val="269" w:hRule="atLeast"/>
          <w:tblHeader w:val="0"/>
        </w:trPr>
        <w:tc>
          <w:tcPr>
            <w:vAlign w:val="bottom"/>
          </w:tcPr>
          <w:p w:rsidR="00000000" w:rsidDel="00000000" w:rsidP="00000000" w:rsidRDefault="00000000" w:rsidRPr="00000000" w14:paraId="00000099">
            <w:pPr>
              <w:widowControl w:val="0"/>
              <w:rPr>
                <w:color w:val="0d0d0d"/>
              </w:rPr>
            </w:pPr>
            <w:r w:rsidDel="00000000" w:rsidR="00000000" w:rsidRPr="00000000">
              <w:rPr>
                <w:color w:val="0d0d0d"/>
                <w:rtl w:val="0"/>
              </w:rPr>
              <w:t xml:space="preserve">SWALEHA SHAIKH</w:t>
            </w:r>
          </w:p>
        </w:tc>
      </w:tr>
      <w:tr>
        <w:trPr>
          <w:cantSplit w:val="0"/>
          <w:trHeight w:val="269" w:hRule="atLeast"/>
          <w:tblHeader w:val="0"/>
        </w:trPr>
        <w:tc>
          <w:tcPr>
            <w:vAlign w:val="bottom"/>
          </w:tcPr>
          <w:p w:rsidR="00000000" w:rsidDel="00000000" w:rsidP="00000000" w:rsidRDefault="00000000" w:rsidRPr="00000000" w14:paraId="0000009A">
            <w:pPr>
              <w:widowControl w:val="0"/>
              <w:rPr>
                <w:color w:val="0d0d0d"/>
              </w:rPr>
            </w:pPr>
            <w:r w:rsidDel="00000000" w:rsidR="00000000" w:rsidRPr="00000000">
              <w:rPr>
                <w:color w:val="0d0d0d"/>
                <w:rtl w:val="0"/>
              </w:rPr>
              <w:t xml:space="preserve">DHANASHREE LAVEKAR </w:t>
            </w:r>
          </w:p>
        </w:tc>
      </w:tr>
      <w:tr>
        <w:trPr>
          <w:cantSplit w:val="0"/>
          <w:trHeight w:val="269" w:hRule="atLeast"/>
          <w:tblHeader w:val="0"/>
        </w:trPr>
        <w:tc>
          <w:tcPr>
            <w:vAlign w:val="bottom"/>
          </w:tcPr>
          <w:p w:rsidR="00000000" w:rsidDel="00000000" w:rsidP="00000000" w:rsidRDefault="00000000" w:rsidRPr="00000000" w14:paraId="0000009B">
            <w:pPr>
              <w:widowControl w:val="0"/>
              <w:rPr>
                <w:color w:val="0d0d0d"/>
              </w:rPr>
            </w:pPr>
            <w:r w:rsidDel="00000000" w:rsidR="00000000" w:rsidRPr="00000000">
              <w:rPr>
                <w:color w:val="0d0d0d"/>
                <w:rtl w:val="0"/>
              </w:rPr>
              <w:t xml:space="preserve">KAUSTUBH MHAISEKAR </w:t>
            </w:r>
          </w:p>
        </w:tc>
      </w:tr>
    </w:tbl>
    <w:p w:rsidR="00000000" w:rsidDel="00000000" w:rsidP="00000000" w:rsidRDefault="00000000" w:rsidRPr="00000000" w14:paraId="0000009C">
      <w:pPr>
        <w:rPr>
          <w:color w:val="0d0d0d"/>
        </w:rPr>
      </w:pPr>
      <w:r w:rsidDel="00000000" w:rsidR="00000000" w:rsidRPr="00000000">
        <w:rPr>
          <w:rtl w:val="0"/>
        </w:rPr>
      </w:r>
    </w:p>
    <w:p w:rsidR="00000000" w:rsidDel="00000000" w:rsidP="00000000" w:rsidRDefault="00000000" w:rsidRPr="00000000" w14:paraId="0000009D">
      <w:pPr>
        <w:jc w:val="both"/>
        <w:rPr>
          <w:color w:val="ff0000"/>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tabs>
          <w:tab w:val="left" w:pos="348"/>
          <w:tab w:val="left" w:pos="4680"/>
          <w:tab w:val="right" w:pos="9027"/>
        </w:tabs>
        <w:jc w:val="center"/>
        <w:rPr/>
      </w:pPr>
      <w:r w:rsidDel="00000000" w:rsidR="00000000" w:rsidRPr="00000000">
        <w:rPr>
          <w:rtl w:val="0"/>
        </w:rPr>
      </w:r>
    </w:p>
    <w:p w:rsidR="00000000" w:rsidDel="00000000" w:rsidP="00000000" w:rsidRDefault="00000000" w:rsidRPr="00000000" w14:paraId="000000AC">
      <w:pPr>
        <w:tabs>
          <w:tab w:val="left" w:pos="348"/>
          <w:tab w:val="left" w:pos="4680"/>
          <w:tab w:val="right" w:pos="9027"/>
        </w:tabs>
        <w:jc w:val="center"/>
        <w:rPr/>
      </w:pPr>
      <w:r w:rsidDel="00000000" w:rsidR="00000000" w:rsidRPr="00000000">
        <w:rPr>
          <w:rtl w:val="0"/>
        </w:rPr>
      </w:r>
    </w:p>
    <w:p w:rsidR="00000000" w:rsidDel="00000000" w:rsidP="00000000" w:rsidRDefault="00000000" w:rsidRPr="00000000" w14:paraId="000000AD">
      <w:pPr>
        <w:tabs>
          <w:tab w:val="left" w:pos="348"/>
          <w:tab w:val="left" w:pos="4680"/>
          <w:tab w:val="right" w:pos="9027"/>
        </w:tabs>
        <w:jc w:val="center"/>
        <w:rPr/>
      </w:pPr>
      <w:r w:rsidDel="00000000" w:rsidR="00000000" w:rsidRPr="00000000">
        <w:rPr>
          <w:rtl w:val="0"/>
        </w:rPr>
      </w:r>
    </w:p>
    <w:p w:rsidR="00000000" w:rsidDel="00000000" w:rsidP="00000000" w:rsidRDefault="00000000" w:rsidRPr="00000000" w14:paraId="000000AE">
      <w:pPr>
        <w:tabs>
          <w:tab w:val="left" w:pos="348"/>
          <w:tab w:val="left" w:pos="4680"/>
          <w:tab w:val="right" w:pos="9027"/>
        </w:tabs>
        <w:jc w:val="center"/>
        <w:rPr/>
      </w:pPr>
      <w:r w:rsidDel="00000000" w:rsidR="00000000" w:rsidRPr="00000000">
        <w:rPr>
          <w:rtl w:val="0"/>
        </w:rPr>
      </w:r>
    </w:p>
    <w:p w:rsidR="00000000" w:rsidDel="00000000" w:rsidP="00000000" w:rsidRDefault="00000000" w:rsidRPr="00000000" w14:paraId="000000AF">
      <w:pPr>
        <w:tabs>
          <w:tab w:val="left" w:pos="348"/>
          <w:tab w:val="left" w:pos="4680"/>
          <w:tab w:val="right" w:pos="9027"/>
        </w:tabs>
        <w:jc w:val="center"/>
        <w:rPr/>
      </w:pPr>
      <w:r w:rsidDel="00000000" w:rsidR="00000000" w:rsidRPr="00000000">
        <w:rPr>
          <w:rtl w:val="0"/>
        </w:rPr>
      </w:r>
    </w:p>
    <w:p w:rsidR="00000000" w:rsidDel="00000000" w:rsidP="00000000" w:rsidRDefault="00000000" w:rsidRPr="00000000" w14:paraId="000000B0">
      <w:pPr>
        <w:tabs>
          <w:tab w:val="left" w:pos="348"/>
          <w:tab w:val="left" w:pos="4680"/>
          <w:tab w:val="right" w:pos="9027"/>
        </w:tabs>
        <w:jc w:val="center"/>
        <w:rPr/>
      </w:pPr>
      <w:r w:rsidDel="00000000" w:rsidR="00000000" w:rsidRPr="00000000">
        <w:rPr>
          <w:rtl w:val="0"/>
        </w:rPr>
      </w:r>
    </w:p>
    <w:p w:rsidR="00000000" w:rsidDel="00000000" w:rsidP="00000000" w:rsidRDefault="00000000" w:rsidRPr="00000000" w14:paraId="000000B1">
      <w:pPr>
        <w:tabs>
          <w:tab w:val="left" w:pos="348"/>
          <w:tab w:val="left" w:pos="4680"/>
          <w:tab w:val="right" w:pos="9027"/>
        </w:tabs>
        <w:jc w:val="center"/>
        <w:rPr/>
      </w:pPr>
      <w:r w:rsidDel="00000000" w:rsidR="00000000" w:rsidRPr="00000000">
        <w:rPr>
          <w:rtl w:val="0"/>
        </w:rPr>
      </w:r>
    </w:p>
    <w:p w:rsidR="00000000" w:rsidDel="00000000" w:rsidP="00000000" w:rsidRDefault="00000000" w:rsidRPr="00000000" w14:paraId="000000B2">
      <w:pPr>
        <w:tabs>
          <w:tab w:val="left" w:pos="348"/>
          <w:tab w:val="left" w:pos="4680"/>
          <w:tab w:val="right" w:pos="9027"/>
        </w:tabs>
        <w:jc w:val="center"/>
        <w:rPr/>
      </w:pPr>
      <w:r w:rsidDel="00000000" w:rsidR="00000000" w:rsidRPr="00000000">
        <w:rPr>
          <w:rtl w:val="0"/>
        </w:rPr>
        <w:t xml:space="preserve">II</w:t>
      </w:r>
    </w:p>
    <w:p w:rsidR="00000000" w:rsidDel="00000000" w:rsidP="00000000" w:rsidRDefault="00000000" w:rsidRPr="00000000" w14:paraId="000000B3">
      <w:pPr>
        <w:jc w:val="center"/>
        <w:rPr>
          <w:b w:val="1"/>
          <w:sz w:val="28"/>
          <w:szCs w:val="28"/>
        </w:rPr>
      </w:pPr>
      <w:r w:rsidDel="00000000" w:rsidR="00000000" w:rsidRPr="00000000">
        <w:rPr>
          <w:rtl w:val="0"/>
        </w:rPr>
      </w:r>
    </w:p>
    <w:p w:rsidR="00000000" w:rsidDel="00000000" w:rsidP="00000000" w:rsidRDefault="00000000" w:rsidRPr="00000000" w14:paraId="000000B4">
      <w:pPr>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The entire world is transforming quickly under the present innovations. The Internet has become a basic requirement for everybody with the Web being utilized in every field. With the rapid increase in social network applications, people are using these platforms to voice them their opinions with regard to daily issues. Gathering and analyzing peoples’ reactions toward buying a product, public services, and so on are vital. Sentiment analysis (or opinion mining) is a common dialogue preparing task that aims to discover the sentiments behind opinions in texts on varying subjects. In recent years, researchers in the field of sentiment analysis have been concerned with analyzing opinions on different topics such as movies, commercial products, and daily societal issues. Twitter is an enormously popular microblog on which clients may voice their opinions. Opinion investigation of Twitter data is a field that has been given much attention over the last decade and involves dissecting “tweets” (comments) and the content of these expressions. As such, this paper explores the various sentiment analysis applied to Twitter data and their outcomes. </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b w:val="1"/>
          <w:i w:val="1"/>
        </w:rPr>
      </w:pPr>
      <w:r w:rsidDel="00000000" w:rsidR="00000000" w:rsidRPr="00000000">
        <w:rPr>
          <w:b w:val="1"/>
          <w:i w:val="1"/>
          <w:rtl w:val="0"/>
        </w:rPr>
        <w:t xml:space="preserve">Keywords—Twitter; sentiment; Web data; text mining; SVM; Bayesian algorithm; hybrid; ensembles</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t xml:space="preserve">II</w:t>
      </w:r>
    </w:p>
    <w:p w:rsidR="00000000" w:rsidDel="00000000" w:rsidP="00000000" w:rsidRDefault="00000000" w:rsidRPr="00000000" w14:paraId="000000D9">
      <w:pPr>
        <w:jc w:val="both"/>
        <w:rPr/>
      </w:pPr>
      <w:r w:rsidDel="00000000" w:rsidR="00000000" w:rsidRPr="00000000">
        <w:rPr>
          <w:rtl w:val="0"/>
        </w:rPr>
      </w:r>
    </w:p>
    <w:tbl>
      <w:tblPr>
        <w:tblStyle w:val="Table5"/>
        <w:tblW w:w="9214.0" w:type="dxa"/>
        <w:jc w:val="left"/>
        <w:tblInd w:w="0.0" w:type="pct"/>
        <w:tblLayout w:type="fixed"/>
        <w:tblLook w:val="0000"/>
      </w:tblPr>
      <w:tblGrid>
        <w:gridCol w:w="440"/>
        <w:gridCol w:w="2440"/>
        <w:gridCol w:w="3216"/>
        <w:gridCol w:w="604"/>
        <w:gridCol w:w="2514"/>
        <w:tblGridChange w:id="0">
          <w:tblGrid>
            <w:gridCol w:w="440"/>
            <w:gridCol w:w="2440"/>
            <w:gridCol w:w="3216"/>
            <w:gridCol w:w="604"/>
            <w:gridCol w:w="2514"/>
          </w:tblGrid>
        </w:tblGridChange>
      </w:tblGrid>
      <w:tr>
        <w:trPr>
          <w:cantSplit w:val="0"/>
          <w:trHeight w:val="522" w:hRule="atLeast"/>
          <w:tblHeader w:val="0"/>
        </w:trPr>
        <w:tc>
          <w:tcPr>
            <w:gridSpan w:val="2"/>
            <w:vAlign w:val="bottom"/>
          </w:tcPr>
          <w:p w:rsidR="00000000" w:rsidDel="00000000" w:rsidP="00000000" w:rsidRDefault="00000000" w:rsidRPr="00000000" w14:paraId="000000DA">
            <w:pPr>
              <w:widowControl w:val="0"/>
              <w:rPr/>
            </w:pPr>
            <w:r w:rsidDel="00000000" w:rsidR="00000000" w:rsidRPr="00000000">
              <w:rPr>
                <w:color w:val="c00000"/>
                <w:rtl w:val="0"/>
              </w:rPr>
              <w:t xml:space="preserve">C) CONTENTS</w:t>
            </w:r>
            <w:r w:rsidDel="00000000" w:rsidR="00000000" w:rsidRPr="00000000">
              <w:rPr>
                <w:rtl w:val="0"/>
              </w:rPr>
            </w:r>
          </w:p>
        </w:tc>
        <w:tc>
          <w:tcPr>
            <w:vAlign w:val="bottom"/>
          </w:tcPr>
          <w:p w:rsidR="00000000" w:rsidDel="00000000" w:rsidP="00000000" w:rsidRDefault="00000000" w:rsidRPr="00000000" w14:paraId="000000DC">
            <w:pPr>
              <w:widowControl w:val="0"/>
              <w:rPr/>
            </w:pPr>
            <w:r w:rsidDel="00000000" w:rsidR="00000000" w:rsidRPr="00000000">
              <w:rPr>
                <w:rtl w:val="0"/>
              </w:rPr>
            </w:r>
          </w:p>
        </w:tc>
        <w:tc>
          <w:tcPr>
            <w:vAlign w:val="bottom"/>
          </w:tcPr>
          <w:p w:rsidR="00000000" w:rsidDel="00000000" w:rsidP="00000000" w:rsidRDefault="00000000" w:rsidRPr="00000000" w14:paraId="000000DD">
            <w:pPr>
              <w:widowControl w:val="0"/>
              <w:rPr/>
            </w:pPr>
            <w:r w:rsidDel="00000000" w:rsidR="00000000" w:rsidRPr="00000000">
              <w:rPr>
                <w:rtl w:val="0"/>
              </w:rPr>
            </w:r>
          </w:p>
        </w:tc>
        <w:tc>
          <w:tcPr/>
          <w:p w:rsidR="00000000" w:rsidDel="00000000" w:rsidP="00000000" w:rsidRDefault="00000000" w:rsidRPr="00000000" w14:paraId="000000DE">
            <w:pPr>
              <w:widowControl w:val="0"/>
              <w:rPr/>
            </w:pPr>
            <w:r w:rsidDel="00000000" w:rsidR="00000000" w:rsidRPr="00000000">
              <w:rPr>
                <w:rtl w:val="0"/>
              </w:rPr>
            </w:r>
          </w:p>
        </w:tc>
      </w:tr>
      <w:tr>
        <w:trPr>
          <w:cantSplit w:val="0"/>
          <w:trHeight w:val="267" w:hRule="atLeast"/>
          <w:tblHeader w:val="0"/>
        </w:trPr>
        <w:tc>
          <w:tcPr>
            <w:vAlign w:val="bottom"/>
          </w:tcPr>
          <w:p w:rsidR="00000000" w:rsidDel="00000000" w:rsidP="00000000" w:rsidRDefault="00000000" w:rsidRPr="00000000" w14:paraId="000000DF">
            <w:pPr>
              <w:widowControl w:val="0"/>
              <w:rPr>
                <w:sz w:val="23"/>
                <w:szCs w:val="23"/>
              </w:rPr>
            </w:pPr>
            <w:r w:rsidDel="00000000" w:rsidR="00000000" w:rsidRPr="00000000">
              <w:rPr>
                <w:rtl w:val="0"/>
              </w:rPr>
            </w:r>
          </w:p>
        </w:tc>
        <w:tc>
          <w:tcPr>
            <w:vAlign w:val="bottom"/>
          </w:tcPr>
          <w:p w:rsidR="00000000" w:rsidDel="00000000" w:rsidP="00000000" w:rsidRDefault="00000000" w:rsidRPr="00000000" w14:paraId="000000E0">
            <w:pPr>
              <w:widowControl w:val="0"/>
              <w:rPr>
                <w:sz w:val="23"/>
                <w:szCs w:val="23"/>
              </w:rPr>
            </w:pPr>
            <w:r w:rsidDel="00000000" w:rsidR="00000000" w:rsidRPr="00000000">
              <w:rPr>
                <w:rtl w:val="0"/>
              </w:rPr>
            </w:r>
          </w:p>
        </w:tc>
        <w:tc>
          <w:tcPr>
            <w:gridSpan w:val="2"/>
            <w:vAlign w:val="bottom"/>
          </w:tcPr>
          <w:p w:rsidR="00000000" w:rsidDel="00000000" w:rsidP="00000000" w:rsidRDefault="00000000" w:rsidRPr="00000000" w14:paraId="000000E1">
            <w:pPr>
              <w:widowControl w:val="0"/>
              <w:spacing w:line="266" w:lineRule="auto"/>
              <w:ind w:left="1520" w:firstLine="0"/>
              <w:rPr/>
            </w:pPr>
            <w:r w:rsidDel="00000000" w:rsidR="00000000" w:rsidRPr="00000000">
              <w:rPr>
                <w:rtl w:val="0"/>
              </w:rPr>
            </w:r>
          </w:p>
        </w:tc>
        <w:tc>
          <w:tcPr/>
          <w:p w:rsidR="00000000" w:rsidDel="00000000" w:rsidP="00000000" w:rsidRDefault="00000000" w:rsidRPr="00000000" w14:paraId="000000E3">
            <w:pPr>
              <w:widowControl w:val="0"/>
              <w:rPr>
                <w:sz w:val="23"/>
                <w:szCs w:val="23"/>
              </w:rPr>
            </w:pPr>
            <w:r w:rsidDel="00000000" w:rsidR="00000000" w:rsidRPr="00000000">
              <w:rPr>
                <w:rtl w:val="0"/>
              </w:rPr>
            </w:r>
          </w:p>
        </w:tc>
      </w:tr>
      <w:tr>
        <w:trPr>
          <w:cantSplit w:val="0"/>
          <w:trHeight w:val="345" w:hRule="atLeast"/>
          <w:tblHeader w:val="0"/>
        </w:trPr>
        <w:tc>
          <w:tcPr>
            <w:gridSpan w:val="2"/>
            <w:vAlign w:val="bottom"/>
          </w:tcPr>
          <w:p w:rsidR="00000000" w:rsidDel="00000000" w:rsidP="00000000" w:rsidRDefault="00000000" w:rsidRPr="00000000" w14:paraId="000000E4">
            <w:pPr>
              <w:widowControl w:val="0"/>
              <w:spacing w:line="340" w:lineRule="auto"/>
              <w:rPr/>
            </w:pPr>
            <w:r w:rsidDel="00000000" w:rsidR="00000000" w:rsidRPr="00000000">
              <w:rPr>
                <w:b w:val="1"/>
                <w:sz w:val="28"/>
                <w:szCs w:val="28"/>
                <w:rtl w:val="0"/>
              </w:rPr>
              <w:t xml:space="preserve">CONTENTS</w:t>
            </w:r>
            <w:r w:rsidDel="00000000" w:rsidR="00000000" w:rsidRPr="00000000">
              <w:rPr>
                <w:rtl w:val="0"/>
              </w:rPr>
            </w:r>
          </w:p>
        </w:tc>
        <w:tc>
          <w:tcPr>
            <w:vAlign w:val="bottom"/>
          </w:tcPr>
          <w:p w:rsidR="00000000" w:rsidDel="00000000" w:rsidP="00000000" w:rsidRDefault="00000000" w:rsidRPr="00000000" w14:paraId="000000E6">
            <w:pPr>
              <w:widowControl w:val="0"/>
              <w:rPr/>
            </w:pPr>
            <w:r w:rsidDel="00000000" w:rsidR="00000000" w:rsidRPr="00000000">
              <w:rPr>
                <w:rtl w:val="0"/>
              </w:rPr>
            </w:r>
          </w:p>
        </w:tc>
        <w:tc>
          <w:tcPr>
            <w:vAlign w:val="bottom"/>
          </w:tcPr>
          <w:p w:rsidR="00000000" w:rsidDel="00000000" w:rsidP="00000000" w:rsidRDefault="00000000" w:rsidRPr="00000000" w14:paraId="000000E7">
            <w:pPr>
              <w:widowControl w:val="0"/>
              <w:rPr/>
            </w:pPr>
            <w:r w:rsidDel="00000000" w:rsidR="00000000" w:rsidRPr="00000000">
              <w:rPr>
                <w:rtl w:val="0"/>
              </w:rPr>
            </w:r>
          </w:p>
        </w:tc>
        <w:tc>
          <w:tcPr/>
          <w:p w:rsidR="00000000" w:rsidDel="00000000" w:rsidP="00000000" w:rsidRDefault="00000000" w:rsidRPr="00000000" w14:paraId="000000E8">
            <w:pPr>
              <w:widowControl w:val="0"/>
              <w:rPr/>
            </w:pPr>
            <w:r w:rsidDel="00000000" w:rsidR="00000000" w:rsidRPr="00000000">
              <w:rPr>
                <w:rtl w:val="0"/>
              </w:rPr>
            </w:r>
          </w:p>
        </w:tc>
      </w:tr>
      <w:tr>
        <w:trPr>
          <w:cantSplit w:val="0"/>
          <w:trHeight w:val="347" w:hRule="atLeast"/>
          <w:tblHeader w:val="0"/>
        </w:trPr>
        <w:tc>
          <w:tcPr>
            <w:vAlign w:val="bottom"/>
          </w:tcPr>
          <w:p w:rsidR="00000000" w:rsidDel="00000000" w:rsidP="00000000" w:rsidRDefault="00000000" w:rsidRPr="00000000" w14:paraId="000000E9">
            <w:pPr>
              <w:widowControl w:val="0"/>
              <w:rPr/>
            </w:pPr>
            <w:r w:rsidDel="00000000" w:rsidR="00000000" w:rsidRPr="00000000">
              <w:rPr>
                <w:rtl w:val="0"/>
              </w:rPr>
            </w:r>
          </w:p>
        </w:tc>
        <w:tc>
          <w:tcPr>
            <w:vAlign w:val="bottom"/>
          </w:tcPr>
          <w:p w:rsidR="00000000" w:rsidDel="00000000" w:rsidP="00000000" w:rsidRDefault="00000000" w:rsidRPr="00000000" w14:paraId="000000EA">
            <w:pPr>
              <w:widowControl w:val="0"/>
              <w:spacing w:line="267" w:lineRule="auto"/>
              <w:ind w:left="280" w:firstLine="0"/>
              <w:rPr/>
            </w:pPr>
            <w:r w:rsidDel="00000000" w:rsidR="00000000" w:rsidRPr="00000000">
              <w:rPr>
                <w:rtl w:val="0"/>
              </w:rPr>
              <w:t xml:space="preserve">CERTIFICATE</w:t>
            </w:r>
          </w:p>
        </w:tc>
        <w:tc>
          <w:tcPr>
            <w:vAlign w:val="bottom"/>
          </w:tcPr>
          <w:p w:rsidR="00000000" w:rsidDel="00000000" w:rsidP="00000000" w:rsidRDefault="00000000" w:rsidRPr="00000000" w14:paraId="000000EB">
            <w:pPr>
              <w:widowControl w:val="0"/>
              <w:rPr/>
            </w:pPr>
            <w:r w:rsidDel="00000000" w:rsidR="00000000" w:rsidRPr="00000000">
              <w:rPr>
                <w:rtl w:val="0"/>
              </w:rPr>
            </w:r>
          </w:p>
        </w:tc>
        <w:tc>
          <w:tcPr>
            <w:vAlign w:val="bottom"/>
          </w:tcPr>
          <w:p w:rsidR="00000000" w:rsidDel="00000000" w:rsidP="00000000" w:rsidRDefault="00000000" w:rsidRPr="00000000" w14:paraId="000000EC">
            <w:pPr>
              <w:widowControl w:val="0"/>
              <w:spacing w:line="267" w:lineRule="auto"/>
              <w:ind w:left="180" w:firstLine="0"/>
              <w:rPr/>
            </w:pPr>
            <w:r w:rsidDel="00000000" w:rsidR="00000000" w:rsidRPr="00000000">
              <w:rPr>
                <w:rtl w:val="0"/>
              </w:rPr>
              <w:t xml:space="preserve">I</w:t>
            </w:r>
          </w:p>
        </w:tc>
        <w:tc>
          <w:tcPr/>
          <w:p w:rsidR="00000000" w:rsidDel="00000000" w:rsidP="00000000" w:rsidRDefault="00000000" w:rsidRPr="00000000" w14:paraId="000000ED">
            <w:pPr>
              <w:widowControl w:val="0"/>
              <w:spacing w:line="267" w:lineRule="auto"/>
              <w:ind w:left="180" w:firstLine="0"/>
              <w:rPr/>
            </w:pPr>
            <w:r w:rsidDel="00000000" w:rsidR="00000000" w:rsidRPr="00000000">
              <w:rPr>
                <w:rtl w:val="0"/>
              </w:rPr>
            </w:r>
          </w:p>
        </w:tc>
      </w:tr>
      <w:tr>
        <w:trPr>
          <w:cantSplit w:val="0"/>
          <w:trHeight w:val="269" w:hRule="atLeast"/>
          <w:tblHeader w:val="0"/>
        </w:trPr>
        <w:tc>
          <w:tcPr>
            <w:vAlign w:val="bottom"/>
          </w:tcPr>
          <w:p w:rsidR="00000000" w:rsidDel="00000000" w:rsidP="00000000" w:rsidRDefault="00000000" w:rsidRPr="00000000" w14:paraId="000000EE">
            <w:pPr>
              <w:widowControl w:val="0"/>
              <w:rPr>
                <w:sz w:val="23"/>
                <w:szCs w:val="23"/>
              </w:rPr>
            </w:pPr>
            <w:r w:rsidDel="00000000" w:rsidR="00000000" w:rsidRPr="00000000">
              <w:rPr>
                <w:rtl w:val="0"/>
              </w:rPr>
            </w:r>
          </w:p>
        </w:tc>
        <w:tc>
          <w:tcPr>
            <w:gridSpan w:val="2"/>
            <w:vAlign w:val="bottom"/>
          </w:tcPr>
          <w:p w:rsidR="00000000" w:rsidDel="00000000" w:rsidP="00000000" w:rsidRDefault="00000000" w:rsidRPr="00000000" w14:paraId="000000EF">
            <w:pPr>
              <w:widowControl w:val="0"/>
              <w:spacing w:line="267" w:lineRule="auto"/>
              <w:ind w:left="280" w:firstLine="0"/>
              <w:rPr/>
            </w:pPr>
            <w:r w:rsidDel="00000000" w:rsidR="00000000" w:rsidRPr="00000000">
              <w:rPr>
                <w:rtl w:val="0"/>
              </w:rPr>
              <w:t xml:space="preserve">ACKNOWLEDGEMENT</w:t>
            </w:r>
          </w:p>
        </w:tc>
        <w:tc>
          <w:tcPr>
            <w:vAlign w:val="bottom"/>
          </w:tcPr>
          <w:p w:rsidR="00000000" w:rsidDel="00000000" w:rsidP="00000000" w:rsidRDefault="00000000" w:rsidRPr="00000000" w14:paraId="000000F1">
            <w:pPr>
              <w:widowControl w:val="0"/>
              <w:spacing w:line="267" w:lineRule="auto"/>
              <w:ind w:left="180" w:firstLine="0"/>
              <w:rPr/>
            </w:pPr>
            <w:r w:rsidDel="00000000" w:rsidR="00000000" w:rsidRPr="00000000">
              <w:rPr>
                <w:rtl w:val="0"/>
              </w:rPr>
              <w:t xml:space="preserve">II</w:t>
            </w:r>
          </w:p>
        </w:tc>
        <w:tc>
          <w:tcPr/>
          <w:p w:rsidR="00000000" w:rsidDel="00000000" w:rsidP="00000000" w:rsidRDefault="00000000" w:rsidRPr="00000000" w14:paraId="000000F2">
            <w:pPr>
              <w:widowControl w:val="0"/>
              <w:spacing w:line="267" w:lineRule="auto"/>
              <w:ind w:left="180" w:firstLine="0"/>
              <w:rPr/>
            </w:pPr>
            <w:r w:rsidDel="00000000" w:rsidR="00000000" w:rsidRPr="00000000">
              <w:rPr>
                <w:rtl w:val="0"/>
              </w:rPr>
            </w:r>
          </w:p>
        </w:tc>
      </w:tr>
      <w:tr>
        <w:trPr>
          <w:cantSplit w:val="0"/>
          <w:trHeight w:val="269" w:hRule="atLeast"/>
          <w:tblHeader w:val="0"/>
        </w:trPr>
        <w:tc>
          <w:tcPr>
            <w:vAlign w:val="bottom"/>
          </w:tcPr>
          <w:p w:rsidR="00000000" w:rsidDel="00000000" w:rsidP="00000000" w:rsidRDefault="00000000" w:rsidRPr="00000000" w14:paraId="000000F3">
            <w:pPr>
              <w:widowControl w:val="0"/>
              <w:rPr>
                <w:sz w:val="23"/>
                <w:szCs w:val="23"/>
              </w:rPr>
            </w:pPr>
            <w:r w:rsidDel="00000000" w:rsidR="00000000" w:rsidRPr="00000000">
              <w:rPr>
                <w:rtl w:val="0"/>
              </w:rPr>
            </w:r>
          </w:p>
        </w:tc>
        <w:tc>
          <w:tcPr>
            <w:gridSpan w:val="2"/>
            <w:vAlign w:val="bottom"/>
          </w:tcPr>
          <w:p w:rsidR="00000000" w:rsidDel="00000000" w:rsidP="00000000" w:rsidRDefault="00000000" w:rsidRPr="00000000" w14:paraId="000000F4">
            <w:pPr>
              <w:widowControl w:val="0"/>
              <w:spacing w:line="266" w:lineRule="auto"/>
              <w:ind w:left="280" w:firstLine="0"/>
              <w:rPr/>
            </w:pPr>
            <w:r w:rsidDel="00000000" w:rsidR="00000000" w:rsidRPr="00000000">
              <w:rPr>
                <w:rtl w:val="0"/>
              </w:rPr>
              <w:t xml:space="preserve">LIST OF FIGURES</w:t>
            </w:r>
          </w:p>
        </w:tc>
        <w:tc>
          <w:tcPr>
            <w:vAlign w:val="bottom"/>
          </w:tcPr>
          <w:p w:rsidR="00000000" w:rsidDel="00000000" w:rsidP="00000000" w:rsidRDefault="00000000" w:rsidRPr="00000000" w14:paraId="000000F6">
            <w:pPr>
              <w:widowControl w:val="0"/>
              <w:spacing w:line="267" w:lineRule="auto"/>
              <w:ind w:left="180" w:firstLine="0"/>
              <w:rPr/>
            </w:pPr>
            <w:r w:rsidDel="00000000" w:rsidR="00000000" w:rsidRPr="00000000">
              <w:rPr>
                <w:rtl w:val="0"/>
              </w:rPr>
              <w:t xml:space="preserve">III</w:t>
            </w:r>
          </w:p>
        </w:tc>
        <w:tc>
          <w:tcPr/>
          <w:p w:rsidR="00000000" w:rsidDel="00000000" w:rsidP="00000000" w:rsidRDefault="00000000" w:rsidRPr="00000000" w14:paraId="000000F7">
            <w:pPr>
              <w:widowControl w:val="0"/>
              <w:spacing w:line="267" w:lineRule="auto"/>
              <w:ind w:left="180" w:firstLine="0"/>
              <w:rPr/>
            </w:pPr>
            <w:r w:rsidDel="00000000" w:rsidR="00000000" w:rsidRPr="00000000">
              <w:rPr>
                <w:rtl w:val="0"/>
              </w:rPr>
            </w:r>
          </w:p>
        </w:tc>
      </w:tr>
      <w:tr>
        <w:trPr>
          <w:cantSplit w:val="0"/>
          <w:trHeight w:val="269" w:hRule="atLeast"/>
          <w:tblHeader w:val="0"/>
        </w:trPr>
        <w:tc>
          <w:tcPr>
            <w:vAlign w:val="bottom"/>
          </w:tcPr>
          <w:p w:rsidR="00000000" w:rsidDel="00000000" w:rsidP="00000000" w:rsidRDefault="00000000" w:rsidRPr="00000000" w14:paraId="000000F8">
            <w:pPr>
              <w:widowControl w:val="0"/>
              <w:rPr>
                <w:sz w:val="23"/>
                <w:szCs w:val="23"/>
              </w:rPr>
            </w:pPr>
            <w:r w:rsidDel="00000000" w:rsidR="00000000" w:rsidRPr="00000000">
              <w:rPr>
                <w:rtl w:val="0"/>
              </w:rPr>
            </w:r>
          </w:p>
        </w:tc>
        <w:tc>
          <w:tcPr>
            <w:vAlign w:val="bottom"/>
          </w:tcPr>
          <w:p w:rsidR="00000000" w:rsidDel="00000000" w:rsidP="00000000" w:rsidRDefault="00000000" w:rsidRPr="00000000" w14:paraId="000000F9">
            <w:pPr>
              <w:widowControl w:val="0"/>
              <w:spacing w:line="267" w:lineRule="auto"/>
              <w:ind w:left="280" w:firstLine="0"/>
              <w:rPr/>
            </w:pPr>
            <w:r w:rsidDel="00000000" w:rsidR="00000000" w:rsidRPr="00000000">
              <w:rPr>
                <w:rtl w:val="0"/>
              </w:rPr>
              <w:t xml:space="preserve">LIST OF TABLES</w:t>
            </w:r>
          </w:p>
        </w:tc>
        <w:tc>
          <w:tcPr>
            <w:vAlign w:val="bottom"/>
          </w:tcPr>
          <w:p w:rsidR="00000000" w:rsidDel="00000000" w:rsidP="00000000" w:rsidRDefault="00000000" w:rsidRPr="00000000" w14:paraId="000000FA">
            <w:pPr>
              <w:widowControl w:val="0"/>
              <w:rPr>
                <w:sz w:val="23"/>
                <w:szCs w:val="23"/>
              </w:rPr>
            </w:pPr>
            <w:r w:rsidDel="00000000" w:rsidR="00000000" w:rsidRPr="00000000">
              <w:rPr>
                <w:rtl w:val="0"/>
              </w:rPr>
            </w:r>
          </w:p>
        </w:tc>
        <w:tc>
          <w:tcPr>
            <w:vAlign w:val="bottom"/>
          </w:tcPr>
          <w:p w:rsidR="00000000" w:rsidDel="00000000" w:rsidP="00000000" w:rsidRDefault="00000000" w:rsidRPr="00000000" w14:paraId="000000FB">
            <w:pPr>
              <w:widowControl w:val="0"/>
              <w:spacing w:line="267" w:lineRule="auto"/>
              <w:ind w:left="180" w:firstLine="0"/>
              <w:rPr/>
            </w:pPr>
            <w:r w:rsidDel="00000000" w:rsidR="00000000" w:rsidRPr="00000000">
              <w:rPr>
                <w:rtl w:val="0"/>
              </w:rPr>
              <w:t xml:space="preserve">IV</w:t>
            </w:r>
          </w:p>
        </w:tc>
        <w:tc>
          <w:tcPr/>
          <w:p w:rsidR="00000000" w:rsidDel="00000000" w:rsidP="00000000" w:rsidRDefault="00000000" w:rsidRPr="00000000" w14:paraId="000000FC">
            <w:pPr>
              <w:widowControl w:val="0"/>
              <w:spacing w:line="267" w:lineRule="auto"/>
              <w:ind w:left="180" w:firstLine="0"/>
              <w:rPr/>
            </w:pPr>
            <w:r w:rsidDel="00000000" w:rsidR="00000000" w:rsidRPr="00000000">
              <w:rPr>
                <w:rtl w:val="0"/>
              </w:rPr>
            </w:r>
          </w:p>
        </w:tc>
      </w:tr>
      <w:tr>
        <w:trPr>
          <w:cantSplit w:val="0"/>
          <w:trHeight w:val="266" w:hRule="atLeast"/>
          <w:tblHeader w:val="0"/>
        </w:trPr>
        <w:tc>
          <w:tcPr>
            <w:vAlign w:val="bottom"/>
          </w:tcPr>
          <w:p w:rsidR="00000000" w:rsidDel="00000000" w:rsidP="00000000" w:rsidRDefault="00000000" w:rsidRPr="00000000" w14:paraId="000000FD">
            <w:pPr>
              <w:widowControl w:val="0"/>
              <w:rPr>
                <w:sz w:val="23"/>
                <w:szCs w:val="23"/>
              </w:rPr>
            </w:pPr>
            <w:r w:rsidDel="00000000" w:rsidR="00000000" w:rsidRPr="00000000">
              <w:rPr>
                <w:rtl w:val="0"/>
              </w:rPr>
            </w:r>
          </w:p>
        </w:tc>
        <w:tc>
          <w:tcPr>
            <w:vAlign w:val="bottom"/>
          </w:tcPr>
          <w:p w:rsidR="00000000" w:rsidDel="00000000" w:rsidP="00000000" w:rsidRDefault="00000000" w:rsidRPr="00000000" w14:paraId="000000FE">
            <w:pPr>
              <w:widowControl w:val="0"/>
              <w:spacing w:line="267" w:lineRule="auto"/>
              <w:ind w:left="280" w:firstLine="0"/>
              <w:rPr/>
            </w:pPr>
            <w:r w:rsidDel="00000000" w:rsidR="00000000" w:rsidRPr="00000000">
              <w:rPr>
                <w:rtl w:val="0"/>
              </w:rPr>
              <w:t xml:space="preserve">NOMENCLATURE</w:t>
            </w:r>
          </w:p>
        </w:tc>
        <w:tc>
          <w:tcPr>
            <w:vAlign w:val="bottom"/>
          </w:tcPr>
          <w:p w:rsidR="00000000" w:rsidDel="00000000" w:rsidP="00000000" w:rsidRDefault="00000000" w:rsidRPr="00000000" w14:paraId="000000FF">
            <w:pPr>
              <w:widowControl w:val="0"/>
              <w:rPr>
                <w:sz w:val="23"/>
                <w:szCs w:val="23"/>
              </w:rPr>
            </w:pPr>
            <w:r w:rsidDel="00000000" w:rsidR="00000000" w:rsidRPr="00000000">
              <w:rPr>
                <w:rtl w:val="0"/>
              </w:rPr>
            </w:r>
          </w:p>
        </w:tc>
        <w:tc>
          <w:tcPr>
            <w:vAlign w:val="bottom"/>
          </w:tcPr>
          <w:p w:rsidR="00000000" w:rsidDel="00000000" w:rsidP="00000000" w:rsidRDefault="00000000" w:rsidRPr="00000000" w14:paraId="00000100">
            <w:pPr>
              <w:widowControl w:val="0"/>
              <w:spacing w:line="266" w:lineRule="auto"/>
              <w:ind w:left="180" w:firstLine="0"/>
              <w:rPr/>
            </w:pPr>
            <w:r w:rsidDel="00000000" w:rsidR="00000000" w:rsidRPr="00000000">
              <w:rPr>
                <w:rtl w:val="0"/>
              </w:rPr>
              <w:t xml:space="preserve">V</w:t>
            </w:r>
          </w:p>
        </w:tc>
        <w:tc>
          <w:tcPr/>
          <w:p w:rsidR="00000000" w:rsidDel="00000000" w:rsidP="00000000" w:rsidRDefault="00000000" w:rsidRPr="00000000" w14:paraId="00000101">
            <w:pPr>
              <w:widowControl w:val="0"/>
              <w:spacing w:line="266" w:lineRule="auto"/>
              <w:ind w:left="180" w:firstLine="0"/>
              <w:rPr/>
            </w:pPr>
            <w:r w:rsidDel="00000000" w:rsidR="00000000" w:rsidRPr="00000000">
              <w:rPr>
                <w:rtl w:val="0"/>
              </w:rPr>
            </w:r>
          </w:p>
        </w:tc>
      </w:tr>
      <w:tr>
        <w:trPr>
          <w:cantSplit w:val="0"/>
          <w:trHeight w:val="266" w:hRule="atLeast"/>
          <w:tblHeader w:val="0"/>
        </w:trPr>
        <w:tc>
          <w:tcPr>
            <w:vAlign w:val="bottom"/>
          </w:tcPr>
          <w:p w:rsidR="00000000" w:rsidDel="00000000" w:rsidP="00000000" w:rsidRDefault="00000000" w:rsidRPr="00000000" w14:paraId="00000102">
            <w:pPr>
              <w:widowControl w:val="0"/>
              <w:rPr>
                <w:sz w:val="23"/>
                <w:szCs w:val="23"/>
              </w:rPr>
            </w:pPr>
            <w:r w:rsidDel="00000000" w:rsidR="00000000" w:rsidRPr="00000000">
              <w:rPr>
                <w:rtl w:val="0"/>
              </w:rPr>
            </w:r>
          </w:p>
        </w:tc>
        <w:tc>
          <w:tcPr>
            <w:vAlign w:val="bottom"/>
          </w:tcPr>
          <w:p w:rsidR="00000000" w:rsidDel="00000000" w:rsidP="00000000" w:rsidRDefault="00000000" w:rsidRPr="00000000" w14:paraId="00000103">
            <w:pPr>
              <w:widowControl w:val="0"/>
              <w:spacing w:line="267" w:lineRule="auto"/>
              <w:ind w:left="280" w:firstLine="0"/>
              <w:rPr/>
            </w:pPr>
            <w:r w:rsidDel="00000000" w:rsidR="00000000" w:rsidRPr="00000000">
              <w:rPr>
                <w:rtl w:val="0"/>
              </w:rPr>
            </w:r>
          </w:p>
        </w:tc>
        <w:tc>
          <w:tcPr>
            <w:vAlign w:val="bottom"/>
          </w:tcPr>
          <w:p w:rsidR="00000000" w:rsidDel="00000000" w:rsidP="00000000" w:rsidRDefault="00000000" w:rsidRPr="00000000" w14:paraId="00000104">
            <w:pPr>
              <w:widowControl w:val="0"/>
              <w:rPr>
                <w:sz w:val="23"/>
                <w:szCs w:val="23"/>
              </w:rPr>
            </w:pPr>
            <w:r w:rsidDel="00000000" w:rsidR="00000000" w:rsidRPr="00000000">
              <w:rPr>
                <w:rtl w:val="0"/>
              </w:rPr>
            </w:r>
          </w:p>
        </w:tc>
        <w:tc>
          <w:tcPr>
            <w:vAlign w:val="bottom"/>
          </w:tcPr>
          <w:p w:rsidR="00000000" w:rsidDel="00000000" w:rsidP="00000000" w:rsidRDefault="00000000" w:rsidRPr="00000000" w14:paraId="00000105">
            <w:pPr>
              <w:widowControl w:val="0"/>
              <w:spacing w:line="266" w:lineRule="auto"/>
              <w:ind w:left="180" w:firstLine="0"/>
              <w:rPr/>
            </w:pPr>
            <w:r w:rsidDel="00000000" w:rsidR="00000000" w:rsidRPr="00000000">
              <w:rPr>
                <w:rtl w:val="0"/>
              </w:rPr>
            </w:r>
          </w:p>
        </w:tc>
        <w:tc>
          <w:tcPr/>
          <w:p w:rsidR="00000000" w:rsidDel="00000000" w:rsidP="00000000" w:rsidRDefault="00000000" w:rsidRPr="00000000" w14:paraId="00000106">
            <w:pPr>
              <w:widowControl w:val="0"/>
              <w:spacing w:line="266" w:lineRule="auto"/>
              <w:ind w:left="180" w:firstLine="0"/>
              <w:rPr/>
            </w:pPr>
            <w:r w:rsidDel="00000000" w:rsidR="00000000" w:rsidRPr="00000000">
              <w:rPr>
                <w:rtl w:val="0"/>
              </w:rPr>
            </w:r>
          </w:p>
        </w:tc>
      </w:tr>
      <w:tr>
        <w:trPr>
          <w:cantSplit w:val="0"/>
          <w:trHeight w:val="482" w:hRule="atLeast"/>
          <w:tblHeader w:val="0"/>
        </w:trPr>
        <w:tc>
          <w:tcPr>
            <w:gridSpan w:val="2"/>
            <w:vAlign w:val="bottom"/>
          </w:tcPr>
          <w:p w:rsidR="00000000" w:rsidDel="00000000" w:rsidP="00000000" w:rsidRDefault="00000000" w:rsidRPr="00000000" w14:paraId="00000107">
            <w:pPr>
              <w:widowControl w:val="0"/>
              <w:spacing w:line="340" w:lineRule="auto"/>
              <w:rPr/>
            </w:pPr>
            <w:r w:rsidDel="00000000" w:rsidR="00000000" w:rsidRPr="00000000">
              <w:rPr>
                <w:b w:val="1"/>
                <w:rtl w:val="0"/>
              </w:rPr>
              <w:t xml:space="preserve">CHAPTER</w:t>
            </w:r>
            <w:r w:rsidDel="00000000" w:rsidR="00000000" w:rsidRPr="00000000">
              <w:rPr>
                <w:rtl w:val="0"/>
              </w:rPr>
            </w:r>
          </w:p>
        </w:tc>
        <w:tc>
          <w:tcPr>
            <w:vAlign w:val="bottom"/>
          </w:tcPr>
          <w:p w:rsidR="00000000" w:rsidDel="00000000" w:rsidP="00000000" w:rsidRDefault="00000000" w:rsidRPr="00000000" w14:paraId="00000109">
            <w:pPr>
              <w:widowControl w:val="0"/>
              <w:spacing w:line="340" w:lineRule="auto"/>
              <w:ind w:left="880" w:firstLine="0"/>
              <w:rPr/>
            </w:pPr>
            <w:r w:rsidDel="00000000" w:rsidR="00000000" w:rsidRPr="00000000">
              <w:rPr>
                <w:b w:val="1"/>
                <w:rtl w:val="0"/>
              </w:rPr>
              <w:t xml:space="preserve">TITLE</w:t>
            </w:r>
            <w:r w:rsidDel="00000000" w:rsidR="00000000" w:rsidRPr="00000000">
              <w:rPr>
                <w:rtl w:val="0"/>
              </w:rPr>
            </w:r>
          </w:p>
        </w:tc>
        <w:tc>
          <w:tcPr>
            <w:vAlign w:val="bottom"/>
          </w:tcPr>
          <w:p w:rsidR="00000000" w:rsidDel="00000000" w:rsidP="00000000" w:rsidRDefault="00000000" w:rsidRPr="00000000" w14:paraId="0000010A">
            <w:pPr>
              <w:widowControl w:val="0"/>
              <w:rPr/>
            </w:pPr>
            <w:r w:rsidDel="00000000" w:rsidR="00000000" w:rsidRPr="00000000">
              <w:rPr>
                <w:rtl w:val="0"/>
              </w:rPr>
            </w:r>
          </w:p>
        </w:tc>
        <w:tc>
          <w:tcPr/>
          <w:p w:rsidR="00000000" w:rsidDel="00000000" w:rsidP="00000000" w:rsidRDefault="00000000" w:rsidRPr="00000000" w14:paraId="0000010B">
            <w:pPr>
              <w:widowControl w:val="0"/>
              <w:spacing w:line="340" w:lineRule="auto"/>
              <w:ind w:left="500" w:firstLine="0"/>
              <w:rPr>
                <w:b w:val="1"/>
              </w:rPr>
            </w:pPr>
            <w:r w:rsidDel="00000000" w:rsidR="00000000" w:rsidRPr="00000000">
              <w:rPr>
                <w:b w:val="1"/>
                <w:rtl w:val="0"/>
              </w:rPr>
              <w:t xml:space="preserve">PAGE NO.</w:t>
            </w:r>
          </w:p>
        </w:tc>
      </w:tr>
      <w:tr>
        <w:trPr>
          <w:cantSplit w:val="0"/>
          <w:trHeight w:val="265" w:hRule="atLeast"/>
          <w:tblHeader w:val="0"/>
        </w:trPr>
        <w:tc>
          <w:tcPr>
            <w:gridSpan w:val="2"/>
            <w:vAlign w:val="bottom"/>
          </w:tcPr>
          <w:p w:rsidR="00000000" w:rsidDel="00000000" w:rsidP="00000000" w:rsidRDefault="00000000" w:rsidRPr="00000000" w14:paraId="0000010C">
            <w:pPr>
              <w:widowControl w:val="0"/>
              <w:spacing w:line="264" w:lineRule="auto"/>
              <w:rPr/>
            </w:pPr>
            <w:r w:rsidDel="00000000" w:rsidR="00000000" w:rsidRPr="00000000">
              <w:rPr>
                <w:rtl w:val="0"/>
              </w:rPr>
            </w:r>
          </w:p>
        </w:tc>
        <w:tc>
          <w:tcPr>
            <w:vAlign w:val="bottom"/>
          </w:tcPr>
          <w:p w:rsidR="00000000" w:rsidDel="00000000" w:rsidP="00000000" w:rsidRDefault="00000000" w:rsidRPr="00000000" w14:paraId="0000010E">
            <w:pPr>
              <w:widowControl w:val="0"/>
              <w:rPr/>
            </w:pPr>
            <w:r w:rsidDel="00000000" w:rsidR="00000000" w:rsidRPr="00000000">
              <w:rPr>
                <w:rtl w:val="0"/>
              </w:rPr>
            </w:r>
          </w:p>
        </w:tc>
        <w:tc>
          <w:tcPr>
            <w:vAlign w:val="bottom"/>
          </w:tcPr>
          <w:p w:rsidR="00000000" w:rsidDel="00000000" w:rsidP="00000000" w:rsidRDefault="00000000" w:rsidRPr="00000000" w14:paraId="0000010F">
            <w:pPr>
              <w:widowControl w:val="0"/>
              <w:rPr/>
            </w:pPr>
            <w:r w:rsidDel="00000000" w:rsidR="00000000" w:rsidRPr="00000000">
              <w:rPr>
                <w:rtl w:val="0"/>
              </w:rPr>
            </w:r>
          </w:p>
        </w:tc>
        <w:tc>
          <w:tcPr/>
          <w:p w:rsidR="00000000" w:rsidDel="00000000" w:rsidP="00000000" w:rsidRDefault="00000000" w:rsidRPr="00000000" w14:paraId="00000110">
            <w:pPr>
              <w:widowControl w:val="0"/>
              <w:rPr/>
            </w:pPr>
            <w:r w:rsidDel="00000000" w:rsidR="00000000" w:rsidRPr="00000000">
              <w:rPr>
                <w:rtl w:val="0"/>
              </w:rPr>
            </w:r>
          </w:p>
        </w:tc>
      </w:tr>
      <w:tr>
        <w:trPr>
          <w:cantSplit w:val="0"/>
          <w:trHeight w:val="265" w:hRule="atLeast"/>
          <w:tblHeader w:val="0"/>
        </w:trPr>
        <w:tc>
          <w:tcPr>
            <w:gridSpan w:val="2"/>
            <w:vAlign w:val="bottom"/>
          </w:tcPr>
          <w:p w:rsidR="00000000" w:rsidDel="00000000" w:rsidP="00000000" w:rsidRDefault="00000000" w:rsidRPr="00000000" w14:paraId="00000111">
            <w:pPr>
              <w:widowControl w:val="0"/>
              <w:spacing w:line="264" w:lineRule="auto"/>
              <w:rPr>
                <w:i w:val="1"/>
              </w:rPr>
            </w:pPr>
            <w:r w:rsidDel="00000000" w:rsidR="00000000" w:rsidRPr="00000000">
              <w:rPr>
                <w:rtl w:val="0"/>
              </w:rPr>
            </w:r>
          </w:p>
        </w:tc>
        <w:tc>
          <w:tcPr>
            <w:vAlign w:val="bottom"/>
          </w:tcPr>
          <w:p w:rsidR="00000000" w:rsidDel="00000000" w:rsidP="00000000" w:rsidRDefault="00000000" w:rsidRPr="00000000" w14:paraId="00000113">
            <w:pPr>
              <w:widowControl w:val="0"/>
              <w:spacing w:line="267" w:lineRule="auto"/>
              <w:rPr/>
            </w:pPr>
            <w:r w:rsidDel="00000000" w:rsidR="00000000" w:rsidRPr="00000000">
              <w:rPr>
                <w:b w:val="1"/>
                <w:rtl w:val="0"/>
              </w:rPr>
              <w:t xml:space="preserve">ABSTRACT</w:t>
            </w:r>
            <w:r w:rsidDel="00000000" w:rsidR="00000000" w:rsidRPr="00000000">
              <w:rPr>
                <w:rtl w:val="0"/>
              </w:rPr>
            </w:r>
          </w:p>
        </w:tc>
        <w:tc>
          <w:tcPr>
            <w:vAlign w:val="bottom"/>
          </w:tcPr>
          <w:p w:rsidR="00000000" w:rsidDel="00000000" w:rsidP="00000000" w:rsidRDefault="00000000" w:rsidRPr="00000000" w14:paraId="00000114">
            <w:pPr>
              <w:widowControl w:val="0"/>
              <w:rPr/>
            </w:pPr>
            <w:r w:rsidDel="00000000" w:rsidR="00000000" w:rsidRPr="00000000">
              <w:rPr>
                <w:rtl w:val="0"/>
              </w:rPr>
            </w:r>
          </w:p>
        </w:tc>
        <w:tc>
          <w:tcPr/>
          <w:p w:rsidR="00000000" w:rsidDel="00000000" w:rsidP="00000000" w:rsidRDefault="00000000" w:rsidRPr="00000000" w14:paraId="00000115">
            <w:pPr>
              <w:widowControl w:val="0"/>
              <w:rPr/>
            </w:pPr>
            <w:r w:rsidDel="00000000" w:rsidR="00000000" w:rsidRPr="00000000">
              <w:rPr>
                <w:rtl w:val="0"/>
              </w:rPr>
            </w:r>
          </w:p>
        </w:tc>
      </w:tr>
      <w:tr>
        <w:trPr>
          <w:cantSplit w:val="0"/>
          <w:trHeight w:val="410" w:hRule="atLeast"/>
          <w:tblHeader w:val="0"/>
        </w:trPr>
        <w:tc>
          <w:tcPr>
            <w:vAlign w:val="bottom"/>
          </w:tcPr>
          <w:p w:rsidR="00000000" w:rsidDel="00000000" w:rsidP="00000000" w:rsidRDefault="00000000" w:rsidRPr="00000000" w14:paraId="00000116">
            <w:pPr>
              <w:widowControl w:val="0"/>
              <w:spacing w:line="267" w:lineRule="auto"/>
              <w:jc w:val="center"/>
              <w:rPr/>
            </w:pPr>
            <w:r w:rsidDel="00000000" w:rsidR="00000000" w:rsidRPr="00000000">
              <w:rPr>
                <w:b w:val="1"/>
                <w:rtl w:val="0"/>
              </w:rPr>
              <w:t xml:space="preserve">1.</w:t>
            </w:r>
            <w:r w:rsidDel="00000000" w:rsidR="00000000" w:rsidRPr="00000000">
              <w:rPr>
                <w:rtl w:val="0"/>
              </w:rPr>
            </w:r>
          </w:p>
        </w:tc>
        <w:tc>
          <w:tcPr>
            <w:vAlign w:val="bottom"/>
          </w:tcPr>
          <w:p w:rsidR="00000000" w:rsidDel="00000000" w:rsidP="00000000" w:rsidRDefault="00000000" w:rsidRPr="00000000" w14:paraId="00000117">
            <w:pPr>
              <w:widowControl w:val="0"/>
              <w:rPr/>
            </w:pPr>
            <w:r w:rsidDel="00000000" w:rsidR="00000000" w:rsidRPr="00000000">
              <w:rPr>
                <w:rtl w:val="0"/>
              </w:rPr>
            </w:r>
          </w:p>
        </w:tc>
        <w:tc>
          <w:tcPr>
            <w:vAlign w:val="bottom"/>
          </w:tcPr>
          <w:p w:rsidR="00000000" w:rsidDel="00000000" w:rsidP="00000000" w:rsidRDefault="00000000" w:rsidRPr="00000000" w14:paraId="00000118">
            <w:pPr>
              <w:widowControl w:val="0"/>
              <w:spacing w:line="267" w:lineRule="auto"/>
              <w:rPr/>
            </w:pPr>
            <w:r w:rsidDel="00000000" w:rsidR="00000000" w:rsidRPr="00000000">
              <w:rPr>
                <w:b w:val="1"/>
                <w:rtl w:val="0"/>
              </w:rPr>
              <w:t xml:space="preserve">INTRODUCTION</w:t>
            </w:r>
            <w:r w:rsidDel="00000000" w:rsidR="00000000" w:rsidRPr="00000000">
              <w:rPr>
                <w:rtl w:val="0"/>
              </w:rPr>
            </w:r>
          </w:p>
        </w:tc>
        <w:tc>
          <w:tcPr>
            <w:vAlign w:val="bottom"/>
          </w:tcPr>
          <w:p w:rsidR="00000000" w:rsidDel="00000000" w:rsidP="00000000" w:rsidRDefault="00000000" w:rsidRPr="00000000" w14:paraId="00000119">
            <w:pPr>
              <w:widowControl w:val="0"/>
              <w:rPr/>
            </w:pPr>
            <w:r w:rsidDel="00000000" w:rsidR="00000000" w:rsidRPr="00000000">
              <w:rPr>
                <w:rtl w:val="0"/>
              </w:rPr>
            </w:r>
          </w:p>
        </w:tc>
        <w:tc>
          <w:tcPr/>
          <w:p w:rsidR="00000000" w:rsidDel="00000000" w:rsidP="00000000" w:rsidRDefault="00000000" w:rsidRPr="00000000" w14:paraId="0000011A">
            <w:pPr>
              <w:widowControl w:val="0"/>
              <w:rPr/>
            </w:pPr>
            <w:r w:rsidDel="00000000" w:rsidR="00000000" w:rsidRPr="00000000">
              <w:rPr>
                <w:rtl w:val="0"/>
              </w:rPr>
              <w:t xml:space="preserve"> 06</w:t>
            </w:r>
          </w:p>
        </w:tc>
      </w:tr>
      <w:tr>
        <w:trPr>
          <w:cantSplit w:val="0"/>
          <w:trHeight w:val="538" w:hRule="atLeast"/>
          <w:tblHeader w:val="0"/>
        </w:trPr>
        <w:tc>
          <w:tcPr>
            <w:vAlign w:val="bottom"/>
          </w:tcPr>
          <w:p w:rsidR="00000000" w:rsidDel="00000000" w:rsidP="00000000" w:rsidRDefault="00000000" w:rsidRPr="00000000" w14:paraId="0000011B">
            <w:pPr>
              <w:widowControl w:val="0"/>
              <w:rPr>
                <w:b w:val="1"/>
              </w:rPr>
            </w:pPr>
            <w:r w:rsidDel="00000000" w:rsidR="00000000" w:rsidRPr="00000000">
              <w:rPr>
                <w:b w:val="1"/>
                <w:rtl w:val="0"/>
              </w:rPr>
              <w:t xml:space="preserve"> 2.</w:t>
            </w:r>
          </w:p>
          <w:p w:rsidR="00000000" w:rsidDel="00000000" w:rsidP="00000000" w:rsidRDefault="00000000" w:rsidRPr="00000000" w14:paraId="0000011C">
            <w:pPr>
              <w:widowControl w:val="0"/>
              <w:jc w:val="center"/>
              <w:rPr/>
            </w:pPr>
            <w:r w:rsidDel="00000000" w:rsidR="00000000" w:rsidRPr="00000000">
              <w:rPr>
                <w:rtl w:val="0"/>
              </w:rPr>
            </w:r>
          </w:p>
        </w:tc>
        <w:tc>
          <w:tcPr>
            <w:vAlign w:val="bottom"/>
          </w:tcPr>
          <w:p w:rsidR="00000000" w:rsidDel="00000000" w:rsidP="00000000" w:rsidRDefault="00000000" w:rsidRPr="00000000" w14:paraId="0000011D">
            <w:pPr>
              <w:widowControl w:val="0"/>
              <w:rPr/>
            </w:pPr>
            <w:r w:rsidDel="00000000" w:rsidR="00000000" w:rsidRPr="00000000">
              <w:rPr>
                <w:rtl w:val="0"/>
              </w:rPr>
            </w:r>
          </w:p>
        </w:tc>
        <w:tc>
          <w:tcPr>
            <w:vAlign w:val="bottom"/>
          </w:tcPr>
          <w:p w:rsidR="00000000" w:rsidDel="00000000" w:rsidP="00000000" w:rsidRDefault="00000000" w:rsidRPr="00000000" w14:paraId="0000011E">
            <w:pPr>
              <w:widowControl w:val="0"/>
              <w:rPr/>
            </w:pPr>
            <w:r w:rsidDel="00000000" w:rsidR="00000000" w:rsidRPr="00000000">
              <w:rPr>
                <w:b w:val="1"/>
                <w:rtl w:val="0"/>
              </w:rPr>
              <w:t xml:space="preserve">BACKGROUND AND LITERATURE REVIEW</w:t>
            </w:r>
            <w:r w:rsidDel="00000000" w:rsidR="00000000" w:rsidRPr="00000000">
              <w:rPr>
                <w:rtl w:val="0"/>
              </w:rPr>
            </w:r>
          </w:p>
        </w:tc>
        <w:tc>
          <w:tcPr>
            <w:vAlign w:val="bottom"/>
          </w:tcPr>
          <w:p w:rsidR="00000000" w:rsidDel="00000000" w:rsidP="00000000" w:rsidRDefault="00000000" w:rsidRPr="00000000" w14:paraId="0000011F">
            <w:pPr>
              <w:widowControl w:val="0"/>
              <w:rPr/>
            </w:pPr>
            <w:r w:rsidDel="00000000" w:rsidR="00000000" w:rsidRPr="00000000">
              <w:rPr>
                <w:rtl w:val="0"/>
              </w:rPr>
            </w:r>
          </w:p>
        </w:tc>
        <w:tc>
          <w:tcPr/>
          <w:p w:rsidR="00000000" w:rsidDel="00000000" w:rsidP="00000000" w:rsidRDefault="00000000" w:rsidRPr="00000000" w14:paraId="00000120">
            <w:pPr>
              <w:widowControl w:val="0"/>
              <w:rPr/>
            </w:pPr>
            <w:r w:rsidDel="00000000" w:rsidR="00000000" w:rsidRPr="00000000">
              <w:rPr>
                <w:rtl w:val="0"/>
              </w:rPr>
              <w:t xml:space="preserve"> 08 </w:t>
            </w:r>
          </w:p>
        </w:tc>
      </w:tr>
      <w:tr>
        <w:trPr>
          <w:cantSplit w:val="0"/>
          <w:trHeight w:val="807" w:hRule="atLeast"/>
          <w:tblHeader w:val="0"/>
        </w:trPr>
        <w:tc>
          <w:tcPr>
            <w:vAlign w:val="bottom"/>
          </w:tcPr>
          <w:p w:rsidR="00000000" w:rsidDel="00000000" w:rsidP="00000000" w:rsidRDefault="00000000" w:rsidRPr="00000000" w14:paraId="00000121">
            <w:pPr>
              <w:widowControl w:val="0"/>
              <w:jc w:val="center"/>
              <w:rPr>
                <w:b w:val="1"/>
              </w:rPr>
            </w:pPr>
            <w:r w:rsidDel="00000000" w:rsidR="00000000" w:rsidRPr="00000000">
              <w:rPr>
                <w:b w:val="1"/>
                <w:rtl w:val="0"/>
              </w:rPr>
              <w:t xml:space="preserve">3.</w:t>
            </w:r>
          </w:p>
          <w:p w:rsidR="00000000" w:rsidDel="00000000" w:rsidP="00000000" w:rsidRDefault="00000000" w:rsidRPr="00000000" w14:paraId="00000122">
            <w:pPr>
              <w:widowControl w:val="0"/>
              <w:jc w:val="center"/>
              <w:rPr>
                <w:b w:val="1"/>
              </w:rPr>
            </w:pPr>
            <w:r w:rsidDel="00000000" w:rsidR="00000000" w:rsidRPr="00000000">
              <w:rPr>
                <w:rtl w:val="0"/>
              </w:rPr>
            </w:r>
          </w:p>
          <w:p w:rsidR="00000000" w:rsidDel="00000000" w:rsidP="00000000" w:rsidRDefault="00000000" w:rsidRPr="00000000" w14:paraId="00000123">
            <w:pPr>
              <w:widowControl w:val="0"/>
              <w:jc w:val="center"/>
              <w:rPr/>
            </w:pPr>
            <w:r w:rsidDel="00000000" w:rsidR="00000000" w:rsidRPr="00000000">
              <w:rPr>
                <w:rtl w:val="0"/>
              </w:rPr>
            </w:r>
          </w:p>
        </w:tc>
        <w:tc>
          <w:tcPr>
            <w:vAlign w:val="bottom"/>
          </w:tcPr>
          <w:p w:rsidR="00000000" w:rsidDel="00000000" w:rsidP="00000000" w:rsidRDefault="00000000" w:rsidRPr="00000000" w14:paraId="00000124">
            <w:pPr>
              <w:widowControl w:val="0"/>
              <w:rPr/>
            </w:pPr>
            <w:r w:rsidDel="00000000" w:rsidR="00000000" w:rsidRPr="00000000">
              <w:rPr>
                <w:rtl w:val="0"/>
              </w:rPr>
            </w:r>
          </w:p>
        </w:tc>
        <w:tc>
          <w:tcPr>
            <w:vAlign w:val="bottom"/>
          </w:tcPr>
          <w:p w:rsidR="00000000" w:rsidDel="00000000" w:rsidP="00000000" w:rsidRDefault="00000000" w:rsidRPr="00000000" w14:paraId="00000125">
            <w:pPr>
              <w:widowControl w:val="0"/>
              <w:spacing w:line="239" w:lineRule="auto"/>
              <w:rPr/>
            </w:pPr>
            <w:r w:rsidDel="00000000" w:rsidR="00000000" w:rsidRPr="00000000">
              <w:rPr>
                <w:b w:val="1"/>
                <w:rtl w:val="0"/>
              </w:rPr>
              <w:t xml:space="preserve">REQUIREMENT SPECIFICATION</w:t>
            </w:r>
            <w:r w:rsidDel="00000000" w:rsidR="00000000" w:rsidRPr="00000000">
              <w:rPr>
                <w:b w:val="1"/>
                <w:color w:val="ff0000"/>
                <w:rtl w:val="0"/>
              </w:rPr>
              <w:t xml:space="preserve"> </w:t>
            </w:r>
            <w:r w:rsidDel="00000000" w:rsidR="00000000" w:rsidRPr="00000000">
              <w:rPr>
                <w:b w:val="1"/>
                <w:rtl w:val="0"/>
              </w:rPr>
              <w:t xml:space="preserve">AND ANALYSIS</w:t>
            </w:r>
            <w:r w:rsidDel="00000000" w:rsidR="00000000" w:rsidRPr="00000000">
              <w:rPr>
                <w:rtl w:val="0"/>
              </w:rPr>
            </w:r>
          </w:p>
        </w:tc>
        <w:tc>
          <w:tcPr>
            <w:vAlign w:val="bottom"/>
          </w:tcPr>
          <w:p w:rsidR="00000000" w:rsidDel="00000000" w:rsidP="00000000" w:rsidRDefault="00000000" w:rsidRPr="00000000" w14:paraId="00000126">
            <w:pPr>
              <w:widowControl w:val="0"/>
              <w:rPr/>
            </w:pPr>
            <w:r w:rsidDel="00000000" w:rsidR="00000000" w:rsidRPr="00000000">
              <w:rPr>
                <w:rtl w:val="0"/>
              </w:rPr>
            </w:r>
          </w:p>
        </w:tc>
        <w:tc>
          <w:tcPr/>
          <w:p w:rsidR="00000000" w:rsidDel="00000000" w:rsidP="00000000" w:rsidRDefault="00000000" w:rsidRPr="00000000" w14:paraId="00000127">
            <w:pPr>
              <w:widowControl w:val="0"/>
              <w:rPr/>
            </w:pPr>
            <w:r w:rsidDel="00000000" w:rsidR="00000000" w:rsidRPr="00000000">
              <w:rPr>
                <w:rtl w:val="0"/>
              </w:rPr>
              <w:t xml:space="preserve"> 09 </w:t>
            </w:r>
          </w:p>
        </w:tc>
      </w:tr>
      <w:tr>
        <w:trPr>
          <w:cantSplit w:val="0"/>
          <w:trHeight w:val="437" w:hRule="atLeast"/>
          <w:tblHeader w:val="0"/>
        </w:trPr>
        <w:tc>
          <w:tcPr>
            <w:vAlign w:val="bottom"/>
          </w:tcPr>
          <w:p w:rsidR="00000000" w:rsidDel="00000000" w:rsidP="00000000" w:rsidRDefault="00000000" w:rsidRPr="00000000" w14:paraId="00000128">
            <w:pPr>
              <w:widowControl w:val="0"/>
              <w:jc w:val="center"/>
              <w:rPr>
                <w:b w:val="1"/>
              </w:rPr>
            </w:pPr>
            <w:r w:rsidDel="00000000" w:rsidR="00000000" w:rsidRPr="00000000">
              <w:rPr>
                <w:b w:val="1"/>
                <w:rtl w:val="0"/>
              </w:rPr>
              <w:t xml:space="preserve">4.</w:t>
            </w:r>
          </w:p>
          <w:p w:rsidR="00000000" w:rsidDel="00000000" w:rsidP="00000000" w:rsidRDefault="00000000" w:rsidRPr="00000000" w14:paraId="00000129">
            <w:pPr>
              <w:widowControl w:val="0"/>
              <w:jc w:val="center"/>
              <w:rPr/>
            </w:pPr>
            <w:r w:rsidDel="00000000" w:rsidR="00000000" w:rsidRPr="00000000">
              <w:rPr>
                <w:rtl w:val="0"/>
              </w:rPr>
            </w:r>
          </w:p>
        </w:tc>
        <w:tc>
          <w:tcPr>
            <w:vAlign w:val="bottom"/>
          </w:tcPr>
          <w:p w:rsidR="00000000" w:rsidDel="00000000" w:rsidP="00000000" w:rsidRDefault="00000000" w:rsidRPr="00000000" w14:paraId="0000012A">
            <w:pPr>
              <w:widowControl w:val="0"/>
              <w:ind w:left="280" w:firstLine="0"/>
              <w:rPr/>
            </w:pPr>
            <w:r w:rsidDel="00000000" w:rsidR="00000000" w:rsidRPr="00000000">
              <w:rPr>
                <w:rtl w:val="0"/>
              </w:rPr>
            </w:r>
          </w:p>
        </w:tc>
        <w:tc>
          <w:tcPr>
            <w:vAlign w:val="bottom"/>
          </w:tcPr>
          <w:p w:rsidR="00000000" w:rsidDel="00000000" w:rsidP="00000000" w:rsidRDefault="00000000" w:rsidRPr="00000000" w14:paraId="0000012B">
            <w:pPr>
              <w:widowControl w:val="0"/>
              <w:rPr/>
            </w:pPr>
            <w:r w:rsidDel="00000000" w:rsidR="00000000" w:rsidRPr="00000000">
              <w:rPr>
                <w:b w:val="1"/>
                <w:rtl w:val="0"/>
              </w:rPr>
              <w:t xml:space="preserve">DESIGN AND IMPLEMENTATION</w:t>
            </w:r>
            <w:r w:rsidDel="00000000" w:rsidR="00000000" w:rsidRPr="00000000">
              <w:rPr>
                <w:rtl w:val="0"/>
              </w:rPr>
            </w:r>
          </w:p>
        </w:tc>
        <w:tc>
          <w:tcPr>
            <w:vAlign w:val="bottom"/>
          </w:tcPr>
          <w:p w:rsidR="00000000" w:rsidDel="00000000" w:rsidP="00000000" w:rsidRDefault="00000000" w:rsidRPr="00000000" w14:paraId="0000012C">
            <w:pPr>
              <w:widowControl w:val="0"/>
              <w:rPr/>
            </w:pPr>
            <w:r w:rsidDel="00000000" w:rsidR="00000000" w:rsidRPr="00000000">
              <w:rPr>
                <w:rtl w:val="0"/>
              </w:rPr>
            </w:r>
          </w:p>
        </w:tc>
        <w:tc>
          <w:tcPr/>
          <w:p w:rsidR="00000000" w:rsidDel="00000000" w:rsidP="00000000" w:rsidRDefault="00000000" w:rsidRPr="00000000" w14:paraId="0000012D">
            <w:pPr>
              <w:widowControl w:val="0"/>
              <w:rPr/>
            </w:pPr>
            <w:r w:rsidDel="00000000" w:rsidR="00000000" w:rsidRPr="00000000">
              <w:rPr>
                <w:rtl w:val="0"/>
              </w:rPr>
              <w:t xml:space="preserve"> 09 </w:t>
            </w:r>
          </w:p>
        </w:tc>
      </w:tr>
      <w:tr>
        <w:trPr>
          <w:cantSplit w:val="0"/>
          <w:trHeight w:val="538" w:hRule="atLeast"/>
          <w:tblHeader w:val="0"/>
        </w:trPr>
        <w:tc>
          <w:tcPr>
            <w:vAlign w:val="bottom"/>
          </w:tcPr>
          <w:p w:rsidR="00000000" w:rsidDel="00000000" w:rsidP="00000000" w:rsidRDefault="00000000" w:rsidRPr="00000000" w14:paraId="0000012E">
            <w:pPr>
              <w:widowControl w:val="0"/>
              <w:spacing w:line="267" w:lineRule="auto"/>
              <w:jc w:val="center"/>
              <w:rPr>
                <w:b w:val="1"/>
              </w:rPr>
            </w:pPr>
            <w:r w:rsidDel="00000000" w:rsidR="00000000" w:rsidRPr="00000000">
              <w:rPr>
                <w:b w:val="1"/>
                <w:rtl w:val="0"/>
              </w:rPr>
              <w:t xml:space="preserve">5.</w:t>
            </w:r>
          </w:p>
          <w:p w:rsidR="00000000" w:rsidDel="00000000" w:rsidP="00000000" w:rsidRDefault="00000000" w:rsidRPr="00000000" w14:paraId="0000012F">
            <w:pPr>
              <w:widowControl w:val="0"/>
              <w:spacing w:line="267" w:lineRule="auto"/>
              <w:jc w:val="center"/>
              <w:rPr/>
            </w:pPr>
            <w:r w:rsidDel="00000000" w:rsidR="00000000" w:rsidRPr="00000000">
              <w:rPr>
                <w:rtl w:val="0"/>
              </w:rPr>
            </w:r>
          </w:p>
        </w:tc>
        <w:tc>
          <w:tcPr>
            <w:vAlign w:val="bottom"/>
          </w:tcPr>
          <w:p w:rsidR="00000000" w:rsidDel="00000000" w:rsidP="00000000" w:rsidRDefault="00000000" w:rsidRPr="00000000" w14:paraId="00000130">
            <w:pPr>
              <w:widowControl w:val="0"/>
              <w:rPr/>
            </w:pPr>
            <w:r w:rsidDel="00000000" w:rsidR="00000000" w:rsidRPr="00000000">
              <w:rPr>
                <w:rtl w:val="0"/>
              </w:rPr>
            </w:r>
          </w:p>
        </w:tc>
        <w:tc>
          <w:tcPr>
            <w:vAlign w:val="bottom"/>
          </w:tcPr>
          <w:p w:rsidR="00000000" w:rsidDel="00000000" w:rsidP="00000000" w:rsidRDefault="00000000" w:rsidRPr="00000000" w14:paraId="00000131">
            <w:pPr>
              <w:widowControl w:val="0"/>
              <w:spacing w:line="267" w:lineRule="auto"/>
              <w:rPr/>
            </w:pPr>
            <w:r w:rsidDel="00000000" w:rsidR="00000000" w:rsidRPr="00000000">
              <w:rPr>
                <w:b w:val="1"/>
                <w:rtl w:val="0"/>
              </w:rPr>
              <w:t xml:space="preserve">OTIMIZATION AND EVALUATION</w:t>
            </w:r>
            <w:r w:rsidDel="00000000" w:rsidR="00000000" w:rsidRPr="00000000">
              <w:rPr>
                <w:rtl w:val="0"/>
              </w:rPr>
            </w:r>
          </w:p>
        </w:tc>
        <w:tc>
          <w:tcPr>
            <w:vAlign w:val="bottom"/>
          </w:tcPr>
          <w:p w:rsidR="00000000" w:rsidDel="00000000" w:rsidP="00000000" w:rsidRDefault="00000000" w:rsidRPr="00000000" w14:paraId="00000132">
            <w:pPr>
              <w:widowControl w:val="0"/>
              <w:rPr/>
            </w:pPr>
            <w:r w:rsidDel="00000000" w:rsidR="00000000" w:rsidRPr="00000000">
              <w:rPr>
                <w:rtl w:val="0"/>
              </w:rPr>
            </w:r>
          </w:p>
        </w:tc>
        <w:tc>
          <w:tcPr/>
          <w:p w:rsidR="00000000" w:rsidDel="00000000" w:rsidP="00000000" w:rsidRDefault="00000000" w:rsidRPr="00000000" w14:paraId="00000133">
            <w:pPr>
              <w:widowControl w:val="0"/>
              <w:rPr/>
            </w:pPr>
            <w:r w:rsidDel="00000000" w:rsidR="00000000" w:rsidRPr="00000000">
              <w:rPr>
                <w:rtl w:val="0"/>
              </w:rPr>
              <w:t xml:space="preserve"> 17 </w:t>
            </w:r>
          </w:p>
        </w:tc>
      </w:tr>
      <w:tr>
        <w:trPr>
          <w:cantSplit w:val="0"/>
          <w:trHeight w:val="538" w:hRule="atLeast"/>
          <w:tblHeader w:val="0"/>
        </w:trPr>
        <w:tc>
          <w:tcPr>
            <w:vAlign w:val="bottom"/>
          </w:tcPr>
          <w:p w:rsidR="00000000" w:rsidDel="00000000" w:rsidP="00000000" w:rsidRDefault="00000000" w:rsidRPr="00000000" w14:paraId="00000134">
            <w:pPr>
              <w:widowControl w:val="0"/>
              <w:jc w:val="center"/>
              <w:rPr>
                <w:b w:val="1"/>
              </w:rPr>
            </w:pPr>
            <w:r w:rsidDel="00000000" w:rsidR="00000000" w:rsidRPr="00000000">
              <w:rPr>
                <w:b w:val="1"/>
                <w:rtl w:val="0"/>
              </w:rPr>
              <w:t xml:space="preserve">6.</w:t>
            </w:r>
          </w:p>
        </w:tc>
        <w:tc>
          <w:tcPr>
            <w:vAlign w:val="bottom"/>
          </w:tcPr>
          <w:p w:rsidR="00000000" w:rsidDel="00000000" w:rsidP="00000000" w:rsidRDefault="00000000" w:rsidRPr="00000000" w14:paraId="00000135">
            <w:pPr>
              <w:widowControl w:val="0"/>
              <w:rPr/>
            </w:pPr>
            <w:r w:rsidDel="00000000" w:rsidR="00000000" w:rsidRPr="00000000">
              <w:rPr>
                <w:rtl w:val="0"/>
              </w:rPr>
            </w:r>
          </w:p>
        </w:tc>
        <w:tc>
          <w:tcPr>
            <w:vAlign w:val="bottom"/>
          </w:tcPr>
          <w:p w:rsidR="00000000" w:rsidDel="00000000" w:rsidP="00000000" w:rsidRDefault="00000000" w:rsidRPr="00000000" w14:paraId="00000136">
            <w:pPr>
              <w:widowControl w:val="0"/>
              <w:rPr>
                <w:b w:val="1"/>
              </w:rPr>
            </w:pPr>
            <w:r w:rsidDel="00000000" w:rsidR="00000000" w:rsidRPr="00000000">
              <w:rPr>
                <w:b w:val="1"/>
                <w:rtl w:val="0"/>
              </w:rPr>
              <w:t xml:space="preserve">RESULT</w:t>
            </w:r>
          </w:p>
        </w:tc>
        <w:tc>
          <w:tcPr>
            <w:vAlign w:val="bottom"/>
          </w:tcPr>
          <w:p w:rsidR="00000000" w:rsidDel="00000000" w:rsidP="00000000" w:rsidRDefault="00000000" w:rsidRPr="00000000" w14:paraId="00000137">
            <w:pPr>
              <w:widowControl w:val="0"/>
              <w:rPr/>
            </w:pPr>
            <w:r w:rsidDel="00000000" w:rsidR="00000000" w:rsidRPr="00000000">
              <w:rPr>
                <w:rtl w:val="0"/>
              </w:rPr>
            </w:r>
          </w:p>
        </w:tc>
        <w:tc>
          <w:tcPr/>
          <w:p w:rsidR="00000000" w:rsidDel="00000000" w:rsidP="00000000" w:rsidRDefault="00000000" w:rsidRPr="00000000" w14:paraId="00000138">
            <w:pPr>
              <w:widowControl w:val="0"/>
              <w:rPr/>
            </w:pPr>
            <w:r w:rsidDel="00000000" w:rsidR="00000000" w:rsidRPr="00000000">
              <w:rPr>
                <w:rtl w:val="0"/>
              </w:rPr>
              <w:t xml:space="preserve"> 17</w:t>
            </w:r>
          </w:p>
        </w:tc>
      </w:tr>
      <w:tr>
        <w:trPr>
          <w:cantSplit w:val="0"/>
          <w:trHeight w:val="535" w:hRule="atLeast"/>
          <w:tblHeader w:val="0"/>
        </w:trPr>
        <w:tc>
          <w:tcPr>
            <w:vAlign w:val="bottom"/>
          </w:tcPr>
          <w:p w:rsidR="00000000" w:rsidDel="00000000" w:rsidP="00000000" w:rsidRDefault="00000000" w:rsidRPr="00000000" w14:paraId="00000139">
            <w:pPr>
              <w:widowControl w:val="0"/>
              <w:spacing w:line="267" w:lineRule="auto"/>
              <w:jc w:val="center"/>
              <w:rPr/>
            </w:pPr>
            <w:r w:rsidDel="00000000" w:rsidR="00000000" w:rsidRPr="00000000">
              <w:rPr>
                <w:b w:val="1"/>
                <w:rtl w:val="0"/>
              </w:rPr>
              <w:t xml:space="preserve">7.</w:t>
            </w:r>
            <w:r w:rsidDel="00000000" w:rsidR="00000000" w:rsidRPr="00000000">
              <w:rPr>
                <w:rtl w:val="0"/>
              </w:rPr>
            </w:r>
          </w:p>
        </w:tc>
        <w:tc>
          <w:tcPr>
            <w:vAlign w:val="bottom"/>
          </w:tcPr>
          <w:p w:rsidR="00000000" w:rsidDel="00000000" w:rsidP="00000000" w:rsidRDefault="00000000" w:rsidRPr="00000000" w14:paraId="0000013A">
            <w:pPr>
              <w:widowControl w:val="0"/>
              <w:rPr/>
            </w:pPr>
            <w:r w:rsidDel="00000000" w:rsidR="00000000" w:rsidRPr="00000000">
              <w:rPr>
                <w:rtl w:val="0"/>
              </w:rPr>
            </w:r>
          </w:p>
        </w:tc>
        <w:tc>
          <w:tcPr>
            <w:gridSpan w:val="2"/>
            <w:vAlign w:val="bottom"/>
          </w:tcPr>
          <w:p w:rsidR="00000000" w:rsidDel="00000000" w:rsidP="00000000" w:rsidRDefault="00000000" w:rsidRPr="00000000" w14:paraId="0000013B">
            <w:pPr>
              <w:widowControl w:val="0"/>
              <w:spacing w:line="267" w:lineRule="auto"/>
              <w:rPr/>
            </w:pPr>
            <w:r w:rsidDel="00000000" w:rsidR="00000000" w:rsidRPr="00000000">
              <w:rPr>
                <w:b w:val="1"/>
                <w:rtl w:val="0"/>
              </w:rPr>
              <w:t xml:space="preserve">CONCLUSIONS AND FUTURE WORK</w:t>
            </w:r>
            <w:r w:rsidDel="00000000" w:rsidR="00000000" w:rsidRPr="00000000">
              <w:rPr>
                <w:rtl w:val="0"/>
              </w:rPr>
            </w:r>
          </w:p>
        </w:tc>
        <w:tc>
          <w:tcPr/>
          <w:p w:rsidR="00000000" w:rsidDel="00000000" w:rsidP="00000000" w:rsidRDefault="00000000" w:rsidRPr="00000000" w14:paraId="0000013D">
            <w:pPr>
              <w:widowControl w:val="0"/>
              <w:spacing w:line="267" w:lineRule="auto"/>
              <w:rPr/>
            </w:pPr>
            <w:r w:rsidDel="00000000" w:rsidR="00000000" w:rsidRPr="00000000">
              <w:rPr>
                <w:rtl w:val="0"/>
              </w:rPr>
              <w:t xml:space="preserve"> 18</w:t>
            </w:r>
          </w:p>
        </w:tc>
      </w:tr>
      <w:tr>
        <w:trPr>
          <w:cantSplit w:val="0"/>
          <w:trHeight w:val="538" w:hRule="atLeast"/>
          <w:tblHeader w:val="0"/>
        </w:trPr>
        <w:tc>
          <w:tcPr>
            <w:vAlign w:val="bottom"/>
          </w:tcPr>
          <w:p w:rsidR="00000000" w:rsidDel="00000000" w:rsidP="00000000" w:rsidRDefault="00000000" w:rsidRPr="00000000" w14:paraId="0000013E">
            <w:pPr>
              <w:widowControl w:val="0"/>
              <w:rPr/>
            </w:pPr>
            <w:r w:rsidDel="00000000" w:rsidR="00000000" w:rsidRPr="00000000">
              <w:rPr>
                <w:rtl w:val="0"/>
              </w:rPr>
            </w:r>
          </w:p>
        </w:tc>
        <w:tc>
          <w:tcPr>
            <w:vAlign w:val="bottom"/>
          </w:tcPr>
          <w:p w:rsidR="00000000" w:rsidDel="00000000" w:rsidP="00000000" w:rsidRDefault="00000000" w:rsidRPr="00000000" w14:paraId="0000013F">
            <w:pPr>
              <w:widowControl w:val="0"/>
              <w:rPr/>
            </w:pPr>
            <w:r w:rsidDel="00000000" w:rsidR="00000000" w:rsidRPr="00000000">
              <w:rPr>
                <w:rtl w:val="0"/>
              </w:rPr>
            </w:r>
          </w:p>
        </w:tc>
        <w:tc>
          <w:tcPr>
            <w:vAlign w:val="bottom"/>
          </w:tcPr>
          <w:p w:rsidR="00000000" w:rsidDel="00000000" w:rsidP="00000000" w:rsidRDefault="00000000" w:rsidRPr="00000000" w14:paraId="00000140">
            <w:pPr>
              <w:widowControl w:val="0"/>
              <w:rPr/>
            </w:pPr>
            <w:r w:rsidDel="00000000" w:rsidR="00000000" w:rsidRPr="00000000">
              <w:rPr>
                <w:b w:val="1"/>
                <w:rtl w:val="0"/>
              </w:rPr>
              <w:t xml:space="preserve">REFERENCES</w:t>
            </w:r>
            <w:r w:rsidDel="00000000" w:rsidR="00000000" w:rsidRPr="00000000">
              <w:rPr>
                <w:rtl w:val="0"/>
              </w:rPr>
            </w:r>
          </w:p>
        </w:tc>
        <w:tc>
          <w:tcPr>
            <w:vAlign w:val="bottom"/>
          </w:tcPr>
          <w:p w:rsidR="00000000" w:rsidDel="00000000" w:rsidP="00000000" w:rsidRDefault="00000000" w:rsidRPr="00000000" w14:paraId="00000141">
            <w:pPr>
              <w:widowControl w:val="0"/>
              <w:rPr/>
            </w:pPr>
            <w:r w:rsidDel="00000000" w:rsidR="00000000" w:rsidRPr="00000000">
              <w:rPr>
                <w:rtl w:val="0"/>
              </w:rPr>
            </w:r>
          </w:p>
        </w:tc>
        <w:tc>
          <w:tcPr/>
          <w:p w:rsidR="00000000" w:rsidDel="00000000" w:rsidP="00000000" w:rsidRDefault="00000000" w:rsidRPr="00000000" w14:paraId="00000142">
            <w:pPr>
              <w:widowControl w:val="0"/>
              <w:rPr/>
            </w:pPr>
            <w:r w:rsidDel="00000000" w:rsidR="00000000" w:rsidRPr="00000000">
              <w:rPr>
                <w:rtl w:val="0"/>
              </w:rPr>
              <w:t xml:space="preserve"> 19 </w:t>
            </w:r>
          </w:p>
        </w:tc>
      </w:tr>
      <w:tr>
        <w:trPr>
          <w:cantSplit w:val="0"/>
          <w:trHeight w:val="269" w:hRule="atLeast"/>
          <w:tblHeader w:val="0"/>
        </w:trPr>
        <w:tc>
          <w:tcPr>
            <w:vAlign w:val="bottom"/>
          </w:tcPr>
          <w:p w:rsidR="00000000" w:rsidDel="00000000" w:rsidP="00000000" w:rsidRDefault="00000000" w:rsidRPr="00000000" w14:paraId="00000143">
            <w:pPr>
              <w:widowControl w:val="0"/>
              <w:rPr/>
            </w:pPr>
            <w:r w:rsidDel="00000000" w:rsidR="00000000" w:rsidRPr="00000000">
              <w:rPr>
                <w:rtl w:val="0"/>
              </w:rPr>
            </w:r>
          </w:p>
        </w:tc>
        <w:tc>
          <w:tcPr>
            <w:vAlign w:val="bottom"/>
          </w:tcPr>
          <w:p w:rsidR="00000000" w:rsidDel="00000000" w:rsidP="00000000" w:rsidRDefault="00000000" w:rsidRPr="00000000" w14:paraId="00000144">
            <w:pPr>
              <w:widowControl w:val="0"/>
              <w:rPr/>
            </w:pPr>
            <w:r w:rsidDel="00000000" w:rsidR="00000000" w:rsidRPr="00000000">
              <w:rPr>
                <w:rtl w:val="0"/>
              </w:rPr>
            </w:r>
          </w:p>
        </w:tc>
        <w:tc>
          <w:tcPr>
            <w:vAlign w:val="bottom"/>
          </w:tcPr>
          <w:p w:rsidR="00000000" w:rsidDel="00000000" w:rsidP="00000000" w:rsidRDefault="00000000" w:rsidRPr="00000000" w14:paraId="00000145">
            <w:pPr>
              <w:widowControl w:val="0"/>
              <w:rPr/>
            </w:pPr>
            <w:r w:rsidDel="00000000" w:rsidR="00000000" w:rsidRPr="00000000">
              <w:rPr>
                <w:rtl w:val="0"/>
              </w:rPr>
              <w:t xml:space="preserve">Appendix I</w:t>
            </w:r>
          </w:p>
        </w:tc>
        <w:tc>
          <w:tcPr>
            <w:vAlign w:val="bottom"/>
          </w:tcPr>
          <w:p w:rsidR="00000000" w:rsidDel="00000000" w:rsidP="00000000" w:rsidRDefault="00000000" w:rsidRPr="00000000" w14:paraId="00000146">
            <w:pPr>
              <w:widowControl w:val="0"/>
              <w:rPr/>
            </w:pPr>
            <w:r w:rsidDel="00000000" w:rsidR="00000000" w:rsidRPr="00000000">
              <w:rPr>
                <w:rtl w:val="0"/>
              </w:rPr>
            </w:r>
          </w:p>
        </w:tc>
        <w:tc>
          <w:tcPr/>
          <w:p w:rsidR="00000000" w:rsidDel="00000000" w:rsidP="00000000" w:rsidRDefault="00000000" w:rsidRPr="00000000" w14:paraId="00000147">
            <w:pPr>
              <w:widowControl w:val="0"/>
              <w:rPr/>
            </w:pPr>
            <w:r w:rsidDel="00000000" w:rsidR="00000000" w:rsidRPr="00000000">
              <w:rPr>
                <w:rtl w:val="0"/>
              </w:rPr>
            </w:r>
          </w:p>
        </w:tc>
      </w:tr>
      <w:tr>
        <w:trPr>
          <w:cantSplit w:val="0"/>
          <w:trHeight w:val="269" w:hRule="atLeast"/>
          <w:tblHeader w:val="0"/>
        </w:trPr>
        <w:tc>
          <w:tcPr>
            <w:vAlign w:val="bottom"/>
          </w:tcPr>
          <w:p w:rsidR="00000000" w:rsidDel="00000000" w:rsidP="00000000" w:rsidRDefault="00000000" w:rsidRPr="00000000" w14:paraId="00000148">
            <w:pPr>
              <w:widowControl w:val="0"/>
              <w:rPr/>
            </w:pPr>
            <w:r w:rsidDel="00000000" w:rsidR="00000000" w:rsidRPr="00000000">
              <w:rPr>
                <w:rtl w:val="0"/>
              </w:rPr>
            </w:r>
          </w:p>
        </w:tc>
        <w:tc>
          <w:tcPr>
            <w:vAlign w:val="bottom"/>
          </w:tcPr>
          <w:p w:rsidR="00000000" w:rsidDel="00000000" w:rsidP="00000000" w:rsidRDefault="00000000" w:rsidRPr="00000000" w14:paraId="00000149">
            <w:pPr>
              <w:widowControl w:val="0"/>
              <w:rPr/>
            </w:pPr>
            <w:r w:rsidDel="00000000" w:rsidR="00000000" w:rsidRPr="00000000">
              <w:rPr>
                <w:rtl w:val="0"/>
              </w:rPr>
            </w:r>
          </w:p>
        </w:tc>
        <w:tc>
          <w:tcPr>
            <w:vAlign w:val="bottom"/>
          </w:tcPr>
          <w:p w:rsidR="00000000" w:rsidDel="00000000" w:rsidP="00000000" w:rsidRDefault="00000000" w:rsidRPr="00000000" w14:paraId="0000014A">
            <w:pPr>
              <w:widowControl w:val="0"/>
              <w:rPr/>
            </w:pPr>
            <w:r w:rsidDel="00000000" w:rsidR="00000000" w:rsidRPr="00000000">
              <w:rPr>
                <w:rtl w:val="0"/>
              </w:rPr>
              <w:t xml:space="preserve">Appendix II</w:t>
            </w:r>
          </w:p>
        </w:tc>
        <w:tc>
          <w:tcPr>
            <w:vAlign w:val="bottom"/>
          </w:tcPr>
          <w:p w:rsidR="00000000" w:rsidDel="00000000" w:rsidP="00000000" w:rsidRDefault="00000000" w:rsidRPr="00000000" w14:paraId="0000014B">
            <w:pPr>
              <w:widowControl w:val="0"/>
              <w:rPr/>
            </w:pPr>
            <w:r w:rsidDel="00000000" w:rsidR="00000000" w:rsidRPr="00000000">
              <w:rPr>
                <w:rtl w:val="0"/>
              </w:rPr>
            </w:r>
          </w:p>
        </w:tc>
        <w:tc>
          <w:tcPr/>
          <w:p w:rsidR="00000000" w:rsidDel="00000000" w:rsidP="00000000" w:rsidRDefault="00000000" w:rsidRPr="00000000" w14:paraId="0000014C">
            <w:pPr>
              <w:widowControl w:val="0"/>
              <w:rPr/>
            </w:pPr>
            <w:r w:rsidDel="00000000" w:rsidR="00000000" w:rsidRPr="00000000">
              <w:rPr>
                <w:rtl w:val="0"/>
              </w:rPr>
            </w:r>
          </w:p>
        </w:tc>
      </w:tr>
    </w:tbl>
    <w:p w:rsidR="00000000" w:rsidDel="00000000" w:rsidP="00000000" w:rsidRDefault="00000000" w:rsidRPr="00000000" w14:paraId="0000014D">
      <w:pPr>
        <w:widowControl w:val="0"/>
        <w:spacing w:line="200" w:lineRule="auto"/>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b w:val="1"/>
        </w:rPr>
      </w:pPr>
      <w:r w:rsidDel="00000000" w:rsidR="00000000" w:rsidRPr="00000000">
        <w:rPr>
          <w:b w:val="1"/>
          <w:rtl w:val="0"/>
        </w:rPr>
        <w:t xml:space="preserve">INTRODUCTION</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t xml:space="preserve">Sentiment analysis is also known as “opinion mining” or “emotion Artificial Intelligence” and alludes to the utilization of natural language processing (NLP), text mining, computational linguistics, and bio measurements to methodically recognize, extricate, evaluate, and examine emotional states and subjective information. Sentiment analysis is generally concerned with the voice in client materials; for example, surveys and reviews on the Web and web-based social networks. </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As a rule, sentiment analysis attempts to determine the disposition of a speaker, essayist, or other subjects in terms of theme via extreme emotional or passionate responses to an archive, communication, or occasion. The disposition might be a judgment or assessment, full of emotion (in other words, the passionate condition of the creator or speaker) or an expectation of enthusiastic responses (in other words, the impact intended by the creator or buyer). Vast numbers of client surveys or recommendations on all topics are available on the Web these days and audits may contain surveys on items such as on clients or fault-findings of films, and so on. Surveys are expanding rapidly, on the basis that individuals like to provide their views on the Web.</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t xml:space="preserve">Large quantities of surveys are accessible for solitary items which make it problematic for clients as they must peruse each one in order to make a choice. Subsequently, mining this information, distinguishing client assessments and organizing them is a vital undertaking. Sentiment mining is a task that takes advantage of NLP and information extraction (IE) approaches to analyze an extensive number of archives in order to gather the sentiments of comments posed by different authors [1, 2]. This process incorporates various strategies, including computational etymology and information retrieval (IR) [2]. The basic idea of sentiment investigation is to detect the polarity of text documents or short sentences and classify them on this premise. Sentiment polarity is categorized as “positive”, “negative” or “impartial” (neutral). It is important to highlight the fact that sentiment mining can be performed on three levels as follows [3]: </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Fonts w:ascii="Gungsuh" w:cs="Gungsuh" w:eastAsia="Gungsuh" w:hAnsi="Gungsuh"/>
          <w:rtl w:val="0"/>
        </w:rPr>
        <w:t xml:space="preserve">∙ Document-level sentiment classification: At this level, a document can be classified entirely as “positive”, “negative”, or “neutral”. </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Fonts w:ascii="Gungsuh" w:cs="Gungsuh" w:eastAsia="Gungsuh" w:hAnsi="Gungsuh"/>
          <w:rtl w:val="0"/>
        </w:rPr>
        <w:t xml:space="preserve">∙ Sentence-level sentiment classification: At this level, each sentence is classified as “positive”, “negative” or unbiased. </w:t>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Fonts w:ascii="Gungsuh" w:cs="Gungsuh" w:eastAsia="Gungsuh" w:hAnsi="Gungsuh"/>
          <w:rtl w:val="0"/>
        </w:rPr>
        <w:t xml:space="preserve">∙ Aspect and feature level sentiment classification: At this level, sentences/documents can be categorized as “positive”, “negative” or “non-partisan” in light of certain aspects of sentences/archives and commonly known as “perspective-level assessment grouping”. </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t xml:space="preserve">The main objective of this paper is to study the existing sentiment analysis methods of Twitter data and provide theoretical comparisons of the state-of-art approaches. The paper is organized as follows: the first two subsequent sections comment on the definitions, motivations, and classification techniques used in sentiment analysis. A number of documentlevel sentiment analysis approaches and sentence-level sentiment analysis approaches are also expressed. Various sentiment-analysis approaches used for Twitter are described including supervised, unsupervised, lexicon, and hybrid approached. Finally, discussions and comparisons of the latter are highlighted.</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t xml:space="preserve">Sentiment analysis is a means of assessing written or spoken languages to decide whether articulation is positive, negative or neutral and to what degree. The current analysis tools in the market are able to deal with tremendous volumes of customer criticism reliably and precisely. In conjunction with contents investigation, sentiment analysis discovers customers’ opinions on various topics, including the purchase of items, provision of services, or presentation of promotions. Immense quantities of client-created web-based social networking communications are being persistently delivered in the forms of surveys, online journals, comments, discourses, pictures, and recordings. These correspondences offer significant opportunities to obtain and comprehend the points of view of clients on themes such as intrigue and provide data equipped for clarifying and anticipating business and social news, such as product offers [4], stock returns [5], and the results of political decisions [6]. Integral to these examinations is the assessment of the notions communicated between clients in their content interchanges. </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t xml:space="preserve">“Notion examination” is a dynamic area of research designed to enhance computerized understanding of feelings communicated in content, with increases in implementation prompting more powerful utilization of the inferred data. Among the different web-based social networking platforms, Twitter has incited particularly far-reaching client appropriation and rapid development in terms of correspondence volume. </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t xml:space="preserve">Twitter is a small-scale blogging stage where clients generate 'tweets' that are communicated to their devotees or to another client. At 2016, Twitter has more than 313 million dynamic clients inside a given month, including 100 million clients daily [7]. Client origins are widespread, with 77% situated outside of the US, producing more than 500 million tweets every day [8]. The Twitter site positioned twelfth universally for activity in 2017 [9] and reacted to more than 15 billion API calls every day [10]. Twitter content likewise shows up in more than one million outsider sites [8]. In accordance with this enormous development, Twitter has of late been the subject of much scrutiny, as Tweets frequently express client's sentiment on controversial issues. In the social media context, sentiment analysis and mining opinions are highly challenging tasks, and this is due to the enormous information generated by humans and machines [11].</w:t>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b w:val="1"/>
        </w:rPr>
      </w:pPr>
      <w:r w:rsidDel="00000000" w:rsidR="00000000" w:rsidRPr="00000000">
        <w:rPr>
          <w:b w:val="1"/>
          <w:rtl w:val="0"/>
        </w:rPr>
        <w:t xml:space="preserve">LITERATURE SURVEY</w:t>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t xml:space="preserve">Opinions are fundamental to every single human action since they are key influencers of our practices. At whatever point we have to settle on a choice, we need to know others' thoughts. In reality, organizations and associations dependably need to discover users’ popular sentiments about their items and services. Clients use different types of online platforms for social engagement including web-based social networking sites; for example, Facebook and Twitter. Through these webs based social networks, buyer engagement happens progressively. This kind of connection offers a remarkable open door for advertising knowledge. Individuals of every nationality, sexual orientation, race and class utilize the web to share encounters and impressions about virtually every feature of their lives. Other than composing messages, blogging or leaving remarks on corporate sites, a great many individuals utilize informal organization destinations to log opinions, express feelings and uncover insights about their everyday lives. Individuals compose correspondence on nearly anything, including films, brands, or social exercises. </w:t>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t xml:space="preserve">These logs circulate throughout online groups and are virtual gatherings where shoppers illuminate and impact others. To the advertiser, these logs provide profound snippets of insight into purchasers’ behavioral inclinations and present a continuous opportunity to find out about client emotions and recognitions, as they happen without interruption or incitement. </w:t>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jc w:val="both"/>
        <w:rPr/>
      </w:pPr>
      <w:r w:rsidDel="00000000" w:rsidR="00000000" w:rsidRPr="00000000">
        <w:rPr>
          <w:rtl w:val="0"/>
        </w:rPr>
        <w:t xml:space="preserve">Be that as it may, recent explosions in client-produced content on social sites are introducing unique difficulties in capturing, examining and translating printed content since information is scattered, confused, and divided [12]. Opinion investigation is a method of information mining that can overcome these difficulties by methodically separating and dissecting web-based information without causing delays. With conclusion examination, advertisers are able to discover shoppers’ emotions and states of mind continuously, in spite of the difficulties of information structure and volume. The enthusiasm in this study for utilizing sentiment analysis as an instrument for promoting research instrument is twofold. </w:t>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t xml:space="preserve">Sentiment analysis critically encourages organizations to determine customers’ likes and dislikes about products and company image. In addition, it plays a vital role in analyzing data of industries and organizations to aid them in making business decisions</w:t>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r>
    </w:p>
    <w:p w:rsidR="00000000" w:rsidDel="00000000" w:rsidP="00000000" w:rsidRDefault="00000000" w:rsidRPr="00000000" w14:paraId="000001A2">
      <w:pPr>
        <w:widowControl w:val="0"/>
        <w:spacing w:line="239" w:lineRule="auto"/>
        <w:jc w:val="both"/>
        <w:rPr/>
      </w:pPr>
      <w:r w:rsidDel="00000000" w:rsidR="00000000" w:rsidRPr="00000000">
        <w:rPr>
          <w:b w:val="1"/>
          <w:rtl w:val="0"/>
        </w:rPr>
        <w:t xml:space="preserve">REQUIREMENT SPECIFICATION</w:t>
      </w:r>
      <w:r w:rsidDel="00000000" w:rsidR="00000000" w:rsidRPr="00000000">
        <w:rPr>
          <w:b w:val="1"/>
          <w:color w:val="ff0000"/>
          <w:rtl w:val="0"/>
        </w:rPr>
        <w:t xml:space="preserve"> </w:t>
      </w:r>
      <w:r w:rsidDel="00000000" w:rsidR="00000000" w:rsidRPr="00000000">
        <w:rPr>
          <w:b w:val="1"/>
          <w:rtl w:val="0"/>
        </w:rPr>
        <w:t xml:space="preserve">AND ANALYSIS</w:t>
      </w: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numPr>
          <w:ilvl w:val="0"/>
          <w:numId w:val="1"/>
        </w:numPr>
        <w:shd w:fill="ffffff" w:val="clear"/>
        <w:spacing w:after="0" w:before="280" w:lineRule="auto"/>
        <w:ind w:left="720" w:hanging="360"/>
        <w:rPr>
          <w:color w:val="0d0d0d"/>
        </w:rPr>
      </w:pPr>
      <w:r w:rsidDel="00000000" w:rsidR="00000000" w:rsidRPr="00000000">
        <w:rPr>
          <w:color w:val="0d0d0d"/>
          <w:rtl w:val="0"/>
        </w:rPr>
        <w:t xml:space="preserve">Import Necessary Dependencies</w:t>
      </w:r>
    </w:p>
    <w:p w:rsidR="00000000" w:rsidDel="00000000" w:rsidP="00000000" w:rsidRDefault="00000000" w:rsidRPr="00000000" w14:paraId="000001A6">
      <w:pPr>
        <w:numPr>
          <w:ilvl w:val="0"/>
          <w:numId w:val="1"/>
        </w:numPr>
        <w:shd w:fill="ffffff" w:val="clear"/>
        <w:spacing w:after="0" w:before="0" w:lineRule="auto"/>
        <w:ind w:left="720" w:hanging="360"/>
        <w:rPr>
          <w:color w:val="0d0d0d"/>
        </w:rPr>
      </w:pPr>
      <w:r w:rsidDel="00000000" w:rsidR="00000000" w:rsidRPr="00000000">
        <w:rPr>
          <w:color w:val="0d0d0d"/>
          <w:rtl w:val="0"/>
        </w:rPr>
        <w:t xml:space="preserve">Read and Load the Dataset</w:t>
      </w:r>
    </w:p>
    <w:p w:rsidR="00000000" w:rsidDel="00000000" w:rsidP="00000000" w:rsidRDefault="00000000" w:rsidRPr="00000000" w14:paraId="000001A7">
      <w:pPr>
        <w:numPr>
          <w:ilvl w:val="0"/>
          <w:numId w:val="1"/>
        </w:numPr>
        <w:shd w:fill="ffffff" w:val="clear"/>
        <w:spacing w:after="0" w:before="0" w:lineRule="auto"/>
        <w:ind w:left="720" w:hanging="360"/>
        <w:rPr>
          <w:color w:val="0d0d0d"/>
        </w:rPr>
      </w:pPr>
      <w:r w:rsidDel="00000000" w:rsidR="00000000" w:rsidRPr="00000000">
        <w:rPr>
          <w:color w:val="0d0d0d"/>
          <w:rtl w:val="0"/>
        </w:rPr>
        <w:t xml:space="preserve">Exploratory Data Analysis</w:t>
      </w:r>
    </w:p>
    <w:p w:rsidR="00000000" w:rsidDel="00000000" w:rsidP="00000000" w:rsidRDefault="00000000" w:rsidRPr="00000000" w14:paraId="000001A8">
      <w:pPr>
        <w:numPr>
          <w:ilvl w:val="0"/>
          <w:numId w:val="1"/>
        </w:numPr>
        <w:shd w:fill="ffffff" w:val="clear"/>
        <w:spacing w:after="0" w:before="0" w:lineRule="auto"/>
        <w:ind w:left="720" w:hanging="360"/>
        <w:rPr>
          <w:color w:val="0d0d0d"/>
        </w:rPr>
      </w:pPr>
      <w:r w:rsidDel="00000000" w:rsidR="00000000" w:rsidRPr="00000000">
        <w:rPr>
          <w:color w:val="0d0d0d"/>
          <w:rtl w:val="0"/>
        </w:rPr>
        <w:t xml:space="preserve">Data Preprocessing</w:t>
      </w:r>
    </w:p>
    <w:p w:rsidR="00000000" w:rsidDel="00000000" w:rsidP="00000000" w:rsidRDefault="00000000" w:rsidRPr="00000000" w14:paraId="000001A9">
      <w:pPr>
        <w:numPr>
          <w:ilvl w:val="0"/>
          <w:numId w:val="1"/>
        </w:numPr>
        <w:shd w:fill="ffffff" w:val="clear"/>
        <w:spacing w:after="0" w:before="0" w:lineRule="auto"/>
        <w:ind w:left="720" w:hanging="360"/>
        <w:rPr>
          <w:color w:val="0d0d0d"/>
        </w:rPr>
      </w:pPr>
      <w:r w:rsidDel="00000000" w:rsidR="00000000" w:rsidRPr="00000000">
        <w:rPr>
          <w:color w:val="0d0d0d"/>
          <w:rtl w:val="0"/>
        </w:rPr>
        <w:t xml:space="preserve">Splitting our data into Train and Test Subset</w:t>
      </w:r>
    </w:p>
    <w:p w:rsidR="00000000" w:rsidDel="00000000" w:rsidP="00000000" w:rsidRDefault="00000000" w:rsidRPr="00000000" w14:paraId="000001AA">
      <w:pPr>
        <w:numPr>
          <w:ilvl w:val="0"/>
          <w:numId w:val="1"/>
        </w:numPr>
        <w:shd w:fill="ffffff" w:val="clear"/>
        <w:spacing w:after="0" w:before="0" w:lineRule="auto"/>
        <w:ind w:left="720" w:hanging="360"/>
        <w:rPr>
          <w:color w:val="0d0d0d"/>
        </w:rPr>
      </w:pPr>
      <w:r w:rsidDel="00000000" w:rsidR="00000000" w:rsidRPr="00000000">
        <w:rPr>
          <w:color w:val="0d0d0d"/>
          <w:rtl w:val="0"/>
        </w:rPr>
        <w:t xml:space="preserve">Transforming Dataset using Count Vectorizer</w:t>
      </w:r>
    </w:p>
    <w:p w:rsidR="00000000" w:rsidDel="00000000" w:rsidP="00000000" w:rsidRDefault="00000000" w:rsidRPr="00000000" w14:paraId="000001AB">
      <w:pPr>
        <w:numPr>
          <w:ilvl w:val="0"/>
          <w:numId w:val="1"/>
        </w:numPr>
        <w:shd w:fill="ffffff" w:val="clear"/>
        <w:spacing w:after="280" w:before="0" w:lineRule="auto"/>
        <w:ind w:left="720" w:hanging="360"/>
        <w:rPr>
          <w:color w:val="0d0d0d"/>
        </w:rPr>
      </w:pPr>
      <w:r w:rsidDel="00000000" w:rsidR="00000000" w:rsidRPr="00000000">
        <w:rPr>
          <w:color w:val="0d0d0d"/>
          <w:rtl w:val="0"/>
        </w:rPr>
        <w:t xml:space="preserve">Model Building and Evaluation</w:t>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widowControl w:val="0"/>
        <w:jc w:val="both"/>
        <w:rPr>
          <w:b w:val="1"/>
        </w:rPr>
      </w:pPr>
      <w:r w:rsidDel="00000000" w:rsidR="00000000" w:rsidRPr="00000000">
        <w:rPr>
          <w:b w:val="1"/>
          <w:rtl w:val="0"/>
        </w:rPr>
        <w:t xml:space="preserve">DESIGN AND IMPLEMENTATION</w:t>
      </w:r>
      <w:r w:rsidDel="00000000" w:rsidR="00000000" w:rsidRPr="00000000">
        <w:rPr>
          <w:rFonts w:ascii="Content" w:cs="Content" w:eastAsia="Content" w:hAnsi="Content"/>
          <w:color w:val="0000ff"/>
          <w:sz w:val="21"/>
          <w:szCs w:val="21"/>
        </w:rPr>
        <mc:AlternateContent>
          <mc:Choice Requires="wpg">
            <w:drawing>
              <wp:inline distB="0" distT="0" distL="0" distR="0">
                <wp:extent cx="314325" cy="314325"/>
                <wp:effectExtent b="0" l="0" r="0" t="0"/>
                <wp:docPr descr="Open In Colab" id="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Open In Colab" id="1" name="image2.png"/>
                <a:graphic>
                  <a:graphicData uri="http://schemas.openxmlformats.org/drawingml/2006/picture">
                    <pic:pic>
                      <pic:nvPicPr>
                        <pic:cNvPr descr="Open In Colab" id="0" name="image2.png"/>
                        <pic:cNvPicPr preferRelativeResize="0"/>
                      </pic:nvPicPr>
                      <pic:blipFill>
                        <a:blip r:embed="rId7"/>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2">
      <w:pPr>
        <w:jc w:val="right"/>
        <w:rPr>
          <w:rFonts w:ascii="Quattrocento Sans" w:cs="Quattrocento Sans" w:eastAsia="Quattrocento Sans" w:hAnsi="Quattrocento Sans"/>
          <w:color w:val="000000"/>
          <w:sz w:val="21"/>
          <w:szCs w:val="21"/>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t xml:space="preserve">import pandas as pd</w:t>
      </w:r>
    </w:p>
    <w:p w:rsidR="00000000" w:rsidDel="00000000" w:rsidP="00000000" w:rsidRDefault="00000000" w:rsidRPr="00000000" w14:paraId="000001B4">
      <w:pPr>
        <w:jc w:val="both"/>
        <w:rPr/>
      </w:pPr>
      <w:r w:rsidDel="00000000" w:rsidR="00000000" w:rsidRPr="00000000">
        <w:rPr>
          <w:rtl w:val="0"/>
        </w:rPr>
        <w:t xml:space="preserve">import nltk</w:t>
      </w:r>
    </w:p>
    <w:p w:rsidR="00000000" w:rsidDel="00000000" w:rsidP="00000000" w:rsidRDefault="00000000" w:rsidRPr="00000000" w14:paraId="000001B5">
      <w:pPr>
        <w:jc w:val="both"/>
        <w:rPr/>
      </w:pPr>
      <w:r w:rsidDel="00000000" w:rsidR="00000000" w:rsidRPr="00000000">
        <w:rPr>
          <w:rtl w:val="0"/>
        </w:rPr>
        <w:t xml:space="preserve">tweets=pd.read_csv('Tweets.csv')</w:t>
      </w:r>
    </w:p>
    <w:p w:rsidR="00000000" w:rsidDel="00000000" w:rsidP="00000000" w:rsidRDefault="00000000" w:rsidRPr="00000000" w14:paraId="000001B6">
      <w:pPr>
        <w:jc w:val="both"/>
        <w:rPr/>
      </w:pPr>
      <w:r w:rsidDel="00000000" w:rsidR="00000000" w:rsidRPr="00000000">
        <w:rPr>
          <w:rtl w:val="0"/>
        </w:rPr>
        <w:t xml:space="preserve">tweets.head()</w:t>
      </w:r>
    </w:p>
    <w:p w:rsidR="00000000" w:rsidDel="00000000" w:rsidP="00000000" w:rsidRDefault="00000000" w:rsidRPr="00000000" w14:paraId="000001B7">
      <w:pPr>
        <w:jc w:val="both"/>
        <w:rPr/>
      </w:pPr>
      <w:r w:rsidDel="00000000" w:rsidR="00000000" w:rsidRPr="00000000">
        <w:rPr>
          <w:rtl w:val="0"/>
        </w:rPr>
        <w:t xml:space="preserve">tweet_idairline_sentimentairline_sentiment_confidencenegativereasonnegativereason_confidenceairlineairline_sentiment_goldnamenegativereason_goldretweet_counttexttweet_coordtweet_createdtweet_locationuser_timezone0570306133677760513neutral1.0000NaNNaNVirgin AmericaNaNcairdinNaN0@VirginAmerica What @dhepburn said.NaN2015-02-24 11:35:52 -0800NaNEastern Time (US &amp; Canada)1570301130888122368positive0.3486NaN0.0000Virgin AmericaNaNjnardinoNaN0@VirginAmerica plus you've added commercials t...NaN2015-02-24 11:15:59 -0800NaNPacific Time (US &amp; Canada)2570301083672813571neutral0.6837NaNNaNVirgin AmericaNaNyvonnalynnNaN0@VirginAmerica I didn't today... Must mean I n...NaN2015-02-24 11:15:48 -0800Lets PlayCentral Time (US &amp; Canada)3570301031407624196negative1.0000Bad Flight0.7033Virgin AmericaNaNjnardinoNaN0@VirginAmerica it's really aggressive to blast...NaN2015-02-24 11:15:36 -0800NaNPacific Time (US &amp; Canada)4570300817074462722negative1.0000Can't Tell1.0000Virgin AmericaNaNjnardinoNaN0@VirginAmerica and it's a really big bad thing...NaN2015-02-24 11:14:45 -0800NaNPacific Time (US &amp; Canada)</w:t>
      </w:r>
    </w:p>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jc w:val="both"/>
        <w:rPr/>
      </w:pPr>
      <w:r w:rsidDel="00000000" w:rsidR="00000000" w:rsidRPr="00000000">
        <w:rPr>
          <w:rtl w:val="0"/>
        </w:rPr>
        <w:t xml:space="preserve">tweets.shape</w:t>
      </w:r>
    </w:p>
    <w:p w:rsidR="00000000" w:rsidDel="00000000" w:rsidP="00000000" w:rsidRDefault="00000000" w:rsidRPr="00000000" w14:paraId="000001BA">
      <w:pPr>
        <w:jc w:val="both"/>
        <w:rPr/>
      </w:pPr>
      <w:r w:rsidDel="00000000" w:rsidR="00000000" w:rsidRPr="00000000">
        <w:rPr>
          <w:rFonts w:ascii="Courier New" w:cs="Courier New" w:eastAsia="Courier New" w:hAnsi="Courier New"/>
          <w:color w:val="d5d5d5"/>
          <w:sz w:val="21"/>
          <w:szCs w:val="21"/>
          <w:shd w:fill="383838" w:val="clear"/>
          <w:rtl w:val="0"/>
        </w:rPr>
        <w:t xml:space="preserve">(14640, 15)</w:t>
      </w:r>
      <w:r w:rsidDel="00000000" w:rsidR="00000000" w:rsidRPr="00000000">
        <w:rPr>
          <w:rtl w:val="0"/>
        </w:rPr>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t xml:space="preserve"># Data Pre Processing</w:t>
      </w:r>
    </w:p>
    <w:p w:rsidR="00000000" w:rsidDel="00000000" w:rsidP="00000000" w:rsidRDefault="00000000" w:rsidRPr="00000000" w14:paraId="000001BD">
      <w:pPr>
        <w:jc w:val="both"/>
        <w:rPr/>
      </w:pPr>
      <w:r w:rsidDel="00000000" w:rsidR="00000000" w:rsidRPr="00000000">
        <w:rPr>
          <w:rtl w:val="0"/>
        </w:rPr>
      </w:r>
    </w:p>
    <w:p w:rsidR="00000000" w:rsidDel="00000000" w:rsidP="00000000" w:rsidRDefault="00000000" w:rsidRPr="00000000" w14:paraId="000001BE">
      <w:pPr>
        <w:jc w:val="both"/>
        <w:rPr/>
      </w:pPr>
      <w:r w:rsidDel="00000000" w:rsidR="00000000" w:rsidRPr="00000000">
        <w:rPr>
          <w:rtl w:val="0"/>
        </w:rPr>
        <w:t xml:space="preserve">tweets_df=tweets.drop(tweets[tweets['airline_sentiment_confidence']&lt;0.5].index,axis=0)</w:t>
      </w:r>
    </w:p>
    <w:p w:rsidR="00000000" w:rsidDel="00000000" w:rsidP="00000000" w:rsidRDefault="00000000" w:rsidRPr="00000000" w14:paraId="000001BF">
      <w:pPr>
        <w:jc w:val="both"/>
        <w:rPr/>
      </w:pPr>
      <w:r w:rsidDel="00000000" w:rsidR="00000000" w:rsidRPr="00000000">
        <w:rPr>
          <w:rtl w:val="0"/>
        </w:rPr>
        <w:t xml:space="preserve">tweets_df.shape</w:t>
      </w:r>
    </w:p>
    <w:p w:rsidR="00000000" w:rsidDel="00000000" w:rsidP="00000000" w:rsidRDefault="00000000" w:rsidRPr="00000000" w14:paraId="000001C0">
      <w:pPr>
        <w:jc w:val="both"/>
        <w:rPr/>
      </w:pPr>
      <w:r w:rsidDel="00000000" w:rsidR="00000000" w:rsidRPr="00000000">
        <w:rPr>
          <w:rFonts w:ascii="Courier New" w:cs="Courier New" w:eastAsia="Courier New" w:hAnsi="Courier New"/>
          <w:color w:val="d5d5d5"/>
          <w:sz w:val="21"/>
          <w:szCs w:val="21"/>
          <w:shd w:fill="383838" w:val="clear"/>
          <w:rtl w:val="0"/>
        </w:rPr>
        <w:t xml:space="preserve">(14404, 15)</w:t>
      </w: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t xml:space="preserve">X=tweets_df['text']</w:t>
      </w:r>
    </w:p>
    <w:p w:rsidR="00000000" w:rsidDel="00000000" w:rsidP="00000000" w:rsidRDefault="00000000" w:rsidRPr="00000000" w14:paraId="000001C3">
      <w:pPr>
        <w:jc w:val="both"/>
        <w:rPr/>
      </w:pPr>
      <w:r w:rsidDel="00000000" w:rsidR="00000000" w:rsidRPr="00000000">
        <w:rPr>
          <w:rtl w:val="0"/>
        </w:rPr>
        <w:t xml:space="preserve">y=tweets_df['airline_sentiment']</w:t>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t xml:space="preserve"># Clean Your Text Data</w:t>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t xml:space="preserve">from nltk.corpus import stopwords</w:t>
      </w:r>
    </w:p>
    <w:p w:rsidR="00000000" w:rsidDel="00000000" w:rsidP="00000000" w:rsidRDefault="00000000" w:rsidRPr="00000000" w14:paraId="000001C8">
      <w:pPr>
        <w:jc w:val="both"/>
        <w:rPr/>
      </w:pPr>
      <w:r w:rsidDel="00000000" w:rsidR="00000000" w:rsidRPr="00000000">
        <w:rPr>
          <w:rtl w:val="0"/>
        </w:rPr>
        <w:t xml:space="preserve">nltk.download('stopwords')</w:t>
      </w:r>
    </w:p>
    <w:p w:rsidR="00000000" w:rsidDel="00000000" w:rsidP="00000000" w:rsidRDefault="00000000" w:rsidRPr="00000000" w14:paraId="000001C9">
      <w:pPr>
        <w:jc w:val="both"/>
        <w:rPr/>
      </w:pPr>
      <w:r w:rsidDel="00000000" w:rsidR="00000000" w:rsidRPr="00000000">
        <w:rPr>
          <w:rtl w:val="0"/>
        </w:rPr>
        <w:t xml:space="preserve">import string</w:t>
      </w:r>
    </w:p>
    <w:p w:rsidR="00000000" w:rsidDel="00000000" w:rsidP="00000000" w:rsidRDefault="00000000" w:rsidRPr="00000000" w14:paraId="000001CA">
      <w:pPr>
        <w:jc w:val="both"/>
        <w:rPr/>
      </w:pPr>
      <w:r w:rsidDel="00000000" w:rsidR="00000000" w:rsidRPr="00000000">
        <w:rPr>
          <w:rtl w:val="0"/>
        </w:rPr>
        <w:t xml:space="preserve">from nltk.stem import PorterStemmer</w:t>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t xml:space="preserve">stop_words=stopwords.words('english')</w:t>
      </w:r>
    </w:p>
    <w:p w:rsidR="00000000" w:rsidDel="00000000" w:rsidP="00000000" w:rsidRDefault="00000000" w:rsidRPr="00000000" w14:paraId="000001CE">
      <w:pPr>
        <w:jc w:val="both"/>
        <w:rPr/>
      </w:pPr>
      <w:r w:rsidDel="00000000" w:rsidR="00000000" w:rsidRPr="00000000">
        <w:rPr>
          <w:rtl w:val="0"/>
        </w:rPr>
        <w:t xml:space="preserve">punct=string.punctuation</w:t>
      </w:r>
    </w:p>
    <w:p w:rsidR="00000000" w:rsidDel="00000000" w:rsidP="00000000" w:rsidRDefault="00000000" w:rsidRPr="00000000" w14:paraId="000001CF">
      <w:pPr>
        <w:jc w:val="both"/>
        <w:rPr/>
      </w:pPr>
      <w:r w:rsidDel="00000000" w:rsidR="00000000" w:rsidRPr="00000000">
        <w:rPr>
          <w:rtl w:val="0"/>
        </w:rPr>
        <w:t xml:space="preserve">stemmer=PorterStemmer()</w:t>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t xml:space="preserve">import re</w:t>
      </w:r>
    </w:p>
    <w:p w:rsidR="00000000" w:rsidDel="00000000" w:rsidP="00000000" w:rsidRDefault="00000000" w:rsidRPr="00000000" w14:paraId="000001D2">
      <w:pPr>
        <w:jc w:val="both"/>
        <w:rPr/>
      </w:pPr>
      <w:r w:rsidDel="00000000" w:rsidR="00000000" w:rsidRPr="00000000">
        <w:rPr>
          <w:rtl w:val="0"/>
        </w:rPr>
        <w:t xml:space="preserve">cleaned_data=[]</w:t>
      </w:r>
    </w:p>
    <w:p w:rsidR="00000000" w:rsidDel="00000000" w:rsidP="00000000" w:rsidRDefault="00000000" w:rsidRPr="00000000" w14:paraId="000001D3">
      <w:pPr>
        <w:jc w:val="both"/>
        <w:rPr/>
      </w:pPr>
      <w:r w:rsidDel="00000000" w:rsidR="00000000" w:rsidRPr="00000000">
        <w:rPr>
          <w:rtl w:val="0"/>
        </w:rPr>
        <w:t xml:space="preserve">for i in range(len(X)):</w:t>
      </w:r>
    </w:p>
    <w:p w:rsidR="00000000" w:rsidDel="00000000" w:rsidP="00000000" w:rsidRDefault="00000000" w:rsidRPr="00000000" w14:paraId="000001D4">
      <w:pPr>
        <w:jc w:val="both"/>
        <w:rPr/>
      </w:pPr>
      <w:r w:rsidDel="00000000" w:rsidR="00000000" w:rsidRPr="00000000">
        <w:rPr>
          <w:rtl w:val="0"/>
        </w:rPr>
        <w:t xml:space="preserve">  tweet=re.sub('[^a-zA-Z]',' ',X.iloc[i])</w:t>
      </w:r>
    </w:p>
    <w:p w:rsidR="00000000" w:rsidDel="00000000" w:rsidP="00000000" w:rsidRDefault="00000000" w:rsidRPr="00000000" w14:paraId="000001D5">
      <w:pPr>
        <w:jc w:val="both"/>
        <w:rPr/>
      </w:pPr>
      <w:r w:rsidDel="00000000" w:rsidR="00000000" w:rsidRPr="00000000">
        <w:rPr>
          <w:rtl w:val="0"/>
        </w:rPr>
        <w:t xml:space="preserve">  tweet=tweet.lower().split()</w:t>
      </w:r>
    </w:p>
    <w:p w:rsidR="00000000" w:rsidDel="00000000" w:rsidP="00000000" w:rsidRDefault="00000000" w:rsidRPr="00000000" w14:paraId="000001D6">
      <w:pPr>
        <w:jc w:val="both"/>
        <w:rPr/>
      </w:pPr>
      <w:r w:rsidDel="00000000" w:rsidR="00000000" w:rsidRPr="00000000">
        <w:rPr>
          <w:rtl w:val="0"/>
        </w:rPr>
        <w:t xml:space="preserve">  tweet=[stemmer.stem(word) for word in tweet if (word not in stop_words) and (word not in punct)]</w:t>
      </w:r>
    </w:p>
    <w:p w:rsidR="00000000" w:rsidDel="00000000" w:rsidP="00000000" w:rsidRDefault="00000000" w:rsidRPr="00000000" w14:paraId="000001D7">
      <w:pPr>
        <w:jc w:val="both"/>
        <w:rPr/>
      </w:pPr>
      <w:r w:rsidDel="00000000" w:rsidR="00000000" w:rsidRPr="00000000">
        <w:rPr>
          <w:rtl w:val="0"/>
        </w:rPr>
        <w:t xml:space="preserve">  tweet=' '.join(tweet)</w:t>
      </w:r>
    </w:p>
    <w:p w:rsidR="00000000" w:rsidDel="00000000" w:rsidP="00000000" w:rsidRDefault="00000000" w:rsidRPr="00000000" w14:paraId="000001D8">
      <w:pPr>
        <w:jc w:val="both"/>
        <w:rPr/>
      </w:pPr>
      <w:r w:rsidDel="00000000" w:rsidR="00000000" w:rsidRPr="00000000">
        <w:rPr>
          <w:rtl w:val="0"/>
        </w:rPr>
        <w:t xml:space="preserve">  cleaned_data.append(tweet)</w:t>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t xml:space="preserve">cleaned_data[:10]</w:t>
      </w:r>
    </w:p>
    <w:p w:rsidR="00000000" w:rsidDel="00000000" w:rsidP="00000000" w:rsidRDefault="00000000" w:rsidRPr="00000000" w14:paraId="000001DD">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['virginamerica dhepburn said',</w:t>
      </w:r>
    </w:p>
    <w:p w:rsidR="00000000" w:rsidDel="00000000" w:rsidP="00000000" w:rsidRDefault="00000000" w:rsidRPr="00000000" w14:paraId="000001DE">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'virginamerica today must mean need take anoth trip',</w:t>
      </w:r>
    </w:p>
    <w:p w:rsidR="00000000" w:rsidDel="00000000" w:rsidP="00000000" w:rsidRDefault="00000000" w:rsidRPr="00000000" w14:paraId="000001DF">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'virginamerica realli aggress blast obnoxi entertain guest face amp littl recours',</w:t>
      </w:r>
    </w:p>
    <w:p w:rsidR="00000000" w:rsidDel="00000000" w:rsidP="00000000" w:rsidRDefault="00000000" w:rsidRPr="00000000" w14:paraId="000001E0">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'virginamerica realli big bad thing',</w:t>
      </w:r>
    </w:p>
    <w:p w:rsidR="00000000" w:rsidDel="00000000" w:rsidP="00000000" w:rsidRDefault="00000000" w:rsidRPr="00000000" w14:paraId="000001E1">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'virginamerica serious would pay flight seat play realli bad thing fli va',</w:t>
      </w:r>
    </w:p>
    <w:p w:rsidR="00000000" w:rsidDel="00000000" w:rsidP="00000000" w:rsidRDefault="00000000" w:rsidRPr="00000000" w14:paraId="000001E2">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'virginamerica ye nearli everi time fli vx ear worm go away',</w:t>
      </w:r>
    </w:p>
    <w:p w:rsidR="00000000" w:rsidDel="00000000" w:rsidP="00000000" w:rsidRDefault="00000000" w:rsidRPr="00000000" w14:paraId="000001E3">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'virginamerica realli miss prime opportun men without hat parodi http co mwpg grezp',</w:t>
      </w:r>
    </w:p>
    <w:p w:rsidR="00000000" w:rsidDel="00000000" w:rsidP="00000000" w:rsidRDefault="00000000" w:rsidRPr="00000000" w14:paraId="000001E4">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'virginamerica well',</w:t>
      </w:r>
    </w:p>
    <w:p w:rsidR="00000000" w:rsidDel="00000000" w:rsidP="00000000" w:rsidRDefault="00000000" w:rsidRPr="00000000" w14:paraId="000001E5">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'virginamerica amaz arriv hour earli good',</w:t>
      </w:r>
    </w:p>
    <w:p w:rsidR="00000000" w:rsidDel="00000000" w:rsidP="00000000" w:rsidRDefault="00000000" w:rsidRPr="00000000" w14:paraId="000001E6">
      <w:pPr>
        <w:jc w:val="both"/>
        <w:rPr/>
      </w:pPr>
      <w:r w:rsidDel="00000000" w:rsidR="00000000" w:rsidRPr="00000000">
        <w:rPr>
          <w:rFonts w:ascii="Courier New" w:cs="Courier New" w:eastAsia="Courier New" w:hAnsi="Courier New"/>
          <w:color w:val="d5d5d5"/>
          <w:sz w:val="21"/>
          <w:szCs w:val="21"/>
          <w:shd w:fill="383838" w:val="clear"/>
          <w:rtl w:val="0"/>
        </w:rPr>
        <w:t xml:space="preserve"> 'virginamerica know suicid second lead caus death among teen']</w:t>
      </w:r>
      <w:r w:rsidDel="00000000" w:rsidR="00000000" w:rsidRPr="00000000">
        <w:rPr>
          <w:rtl w:val="0"/>
        </w:rPr>
      </w:r>
    </w:p>
    <w:p w:rsidR="00000000" w:rsidDel="00000000" w:rsidP="00000000" w:rsidRDefault="00000000" w:rsidRPr="00000000" w14:paraId="000001E7">
      <w:pPr>
        <w:jc w:val="both"/>
        <w:rPr/>
      </w:pPr>
      <w:r w:rsidDel="00000000" w:rsidR="00000000" w:rsidRPr="00000000">
        <w:rPr>
          <w:rtl w:val="0"/>
        </w:rPr>
      </w:r>
    </w:p>
    <w:p w:rsidR="00000000" w:rsidDel="00000000" w:rsidP="00000000" w:rsidRDefault="00000000" w:rsidRPr="00000000" w14:paraId="000001E8">
      <w:pPr>
        <w:jc w:val="both"/>
        <w:rPr/>
      </w:pPr>
      <w:r w:rsidDel="00000000" w:rsidR="00000000" w:rsidRPr="00000000">
        <w:rPr>
          <w:rtl w:val="0"/>
        </w:rPr>
        <w:t xml:space="preserve">y</w:t>
      </w:r>
    </w:p>
    <w:p w:rsidR="00000000" w:rsidDel="00000000" w:rsidP="00000000" w:rsidRDefault="00000000" w:rsidRPr="00000000" w14:paraId="000001E9">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0         neutral</w:t>
      </w:r>
    </w:p>
    <w:p w:rsidR="00000000" w:rsidDel="00000000" w:rsidP="00000000" w:rsidRDefault="00000000" w:rsidRPr="00000000" w14:paraId="000001EA">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2         neutral</w:t>
      </w:r>
    </w:p>
    <w:p w:rsidR="00000000" w:rsidDel="00000000" w:rsidP="00000000" w:rsidRDefault="00000000" w:rsidRPr="00000000" w14:paraId="000001EB">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3        negative</w:t>
      </w:r>
    </w:p>
    <w:p w:rsidR="00000000" w:rsidDel="00000000" w:rsidP="00000000" w:rsidRDefault="00000000" w:rsidRPr="00000000" w14:paraId="000001EC">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4        negative</w:t>
      </w:r>
    </w:p>
    <w:p w:rsidR="00000000" w:rsidDel="00000000" w:rsidP="00000000" w:rsidRDefault="00000000" w:rsidRPr="00000000" w14:paraId="000001ED">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5        negative</w:t>
      </w:r>
    </w:p>
    <w:p w:rsidR="00000000" w:rsidDel="00000000" w:rsidP="00000000" w:rsidRDefault="00000000" w:rsidRPr="00000000" w14:paraId="000001EE">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w:t>
      </w:r>
    </w:p>
    <w:p w:rsidR="00000000" w:rsidDel="00000000" w:rsidP="00000000" w:rsidRDefault="00000000" w:rsidRPr="00000000" w14:paraId="000001EF">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14634    negative</w:t>
      </w:r>
    </w:p>
    <w:p w:rsidR="00000000" w:rsidDel="00000000" w:rsidP="00000000" w:rsidRDefault="00000000" w:rsidRPr="00000000" w14:paraId="000001F0">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14636    negative</w:t>
      </w:r>
    </w:p>
    <w:p w:rsidR="00000000" w:rsidDel="00000000" w:rsidP="00000000" w:rsidRDefault="00000000" w:rsidRPr="00000000" w14:paraId="000001F1">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14637     neutral</w:t>
      </w:r>
    </w:p>
    <w:p w:rsidR="00000000" w:rsidDel="00000000" w:rsidP="00000000" w:rsidRDefault="00000000" w:rsidRPr="00000000" w14:paraId="000001F2">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14638    negative</w:t>
      </w:r>
    </w:p>
    <w:p w:rsidR="00000000" w:rsidDel="00000000" w:rsidP="00000000" w:rsidRDefault="00000000" w:rsidRPr="00000000" w14:paraId="000001F3">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14639     neutral</w:t>
      </w:r>
    </w:p>
    <w:p w:rsidR="00000000" w:rsidDel="00000000" w:rsidP="00000000" w:rsidRDefault="00000000" w:rsidRPr="00000000" w14:paraId="000001F4">
      <w:pPr>
        <w:jc w:val="both"/>
        <w:rPr/>
      </w:pPr>
      <w:r w:rsidDel="00000000" w:rsidR="00000000" w:rsidRPr="00000000">
        <w:rPr>
          <w:rFonts w:ascii="Courier New" w:cs="Courier New" w:eastAsia="Courier New" w:hAnsi="Courier New"/>
          <w:color w:val="d5d5d5"/>
          <w:sz w:val="21"/>
          <w:szCs w:val="21"/>
          <w:shd w:fill="383838" w:val="clear"/>
          <w:rtl w:val="0"/>
        </w:rPr>
        <w:t xml:space="preserve">Name: airline_sentiment, Length: 14404, dtype: object</w:t>
      </w:r>
      <w:r w:rsidDel="00000000" w:rsidR="00000000" w:rsidRPr="00000000">
        <w:rPr>
          <w:rtl w:val="0"/>
        </w:rPr>
      </w:r>
    </w:p>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t xml:space="preserve">sentiment_ordering = ['negative', 'neutral', 'positive']</w:t>
      </w:r>
    </w:p>
    <w:p w:rsidR="00000000" w:rsidDel="00000000" w:rsidP="00000000" w:rsidRDefault="00000000" w:rsidRPr="00000000" w14:paraId="000001F7">
      <w:pPr>
        <w:jc w:val="both"/>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t xml:space="preserve">y = y.apply(lambda x: sentiment_ordering.index(x))</w:t>
      </w:r>
    </w:p>
    <w:p w:rsidR="00000000" w:rsidDel="00000000" w:rsidP="00000000" w:rsidRDefault="00000000" w:rsidRPr="00000000" w14:paraId="000001F9">
      <w:pPr>
        <w:jc w:val="both"/>
        <w:rPr/>
      </w:pPr>
      <w:r w:rsidDel="00000000" w:rsidR="00000000" w:rsidRPr="00000000">
        <w:rPr>
          <w:rtl w:val="0"/>
        </w:rPr>
      </w:r>
    </w:p>
    <w:p w:rsidR="00000000" w:rsidDel="00000000" w:rsidP="00000000" w:rsidRDefault="00000000" w:rsidRPr="00000000" w14:paraId="000001FA">
      <w:pPr>
        <w:jc w:val="both"/>
        <w:rPr/>
      </w:pPr>
      <w:r w:rsidDel="00000000" w:rsidR="00000000" w:rsidRPr="00000000">
        <w:rPr>
          <w:rtl w:val="0"/>
        </w:rPr>
        <w:t xml:space="preserve">y.head()</w:t>
      </w:r>
    </w:p>
    <w:p w:rsidR="00000000" w:rsidDel="00000000" w:rsidP="00000000" w:rsidRDefault="00000000" w:rsidRPr="00000000" w14:paraId="000001FB">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0    1</w:t>
      </w:r>
    </w:p>
    <w:p w:rsidR="00000000" w:rsidDel="00000000" w:rsidP="00000000" w:rsidRDefault="00000000" w:rsidRPr="00000000" w14:paraId="000001FC">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2    1</w:t>
      </w:r>
    </w:p>
    <w:p w:rsidR="00000000" w:rsidDel="00000000" w:rsidP="00000000" w:rsidRDefault="00000000" w:rsidRPr="00000000" w14:paraId="000001FD">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3    0</w:t>
      </w:r>
    </w:p>
    <w:p w:rsidR="00000000" w:rsidDel="00000000" w:rsidP="00000000" w:rsidRDefault="00000000" w:rsidRPr="00000000" w14:paraId="000001FE">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4    0</w:t>
      </w:r>
    </w:p>
    <w:p w:rsidR="00000000" w:rsidDel="00000000" w:rsidP="00000000" w:rsidRDefault="00000000" w:rsidRPr="00000000" w14:paraId="000001FF">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5    0</w:t>
      </w:r>
    </w:p>
    <w:p w:rsidR="00000000" w:rsidDel="00000000" w:rsidP="00000000" w:rsidRDefault="00000000" w:rsidRPr="00000000" w14:paraId="00000200">
      <w:pPr>
        <w:jc w:val="both"/>
        <w:rPr/>
      </w:pPr>
      <w:r w:rsidDel="00000000" w:rsidR="00000000" w:rsidRPr="00000000">
        <w:rPr>
          <w:rFonts w:ascii="Courier New" w:cs="Courier New" w:eastAsia="Courier New" w:hAnsi="Courier New"/>
          <w:color w:val="d5d5d5"/>
          <w:sz w:val="21"/>
          <w:szCs w:val="21"/>
          <w:shd w:fill="383838" w:val="clear"/>
          <w:rtl w:val="0"/>
        </w:rPr>
        <w:t xml:space="preserve">Name: airline_sentiment, dtype: int64</w:t>
      </w: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jc w:val="both"/>
        <w:rPr/>
      </w:pPr>
      <w:r w:rsidDel="00000000" w:rsidR="00000000" w:rsidRPr="00000000">
        <w:rPr>
          <w:rtl w:val="0"/>
        </w:rPr>
        <w:t xml:space="preserve">from sklearn.feature_extraction.text import CountVectorizer</w:t>
      </w:r>
    </w:p>
    <w:p w:rsidR="00000000" w:rsidDel="00000000" w:rsidP="00000000" w:rsidRDefault="00000000" w:rsidRPr="00000000" w14:paraId="00000203">
      <w:pPr>
        <w:jc w:val="both"/>
        <w:rPr/>
      </w:pPr>
      <w:r w:rsidDel="00000000" w:rsidR="00000000" w:rsidRPr="00000000">
        <w:rPr>
          <w:rtl w:val="0"/>
        </w:rPr>
        <w:t xml:space="preserve">cv=CountVectorizer(max_features=3000,stop_words=['virginamerica','unit'])</w:t>
      </w:r>
    </w:p>
    <w:p w:rsidR="00000000" w:rsidDel="00000000" w:rsidP="00000000" w:rsidRDefault="00000000" w:rsidRPr="00000000" w14:paraId="00000204">
      <w:pPr>
        <w:jc w:val="both"/>
        <w:rPr/>
      </w:pPr>
      <w:r w:rsidDel="00000000" w:rsidR="00000000" w:rsidRPr="00000000">
        <w:rPr>
          <w:rtl w:val="0"/>
        </w:rPr>
        <w:t xml:space="preserve">X_fin=cv.fit_transform(cleaned_data).toarray()</w:t>
      </w:r>
    </w:p>
    <w:p w:rsidR="00000000" w:rsidDel="00000000" w:rsidP="00000000" w:rsidRDefault="00000000" w:rsidRPr="00000000" w14:paraId="00000205">
      <w:pPr>
        <w:jc w:val="both"/>
        <w:rPr/>
      </w:pPr>
      <w:r w:rsidDel="00000000" w:rsidR="00000000" w:rsidRPr="00000000">
        <w:rPr>
          <w:rtl w:val="0"/>
        </w:rPr>
        <w:t xml:space="preserve">X_fin.shape</w:t>
      </w:r>
    </w:p>
    <w:p w:rsidR="00000000" w:rsidDel="00000000" w:rsidP="00000000" w:rsidRDefault="00000000" w:rsidRPr="00000000" w14:paraId="00000206">
      <w:pPr>
        <w:jc w:val="both"/>
        <w:rPr/>
      </w:pPr>
      <w:r w:rsidDel="00000000" w:rsidR="00000000" w:rsidRPr="00000000">
        <w:rPr>
          <w:rFonts w:ascii="Courier New" w:cs="Courier New" w:eastAsia="Courier New" w:hAnsi="Courier New"/>
          <w:color w:val="d5d5d5"/>
          <w:sz w:val="21"/>
          <w:szCs w:val="21"/>
          <w:shd w:fill="383838" w:val="clear"/>
          <w:rtl w:val="0"/>
        </w:rPr>
        <w:t xml:space="preserve">(14404, 3000)</w:t>
      </w:r>
      <w:r w:rsidDel="00000000" w:rsidR="00000000" w:rsidRPr="00000000">
        <w:rPr>
          <w:rtl w:val="0"/>
        </w:rPr>
      </w:r>
    </w:p>
    <w:p w:rsidR="00000000" w:rsidDel="00000000" w:rsidP="00000000" w:rsidRDefault="00000000" w:rsidRPr="00000000" w14:paraId="00000207">
      <w:pPr>
        <w:jc w:val="both"/>
        <w:rPr/>
      </w:pPr>
      <w:r w:rsidDel="00000000" w:rsidR="00000000" w:rsidRPr="00000000">
        <w:rPr>
          <w:rtl w:val="0"/>
        </w:rPr>
      </w:r>
    </w:p>
    <w:p w:rsidR="00000000" w:rsidDel="00000000" w:rsidP="00000000" w:rsidRDefault="00000000" w:rsidRPr="00000000" w14:paraId="00000208">
      <w:pPr>
        <w:jc w:val="both"/>
        <w:rPr/>
      </w:pPr>
      <w:r w:rsidDel="00000000" w:rsidR="00000000" w:rsidRPr="00000000">
        <w:rPr>
          <w:rtl w:val="0"/>
        </w:rPr>
        <w:t xml:space="preserve">from sklearn.naive_bayes import MultinomialNB</w:t>
      </w:r>
    </w:p>
    <w:p w:rsidR="00000000" w:rsidDel="00000000" w:rsidP="00000000" w:rsidRDefault="00000000" w:rsidRPr="00000000" w14:paraId="00000209">
      <w:pPr>
        <w:jc w:val="both"/>
        <w:rPr/>
      </w:pPr>
      <w:r w:rsidDel="00000000" w:rsidR="00000000" w:rsidRPr="00000000">
        <w:rPr>
          <w:rtl w:val="0"/>
        </w:rPr>
        <w:t xml:space="preserve">from sklearn.model_selection import train_test_split</w:t>
      </w:r>
    </w:p>
    <w:p w:rsidR="00000000" w:rsidDel="00000000" w:rsidP="00000000" w:rsidRDefault="00000000" w:rsidRPr="00000000" w14:paraId="0000020A">
      <w:pPr>
        <w:jc w:val="both"/>
        <w:rPr/>
      </w:pPr>
      <w:r w:rsidDel="00000000" w:rsidR="00000000" w:rsidRPr="00000000">
        <w:rPr>
          <w:rtl w:val="0"/>
        </w:rPr>
        <w:t xml:space="preserve">from sklearn.neural_network import MLPClassifier</w:t>
      </w:r>
    </w:p>
    <w:p w:rsidR="00000000" w:rsidDel="00000000" w:rsidP="00000000" w:rsidRDefault="00000000" w:rsidRPr="00000000" w14:paraId="0000020B">
      <w:pPr>
        <w:jc w:val="both"/>
        <w:rPr/>
      </w:pPr>
      <w:r w:rsidDel="00000000" w:rsidR="00000000" w:rsidRPr="00000000">
        <w:rPr>
          <w:rtl w:val="0"/>
        </w:rPr>
        <w:t xml:space="preserve">from sklearn.neighbors import KNeighborsClassifier</w:t>
      </w:r>
    </w:p>
    <w:p w:rsidR="00000000" w:rsidDel="00000000" w:rsidP="00000000" w:rsidRDefault="00000000" w:rsidRPr="00000000" w14:paraId="0000020C">
      <w:pPr>
        <w:jc w:val="both"/>
        <w:rPr/>
      </w:pPr>
      <w:r w:rsidDel="00000000" w:rsidR="00000000" w:rsidRPr="00000000">
        <w:rPr>
          <w:rtl w:val="0"/>
        </w:rPr>
        <w:t xml:space="preserve">from sklearn.svm import SVC</w:t>
      </w:r>
    </w:p>
    <w:p w:rsidR="00000000" w:rsidDel="00000000" w:rsidP="00000000" w:rsidRDefault="00000000" w:rsidRPr="00000000" w14:paraId="0000020D">
      <w:pPr>
        <w:jc w:val="both"/>
        <w:rPr/>
      </w:pPr>
      <w:r w:rsidDel="00000000" w:rsidR="00000000" w:rsidRPr="00000000">
        <w:rPr>
          <w:rtl w:val="0"/>
        </w:rPr>
        <w:t xml:space="preserve">from sklearn.tree import DecisionTreeClassifier</w:t>
      </w:r>
    </w:p>
    <w:p w:rsidR="00000000" w:rsidDel="00000000" w:rsidP="00000000" w:rsidRDefault="00000000" w:rsidRPr="00000000" w14:paraId="0000020E">
      <w:pPr>
        <w:jc w:val="both"/>
        <w:rPr/>
      </w:pPr>
      <w:r w:rsidDel="00000000" w:rsidR="00000000" w:rsidRPr="00000000">
        <w:rPr>
          <w:rtl w:val="0"/>
        </w:rPr>
        <w:t xml:space="preserve">from sklearn.ensemble import RandomForestClassifier</w:t>
      </w:r>
    </w:p>
    <w:p w:rsidR="00000000" w:rsidDel="00000000" w:rsidP="00000000" w:rsidRDefault="00000000" w:rsidRPr="00000000" w14:paraId="0000020F">
      <w:pPr>
        <w:jc w:val="both"/>
        <w:rPr/>
      </w:pPr>
      <w:r w:rsidDel="00000000" w:rsidR="00000000" w:rsidRPr="00000000">
        <w:rPr>
          <w:rtl w:val="0"/>
        </w:rPr>
        <w:t xml:space="preserve">model_1 = MLPClassifier()</w:t>
      </w:r>
    </w:p>
    <w:p w:rsidR="00000000" w:rsidDel="00000000" w:rsidP="00000000" w:rsidRDefault="00000000" w:rsidRPr="00000000" w14:paraId="00000210">
      <w:pPr>
        <w:jc w:val="both"/>
        <w:rPr/>
      </w:pPr>
      <w:r w:rsidDel="00000000" w:rsidR="00000000" w:rsidRPr="00000000">
        <w:rPr>
          <w:rtl w:val="0"/>
        </w:rPr>
        <w:t xml:space="preserve">model_2 = KNeighborsClassifier()</w:t>
      </w:r>
    </w:p>
    <w:p w:rsidR="00000000" w:rsidDel="00000000" w:rsidP="00000000" w:rsidRDefault="00000000" w:rsidRPr="00000000" w14:paraId="00000211">
      <w:pPr>
        <w:jc w:val="both"/>
        <w:rPr/>
      </w:pPr>
      <w:r w:rsidDel="00000000" w:rsidR="00000000" w:rsidRPr="00000000">
        <w:rPr>
          <w:rtl w:val="0"/>
        </w:rPr>
        <w:t xml:space="preserve">model_3 = SVC()</w:t>
      </w:r>
    </w:p>
    <w:p w:rsidR="00000000" w:rsidDel="00000000" w:rsidP="00000000" w:rsidRDefault="00000000" w:rsidRPr="00000000" w14:paraId="00000212">
      <w:pPr>
        <w:jc w:val="both"/>
        <w:rPr/>
      </w:pPr>
      <w:r w:rsidDel="00000000" w:rsidR="00000000" w:rsidRPr="00000000">
        <w:rPr>
          <w:rtl w:val="0"/>
        </w:rPr>
        <w:t xml:space="preserve">model_4 = DecisionTreeClassifier()</w:t>
      </w:r>
    </w:p>
    <w:p w:rsidR="00000000" w:rsidDel="00000000" w:rsidP="00000000" w:rsidRDefault="00000000" w:rsidRPr="00000000" w14:paraId="00000213">
      <w:pPr>
        <w:jc w:val="both"/>
        <w:rPr/>
      </w:pPr>
      <w:r w:rsidDel="00000000" w:rsidR="00000000" w:rsidRPr="00000000">
        <w:rPr>
          <w:rtl w:val="0"/>
        </w:rPr>
        <w:t xml:space="preserve">model_5 = RandomForestClassifier()</w:t>
      </w:r>
    </w:p>
    <w:p w:rsidR="00000000" w:rsidDel="00000000" w:rsidP="00000000" w:rsidRDefault="00000000" w:rsidRPr="00000000" w14:paraId="00000214">
      <w:pPr>
        <w:jc w:val="both"/>
        <w:rPr/>
      </w:pPr>
      <w:r w:rsidDel="00000000" w:rsidR="00000000" w:rsidRPr="00000000">
        <w:rPr>
          <w:rtl w:val="0"/>
        </w:rPr>
      </w:r>
    </w:p>
    <w:p w:rsidR="00000000" w:rsidDel="00000000" w:rsidP="00000000" w:rsidRDefault="00000000" w:rsidRPr="00000000" w14:paraId="00000215">
      <w:pPr>
        <w:jc w:val="both"/>
        <w:rPr/>
      </w:pPr>
      <w:r w:rsidDel="00000000" w:rsidR="00000000" w:rsidRPr="00000000">
        <w:rPr>
          <w:rtl w:val="0"/>
        </w:rPr>
        <w:t xml:space="preserve">X_train,X_test,y_train,y_test=train_test_split(X_fin,y,test_size=0.3)</w:t>
      </w:r>
    </w:p>
    <w:p w:rsidR="00000000" w:rsidDel="00000000" w:rsidP="00000000" w:rsidRDefault="00000000" w:rsidRPr="00000000" w14:paraId="00000216">
      <w:pPr>
        <w:jc w:val="both"/>
        <w:rPr/>
      </w:pPr>
      <w:r w:rsidDel="00000000" w:rsidR="00000000" w:rsidRPr="00000000">
        <w:rPr>
          <w:rtl w:val="0"/>
        </w:rPr>
      </w:r>
    </w:p>
    <w:p w:rsidR="00000000" w:rsidDel="00000000" w:rsidP="00000000" w:rsidRDefault="00000000" w:rsidRPr="00000000" w14:paraId="00000217">
      <w:pPr>
        <w:jc w:val="both"/>
        <w:rPr/>
      </w:pPr>
      <w:r w:rsidDel="00000000" w:rsidR="00000000" w:rsidRPr="00000000">
        <w:rPr>
          <w:rtl w:val="0"/>
        </w:rPr>
        <w:t xml:space="preserve">model_1.fit(X_train,y_train)</w:t>
      </w:r>
    </w:p>
    <w:p w:rsidR="00000000" w:rsidDel="00000000" w:rsidP="00000000" w:rsidRDefault="00000000" w:rsidRPr="00000000" w14:paraId="00000218">
      <w:pPr>
        <w:jc w:val="both"/>
        <w:rPr/>
      </w:pPr>
      <w:r w:rsidDel="00000000" w:rsidR="00000000" w:rsidRPr="00000000">
        <w:rPr>
          <w:rtl w:val="0"/>
        </w:rPr>
        <w:t xml:space="preserve">model_2.fit(X_train,y_train)</w:t>
      </w:r>
    </w:p>
    <w:p w:rsidR="00000000" w:rsidDel="00000000" w:rsidP="00000000" w:rsidRDefault="00000000" w:rsidRPr="00000000" w14:paraId="00000219">
      <w:pPr>
        <w:jc w:val="both"/>
        <w:rPr/>
      </w:pPr>
      <w:r w:rsidDel="00000000" w:rsidR="00000000" w:rsidRPr="00000000">
        <w:rPr>
          <w:rtl w:val="0"/>
        </w:rPr>
        <w:t xml:space="preserve">model_3.fit(X_train,y_train)</w:t>
      </w:r>
    </w:p>
    <w:p w:rsidR="00000000" w:rsidDel="00000000" w:rsidP="00000000" w:rsidRDefault="00000000" w:rsidRPr="00000000" w14:paraId="0000021A">
      <w:pPr>
        <w:jc w:val="both"/>
        <w:rPr/>
      </w:pPr>
      <w:r w:rsidDel="00000000" w:rsidR="00000000" w:rsidRPr="00000000">
        <w:rPr>
          <w:rtl w:val="0"/>
        </w:rPr>
        <w:t xml:space="preserve">model_4.fit(X_train,y_train)</w:t>
      </w:r>
    </w:p>
    <w:p w:rsidR="00000000" w:rsidDel="00000000" w:rsidP="00000000" w:rsidRDefault="00000000" w:rsidRPr="00000000" w14:paraId="0000021B">
      <w:pPr>
        <w:jc w:val="both"/>
        <w:rPr/>
      </w:pPr>
      <w:r w:rsidDel="00000000" w:rsidR="00000000" w:rsidRPr="00000000">
        <w:rPr>
          <w:rtl w:val="0"/>
        </w:rPr>
        <w:t xml:space="preserve">model_5.fit(X_train,y_train)</w:t>
      </w:r>
    </w:p>
    <w:p w:rsidR="00000000" w:rsidDel="00000000" w:rsidP="00000000" w:rsidRDefault="00000000" w:rsidRPr="00000000" w14:paraId="0000021C">
      <w:pPr>
        <w:jc w:val="both"/>
        <w:rPr/>
      </w:pPr>
      <w:r w:rsidDel="00000000" w:rsidR="00000000" w:rsidRPr="00000000">
        <w:rPr>
          <w:rtl w:val="0"/>
        </w:rPr>
      </w:r>
    </w:p>
    <w:p w:rsidR="00000000" w:rsidDel="00000000" w:rsidP="00000000" w:rsidRDefault="00000000" w:rsidRPr="00000000" w14:paraId="0000021D">
      <w:pPr>
        <w:jc w:val="both"/>
        <w:rPr/>
      </w:pPr>
      <w:r w:rsidDel="00000000" w:rsidR="00000000" w:rsidRPr="00000000">
        <w:rPr>
          <w:rtl w:val="0"/>
        </w:rPr>
        <w:t xml:space="preserve">y_pred_1=model_1.predict(X_test)</w:t>
      </w:r>
    </w:p>
    <w:p w:rsidR="00000000" w:rsidDel="00000000" w:rsidP="00000000" w:rsidRDefault="00000000" w:rsidRPr="00000000" w14:paraId="0000021E">
      <w:pPr>
        <w:jc w:val="both"/>
        <w:rPr/>
      </w:pPr>
      <w:r w:rsidDel="00000000" w:rsidR="00000000" w:rsidRPr="00000000">
        <w:rPr>
          <w:rtl w:val="0"/>
        </w:rPr>
        <w:t xml:space="preserve">y_pred_2=model_2.predict(X_test)</w:t>
      </w:r>
    </w:p>
    <w:p w:rsidR="00000000" w:rsidDel="00000000" w:rsidP="00000000" w:rsidRDefault="00000000" w:rsidRPr="00000000" w14:paraId="0000021F">
      <w:pPr>
        <w:jc w:val="both"/>
        <w:rPr/>
      </w:pPr>
      <w:r w:rsidDel="00000000" w:rsidR="00000000" w:rsidRPr="00000000">
        <w:rPr>
          <w:rtl w:val="0"/>
        </w:rPr>
        <w:t xml:space="preserve">y_pred_3=model_3.predict(X_test)</w:t>
      </w:r>
    </w:p>
    <w:p w:rsidR="00000000" w:rsidDel="00000000" w:rsidP="00000000" w:rsidRDefault="00000000" w:rsidRPr="00000000" w14:paraId="00000220">
      <w:pPr>
        <w:jc w:val="both"/>
        <w:rPr/>
      </w:pPr>
      <w:r w:rsidDel="00000000" w:rsidR="00000000" w:rsidRPr="00000000">
        <w:rPr>
          <w:rtl w:val="0"/>
        </w:rPr>
        <w:t xml:space="preserve">y_pred_4=model_4.predict(X_test)</w:t>
      </w:r>
    </w:p>
    <w:p w:rsidR="00000000" w:rsidDel="00000000" w:rsidP="00000000" w:rsidRDefault="00000000" w:rsidRPr="00000000" w14:paraId="00000221">
      <w:pPr>
        <w:jc w:val="both"/>
        <w:rPr/>
      </w:pPr>
      <w:r w:rsidDel="00000000" w:rsidR="00000000" w:rsidRPr="00000000">
        <w:rPr>
          <w:rtl w:val="0"/>
        </w:rPr>
        <w:t xml:space="preserve">y_pred_5=model_5.predict(X_test)</w:t>
      </w:r>
    </w:p>
    <w:p w:rsidR="00000000" w:rsidDel="00000000" w:rsidP="00000000" w:rsidRDefault="00000000" w:rsidRPr="00000000" w14:paraId="00000222">
      <w:pPr>
        <w:jc w:val="both"/>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rtl w:val="0"/>
        </w:rPr>
        <w:t xml:space="preserve">from sklearn.metrics import classification_report</w:t>
      </w:r>
    </w:p>
    <w:p w:rsidR="00000000" w:rsidDel="00000000" w:rsidP="00000000" w:rsidRDefault="00000000" w:rsidRPr="00000000" w14:paraId="00000224">
      <w:pPr>
        <w:jc w:val="both"/>
        <w:rPr/>
      </w:pPr>
      <w:r w:rsidDel="00000000" w:rsidR="00000000" w:rsidRPr="00000000">
        <w:rPr>
          <w:rtl w:val="0"/>
        </w:rPr>
        <w:t xml:space="preserve">print(classification_report(y_test,y_pred_1))</w:t>
      </w:r>
    </w:p>
    <w:p w:rsidR="00000000" w:rsidDel="00000000" w:rsidP="00000000" w:rsidRDefault="00000000" w:rsidRPr="00000000" w14:paraId="00000225">
      <w:pPr>
        <w:jc w:val="both"/>
        <w:rPr/>
      </w:pPr>
      <w:r w:rsidDel="00000000" w:rsidR="00000000" w:rsidRPr="00000000">
        <w:rPr>
          <w:rtl w:val="0"/>
        </w:rPr>
        <w:t xml:space="preserve">print(classification_report(y_test,y_pred_2))</w:t>
      </w:r>
    </w:p>
    <w:p w:rsidR="00000000" w:rsidDel="00000000" w:rsidP="00000000" w:rsidRDefault="00000000" w:rsidRPr="00000000" w14:paraId="00000226">
      <w:pPr>
        <w:jc w:val="both"/>
        <w:rPr/>
      </w:pPr>
      <w:r w:rsidDel="00000000" w:rsidR="00000000" w:rsidRPr="00000000">
        <w:rPr>
          <w:rtl w:val="0"/>
        </w:rPr>
        <w:t xml:space="preserve">print(classification_report(y_test,y_pred_3))</w:t>
      </w:r>
    </w:p>
    <w:p w:rsidR="00000000" w:rsidDel="00000000" w:rsidP="00000000" w:rsidRDefault="00000000" w:rsidRPr="00000000" w14:paraId="00000227">
      <w:pPr>
        <w:jc w:val="both"/>
        <w:rPr/>
      </w:pPr>
      <w:r w:rsidDel="00000000" w:rsidR="00000000" w:rsidRPr="00000000">
        <w:rPr>
          <w:rtl w:val="0"/>
        </w:rPr>
        <w:t xml:space="preserve">print(classification_report(y_test,y_pred_4))</w:t>
      </w:r>
    </w:p>
    <w:p w:rsidR="00000000" w:rsidDel="00000000" w:rsidP="00000000" w:rsidRDefault="00000000" w:rsidRPr="00000000" w14:paraId="00000228">
      <w:pPr>
        <w:jc w:val="both"/>
        <w:rPr/>
      </w:pPr>
      <w:r w:rsidDel="00000000" w:rsidR="00000000" w:rsidRPr="00000000">
        <w:rPr>
          <w:rtl w:val="0"/>
        </w:rPr>
        <w:t xml:space="preserve">print(classification_report(y_test,y_pred_5))</w:t>
      </w:r>
    </w:p>
    <w:p w:rsidR="00000000" w:rsidDel="00000000" w:rsidP="00000000" w:rsidRDefault="00000000" w:rsidRPr="00000000" w14:paraId="00000229">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precision    recall  f1-score   support</w:t>
      </w:r>
    </w:p>
    <w:p w:rsidR="00000000" w:rsidDel="00000000" w:rsidP="00000000" w:rsidRDefault="00000000" w:rsidRPr="00000000" w14:paraId="0000022A">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22B">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0       0.84      0.84      0.84      2720</w:t>
      </w:r>
    </w:p>
    <w:p w:rsidR="00000000" w:rsidDel="00000000" w:rsidP="00000000" w:rsidRDefault="00000000" w:rsidRPr="00000000" w14:paraId="0000022C">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1       0.53      0.53      0.53       915</w:t>
      </w:r>
    </w:p>
    <w:p w:rsidR="00000000" w:rsidDel="00000000" w:rsidP="00000000" w:rsidRDefault="00000000" w:rsidRPr="00000000" w14:paraId="0000022D">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2       0.63      0.64      0.64       687</w:t>
      </w:r>
    </w:p>
    <w:p w:rsidR="00000000" w:rsidDel="00000000" w:rsidP="00000000" w:rsidRDefault="00000000" w:rsidRPr="00000000" w14:paraId="0000022E">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22F">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accuracy                           0.74      4322</w:t>
      </w:r>
    </w:p>
    <w:p w:rsidR="00000000" w:rsidDel="00000000" w:rsidP="00000000" w:rsidRDefault="00000000" w:rsidRPr="00000000" w14:paraId="00000230">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macro avg       0.67      0.67      0.67      4322</w:t>
      </w:r>
    </w:p>
    <w:p w:rsidR="00000000" w:rsidDel="00000000" w:rsidP="00000000" w:rsidRDefault="00000000" w:rsidRPr="00000000" w14:paraId="00000231">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weighted avg       0.74      0.74      0.74      4322</w:t>
      </w:r>
    </w:p>
    <w:p w:rsidR="00000000" w:rsidDel="00000000" w:rsidP="00000000" w:rsidRDefault="00000000" w:rsidRPr="00000000" w14:paraId="00000232">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233">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precision    recall  f1-score   support</w:t>
      </w:r>
    </w:p>
    <w:p w:rsidR="00000000" w:rsidDel="00000000" w:rsidP="00000000" w:rsidRDefault="00000000" w:rsidRPr="00000000" w14:paraId="00000234">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235">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0       0.82      0.54      0.65      2720</w:t>
      </w:r>
    </w:p>
    <w:p w:rsidR="00000000" w:rsidDel="00000000" w:rsidP="00000000" w:rsidRDefault="00000000" w:rsidRPr="00000000" w14:paraId="00000236">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1       0.32      0.67      0.43       915</w:t>
      </w:r>
    </w:p>
    <w:p w:rsidR="00000000" w:rsidDel="00000000" w:rsidP="00000000" w:rsidRDefault="00000000" w:rsidRPr="00000000" w14:paraId="00000237">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2       0.58      0.51      0.54       687</w:t>
      </w:r>
    </w:p>
    <w:p w:rsidR="00000000" w:rsidDel="00000000" w:rsidP="00000000" w:rsidRDefault="00000000" w:rsidRPr="00000000" w14:paraId="00000238">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239">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accuracy                           0.56      4322</w:t>
      </w:r>
    </w:p>
    <w:p w:rsidR="00000000" w:rsidDel="00000000" w:rsidP="00000000" w:rsidRDefault="00000000" w:rsidRPr="00000000" w14:paraId="0000023A">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macro avg       0.57      0.57      0.54      4322</w:t>
      </w:r>
    </w:p>
    <w:p w:rsidR="00000000" w:rsidDel="00000000" w:rsidP="00000000" w:rsidRDefault="00000000" w:rsidRPr="00000000" w14:paraId="0000023B">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weighted avg       0.68      0.56      0.59      4322</w:t>
      </w:r>
    </w:p>
    <w:p w:rsidR="00000000" w:rsidDel="00000000" w:rsidP="00000000" w:rsidRDefault="00000000" w:rsidRPr="00000000" w14:paraId="0000023C">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23D">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precision    recall  f1-score   support</w:t>
      </w:r>
    </w:p>
    <w:p w:rsidR="00000000" w:rsidDel="00000000" w:rsidP="00000000" w:rsidRDefault="00000000" w:rsidRPr="00000000" w14:paraId="0000023E">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23F">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0       0.80      0.93      0.86      2720</w:t>
      </w:r>
    </w:p>
    <w:p w:rsidR="00000000" w:rsidDel="00000000" w:rsidP="00000000" w:rsidRDefault="00000000" w:rsidRPr="00000000" w14:paraId="00000240">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1       0.67      0.47      0.55       915</w:t>
      </w:r>
    </w:p>
    <w:p w:rsidR="00000000" w:rsidDel="00000000" w:rsidP="00000000" w:rsidRDefault="00000000" w:rsidRPr="00000000" w14:paraId="00000241">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2       0.78      0.59      0.67       687</w:t>
      </w:r>
    </w:p>
    <w:p w:rsidR="00000000" w:rsidDel="00000000" w:rsidP="00000000" w:rsidRDefault="00000000" w:rsidRPr="00000000" w14:paraId="00000242">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243">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accuracy                           0.78      4322</w:t>
      </w:r>
    </w:p>
    <w:p w:rsidR="00000000" w:rsidDel="00000000" w:rsidP="00000000" w:rsidRDefault="00000000" w:rsidRPr="00000000" w14:paraId="00000244">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macro avg       0.75      0.66      0.70      4322</w:t>
      </w:r>
    </w:p>
    <w:p w:rsidR="00000000" w:rsidDel="00000000" w:rsidP="00000000" w:rsidRDefault="00000000" w:rsidRPr="00000000" w14:paraId="00000245">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weighted avg       0.77      0.78      0.77      4322</w:t>
      </w:r>
    </w:p>
    <w:p w:rsidR="00000000" w:rsidDel="00000000" w:rsidP="00000000" w:rsidRDefault="00000000" w:rsidRPr="00000000" w14:paraId="00000246">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247">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precision    recall  f1-score   support</w:t>
      </w:r>
    </w:p>
    <w:p w:rsidR="00000000" w:rsidDel="00000000" w:rsidP="00000000" w:rsidRDefault="00000000" w:rsidRPr="00000000" w14:paraId="00000248">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249">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0       0.80      0.80      0.80      2720</w:t>
      </w:r>
    </w:p>
    <w:p w:rsidR="00000000" w:rsidDel="00000000" w:rsidP="00000000" w:rsidRDefault="00000000" w:rsidRPr="00000000" w14:paraId="0000024A">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1       0.48      0.46      0.47       915</w:t>
      </w:r>
    </w:p>
    <w:p w:rsidR="00000000" w:rsidDel="00000000" w:rsidP="00000000" w:rsidRDefault="00000000" w:rsidRPr="00000000" w14:paraId="0000024B">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2       0.56      0.58      0.57       687</w:t>
      </w:r>
    </w:p>
    <w:p w:rsidR="00000000" w:rsidDel="00000000" w:rsidP="00000000" w:rsidRDefault="00000000" w:rsidRPr="00000000" w14:paraId="0000024C">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24D">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accuracy                           0.69      4322</w:t>
      </w:r>
    </w:p>
    <w:p w:rsidR="00000000" w:rsidDel="00000000" w:rsidP="00000000" w:rsidRDefault="00000000" w:rsidRPr="00000000" w14:paraId="0000024E">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macro avg       0.61      0.61      0.61      4322</w:t>
      </w:r>
    </w:p>
    <w:p w:rsidR="00000000" w:rsidDel="00000000" w:rsidP="00000000" w:rsidRDefault="00000000" w:rsidRPr="00000000" w14:paraId="0000024F">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weighted avg       0.69      0.69      0.69      4322</w:t>
      </w:r>
    </w:p>
    <w:p w:rsidR="00000000" w:rsidDel="00000000" w:rsidP="00000000" w:rsidRDefault="00000000" w:rsidRPr="00000000" w14:paraId="00000250">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251">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precision    recall  f1-score   support</w:t>
      </w:r>
    </w:p>
    <w:p w:rsidR="00000000" w:rsidDel="00000000" w:rsidP="00000000" w:rsidRDefault="00000000" w:rsidRPr="00000000" w14:paraId="00000252">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253">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0       0.81      0.91      0.86      2720</w:t>
      </w:r>
    </w:p>
    <w:p w:rsidR="00000000" w:rsidDel="00000000" w:rsidP="00000000" w:rsidRDefault="00000000" w:rsidRPr="00000000" w14:paraId="00000254">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1       0.63      0.46      0.53       915</w:t>
      </w:r>
    </w:p>
    <w:p w:rsidR="00000000" w:rsidDel="00000000" w:rsidP="00000000" w:rsidRDefault="00000000" w:rsidRPr="00000000" w14:paraId="00000255">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2       0.70      0.61      0.65       687</w:t>
      </w:r>
    </w:p>
    <w:p w:rsidR="00000000" w:rsidDel="00000000" w:rsidP="00000000" w:rsidRDefault="00000000" w:rsidRPr="00000000" w14:paraId="00000256">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257">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accuracy                           0.77      4322</w:t>
      </w:r>
    </w:p>
    <w:p w:rsidR="00000000" w:rsidDel="00000000" w:rsidP="00000000" w:rsidRDefault="00000000" w:rsidRPr="00000000" w14:paraId="00000258">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macro avg       0.71      0.66      0.68      4322</w:t>
      </w:r>
    </w:p>
    <w:p w:rsidR="00000000" w:rsidDel="00000000" w:rsidP="00000000" w:rsidRDefault="00000000" w:rsidRPr="00000000" w14:paraId="00000259">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weighted avg       0.75      0.77      0.75      4322</w:t>
      </w:r>
    </w:p>
    <w:p w:rsidR="00000000" w:rsidDel="00000000" w:rsidP="00000000" w:rsidRDefault="00000000" w:rsidRPr="00000000" w14:paraId="0000025A">
      <w:pPr>
        <w:jc w:val="both"/>
        <w:rPr/>
      </w:pPr>
      <w:r w:rsidDel="00000000" w:rsidR="00000000" w:rsidRPr="00000000">
        <w:rPr>
          <w:rtl w:val="0"/>
        </w:rPr>
      </w:r>
    </w:p>
    <w:p w:rsidR="00000000" w:rsidDel="00000000" w:rsidP="00000000" w:rsidRDefault="00000000" w:rsidRPr="00000000" w14:paraId="0000025B">
      <w:pPr>
        <w:jc w:val="both"/>
        <w:rPr/>
      </w:pPr>
      <w:r w:rsidDel="00000000" w:rsidR="00000000" w:rsidRPr="00000000">
        <w:rPr>
          <w:rtl w:val="0"/>
        </w:rPr>
      </w:r>
    </w:p>
    <w:p w:rsidR="00000000" w:rsidDel="00000000" w:rsidP="00000000" w:rsidRDefault="00000000" w:rsidRPr="00000000" w14:paraId="0000025C">
      <w:pPr>
        <w:jc w:val="both"/>
        <w:rPr/>
      </w:pPr>
      <w:r w:rsidDel="00000000" w:rsidR="00000000" w:rsidRPr="00000000">
        <w:rPr>
          <w:rtl w:val="0"/>
        </w:rPr>
      </w:r>
    </w:p>
    <w:p w:rsidR="00000000" w:rsidDel="00000000" w:rsidP="00000000" w:rsidRDefault="00000000" w:rsidRPr="00000000" w14:paraId="0000025D">
      <w:pPr>
        <w:widowControl w:val="0"/>
        <w:jc w:val="both"/>
        <w:rPr>
          <w:b w:val="1"/>
        </w:rPr>
      </w:pPr>
      <w:r w:rsidDel="00000000" w:rsidR="00000000" w:rsidRPr="00000000">
        <w:rPr>
          <w:b w:val="1"/>
          <w:rtl w:val="0"/>
        </w:rPr>
        <w:t xml:space="preserve">RESULT</w:t>
      </w:r>
    </w:p>
    <w:p w:rsidR="00000000" w:rsidDel="00000000" w:rsidP="00000000" w:rsidRDefault="00000000" w:rsidRPr="00000000" w14:paraId="0000025E">
      <w:pPr>
        <w:jc w:val="both"/>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Upon evaluating all the models we can conclude the following details i.e.</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Accuracy:</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As far as the accuracy of the model is concerned </w:t>
      </w:r>
      <w:r w:rsidDel="00000000" w:rsidR="00000000" w:rsidRPr="00000000">
        <w:rPr>
          <w:color w:val="0d0d0d"/>
          <w:rtl w:val="0"/>
        </w:rPr>
        <w:t xml:space="preserve">SVM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performs better than </w:t>
      </w:r>
      <w:r w:rsidDel="00000000" w:rsidR="00000000" w:rsidRPr="00000000">
        <w:rPr>
          <w:color w:val="0d0d0d"/>
          <w:rtl w:val="0"/>
        </w:rPr>
        <w:t xml:space="preserve">Random Forest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which in turn performs better than </w:t>
      </w:r>
      <w:r w:rsidDel="00000000" w:rsidR="00000000" w:rsidRPr="00000000">
        <w:rPr>
          <w:color w:val="0d0d0d"/>
          <w:rtl w:val="0"/>
        </w:rPr>
        <w:t xml:space="preserve">MLP</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We, therefore, conclude that the </w:t>
      </w:r>
      <w:r w:rsidDel="00000000" w:rsidR="00000000" w:rsidRPr="00000000">
        <w:rPr>
          <w:color w:val="0d0d0d"/>
          <w:rtl w:val="0"/>
        </w:rPr>
        <w:t xml:space="preserve">SVM</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is the best model for the above-given dataset.</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color w:val="0d0d0d"/>
          <w:rtl w:val="0"/>
        </w:rPr>
        <w:t xml:space="preserve">KNN is the worst fit for the above dataset.</w:t>
      </w: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CONCLUSION</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w:t>
      </w:r>
      <w:r w:rsidDel="00000000" w:rsidR="00000000" w:rsidRPr="00000000">
        <w:rPr>
          <w:rtl w:val="0"/>
        </w:rPr>
        <w:t xml:space="preserve">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diverse techniques for Twitter sentiment analysis methods were discussed, including machine learning, ensemble approaches and dictionary (lexicon) based approaches. In addition, hybrid and ensemble Twitter sentiment analysis techniques were explored. Research outcomes demonstrated that machine learning techniques; for example, the SVM and M</w:t>
      </w:r>
      <w:r w:rsidDel="00000000" w:rsidR="00000000" w:rsidRPr="00000000">
        <w:rPr>
          <w:rtl w:val="0"/>
        </w:rPr>
        <w:t xml:space="preserve">LP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produced the greatest precision. SVM classifiers may be viewed as standard learning strategies, while dictionary (lexicon) based techniques are extremely viable at times, requiring little efforts in the human-marked archive. Ensemble and hybrid-based Twitter sentiment analysis algorithms tended to perform better than supervised machine learning techniques. </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it was expected that ensemble Twitter sentiment-analysis methods would perform better than supervised machine learning algorithms, as they combined multiple classifiers and occasionally various features models. However, hybrid methods also performed well and obtained reasonable classification accuracy scores, since they were able to take advantage of both machine learning classifiers and lexicon-based Twitter sentiment-analysis approaches. </w:t>
      </w:r>
      <w:r w:rsidDel="00000000" w:rsidR="00000000" w:rsidRPr="00000000">
        <w:rPr>
          <w:rtl w:val="0"/>
        </w:rPr>
      </w:r>
    </w:p>
    <w:p w:rsidR="00000000" w:rsidDel="00000000" w:rsidP="00000000" w:rsidRDefault="00000000" w:rsidRPr="00000000" w14:paraId="0000026B">
      <w:pPr>
        <w:jc w:val="both"/>
        <w:rPr/>
      </w:pPr>
      <w:r w:rsidDel="00000000" w:rsidR="00000000" w:rsidRPr="00000000">
        <w:rPr>
          <w:rtl w:val="0"/>
        </w:rPr>
      </w:r>
    </w:p>
    <w:p w:rsidR="00000000" w:rsidDel="00000000" w:rsidP="00000000" w:rsidRDefault="00000000" w:rsidRPr="00000000" w14:paraId="0000026C">
      <w:pPr>
        <w:jc w:val="both"/>
        <w:rPr/>
      </w:pPr>
      <w:r w:rsidDel="00000000" w:rsidR="00000000" w:rsidRPr="00000000">
        <w:rPr>
          <w:rtl w:val="0"/>
        </w:rPr>
      </w:r>
    </w:p>
    <w:p w:rsidR="00000000" w:rsidDel="00000000" w:rsidP="00000000" w:rsidRDefault="00000000" w:rsidRPr="00000000" w14:paraId="0000026D">
      <w:pPr>
        <w:jc w:val="both"/>
        <w:rPr/>
      </w:pPr>
      <w:r w:rsidDel="00000000" w:rsidR="00000000" w:rsidRPr="00000000">
        <w:rPr>
          <w:rtl w:val="0"/>
        </w:rPr>
      </w:r>
    </w:p>
    <w:p w:rsidR="00000000" w:rsidDel="00000000" w:rsidP="00000000" w:rsidRDefault="00000000" w:rsidRPr="00000000" w14:paraId="0000026E">
      <w:pPr>
        <w:jc w:val="both"/>
        <w:rPr/>
      </w:pPr>
      <w:r w:rsidDel="00000000" w:rsidR="00000000" w:rsidRPr="00000000">
        <w:rPr>
          <w:rtl w:val="0"/>
        </w:rPr>
      </w:r>
    </w:p>
    <w:p w:rsidR="00000000" w:rsidDel="00000000" w:rsidP="00000000" w:rsidRDefault="00000000" w:rsidRPr="00000000" w14:paraId="0000026F">
      <w:pPr>
        <w:jc w:val="both"/>
        <w:rPr/>
      </w:pPr>
      <w:r w:rsidDel="00000000" w:rsidR="00000000" w:rsidRPr="00000000">
        <w:rPr>
          <w:rtl w:val="0"/>
        </w:rPr>
      </w:r>
    </w:p>
    <w:p w:rsidR="00000000" w:rsidDel="00000000" w:rsidP="00000000" w:rsidRDefault="00000000" w:rsidRPr="00000000" w14:paraId="00000270">
      <w:pPr>
        <w:jc w:val="both"/>
        <w:rPr/>
      </w:pPr>
      <w:r w:rsidDel="00000000" w:rsidR="00000000" w:rsidRPr="00000000">
        <w:rPr>
          <w:rtl w:val="0"/>
        </w:rPr>
      </w:r>
    </w:p>
    <w:p w:rsidR="00000000" w:rsidDel="00000000" w:rsidP="00000000" w:rsidRDefault="00000000" w:rsidRPr="00000000" w14:paraId="00000271">
      <w:pPr>
        <w:jc w:val="both"/>
        <w:rPr/>
      </w:pPr>
      <w:r w:rsidDel="00000000" w:rsidR="00000000" w:rsidRPr="00000000">
        <w:rPr>
          <w:rtl w:val="0"/>
        </w:rPr>
      </w:r>
    </w:p>
    <w:p w:rsidR="00000000" w:rsidDel="00000000" w:rsidP="00000000" w:rsidRDefault="00000000" w:rsidRPr="00000000" w14:paraId="00000272">
      <w:pPr>
        <w:jc w:val="both"/>
        <w:rPr/>
      </w:pPr>
      <w:r w:rsidDel="00000000" w:rsidR="00000000" w:rsidRPr="00000000">
        <w:rPr>
          <w:rtl w:val="0"/>
        </w:rPr>
      </w:r>
    </w:p>
    <w:p w:rsidR="00000000" w:rsidDel="00000000" w:rsidP="00000000" w:rsidRDefault="00000000" w:rsidRPr="00000000" w14:paraId="00000273">
      <w:pPr>
        <w:jc w:val="both"/>
        <w:rPr/>
      </w:pPr>
      <w:r w:rsidDel="00000000" w:rsidR="00000000" w:rsidRPr="00000000">
        <w:rPr>
          <w:rtl w:val="0"/>
        </w:rPr>
      </w:r>
    </w:p>
    <w:p w:rsidR="00000000" w:rsidDel="00000000" w:rsidP="00000000" w:rsidRDefault="00000000" w:rsidRPr="00000000" w14:paraId="00000274">
      <w:pPr>
        <w:jc w:val="both"/>
        <w:rPr/>
      </w:pPr>
      <w:r w:rsidDel="00000000" w:rsidR="00000000" w:rsidRPr="00000000">
        <w:rPr>
          <w:rtl w:val="0"/>
        </w:rPr>
      </w:r>
    </w:p>
    <w:p w:rsidR="00000000" w:rsidDel="00000000" w:rsidP="00000000" w:rsidRDefault="00000000" w:rsidRPr="00000000" w14:paraId="00000275">
      <w:pPr>
        <w:jc w:val="both"/>
        <w:rPr/>
      </w:pPr>
      <w:r w:rsidDel="00000000" w:rsidR="00000000" w:rsidRPr="00000000">
        <w:rPr>
          <w:rtl w:val="0"/>
        </w:rPr>
      </w:r>
    </w:p>
    <w:p w:rsidR="00000000" w:rsidDel="00000000" w:rsidP="00000000" w:rsidRDefault="00000000" w:rsidRPr="00000000" w14:paraId="00000276">
      <w:pPr>
        <w:jc w:val="both"/>
        <w:rPr/>
      </w:pPr>
      <w:r w:rsidDel="00000000" w:rsidR="00000000" w:rsidRPr="00000000">
        <w:rPr>
          <w:rtl w:val="0"/>
        </w:rPr>
      </w:r>
    </w:p>
    <w:p w:rsidR="00000000" w:rsidDel="00000000" w:rsidP="00000000" w:rsidRDefault="00000000" w:rsidRPr="00000000" w14:paraId="00000277">
      <w:pPr>
        <w:jc w:val="center"/>
        <w:rPr>
          <w:b w:val="1"/>
          <w:sz w:val="32"/>
          <w:szCs w:val="32"/>
        </w:rPr>
      </w:pPr>
      <w:r w:rsidDel="00000000" w:rsidR="00000000" w:rsidRPr="00000000">
        <w:rPr>
          <w:rtl w:val="0"/>
        </w:rPr>
      </w:r>
    </w:p>
    <w:p w:rsidR="00000000" w:rsidDel="00000000" w:rsidP="00000000" w:rsidRDefault="00000000" w:rsidRPr="00000000" w14:paraId="00000278">
      <w:pPr>
        <w:jc w:val="center"/>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279">
      <w:pPr>
        <w:rPr>
          <w:b w:val="1"/>
          <w:sz w:val="32"/>
          <w:szCs w:val="32"/>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List all the material used from various sources for making this project proposals </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jc w:val="both"/>
        <w:rPr/>
      </w:pPr>
      <w:r w:rsidDel="00000000" w:rsidR="00000000" w:rsidRPr="00000000">
        <w:rPr>
          <w:rtl w:val="0"/>
        </w:rPr>
        <w:t xml:space="preserve">[1] A. DuVander, "Which APIs are handling billions of requests per day?," Programmable Web, 2012.</w:t>
      </w:r>
    </w:p>
    <w:p w:rsidR="00000000" w:rsidDel="00000000" w:rsidP="00000000" w:rsidRDefault="00000000" w:rsidRPr="00000000" w14:paraId="0000027D">
      <w:pPr>
        <w:jc w:val="both"/>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[2] I. Twitter, "Twitter IPO Prospectus," ed, 2013.</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[3] Alexa.com, "Website Traffic Ranking," ed, 2017.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[4] A. DuVander, "Which APIs are handling billions of requests per day?," Programmable Web, 2012. </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[5] A. Giachanou and F. Crestani, "Like It or Not: A Survey of Twitter Sentiment Analysis Methods," ACM Comput. Surv., vol. 49, no. 2, pp. 1-41, 2016.</w:t>
      </w:r>
    </w:p>
    <w:p w:rsidR="00000000" w:rsidDel="00000000" w:rsidP="00000000" w:rsidRDefault="00000000" w:rsidRPr="00000000" w14:paraId="00000285">
      <w:pPr>
        <w:rPr/>
      </w:pPr>
      <w:r w:rsidDel="00000000" w:rsidR="00000000" w:rsidRPr="00000000">
        <w:rPr>
          <w:rtl w:val="0"/>
        </w:rPr>
        <w:t xml:space="preserve"> </w:t>
      </w:r>
    </w:p>
    <w:p w:rsidR="00000000" w:rsidDel="00000000" w:rsidP="00000000" w:rsidRDefault="00000000" w:rsidRPr="00000000" w14:paraId="00000286">
      <w:pPr>
        <w:rPr>
          <w:sz w:val="32"/>
          <w:szCs w:val="32"/>
        </w:rPr>
      </w:pPr>
      <w:r w:rsidDel="00000000" w:rsidR="00000000" w:rsidRPr="00000000">
        <w:rPr>
          <w:rtl w:val="0"/>
        </w:rPr>
        <w:t xml:space="preserve">[6] A. M. Kaplan and M. Haenlein, "Users of the world, unite! The challenges and opportuniti</w:t>
      </w:r>
      <w:r w:rsidDel="00000000" w:rsidR="00000000" w:rsidRPr="00000000">
        <w:rPr>
          <w:rtl w:val="0"/>
        </w:rPr>
      </w:r>
    </w:p>
    <w:p w:rsidR="00000000" w:rsidDel="00000000" w:rsidP="00000000" w:rsidRDefault="00000000" w:rsidRPr="00000000" w14:paraId="00000287">
      <w:pPr>
        <w:jc w:val="center"/>
        <w:rPr>
          <w:b w:val="1"/>
          <w:sz w:val="32"/>
          <w:szCs w:val="32"/>
        </w:rPr>
      </w:pPr>
      <w:r w:rsidDel="00000000" w:rsidR="00000000" w:rsidRPr="00000000">
        <w:rPr>
          <w:rtl w:val="0"/>
        </w:rPr>
      </w:r>
    </w:p>
    <w:p w:rsidR="00000000" w:rsidDel="00000000" w:rsidP="00000000" w:rsidRDefault="00000000" w:rsidRPr="00000000" w14:paraId="00000288">
      <w:pPr>
        <w:jc w:val="both"/>
        <w:rPr/>
      </w:pPr>
      <w:r w:rsidDel="00000000" w:rsidR="00000000" w:rsidRPr="00000000">
        <w:rPr>
          <w:rtl w:val="0"/>
        </w:rPr>
      </w:r>
    </w:p>
    <w:p w:rsidR="00000000" w:rsidDel="00000000" w:rsidP="00000000" w:rsidRDefault="00000000" w:rsidRPr="00000000" w14:paraId="00000289">
      <w:pPr>
        <w:jc w:val="both"/>
        <w:rPr/>
      </w:pPr>
      <w:r w:rsidDel="00000000" w:rsidR="00000000" w:rsidRPr="00000000">
        <w:rPr>
          <w:rtl w:val="0"/>
        </w:rPr>
      </w:r>
    </w:p>
    <w:sectPr>
      <w:footerReference r:id="rId8" w:type="default"/>
      <w:pgSz w:h="16839" w:w="11907" w:orient="portrait"/>
      <w:pgMar w:bottom="1080" w:top="1440" w:left="1200" w:right="9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Courier New"/>
  <w:font w:name="Times New Roman"/>
  <w:font w:name="Cambria"/>
  <w:font w:name="Content">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Group ID &lt;47&gt; &lt;Twitter Sentiment Analysis&gt;              AY: 2021-22Page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z w:val="28"/>
      <w:szCs w:val="28"/>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jc w:val="center"/>
    </w:pPr>
    <w:rPr>
      <w:b w:val="1"/>
      <w:sz w:val="28"/>
      <w:szCs w:val="28"/>
    </w:rPr>
  </w:style>
  <w:style w:type="paragraph" w:styleId="Heading4">
    <w:name w:val="heading 4"/>
    <w:basedOn w:val="Normal"/>
    <w:next w:val="Normal"/>
    <w:pPr>
      <w:keepNext w:val="1"/>
      <w:jc w:val="center"/>
    </w:pPr>
    <w:rPr>
      <w:b w:val="1"/>
      <w:color w:val="ff0000"/>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ntent-regular.ttf"/><Relationship Id="rId2" Type="http://schemas.openxmlformats.org/officeDocument/2006/relationships/font" Target="fonts/Content-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