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o2elghrenra" w:id="0"/>
      <w:bookmarkEnd w:id="0"/>
      <w:r w:rsidDel="00000000" w:rsidR="00000000" w:rsidRPr="00000000">
        <w:rPr>
          <w:b w:val="1"/>
          <w:bCs w:val="1"/>
          <w:sz w:val="46"/>
          <w:szCs w:val="46"/>
          <w:rtl w:val="0"/>
        </w:rPr>
        <w:t xml:space="preserve">Practical 4: Salesforce Custom Application (Declarative / No-Code)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Hackathon Event Manager </w:t>
      </w:r>
      <w:r w:rsidDel="00000000" w:rsidR="00000000" w:rsidRPr="00000000">
        <w:rPr>
          <w:b w:val="1"/>
          <w:bCs w:val="1"/>
          <w:rtl w:val="0"/>
        </w:rPr>
        <w:t xml:space="preserve">Objective:</w:t>
      </w:r>
      <w:r w:rsidDel="00000000" w:rsidR="00000000" w:rsidRPr="00000000">
        <w:rPr>
          <w:rtl w:val="0"/>
        </w:rPr>
        <w:t xml:space="preserve"> Design and develop a custom Event Management application using Salesforce Cloud's declarative UI, Custom Objects, and the Lightning App Builder.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1rwwu94gkl1" w:id="1"/>
      <w:bookmarkEnd w:id="1"/>
      <w:r w:rsidDel="00000000" w:rsidR="00000000" w:rsidRPr="00000000">
        <w:rPr>
          <w:b w:val="1"/>
          <w:bCs w:val="1"/>
          <w:color w:val="000000"/>
          <w:sz w:val="26"/>
          <w:szCs w:val="26"/>
          <w:rtl w:val="0"/>
        </w:rPr>
        <w:t xml:space="preserve">Phase 1: Create the Database Table (Custom Object)</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Instead of writing SQL, we will create a table to hold our events using the Object Manager.</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Log into your Salesforce Developer account.</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Gear Icon</w:t>
      </w:r>
      <w:r w:rsidDel="00000000" w:rsidR="00000000" w:rsidRPr="00000000">
        <w:rPr>
          <w:rtl w:val="0"/>
        </w:rPr>
        <w:t xml:space="preserve"> (top right) and click </w:t>
      </w:r>
      <w:r w:rsidDel="00000000" w:rsidR="00000000" w:rsidRPr="00000000">
        <w:rPr>
          <w:b w:val="1"/>
          <w:bCs w:val="1"/>
          <w:rtl w:val="0"/>
        </w:rPr>
        <w:t xml:space="preserve">Setup</w:t>
      </w:r>
      <w:r w:rsidDel="00000000" w:rsidR="00000000" w:rsidRPr="00000000">
        <w:rPr>
          <w:rtl w:val="0"/>
        </w:rPr>
        <w:t xml:space="preserv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In the top left, click the </w:t>
      </w:r>
      <w:r w:rsidDel="00000000" w:rsidR="00000000" w:rsidRPr="00000000">
        <w:rPr>
          <w:b w:val="1"/>
          <w:bCs w:val="1"/>
          <w:rtl w:val="0"/>
        </w:rPr>
        <w:t xml:space="preserve">Object Manager</w:t>
      </w:r>
      <w:r w:rsidDel="00000000" w:rsidR="00000000" w:rsidRPr="00000000">
        <w:rPr>
          <w:rtl w:val="0"/>
        </w:rPr>
        <w:t xml:space="preserve"> tab.</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Create</w:t>
      </w:r>
      <w:r w:rsidDel="00000000" w:rsidR="00000000" w:rsidRPr="00000000">
        <w:rPr>
          <w:rtl w:val="0"/>
        </w:rPr>
        <w:t xml:space="preserve"> button (top right) and select </w:t>
      </w:r>
      <w:r w:rsidDel="00000000" w:rsidR="00000000" w:rsidRPr="00000000">
        <w:rPr>
          <w:b w:val="1"/>
          <w:bCs w:val="1"/>
          <w:rtl w:val="0"/>
        </w:rPr>
        <w:t xml:space="preserve">Custom Object</w:t>
      </w:r>
      <w:r w:rsidDel="00000000" w:rsidR="00000000" w:rsidRPr="00000000">
        <w:rPr>
          <w:rtl w:val="0"/>
        </w:rPr>
        <w:t xml:space="preserv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Fill in the specific details:</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bCs w:val="1"/>
          <w:rtl w:val="0"/>
        </w:rPr>
        <w:t xml:space="preserve">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Hackathon Event</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Plural 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Hackathon Events</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bCs w:val="1"/>
          <w:rtl w:val="0"/>
        </w:rPr>
        <w:t xml:space="preserve">Record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 ID</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bCs w:val="1"/>
          <w:rtl w:val="0"/>
        </w:rPr>
        <w:t xml:space="preserve">Data Type:</w:t>
      </w:r>
      <w:r w:rsidDel="00000000" w:rsidR="00000000" w:rsidRPr="00000000">
        <w:rPr>
          <w:rtl w:val="0"/>
        </w:rPr>
        <w:t xml:space="preserve"> Change to </w:t>
      </w:r>
      <w:r w:rsidDel="00000000" w:rsidR="00000000" w:rsidRPr="00000000">
        <w:rPr>
          <w:b w:val="1"/>
          <w:bCs w:val="1"/>
          <w:rtl w:val="0"/>
        </w:rPr>
        <w:t xml:space="preserve">Auto-Number</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Display 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HE-{0000}</w:t>
      </w:r>
      <w:r w:rsidDel="00000000" w:rsidR="00000000" w:rsidRPr="00000000">
        <w:rPr>
          <w:rtl w:val="0"/>
        </w:rPr>
        <w:t xml:space="preserve"> (This auto-generates IDs like HE-0001)</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bCs w:val="1"/>
          <w:rtl w:val="0"/>
        </w:rPr>
        <w:t xml:space="preserve">Starting 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Scroll to the very bottom, check the box that says </w:t>
      </w:r>
      <w:r w:rsidDel="00000000" w:rsidR="00000000" w:rsidRPr="00000000">
        <w:rPr>
          <w:b w:val="1"/>
          <w:bCs w:val="1"/>
          <w:rtl w:val="0"/>
        </w:rPr>
        <w:t xml:space="preserve">Launch New Custom Tab Wizard</w:t>
      </w:r>
      <w:r w:rsidDel="00000000" w:rsidR="00000000" w:rsidRPr="00000000">
        <w:rPr>
          <w:rtl w:val="0"/>
        </w:rPr>
        <w:t xml:space="preserve">, and 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On the next screen, choose any Tab Style icon (like a computer or a star), click </w:t>
      </w:r>
      <w:r w:rsidDel="00000000" w:rsidR="00000000" w:rsidRPr="00000000">
        <w:rPr>
          <w:b w:val="1"/>
          <w:bCs w:val="1"/>
          <w:rtl w:val="0"/>
        </w:rPr>
        <w:t xml:space="preserve">Next</w:t>
      </w:r>
      <w:r w:rsidDel="00000000" w:rsidR="00000000" w:rsidRPr="00000000">
        <w:rPr>
          <w:rtl w:val="0"/>
        </w:rPr>
        <w:t xml:space="preserve">, click </w:t>
      </w:r>
      <w:r w:rsidDel="00000000" w:rsidR="00000000" w:rsidRPr="00000000">
        <w:rPr>
          <w:b w:val="1"/>
          <w:bCs w:val="1"/>
          <w:rtl w:val="0"/>
        </w:rPr>
        <w:t xml:space="preserve">Next</w:t>
      </w:r>
      <w:r w:rsidDel="00000000" w:rsidR="00000000" w:rsidRPr="00000000">
        <w:rPr>
          <w:rtl w:val="0"/>
        </w:rPr>
        <w:t xml:space="preserve"> again, and 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4ze3cqy9zg45" w:id="2"/>
      <w:bookmarkEnd w:id="2"/>
      <w:r w:rsidDel="00000000" w:rsidR="00000000" w:rsidRPr="00000000">
        <w:rPr>
          <w:b w:val="1"/>
          <w:bCs w:val="1"/>
          <w:color w:val="000000"/>
          <w:sz w:val="26"/>
          <w:szCs w:val="26"/>
          <w:rtl w:val="0"/>
        </w:rPr>
        <w:t xml:space="preserve">Phase 2: Add Data Columns (Custom Fields)</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Now we add specific fields to our table so we can track event details.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You should still be on the </w:t>
      </w:r>
      <w:r w:rsidDel="00000000" w:rsidR="00000000" w:rsidRPr="00000000">
        <w:rPr>
          <w:rFonts w:ascii="Roboto Mono" w:cs="Roboto Mono" w:eastAsia="Roboto Mono" w:hAnsi="Roboto Mono"/>
          <w:color w:val="188038"/>
          <w:rtl w:val="0"/>
        </w:rPr>
        <w:t xml:space="preserve">Hackathon Event</w:t>
      </w:r>
      <w:r w:rsidDel="00000000" w:rsidR="00000000" w:rsidRPr="00000000">
        <w:rPr>
          <w:rtl w:val="0"/>
        </w:rPr>
        <w:t xml:space="preserve"> object page. On the left menu, click </w:t>
      </w:r>
      <w:r w:rsidDel="00000000" w:rsidR="00000000" w:rsidRPr="00000000">
        <w:rPr>
          <w:b w:val="1"/>
          <w:bCs w:val="1"/>
          <w:rtl w:val="0"/>
        </w:rPr>
        <w:t xml:space="preserve">Fields &amp; Relationships</w:t>
      </w:r>
      <w:r w:rsidDel="00000000" w:rsidR="00000000" w:rsidRPr="00000000">
        <w:rPr>
          <w:rtl w:val="0"/>
        </w:rPr>
        <w:t xml:space="preserve">.</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New</w:t>
      </w:r>
      <w:r w:rsidDel="00000000" w:rsidR="00000000" w:rsidRPr="00000000">
        <w:rPr>
          <w:rtl w:val="0"/>
        </w:rPr>
        <w:t xml:space="preserve"> (top right). We will do this 3 times to create 3 fields.</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b w:val="1"/>
          <w:bCs w:val="1"/>
          <w:rtl w:val="0"/>
        </w:rPr>
        <w:t xml:space="preserve">Field 1: Event Name</w:t>
      </w:r>
    </w:p>
    <w:p w:rsidR="00000000" w:rsidDel="00000000" w:rsidP="00000000" w:rsidRDefault="00000000" w:rsidRPr="00000000" w14:paraId="00000018">
      <w:pPr>
        <w:numPr>
          <w:ilvl w:val="2"/>
          <w:numId w:val="3"/>
        </w:numPr>
        <w:spacing w:after="0" w:afterAutospacing="0" w:before="0" w:beforeAutospacing="0" w:lineRule="auto"/>
        <w:ind w:left="2160" w:hanging="360"/>
      </w:pPr>
      <w:r w:rsidDel="00000000" w:rsidR="00000000" w:rsidRPr="00000000">
        <w:rPr>
          <w:rtl w:val="0"/>
        </w:rPr>
        <w:t xml:space="preserve">Data Type: Select </w:t>
      </w:r>
      <w:r w:rsidDel="00000000" w:rsidR="00000000" w:rsidRPr="00000000">
        <w:rPr>
          <w:b w:val="1"/>
          <w:bCs w:val="1"/>
          <w:rtl w:val="0"/>
        </w:rPr>
        <w:t xml:space="preserve">Text</w:t>
      </w:r>
      <w:r w:rsidDel="00000000" w:rsidR="00000000" w:rsidRPr="00000000">
        <w:rPr>
          <w:rtl w:val="0"/>
        </w:rPr>
        <w:t xml:space="preserve"> -&gt; Next.</w:t>
      </w:r>
    </w:p>
    <w:p w:rsidR="00000000" w:rsidDel="00000000" w:rsidP="00000000" w:rsidRDefault="00000000" w:rsidRPr="00000000" w14:paraId="00000019">
      <w:pPr>
        <w:numPr>
          <w:ilvl w:val="2"/>
          <w:numId w:val="3"/>
        </w:numPr>
        <w:spacing w:after="0" w:afterAutospacing="0" w:before="0" w:beforeAutospacing="0" w:lineRule="auto"/>
        <w:ind w:left="2160" w:hanging="360"/>
      </w:pPr>
      <w:r w:rsidDel="00000000" w:rsidR="00000000" w:rsidRPr="00000000">
        <w:rPr>
          <w:rtl w:val="0"/>
        </w:rPr>
        <w:t xml:space="preserve">Field Label: </w:t>
      </w:r>
      <w:r w:rsidDel="00000000" w:rsidR="00000000" w:rsidRPr="00000000">
        <w:rPr>
          <w:rFonts w:ascii="Roboto Mono" w:cs="Roboto Mono" w:eastAsia="Roboto Mono" w:hAnsi="Roboto Mono"/>
          <w:color w:val="188038"/>
          <w:rtl w:val="0"/>
        </w:rPr>
        <w:t xml:space="preserve">Event Name</w:t>
      </w:r>
      <w:r w:rsidDel="00000000" w:rsidR="00000000" w:rsidRPr="00000000">
        <w:rPr>
          <w:rtl w:val="0"/>
        </w:rPr>
        <w:t xml:space="preserve"> | Length: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-&gt; Next -&gt; Next -&gt; Save &amp; New.</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b w:val="1"/>
          <w:bCs w:val="1"/>
          <w:rtl w:val="0"/>
        </w:rPr>
        <w:t xml:space="preserve">Field 2: Event Date</w:t>
      </w:r>
    </w:p>
    <w:p w:rsidR="00000000" w:rsidDel="00000000" w:rsidP="00000000" w:rsidRDefault="00000000" w:rsidRPr="00000000" w14:paraId="0000001B">
      <w:pPr>
        <w:numPr>
          <w:ilvl w:val="2"/>
          <w:numId w:val="3"/>
        </w:numPr>
        <w:spacing w:after="0" w:afterAutospacing="0" w:before="0" w:beforeAutospacing="0" w:lineRule="auto"/>
        <w:ind w:left="2160" w:hanging="360"/>
      </w:pPr>
      <w:r w:rsidDel="00000000" w:rsidR="00000000" w:rsidRPr="00000000">
        <w:rPr>
          <w:rtl w:val="0"/>
        </w:rPr>
        <w:t xml:space="preserve">Data Type: Select </w:t>
      </w:r>
      <w:r w:rsidDel="00000000" w:rsidR="00000000" w:rsidRPr="00000000">
        <w:rPr>
          <w:b w:val="1"/>
          <w:bCs w:val="1"/>
          <w:rtl w:val="0"/>
        </w:rPr>
        <w:t xml:space="preserve">Date</w:t>
      </w:r>
      <w:r w:rsidDel="00000000" w:rsidR="00000000" w:rsidRPr="00000000">
        <w:rPr>
          <w:rtl w:val="0"/>
        </w:rPr>
        <w:t xml:space="preserve"> -&gt; Next.</w:t>
      </w:r>
    </w:p>
    <w:p w:rsidR="00000000" w:rsidDel="00000000" w:rsidP="00000000" w:rsidRDefault="00000000" w:rsidRPr="00000000" w14:paraId="0000001C">
      <w:pPr>
        <w:numPr>
          <w:ilvl w:val="2"/>
          <w:numId w:val="3"/>
        </w:numPr>
        <w:spacing w:after="0" w:afterAutospacing="0" w:before="0" w:beforeAutospacing="0" w:lineRule="auto"/>
        <w:ind w:left="2160" w:hanging="360"/>
      </w:pPr>
      <w:r w:rsidDel="00000000" w:rsidR="00000000" w:rsidRPr="00000000">
        <w:rPr>
          <w:rtl w:val="0"/>
        </w:rPr>
        <w:t xml:space="preserve">Field Label: </w:t>
      </w:r>
      <w:r w:rsidDel="00000000" w:rsidR="00000000" w:rsidRPr="00000000">
        <w:rPr>
          <w:rFonts w:ascii="Roboto Mono" w:cs="Roboto Mono" w:eastAsia="Roboto Mono" w:hAnsi="Roboto Mono"/>
          <w:color w:val="188038"/>
          <w:rtl w:val="0"/>
        </w:rPr>
        <w:t xml:space="preserve">Event Date</w:t>
      </w:r>
      <w:r w:rsidDel="00000000" w:rsidR="00000000" w:rsidRPr="00000000">
        <w:rPr>
          <w:rtl w:val="0"/>
        </w:rPr>
        <w:t xml:space="preserve"> -&gt; Next -&gt; Next -&gt; Save &amp; New.</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b w:val="1"/>
          <w:bCs w:val="1"/>
          <w:rtl w:val="0"/>
        </w:rPr>
        <w:t xml:space="preserve">Field 3: Event Status</w:t>
      </w:r>
    </w:p>
    <w:p w:rsidR="00000000" w:rsidDel="00000000" w:rsidP="00000000" w:rsidRDefault="00000000" w:rsidRPr="00000000" w14:paraId="0000001E">
      <w:pPr>
        <w:numPr>
          <w:ilvl w:val="2"/>
          <w:numId w:val="3"/>
        </w:numPr>
        <w:spacing w:after="0" w:afterAutospacing="0" w:before="0" w:beforeAutospacing="0" w:lineRule="auto"/>
        <w:ind w:left="2160" w:hanging="360"/>
      </w:pPr>
      <w:r w:rsidDel="00000000" w:rsidR="00000000" w:rsidRPr="00000000">
        <w:rPr>
          <w:rtl w:val="0"/>
        </w:rPr>
        <w:t xml:space="preserve">Data Type: Select </w:t>
      </w:r>
      <w:r w:rsidDel="00000000" w:rsidR="00000000" w:rsidRPr="00000000">
        <w:rPr>
          <w:b w:val="1"/>
          <w:bCs w:val="1"/>
          <w:rtl w:val="0"/>
        </w:rPr>
        <w:t xml:space="preserve">Picklist</w:t>
      </w:r>
      <w:r w:rsidDel="00000000" w:rsidR="00000000" w:rsidRPr="00000000">
        <w:rPr>
          <w:rtl w:val="0"/>
        </w:rPr>
        <w:t xml:space="preserve"> -&gt; Next.</w:t>
      </w:r>
    </w:p>
    <w:p w:rsidR="00000000" w:rsidDel="00000000" w:rsidP="00000000" w:rsidRDefault="00000000" w:rsidRPr="00000000" w14:paraId="0000001F">
      <w:pPr>
        <w:numPr>
          <w:ilvl w:val="2"/>
          <w:numId w:val="3"/>
        </w:numPr>
        <w:spacing w:after="0" w:afterAutospacing="0" w:before="0" w:beforeAutospacing="0" w:lineRule="auto"/>
        <w:ind w:left="2160" w:hanging="360"/>
      </w:pPr>
      <w:r w:rsidDel="00000000" w:rsidR="00000000" w:rsidRPr="00000000">
        <w:rPr>
          <w:rtl w:val="0"/>
        </w:rPr>
        <w:t xml:space="preserve">Field Label: </w:t>
      </w: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020">
      <w:pPr>
        <w:numPr>
          <w:ilvl w:val="2"/>
          <w:numId w:val="3"/>
        </w:numPr>
        <w:spacing w:after="0" w:afterAutospacing="0" w:before="0" w:beforeAutospacing="0" w:lineRule="auto"/>
        <w:ind w:left="2160" w:hanging="360"/>
      </w:pPr>
      <w:r w:rsidDel="00000000" w:rsidR="00000000" w:rsidRPr="00000000">
        <w:rPr>
          <w:rtl w:val="0"/>
        </w:rPr>
        <w:t xml:space="preserve">Select "Enter values, with each value separated by a new line".</w:t>
      </w:r>
    </w:p>
    <w:p w:rsidR="00000000" w:rsidDel="00000000" w:rsidP="00000000" w:rsidRDefault="00000000" w:rsidRPr="00000000" w14:paraId="00000021">
      <w:pPr>
        <w:numPr>
          <w:ilvl w:val="2"/>
          <w:numId w:val="3"/>
        </w:numPr>
        <w:spacing w:after="0" w:afterAutospacing="0" w:before="0" w:beforeAutospacing="0" w:lineRule="auto"/>
        <w:ind w:left="2160" w:hanging="360"/>
      </w:pPr>
      <w:r w:rsidDel="00000000" w:rsidR="00000000" w:rsidRPr="00000000">
        <w:rPr>
          <w:rtl w:val="0"/>
        </w:rPr>
        <w:t xml:space="preserve">Type these exactly: </w:t>
      </w:r>
      <w:r w:rsidDel="00000000" w:rsidR="00000000" w:rsidRPr="00000000">
        <w:rPr>
          <w:rFonts w:ascii="Roboto Mono" w:cs="Roboto Mono" w:eastAsia="Roboto Mono" w:hAnsi="Roboto Mono"/>
          <w:color w:val="188038"/>
          <w:rtl w:val="0"/>
        </w:rPr>
        <w:t xml:space="preserve">Registration Open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Ongoing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p>
    <w:p w:rsidR="00000000" w:rsidDel="00000000" w:rsidP="00000000" w:rsidRDefault="00000000" w:rsidRPr="00000000" w14:paraId="00000022">
      <w:pPr>
        <w:numPr>
          <w:ilvl w:val="2"/>
          <w:numId w:val="3"/>
        </w:numPr>
        <w:spacing w:after="240" w:before="0" w:beforeAutospacing="0" w:lineRule="auto"/>
        <w:ind w:left="2160" w:hanging="360"/>
      </w:pPr>
      <w:r w:rsidDel="00000000" w:rsidR="00000000" w:rsidRPr="00000000">
        <w:rPr>
          <w:rtl w:val="0"/>
        </w:rPr>
        <w:t xml:space="preserve">Next -&gt; Next -&gt;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n4wr3f76jr30" w:id="3"/>
      <w:bookmarkEnd w:id="3"/>
      <w:r w:rsidDel="00000000" w:rsidR="00000000" w:rsidRPr="00000000">
        <w:rPr>
          <w:b w:val="1"/>
          <w:bCs w:val="1"/>
          <w:color w:val="000000"/>
          <w:sz w:val="26"/>
          <w:szCs w:val="26"/>
          <w:rtl w:val="0"/>
        </w:rPr>
        <w:t xml:space="preserve">Phase 3: Build the Frontend Application</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Now we bundle this database into a standalone Lightning App.</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Go back to the main </w:t>
      </w:r>
      <w:r w:rsidDel="00000000" w:rsidR="00000000" w:rsidRPr="00000000">
        <w:rPr>
          <w:b w:val="1"/>
          <w:bCs w:val="1"/>
          <w:rtl w:val="0"/>
        </w:rPr>
        <w:t xml:space="preserve">Setup</w:t>
      </w:r>
      <w:r w:rsidDel="00000000" w:rsidR="00000000" w:rsidRPr="00000000">
        <w:rPr>
          <w:rtl w:val="0"/>
        </w:rPr>
        <w:t xml:space="preserve"> screen (use the Setup tab or Gear icon).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In the "Quick Find" search bar on the top left, type </w:t>
      </w:r>
      <w:r w:rsidDel="00000000" w:rsidR="00000000" w:rsidRPr="00000000">
        <w:rPr>
          <w:b w:val="1"/>
          <w:bCs w:val="1"/>
          <w:rtl w:val="0"/>
        </w:rPr>
        <w:t xml:space="preserve">App Manager</w:t>
      </w:r>
      <w:r w:rsidDel="00000000" w:rsidR="00000000" w:rsidRPr="00000000">
        <w:rPr>
          <w:rtl w:val="0"/>
        </w:rPr>
        <w:t xml:space="preserve"> and click it.</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New Lightning App</w:t>
      </w:r>
      <w:r w:rsidDel="00000000" w:rsidR="00000000" w:rsidRPr="00000000">
        <w:rPr>
          <w:rtl w:val="0"/>
        </w:rPr>
        <w:t xml:space="preserve"> button (top right).</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App Details:</w:t>
      </w:r>
      <w:r w:rsidDel="00000000" w:rsidR="00000000" w:rsidRPr="00000000">
        <w:rPr>
          <w:rtl w:val="0"/>
        </w:rPr>
        <w:t xml:space="preserve"> Name it </w:t>
      </w:r>
      <w:r w:rsidDel="00000000" w:rsidR="00000000" w:rsidRPr="00000000">
        <w:rPr>
          <w:rFonts w:ascii="Roboto Mono" w:cs="Roboto Mono" w:eastAsia="Roboto Mono" w:hAnsi="Roboto Mono"/>
          <w:color w:val="188038"/>
          <w:rtl w:val="0"/>
        </w:rPr>
        <w:t xml:space="preserve">Hackathon Event Manager</w:t>
      </w:r>
      <w:r w:rsidDel="00000000" w:rsidR="00000000" w:rsidRPr="00000000">
        <w:rPr>
          <w:rtl w:val="0"/>
        </w:rPr>
        <w:t xml:space="preserve">. Click Next.</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App Options:</w:t>
      </w:r>
      <w:r w:rsidDel="00000000" w:rsidR="00000000" w:rsidRPr="00000000">
        <w:rPr>
          <w:rtl w:val="0"/>
        </w:rPr>
        <w:t xml:space="preserve"> Leave as default. Click Next.</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Utility Items:</w:t>
      </w:r>
      <w:r w:rsidDel="00000000" w:rsidR="00000000" w:rsidRPr="00000000">
        <w:rPr>
          <w:rtl w:val="0"/>
        </w:rPr>
        <w:t xml:space="preserve"> Skip this. Click Next.</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Navigation Items:</w:t>
      </w:r>
      <w:r w:rsidDel="00000000" w:rsidR="00000000" w:rsidRPr="00000000">
        <w:rPr>
          <w:rtl w:val="0"/>
        </w:rPr>
        <w:t xml:space="preserve"> This is the most important step. Find </w:t>
      </w:r>
      <w:r w:rsidDel="00000000" w:rsidR="00000000" w:rsidRPr="00000000">
        <w:rPr>
          <w:b w:val="1"/>
          <w:bCs w:val="1"/>
          <w:rtl w:val="0"/>
        </w:rPr>
        <w:t xml:space="preserve">Hackathon Events</w:t>
      </w:r>
      <w:r w:rsidDel="00000000" w:rsidR="00000000" w:rsidRPr="00000000">
        <w:rPr>
          <w:rtl w:val="0"/>
        </w:rPr>
        <w:t xml:space="preserve"> in the left list, click it, and click the right arrow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to move it to the Selected Items list. Click Next.</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User Profiles:</w:t>
      </w:r>
      <w:r w:rsidDel="00000000" w:rsidR="00000000" w:rsidRPr="00000000">
        <w:rPr>
          <w:rtl w:val="0"/>
        </w:rPr>
        <w:t xml:space="preserve"> Scroll down the left list, find </w:t>
      </w:r>
      <w:r w:rsidDel="00000000" w:rsidR="00000000" w:rsidRPr="00000000">
        <w:rPr>
          <w:b w:val="1"/>
          <w:bCs w:val="1"/>
          <w:rtl w:val="0"/>
        </w:rPr>
        <w:t xml:space="preserve">System Administrator</w:t>
      </w:r>
      <w:r w:rsidDel="00000000" w:rsidR="00000000" w:rsidRPr="00000000">
        <w:rPr>
          <w:rtl w:val="0"/>
        </w:rPr>
        <w:t xml:space="preserve">, and move it to the right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list.</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Save &amp; Finish</w:t>
      </w:r>
      <w:r w:rsidDel="00000000" w:rsidR="00000000" w:rsidRPr="00000000">
        <w:rPr>
          <w:rtl w:val="0"/>
        </w:rPr>
        <w:t xml:space="preserv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rk0c8lf9fp2s" w:id="4"/>
      <w:bookmarkEnd w:id="4"/>
      <w:r w:rsidDel="00000000" w:rsidR="00000000" w:rsidRPr="00000000">
        <w:rPr>
          <w:b w:val="1"/>
          <w:bCs w:val="1"/>
          <w:color w:val="000000"/>
          <w:sz w:val="26"/>
          <w:szCs w:val="26"/>
          <w:rtl w:val="0"/>
        </w:rPr>
        <w:t xml:space="preserve">Phase 4: Test the Application</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Click the </w:t>
      </w:r>
      <w:r w:rsidDel="00000000" w:rsidR="00000000" w:rsidRPr="00000000">
        <w:rPr>
          <w:b w:val="1"/>
          <w:bCs w:val="1"/>
          <w:rtl w:val="0"/>
        </w:rPr>
        <w:t xml:space="preserve">App Launcher</w:t>
      </w:r>
      <w:r w:rsidDel="00000000" w:rsidR="00000000" w:rsidRPr="00000000">
        <w:rPr>
          <w:rtl w:val="0"/>
        </w:rPr>
        <w:t xml:space="preserve"> (the grid of 9 dots in the top left corner of the screen).</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Search for </w:t>
      </w:r>
      <w:r w:rsidDel="00000000" w:rsidR="00000000" w:rsidRPr="00000000">
        <w:rPr>
          <w:b w:val="1"/>
          <w:bCs w:val="1"/>
          <w:rtl w:val="0"/>
        </w:rPr>
        <w:t xml:space="preserve">Hackathon Event Manager</w:t>
      </w:r>
      <w:r w:rsidDel="00000000" w:rsidR="00000000" w:rsidRPr="00000000">
        <w:rPr>
          <w:rtl w:val="0"/>
        </w:rPr>
        <w:t xml:space="preserve"> and click it.</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Your custom application will open! Click the </w:t>
      </w:r>
      <w:r w:rsidDel="00000000" w:rsidR="00000000" w:rsidRPr="00000000">
        <w:rPr>
          <w:b w:val="1"/>
          <w:bCs w:val="1"/>
          <w:rtl w:val="0"/>
        </w:rPr>
        <w:t xml:space="preserve">Hackathon Events</w:t>
      </w:r>
      <w:r w:rsidDel="00000000" w:rsidR="00000000" w:rsidRPr="00000000">
        <w:rPr>
          <w:rtl w:val="0"/>
        </w:rPr>
        <w:t xml:space="preserve"> tab at the top.</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New</w:t>
      </w:r>
      <w:r w:rsidDel="00000000" w:rsidR="00000000" w:rsidRPr="00000000">
        <w:rPr>
          <w:rtl w:val="0"/>
        </w:rPr>
        <w:t xml:space="preserve"> (top right).</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Fill out the form you just built (e.g., Event Name: InnovateSphere 2026, Status: Registration Open).</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fk308jfffmfn" w:id="5"/>
      <w:bookmarkEnd w:id="5"/>
      <w:r w:rsidDel="00000000" w:rsidR="00000000" w:rsidRPr="00000000">
        <w:rPr>
          <w:b w:val="1"/>
          <w:bCs w:val="1"/>
          <w:color w:val="000000"/>
          <w:sz w:val="26"/>
          <w:szCs w:val="26"/>
          <w:rtl w:val="0"/>
        </w:rPr>
        <w:t xml:space="preserve">Phase 5: Quick Viva Defense Guide</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b w:val="1"/>
          <w:bCs w:val="1"/>
          <w:rtl w:val="0"/>
        </w:rPr>
        <w:t xml:space="preserve">Did you write code for this?</w:t>
      </w:r>
      <w:r w:rsidDel="00000000" w:rsidR="00000000" w:rsidRPr="00000000">
        <w:rPr>
          <w:rtl w:val="0"/>
        </w:rPr>
        <w:t xml:space="preserve"> "No, I used Salesforce's declarative development framework. I utilized the Object Manager and Lightning App Builder to construct the data model and UI without writing a single line of Apex or Visualforce."</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What is a Custom Object?</w:t>
      </w:r>
      <w:r w:rsidDel="00000000" w:rsidR="00000000" w:rsidRPr="00000000">
        <w:rPr>
          <w:rtl w:val="0"/>
        </w:rPr>
        <w:t xml:space="preserve"> "A Custom Object is essentially a custom database table in Salesforce. I created the 'Hackathon Event' object to store records, and defined custom fields (Text, Date, and Picklist) to act as the columns for that table."</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b w:val="1"/>
          <w:bCs w:val="1"/>
          <w:rtl w:val="0"/>
        </w:rPr>
        <w:t xml:space="preserve">Why use this over coding?</w:t>
      </w:r>
      <w:r w:rsidDel="00000000" w:rsidR="00000000" w:rsidRPr="00000000">
        <w:rPr>
          <w:rtl w:val="0"/>
        </w:rPr>
        <w:t xml:space="preserve"> "Declarative development is much faster, less prone to syntax errors, and easier to maintain. It is the preferred method in Salesforce for standard CRUD (Create, Read, Update, Delete) operations, whereas code is reserved for complex business logic."</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