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29D5E8" w14:textId="186B35E3" w:rsidR="001D1344" w:rsidRDefault="677B5D6A" w:rsidP="0B3C4807">
      <w:pPr>
        <w:pStyle w:val="Heading1"/>
        <w:spacing w:before="322" w:after="322"/>
      </w:pPr>
      <w:r w:rsidRPr="0B3C4807">
        <w:rPr>
          <w:rFonts w:ascii="Aptos Display" w:eastAsia="Aptos Display" w:hAnsi="Aptos Display" w:cs="Aptos Display"/>
          <w:b/>
          <w:bCs/>
          <w:sz w:val="48"/>
          <w:szCs w:val="48"/>
        </w:rPr>
        <w:t>Software Documentation</w:t>
      </w:r>
    </w:p>
    <w:p w14:paraId="17ADEA4F" w14:textId="102A7EE2" w:rsidR="001D1344" w:rsidRDefault="677B5D6A" w:rsidP="00A86062">
      <w:pPr>
        <w:pStyle w:val="Heading3"/>
        <w:numPr>
          <w:ilvl w:val="0"/>
          <w:numId w:val="4"/>
        </w:numPr>
        <w:spacing w:before="281" w:after="281"/>
        <w:rPr>
          <w:rFonts w:ascii="Aptos Display" w:eastAsia="Aptos Display" w:hAnsi="Aptos Display" w:cs="Aptos Display"/>
          <w:b/>
          <w:bCs/>
        </w:rPr>
      </w:pPr>
      <w:r w:rsidRPr="0B3C4807">
        <w:rPr>
          <w:rFonts w:ascii="Aptos Display" w:eastAsia="Aptos Display" w:hAnsi="Aptos Display" w:cs="Aptos Display"/>
          <w:b/>
          <w:bCs/>
        </w:rPr>
        <w:t>Software Overview</w:t>
      </w:r>
    </w:p>
    <w:p w14:paraId="2820CC24" w14:textId="77777777" w:rsidR="00A86062" w:rsidRPr="00A86062" w:rsidRDefault="00A86062" w:rsidP="00A86062">
      <w:pPr>
        <w:rPr>
          <w:lang w:val="en-IN"/>
        </w:rPr>
      </w:pPr>
      <w:r w:rsidRPr="00A86062">
        <w:rPr>
          <w:lang w:val="en-IN"/>
        </w:rPr>
        <w:t>The software controls the working of a smart elevator system. It allows the user to select floors through a mobile application, sends commands to the ESP32 microcontroller, and manages the movement of the elevator using motors and sensors. It also handles floor detection using IR sensors and provides visual indication of the current floor using LEDs.</w:t>
      </w:r>
    </w:p>
    <w:p w14:paraId="0D444A83" w14:textId="53E17BB9" w:rsidR="00A86062" w:rsidRPr="00A86062" w:rsidRDefault="00A86062" w:rsidP="00A86062">
      <w:pPr>
        <w:rPr>
          <w:lang w:val="en-IN"/>
        </w:rPr>
      </w:pPr>
      <w:r w:rsidRPr="00A86062">
        <w:rPr>
          <w:b/>
          <w:bCs/>
          <w:lang w:val="en-IN"/>
        </w:rPr>
        <w:t>Platforms used (</w:t>
      </w:r>
      <w:proofErr w:type="spellStart"/>
      <w:r w:rsidRPr="00A86062">
        <w:rPr>
          <w:b/>
          <w:bCs/>
          <w:lang w:val="en-IN"/>
        </w:rPr>
        <w:t>MicroPython</w:t>
      </w:r>
      <w:proofErr w:type="spellEnd"/>
      <w:r w:rsidRPr="00A86062">
        <w:rPr>
          <w:b/>
          <w:bCs/>
          <w:lang w:val="en-IN"/>
        </w:rPr>
        <w:t>, MIT App Inventor</w:t>
      </w:r>
      <w:r>
        <w:rPr>
          <w:b/>
          <w:bCs/>
          <w:lang w:val="en-IN"/>
        </w:rPr>
        <w:t>)</w:t>
      </w:r>
    </w:p>
    <w:p w14:paraId="0FEB375E" w14:textId="77777777" w:rsidR="00A86062" w:rsidRPr="00A86062" w:rsidRDefault="00A86062" w:rsidP="00A86062">
      <w:pPr>
        <w:numPr>
          <w:ilvl w:val="0"/>
          <w:numId w:val="5"/>
        </w:numPr>
        <w:rPr>
          <w:lang w:val="en-IN"/>
        </w:rPr>
      </w:pPr>
      <w:proofErr w:type="spellStart"/>
      <w:r w:rsidRPr="00A86062">
        <w:rPr>
          <w:b/>
          <w:bCs/>
          <w:lang w:val="en-IN"/>
        </w:rPr>
        <w:t>MicroPython</w:t>
      </w:r>
      <w:proofErr w:type="spellEnd"/>
      <w:r w:rsidRPr="00A86062">
        <w:rPr>
          <w:b/>
          <w:bCs/>
          <w:lang w:val="en-IN"/>
        </w:rPr>
        <w:t xml:space="preserve"> (using Thonny IDE):</w:t>
      </w:r>
      <w:r w:rsidRPr="00A86062">
        <w:rPr>
          <w:lang w:val="en-IN"/>
        </w:rPr>
        <w:t xml:space="preserve"> Used to write and upload code to the ESP32 for controlling motors, sensors, and LEDs. </w:t>
      </w:r>
    </w:p>
    <w:p w14:paraId="4DB7D854" w14:textId="77777777" w:rsidR="00A86062" w:rsidRPr="00A86062" w:rsidRDefault="00A86062" w:rsidP="00A86062">
      <w:pPr>
        <w:numPr>
          <w:ilvl w:val="0"/>
          <w:numId w:val="5"/>
        </w:numPr>
        <w:rPr>
          <w:lang w:val="en-IN"/>
        </w:rPr>
      </w:pPr>
      <w:r w:rsidRPr="00A86062">
        <w:rPr>
          <w:b/>
          <w:bCs/>
          <w:lang w:val="en-IN"/>
        </w:rPr>
        <w:t>MIT App Inventor (mobile + web):</w:t>
      </w:r>
      <w:r w:rsidRPr="00A86062">
        <w:rPr>
          <w:lang w:val="en-IN"/>
        </w:rPr>
        <w:t xml:space="preserve"> Used to design the user interface and create an app that sends floor selection commands via Bluetooth.</w:t>
      </w:r>
    </w:p>
    <w:p w14:paraId="5D83463D" w14:textId="77777777" w:rsidR="00A86062" w:rsidRPr="00A86062" w:rsidRDefault="00A86062" w:rsidP="00A86062"/>
    <w:p w14:paraId="6EF248F2" w14:textId="0FF531EC" w:rsidR="001D1344" w:rsidRDefault="677B5D6A" w:rsidP="00A86062">
      <w:pPr>
        <w:pStyle w:val="Heading3"/>
        <w:numPr>
          <w:ilvl w:val="0"/>
          <w:numId w:val="4"/>
        </w:numPr>
        <w:spacing w:before="281" w:after="281"/>
        <w:rPr>
          <w:rFonts w:ascii="Aptos Display" w:eastAsia="Aptos Display" w:hAnsi="Aptos Display" w:cs="Aptos Display"/>
          <w:b/>
          <w:bCs/>
        </w:rPr>
      </w:pPr>
      <w:r w:rsidRPr="0B3C4807">
        <w:rPr>
          <w:rFonts w:ascii="Aptos Display" w:eastAsia="Aptos Display" w:hAnsi="Aptos Display" w:cs="Aptos Display"/>
          <w:b/>
          <w:bCs/>
        </w:rPr>
        <w:t>System Logic</w:t>
      </w:r>
    </w:p>
    <w:p w14:paraId="18A8B7C8" w14:textId="77777777" w:rsidR="00A86062" w:rsidRPr="00A86062" w:rsidRDefault="00A86062" w:rsidP="00A86062">
      <w:pPr>
        <w:pStyle w:val="ListParagraph"/>
        <w:numPr>
          <w:ilvl w:val="0"/>
          <w:numId w:val="4"/>
        </w:numPr>
        <w:spacing w:after="0" w:line="240" w:lineRule="auto"/>
        <w:rPr>
          <w:rFonts w:ascii="Times New Roman" w:eastAsia="Times New Roman" w:hAnsi="Times New Roman" w:cs="Times New Roman"/>
          <w:lang w:val="en-IN" w:eastAsia="en-IN"/>
        </w:rPr>
      </w:pPr>
      <w:proofErr w:type="gramStart"/>
      <w:r w:rsidRPr="00A86062">
        <w:rPr>
          <w:rFonts w:ascii="Times New Roman" w:eastAsia="Times New Roman" w:hAnsi="Symbol" w:cs="Times New Roman"/>
          <w:lang w:val="en-IN" w:eastAsia="en-IN"/>
        </w:rPr>
        <w:t></w:t>
      </w:r>
      <w:r w:rsidRPr="00A86062">
        <w:rPr>
          <w:rFonts w:ascii="Times New Roman" w:eastAsia="Times New Roman" w:hAnsi="Times New Roman" w:cs="Times New Roman"/>
          <w:lang w:val="en-IN" w:eastAsia="en-IN"/>
        </w:rPr>
        <w:t xml:space="preserve">  User</w:t>
      </w:r>
      <w:proofErr w:type="gramEnd"/>
      <w:r w:rsidRPr="00A86062">
        <w:rPr>
          <w:rFonts w:ascii="Times New Roman" w:eastAsia="Times New Roman" w:hAnsi="Times New Roman" w:cs="Times New Roman"/>
          <w:lang w:val="en-IN" w:eastAsia="en-IN"/>
        </w:rPr>
        <w:t xml:space="preserve"> opens the mobile app. </w:t>
      </w:r>
    </w:p>
    <w:p w14:paraId="1B9F421C" w14:textId="77777777" w:rsidR="00A86062" w:rsidRPr="00A86062" w:rsidRDefault="00A86062" w:rsidP="00A86062">
      <w:pPr>
        <w:pStyle w:val="ListParagraph"/>
        <w:numPr>
          <w:ilvl w:val="0"/>
          <w:numId w:val="4"/>
        </w:numPr>
        <w:spacing w:after="0" w:line="240" w:lineRule="auto"/>
        <w:rPr>
          <w:rFonts w:ascii="Times New Roman" w:eastAsia="Times New Roman" w:hAnsi="Times New Roman" w:cs="Times New Roman"/>
          <w:lang w:val="en-IN" w:eastAsia="en-IN"/>
        </w:rPr>
      </w:pPr>
      <w:proofErr w:type="gramStart"/>
      <w:r w:rsidRPr="00A86062">
        <w:rPr>
          <w:rFonts w:ascii="Times New Roman" w:eastAsia="Times New Roman" w:hAnsi="Symbol" w:cs="Times New Roman"/>
          <w:lang w:val="en-IN" w:eastAsia="en-IN"/>
        </w:rPr>
        <w:t></w:t>
      </w:r>
      <w:r w:rsidRPr="00A86062">
        <w:rPr>
          <w:rFonts w:ascii="Times New Roman" w:eastAsia="Times New Roman" w:hAnsi="Times New Roman" w:cs="Times New Roman"/>
          <w:lang w:val="en-IN" w:eastAsia="en-IN"/>
        </w:rPr>
        <w:t xml:space="preserve">  User</w:t>
      </w:r>
      <w:proofErr w:type="gramEnd"/>
      <w:r w:rsidRPr="00A86062">
        <w:rPr>
          <w:rFonts w:ascii="Times New Roman" w:eastAsia="Times New Roman" w:hAnsi="Times New Roman" w:cs="Times New Roman"/>
          <w:lang w:val="en-IN" w:eastAsia="en-IN"/>
        </w:rPr>
        <w:t xml:space="preserve"> selects the desired floor using buttons. </w:t>
      </w:r>
    </w:p>
    <w:p w14:paraId="47B7E677" w14:textId="77777777" w:rsidR="00A86062" w:rsidRPr="00A86062" w:rsidRDefault="00A86062" w:rsidP="00A86062">
      <w:pPr>
        <w:pStyle w:val="ListParagraph"/>
        <w:numPr>
          <w:ilvl w:val="0"/>
          <w:numId w:val="4"/>
        </w:numPr>
        <w:spacing w:after="0" w:line="240" w:lineRule="auto"/>
        <w:rPr>
          <w:rFonts w:ascii="Times New Roman" w:eastAsia="Times New Roman" w:hAnsi="Times New Roman" w:cs="Times New Roman"/>
          <w:lang w:val="en-IN" w:eastAsia="en-IN"/>
        </w:rPr>
      </w:pPr>
      <w:proofErr w:type="gramStart"/>
      <w:r w:rsidRPr="00A86062">
        <w:rPr>
          <w:rFonts w:ascii="Times New Roman" w:eastAsia="Times New Roman" w:hAnsi="Symbol" w:cs="Times New Roman"/>
          <w:lang w:val="en-IN" w:eastAsia="en-IN"/>
        </w:rPr>
        <w:t></w:t>
      </w:r>
      <w:r w:rsidRPr="00A86062">
        <w:rPr>
          <w:rFonts w:ascii="Times New Roman" w:eastAsia="Times New Roman" w:hAnsi="Times New Roman" w:cs="Times New Roman"/>
          <w:lang w:val="en-IN" w:eastAsia="en-IN"/>
        </w:rPr>
        <w:t xml:space="preserve">  App</w:t>
      </w:r>
      <w:proofErr w:type="gramEnd"/>
      <w:r w:rsidRPr="00A86062">
        <w:rPr>
          <w:rFonts w:ascii="Times New Roman" w:eastAsia="Times New Roman" w:hAnsi="Times New Roman" w:cs="Times New Roman"/>
          <w:lang w:val="en-IN" w:eastAsia="en-IN"/>
        </w:rPr>
        <w:t xml:space="preserve"> sends the selected floor data via Bluetooth. </w:t>
      </w:r>
    </w:p>
    <w:p w14:paraId="75114934" w14:textId="77777777" w:rsidR="00A86062" w:rsidRPr="00A86062" w:rsidRDefault="00A86062" w:rsidP="00A86062">
      <w:pPr>
        <w:pStyle w:val="ListParagraph"/>
        <w:numPr>
          <w:ilvl w:val="0"/>
          <w:numId w:val="4"/>
        </w:numPr>
        <w:spacing w:after="0" w:line="240" w:lineRule="auto"/>
        <w:rPr>
          <w:rFonts w:ascii="Times New Roman" w:eastAsia="Times New Roman" w:hAnsi="Times New Roman" w:cs="Times New Roman"/>
          <w:lang w:val="en-IN" w:eastAsia="en-IN"/>
        </w:rPr>
      </w:pPr>
      <w:proofErr w:type="gramStart"/>
      <w:r w:rsidRPr="00A86062">
        <w:rPr>
          <w:rFonts w:ascii="Times New Roman" w:eastAsia="Times New Roman" w:hAnsi="Symbol" w:cs="Times New Roman"/>
          <w:lang w:val="en-IN" w:eastAsia="en-IN"/>
        </w:rPr>
        <w:t></w:t>
      </w:r>
      <w:r w:rsidRPr="00A86062">
        <w:rPr>
          <w:rFonts w:ascii="Times New Roman" w:eastAsia="Times New Roman" w:hAnsi="Times New Roman" w:cs="Times New Roman"/>
          <w:lang w:val="en-IN" w:eastAsia="en-IN"/>
        </w:rPr>
        <w:t xml:space="preserve">  ESP</w:t>
      </w:r>
      <w:proofErr w:type="gramEnd"/>
      <w:r w:rsidRPr="00A86062">
        <w:rPr>
          <w:rFonts w:ascii="Times New Roman" w:eastAsia="Times New Roman" w:hAnsi="Times New Roman" w:cs="Times New Roman"/>
          <w:lang w:val="en-IN" w:eastAsia="en-IN"/>
        </w:rPr>
        <w:t xml:space="preserve">32 receives the data. </w:t>
      </w:r>
    </w:p>
    <w:p w14:paraId="33325843" w14:textId="77777777" w:rsidR="00A86062" w:rsidRPr="00A86062" w:rsidRDefault="00A86062" w:rsidP="00A86062">
      <w:pPr>
        <w:pStyle w:val="ListParagraph"/>
        <w:numPr>
          <w:ilvl w:val="0"/>
          <w:numId w:val="4"/>
        </w:numPr>
        <w:spacing w:after="0" w:line="240" w:lineRule="auto"/>
        <w:rPr>
          <w:rFonts w:ascii="Times New Roman" w:eastAsia="Times New Roman" w:hAnsi="Times New Roman" w:cs="Times New Roman"/>
          <w:lang w:val="en-IN" w:eastAsia="en-IN"/>
        </w:rPr>
      </w:pPr>
      <w:proofErr w:type="gramStart"/>
      <w:r w:rsidRPr="00A86062">
        <w:rPr>
          <w:rFonts w:ascii="Times New Roman" w:eastAsia="Times New Roman" w:hAnsi="Symbol" w:cs="Times New Roman"/>
          <w:lang w:val="en-IN" w:eastAsia="en-IN"/>
        </w:rPr>
        <w:t></w:t>
      </w:r>
      <w:r w:rsidRPr="00A86062">
        <w:rPr>
          <w:rFonts w:ascii="Times New Roman" w:eastAsia="Times New Roman" w:hAnsi="Times New Roman" w:cs="Times New Roman"/>
          <w:lang w:val="en-IN" w:eastAsia="en-IN"/>
        </w:rPr>
        <w:t xml:space="preserve">  ESP</w:t>
      </w:r>
      <w:proofErr w:type="gramEnd"/>
      <w:r w:rsidRPr="00A86062">
        <w:rPr>
          <w:rFonts w:ascii="Times New Roman" w:eastAsia="Times New Roman" w:hAnsi="Times New Roman" w:cs="Times New Roman"/>
          <w:lang w:val="en-IN" w:eastAsia="en-IN"/>
        </w:rPr>
        <w:t xml:space="preserve">32 processes the input and determines direction (up/down). </w:t>
      </w:r>
    </w:p>
    <w:p w14:paraId="2D70CC4C" w14:textId="77777777" w:rsidR="00A86062" w:rsidRPr="00A86062" w:rsidRDefault="00A86062" w:rsidP="00A86062">
      <w:pPr>
        <w:pStyle w:val="ListParagraph"/>
        <w:numPr>
          <w:ilvl w:val="0"/>
          <w:numId w:val="4"/>
        </w:numPr>
        <w:spacing w:after="0" w:line="240" w:lineRule="auto"/>
        <w:rPr>
          <w:rFonts w:ascii="Times New Roman" w:eastAsia="Times New Roman" w:hAnsi="Times New Roman" w:cs="Times New Roman"/>
          <w:lang w:val="en-IN" w:eastAsia="en-IN"/>
        </w:rPr>
      </w:pPr>
      <w:proofErr w:type="gramStart"/>
      <w:r w:rsidRPr="00A86062">
        <w:rPr>
          <w:rFonts w:ascii="Times New Roman" w:eastAsia="Times New Roman" w:hAnsi="Symbol" w:cs="Times New Roman"/>
          <w:lang w:val="en-IN" w:eastAsia="en-IN"/>
        </w:rPr>
        <w:t></w:t>
      </w:r>
      <w:r w:rsidRPr="00A86062">
        <w:rPr>
          <w:rFonts w:ascii="Times New Roman" w:eastAsia="Times New Roman" w:hAnsi="Times New Roman" w:cs="Times New Roman"/>
          <w:lang w:val="en-IN" w:eastAsia="en-IN"/>
        </w:rPr>
        <w:t xml:space="preserve">  Motor</w:t>
      </w:r>
      <w:proofErr w:type="gramEnd"/>
      <w:r w:rsidRPr="00A86062">
        <w:rPr>
          <w:rFonts w:ascii="Times New Roman" w:eastAsia="Times New Roman" w:hAnsi="Times New Roman" w:cs="Times New Roman"/>
          <w:lang w:val="en-IN" w:eastAsia="en-IN"/>
        </w:rPr>
        <w:t xml:space="preserve"> starts moving the elevator accordingly. </w:t>
      </w:r>
    </w:p>
    <w:p w14:paraId="5B5A3DCC" w14:textId="77777777" w:rsidR="00A86062" w:rsidRPr="00A86062" w:rsidRDefault="00A86062" w:rsidP="00A86062">
      <w:pPr>
        <w:pStyle w:val="ListParagraph"/>
        <w:numPr>
          <w:ilvl w:val="0"/>
          <w:numId w:val="4"/>
        </w:numPr>
        <w:spacing w:after="0" w:line="240" w:lineRule="auto"/>
        <w:rPr>
          <w:rFonts w:ascii="Times New Roman" w:eastAsia="Times New Roman" w:hAnsi="Times New Roman" w:cs="Times New Roman"/>
          <w:lang w:val="en-IN" w:eastAsia="en-IN"/>
        </w:rPr>
      </w:pPr>
      <w:proofErr w:type="gramStart"/>
      <w:r w:rsidRPr="00A86062">
        <w:rPr>
          <w:rFonts w:ascii="Times New Roman" w:eastAsia="Times New Roman" w:hAnsi="Symbol" w:cs="Times New Roman"/>
          <w:lang w:val="en-IN" w:eastAsia="en-IN"/>
        </w:rPr>
        <w:t></w:t>
      </w:r>
      <w:r w:rsidRPr="00A86062">
        <w:rPr>
          <w:rFonts w:ascii="Times New Roman" w:eastAsia="Times New Roman" w:hAnsi="Times New Roman" w:cs="Times New Roman"/>
          <w:lang w:val="en-IN" w:eastAsia="en-IN"/>
        </w:rPr>
        <w:t xml:space="preserve">  IR</w:t>
      </w:r>
      <w:proofErr w:type="gramEnd"/>
      <w:r w:rsidRPr="00A86062">
        <w:rPr>
          <w:rFonts w:ascii="Times New Roman" w:eastAsia="Times New Roman" w:hAnsi="Times New Roman" w:cs="Times New Roman"/>
          <w:lang w:val="en-IN" w:eastAsia="en-IN"/>
        </w:rPr>
        <w:t xml:space="preserve"> sensors detect when the elevator reaches a floor. </w:t>
      </w:r>
    </w:p>
    <w:p w14:paraId="3001B22C" w14:textId="77777777" w:rsidR="00A86062" w:rsidRPr="00A86062" w:rsidRDefault="00A86062" w:rsidP="00A86062">
      <w:pPr>
        <w:pStyle w:val="ListParagraph"/>
        <w:numPr>
          <w:ilvl w:val="0"/>
          <w:numId w:val="4"/>
        </w:numPr>
        <w:spacing w:after="0" w:line="240" w:lineRule="auto"/>
        <w:rPr>
          <w:rFonts w:ascii="Times New Roman" w:eastAsia="Times New Roman" w:hAnsi="Times New Roman" w:cs="Times New Roman"/>
          <w:lang w:val="en-IN" w:eastAsia="en-IN"/>
        </w:rPr>
      </w:pPr>
      <w:proofErr w:type="gramStart"/>
      <w:r w:rsidRPr="00A86062">
        <w:rPr>
          <w:rFonts w:ascii="Times New Roman" w:eastAsia="Times New Roman" w:hAnsi="Symbol" w:cs="Times New Roman"/>
          <w:lang w:val="en-IN" w:eastAsia="en-IN"/>
        </w:rPr>
        <w:t></w:t>
      </w:r>
      <w:r w:rsidRPr="00A86062">
        <w:rPr>
          <w:rFonts w:ascii="Times New Roman" w:eastAsia="Times New Roman" w:hAnsi="Times New Roman" w:cs="Times New Roman"/>
          <w:lang w:val="en-IN" w:eastAsia="en-IN"/>
        </w:rPr>
        <w:t xml:space="preserve">  ESP</w:t>
      </w:r>
      <w:proofErr w:type="gramEnd"/>
      <w:r w:rsidRPr="00A86062">
        <w:rPr>
          <w:rFonts w:ascii="Times New Roman" w:eastAsia="Times New Roman" w:hAnsi="Times New Roman" w:cs="Times New Roman"/>
          <w:lang w:val="en-IN" w:eastAsia="en-IN"/>
        </w:rPr>
        <w:t xml:space="preserve">32 stops the motor at the correct floor. </w:t>
      </w:r>
    </w:p>
    <w:p w14:paraId="0CC8D738" w14:textId="4C1D0D83" w:rsidR="00A86062" w:rsidRPr="00A86062" w:rsidRDefault="00A86062" w:rsidP="00A86062">
      <w:pPr>
        <w:pStyle w:val="ListParagraph"/>
        <w:numPr>
          <w:ilvl w:val="0"/>
          <w:numId w:val="4"/>
        </w:numPr>
      </w:pPr>
      <w:proofErr w:type="gramStart"/>
      <w:r w:rsidRPr="00A86062">
        <w:rPr>
          <w:rFonts w:ascii="Times New Roman" w:eastAsia="Times New Roman" w:hAnsi="Symbol" w:cs="Times New Roman"/>
          <w:lang w:val="en-IN" w:eastAsia="en-IN"/>
        </w:rPr>
        <w:t></w:t>
      </w:r>
      <w:r w:rsidRPr="00A86062">
        <w:rPr>
          <w:rFonts w:ascii="Times New Roman" w:eastAsia="Times New Roman" w:hAnsi="Times New Roman" w:cs="Times New Roman"/>
          <w:lang w:val="en-IN" w:eastAsia="en-IN"/>
        </w:rPr>
        <w:t xml:space="preserve">  </w:t>
      </w:r>
      <w:proofErr w:type="spellStart"/>
      <w:r w:rsidRPr="00A86062">
        <w:rPr>
          <w:rFonts w:ascii="Times New Roman" w:eastAsia="Times New Roman" w:hAnsi="Times New Roman" w:cs="Times New Roman"/>
          <w:lang w:val="en-IN" w:eastAsia="en-IN"/>
        </w:rPr>
        <w:t>Neopixel</w:t>
      </w:r>
      <w:proofErr w:type="spellEnd"/>
      <w:proofErr w:type="gramEnd"/>
      <w:r w:rsidRPr="00A86062">
        <w:rPr>
          <w:rFonts w:ascii="Times New Roman" w:eastAsia="Times New Roman" w:hAnsi="Times New Roman" w:cs="Times New Roman"/>
          <w:lang w:val="en-IN" w:eastAsia="en-IN"/>
        </w:rPr>
        <w:t xml:space="preserve"> LEDs update to indicate the current floor.</w:t>
      </w:r>
    </w:p>
    <w:p w14:paraId="60FEFEE9" w14:textId="5F1A57D4" w:rsidR="001D1344" w:rsidRDefault="677B5D6A" w:rsidP="0B3C4807">
      <w:pPr>
        <w:pStyle w:val="Heading3"/>
        <w:spacing w:before="281" w:after="281"/>
      </w:pPr>
      <w:r w:rsidRPr="0B3C4807">
        <w:rPr>
          <w:rFonts w:ascii="Aptos Display" w:eastAsia="Aptos Display" w:hAnsi="Aptos Display" w:cs="Aptos Display"/>
          <w:b/>
          <w:bCs/>
        </w:rPr>
        <w:lastRenderedPageBreak/>
        <w:t>3. Flowchart</w:t>
      </w:r>
      <w:r w:rsidR="003C4A05">
        <w:rPr>
          <w:noProof/>
        </w:rPr>
        <w:drawing>
          <wp:inline distT="0" distB="0" distL="0" distR="0" wp14:anchorId="3B5AF57A" wp14:editId="3B15D9BB">
            <wp:extent cx="5213259" cy="2775547"/>
            <wp:effectExtent l="0" t="0" r="6985" b="6350"/>
            <wp:docPr id="210032630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5" cstate="print">
                      <a:extLst>
                        <a:ext uri="{28A0092B-C50C-407E-A947-70E740481C1C}">
                          <a14:useLocalDpi xmlns:a14="http://schemas.microsoft.com/office/drawing/2010/main" val="0"/>
                        </a:ext>
                      </a:extLst>
                    </a:blip>
                    <a:srcRect l="7877" t="10738" r="4396" b="3693"/>
                    <a:stretch>
                      <a:fillRect/>
                    </a:stretch>
                  </pic:blipFill>
                  <pic:spPr bwMode="auto">
                    <a:xfrm>
                      <a:off x="0" y="0"/>
                      <a:ext cx="5214175" cy="2776035"/>
                    </a:xfrm>
                    <a:prstGeom prst="rect">
                      <a:avLst/>
                    </a:prstGeom>
                    <a:noFill/>
                    <a:ln>
                      <a:noFill/>
                    </a:ln>
                    <a:extLst>
                      <a:ext uri="{53640926-AAD7-44D8-BBD7-CCE9431645EC}">
                        <a14:shadowObscured xmlns:a14="http://schemas.microsoft.com/office/drawing/2010/main"/>
                      </a:ext>
                    </a:extLst>
                  </pic:spPr>
                </pic:pic>
              </a:graphicData>
            </a:graphic>
          </wp:inline>
        </w:drawing>
      </w:r>
    </w:p>
    <w:p w14:paraId="2C078E63" w14:textId="4B5B3B4D" w:rsidR="001D1344" w:rsidRDefault="001D1344"/>
    <w:p w14:paraId="5E0FE08F" w14:textId="71F73596" w:rsidR="0B3C4807" w:rsidRDefault="677B5D6A" w:rsidP="00A86062">
      <w:pPr>
        <w:pStyle w:val="Heading3"/>
        <w:spacing w:before="281" w:after="281"/>
        <w:rPr>
          <w:rFonts w:ascii="Aptos Display" w:eastAsia="Aptos Display" w:hAnsi="Aptos Display" w:cs="Aptos Display"/>
          <w:i/>
          <w:iCs/>
          <w:color w:val="7F7F7F" w:themeColor="text1" w:themeTint="80"/>
        </w:rPr>
      </w:pPr>
      <w:r w:rsidRPr="0B3C4807">
        <w:rPr>
          <w:rFonts w:ascii="Aptos Display" w:eastAsia="Aptos Display" w:hAnsi="Aptos Display" w:cs="Aptos Display"/>
          <w:b/>
          <w:bCs/>
        </w:rPr>
        <w:t>4. App Flow (If MIT App Inventor)</w:t>
      </w:r>
    </w:p>
    <w:p w14:paraId="3C827999" w14:textId="77777777" w:rsidR="00A86062" w:rsidRPr="00A86062" w:rsidRDefault="00A86062" w:rsidP="00A86062">
      <w:pPr>
        <w:rPr>
          <w:lang w:val="en-IN"/>
        </w:rPr>
      </w:pPr>
      <w:r w:rsidRPr="00A86062">
        <w:rPr>
          <w:b/>
          <w:bCs/>
          <w:lang w:val="en-IN"/>
        </w:rPr>
        <w:t>Screen flow:</w:t>
      </w:r>
    </w:p>
    <w:p w14:paraId="747FBBE5" w14:textId="77777777" w:rsidR="00A86062" w:rsidRPr="00A86062" w:rsidRDefault="00A86062" w:rsidP="00A86062">
      <w:pPr>
        <w:numPr>
          <w:ilvl w:val="0"/>
          <w:numId w:val="6"/>
        </w:numPr>
        <w:rPr>
          <w:lang w:val="en-IN"/>
        </w:rPr>
      </w:pPr>
      <w:r w:rsidRPr="00A86062">
        <w:rPr>
          <w:lang w:val="en-IN"/>
        </w:rPr>
        <w:t xml:space="preserve">Main screen with floor selection buttons (Ground, Floor 1, Floor 2, etc.) </w:t>
      </w:r>
    </w:p>
    <w:p w14:paraId="63582DCF" w14:textId="77777777" w:rsidR="00A86062" w:rsidRPr="00A86062" w:rsidRDefault="00A86062" w:rsidP="00A86062">
      <w:pPr>
        <w:numPr>
          <w:ilvl w:val="0"/>
          <w:numId w:val="6"/>
        </w:numPr>
        <w:rPr>
          <w:lang w:val="en-IN"/>
        </w:rPr>
      </w:pPr>
      <w:r w:rsidRPr="00A86062">
        <w:rPr>
          <w:lang w:val="en-IN"/>
        </w:rPr>
        <w:t xml:space="preserve">Bluetooth connection screen (connect/disconnect device) </w:t>
      </w:r>
    </w:p>
    <w:p w14:paraId="48E25483" w14:textId="77777777" w:rsidR="00A86062" w:rsidRPr="00A86062" w:rsidRDefault="00A86062" w:rsidP="00A86062">
      <w:pPr>
        <w:rPr>
          <w:lang w:val="en-IN"/>
        </w:rPr>
      </w:pPr>
      <w:r w:rsidRPr="00A86062">
        <w:rPr>
          <w:b/>
          <w:bCs/>
          <w:lang w:val="en-IN"/>
        </w:rPr>
        <w:t>Button actions:</w:t>
      </w:r>
    </w:p>
    <w:p w14:paraId="2DD0F82A" w14:textId="77777777" w:rsidR="00A86062" w:rsidRPr="00A86062" w:rsidRDefault="00A86062" w:rsidP="00A86062">
      <w:pPr>
        <w:numPr>
          <w:ilvl w:val="0"/>
          <w:numId w:val="7"/>
        </w:numPr>
        <w:rPr>
          <w:lang w:val="en-IN"/>
        </w:rPr>
      </w:pPr>
      <w:r w:rsidRPr="00A86062">
        <w:rPr>
          <w:lang w:val="en-IN"/>
        </w:rPr>
        <w:t xml:space="preserve">Each floor button sends a unique value (e.g., “1”, “2”, “3”) via Bluetooth </w:t>
      </w:r>
    </w:p>
    <w:p w14:paraId="44CD1D2D" w14:textId="77777777" w:rsidR="00A86062" w:rsidRPr="00A86062" w:rsidRDefault="00A86062" w:rsidP="00A86062">
      <w:pPr>
        <w:numPr>
          <w:ilvl w:val="0"/>
          <w:numId w:val="7"/>
        </w:numPr>
        <w:rPr>
          <w:lang w:val="en-IN"/>
        </w:rPr>
      </w:pPr>
      <w:r w:rsidRPr="00A86062">
        <w:rPr>
          <w:lang w:val="en-IN"/>
        </w:rPr>
        <w:t xml:space="preserve">Connect button pairs the phone with the ESP32 Bluetooth module </w:t>
      </w:r>
    </w:p>
    <w:p w14:paraId="0BE530DA" w14:textId="77777777" w:rsidR="00A86062" w:rsidRPr="00A86062" w:rsidRDefault="00A86062" w:rsidP="00A86062">
      <w:pPr>
        <w:rPr>
          <w:lang w:val="en-IN"/>
        </w:rPr>
      </w:pPr>
      <w:r w:rsidRPr="00A86062">
        <w:rPr>
          <w:b/>
          <w:bCs/>
          <w:lang w:val="en-IN"/>
        </w:rPr>
        <w:t>Data flow:</w:t>
      </w:r>
      <w:r w:rsidRPr="00A86062">
        <w:rPr>
          <w:lang w:val="en-IN"/>
        </w:rPr>
        <w:br/>
        <w:t>User Input → Button Click → Bluetooth Transmission → ESP32 → Motor + Sensor Response → LED Feedback</w:t>
      </w:r>
    </w:p>
    <w:p w14:paraId="40836E50" w14:textId="696A25F0" w:rsidR="00A86062" w:rsidRPr="00A86062" w:rsidRDefault="003C4A05" w:rsidP="00A86062">
      <w:r>
        <w:rPr>
          <w:noProof/>
        </w:rPr>
        <w:lastRenderedPageBreak/>
        <w:drawing>
          <wp:inline distT="0" distB="0" distL="0" distR="0" wp14:anchorId="61B81046" wp14:editId="7F8C1EB5">
            <wp:extent cx="4572638" cy="7630590"/>
            <wp:effectExtent l="0" t="0" r="0" b="8890"/>
            <wp:docPr id="11182161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8216100" name="Picture 1118216100"/>
                    <pic:cNvPicPr/>
                  </pic:nvPicPr>
                  <pic:blipFill>
                    <a:blip r:embed="rId6">
                      <a:extLst>
                        <a:ext uri="{28A0092B-C50C-407E-A947-70E740481C1C}">
                          <a14:useLocalDpi xmlns:a14="http://schemas.microsoft.com/office/drawing/2010/main" val="0"/>
                        </a:ext>
                      </a:extLst>
                    </a:blip>
                    <a:stretch>
                      <a:fillRect/>
                    </a:stretch>
                  </pic:blipFill>
                  <pic:spPr>
                    <a:xfrm>
                      <a:off x="0" y="0"/>
                      <a:ext cx="4572638" cy="7630590"/>
                    </a:xfrm>
                    <a:prstGeom prst="rect">
                      <a:avLst/>
                    </a:prstGeom>
                  </pic:spPr>
                </pic:pic>
              </a:graphicData>
            </a:graphic>
          </wp:inline>
        </w:drawing>
      </w:r>
      <w:r>
        <w:rPr>
          <w:noProof/>
        </w:rPr>
        <w:lastRenderedPageBreak/>
        <w:drawing>
          <wp:inline distT="0" distB="0" distL="0" distR="0" wp14:anchorId="3FCE6195" wp14:editId="69DC14C6">
            <wp:extent cx="3799205" cy="8229600"/>
            <wp:effectExtent l="0" t="0" r="0" b="0"/>
            <wp:docPr id="135833392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799205" cy="8229600"/>
                    </a:xfrm>
                    <a:prstGeom prst="rect">
                      <a:avLst/>
                    </a:prstGeom>
                    <a:noFill/>
                    <a:ln>
                      <a:noFill/>
                    </a:ln>
                  </pic:spPr>
                </pic:pic>
              </a:graphicData>
            </a:graphic>
          </wp:inline>
        </w:drawing>
      </w:r>
    </w:p>
    <w:sectPr w:rsidR="00A86062" w:rsidRPr="00A8606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37356F"/>
    <w:multiLevelType w:val="multilevel"/>
    <w:tmpl w:val="27FC3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82C6B4A"/>
    <w:multiLevelType w:val="hybridMultilevel"/>
    <w:tmpl w:val="A9B2855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29EA1F07"/>
    <w:multiLevelType w:val="multilevel"/>
    <w:tmpl w:val="F62E0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C3C1D21"/>
    <w:multiLevelType w:val="hybridMultilevel"/>
    <w:tmpl w:val="C0262D4A"/>
    <w:lvl w:ilvl="0" w:tplc="C3BA61B6">
      <w:start w:val="1"/>
      <w:numFmt w:val="bullet"/>
      <w:lvlText w:val=""/>
      <w:lvlJc w:val="left"/>
      <w:pPr>
        <w:ind w:left="720" w:hanging="360"/>
      </w:pPr>
      <w:rPr>
        <w:rFonts w:ascii="Symbol" w:hAnsi="Symbol" w:hint="default"/>
      </w:rPr>
    </w:lvl>
    <w:lvl w:ilvl="1" w:tplc="1868B0D0">
      <w:start w:val="1"/>
      <w:numFmt w:val="bullet"/>
      <w:lvlText w:val="o"/>
      <w:lvlJc w:val="left"/>
      <w:pPr>
        <w:ind w:left="1440" w:hanging="360"/>
      </w:pPr>
      <w:rPr>
        <w:rFonts w:ascii="Courier New" w:hAnsi="Courier New" w:hint="default"/>
      </w:rPr>
    </w:lvl>
    <w:lvl w:ilvl="2" w:tplc="9A8EAB10">
      <w:start w:val="1"/>
      <w:numFmt w:val="bullet"/>
      <w:lvlText w:val=""/>
      <w:lvlJc w:val="left"/>
      <w:pPr>
        <w:ind w:left="2160" w:hanging="360"/>
      </w:pPr>
      <w:rPr>
        <w:rFonts w:ascii="Wingdings" w:hAnsi="Wingdings" w:hint="default"/>
      </w:rPr>
    </w:lvl>
    <w:lvl w:ilvl="3" w:tplc="23B2BB9E">
      <w:start w:val="1"/>
      <w:numFmt w:val="bullet"/>
      <w:lvlText w:val=""/>
      <w:lvlJc w:val="left"/>
      <w:pPr>
        <w:ind w:left="2880" w:hanging="360"/>
      </w:pPr>
      <w:rPr>
        <w:rFonts w:ascii="Symbol" w:hAnsi="Symbol" w:hint="default"/>
      </w:rPr>
    </w:lvl>
    <w:lvl w:ilvl="4" w:tplc="2CCE2B4E">
      <w:start w:val="1"/>
      <w:numFmt w:val="bullet"/>
      <w:lvlText w:val="o"/>
      <w:lvlJc w:val="left"/>
      <w:pPr>
        <w:ind w:left="3600" w:hanging="360"/>
      </w:pPr>
      <w:rPr>
        <w:rFonts w:ascii="Courier New" w:hAnsi="Courier New" w:hint="default"/>
      </w:rPr>
    </w:lvl>
    <w:lvl w:ilvl="5" w:tplc="A16C2EFC">
      <w:start w:val="1"/>
      <w:numFmt w:val="bullet"/>
      <w:lvlText w:val=""/>
      <w:lvlJc w:val="left"/>
      <w:pPr>
        <w:ind w:left="4320" w:hanging="360"/>
      </w:pPr>
      <w:rPr>
        <w:rFonts w:ascii="Wingdings" w:hAnsi="Wingdings" w:hint="default"/>
      </w:rPr>
    </w:lvl>
    <w:lvl w:ilvl="6" w:tplc="C2B2CB8E">
      <w:start w:val="1"/>
      <w:numFmt w:val="bullet"/>
      <w:lvlText w:val=""/>
      <w:lvlJc w:val="left"/>
      <w:pPr>
        <w:ind w:left="5040" w:hanging="360"/>
      </w:pPr>
      <w:rPr>
        <w:rFonts w:ascii="Symbol" w:hAnsi="Symbol" w:hint="default"/>
      </w:rPr>
    </w:lvl>
    <w:lvl w:ilvl="7" w:tplc="C464B0E2">
      <w:start w:val="1"/>
      <w:numFmt w:val="bullet"/>
      <w:lvlText w:val="o"/>
      <w:lvlJc w:val="left"/>
      <w:pPr>
        <w:ind w:left="5760" w:hanging="360"/>
      </w:pPr>
      <w:rPr>
        <w:rFonts w:ascii="Courier New" w:hAnsi="Courier New" w:hint="default"/>
      </w:rPr>
    </w:lvl>
    <w:lvl w:ilvl="8" w:tplc="3F9A7CEC">
      <w:start w:val="1"/>
      <w:numFmt w:val="bullet"/>
      <w:lvlText w:val=""/>
      <w:lvlJc w:val="left"/>
      <w:pPr>
        <w:ind w:left="6480" w:hanging="360"/>
      </w:pPr>
      <w:rPr>
        <w:rFonts w:ascii="Wingdings" w:hAnsi="Wingdings" w:hint="default"/>
      </w:rPr>
    </w:lvl>
  </w:abstractNum>
  <w:abstractNum w:abstractNumId="4" w15:restartNumberingAfterBreak="0">
    <w:nsid w:val="68EC25C1"/>
    <w:multiLevelType w:val="hybridMultilevel"/>
    <w:tmpl w:val="44E468C0"/>
    <w:lvl w:ilvl="0" w:tplc="048E3AD6">
      <w:start w:val="1"/>
      <w:numFmt w:val="bullet"/>
      <w:lvlText w:val=""/>
      <w:lvlJc w:val="left"/>
      <w:pPr>
        <w:ind w:left="720" w:hanging="360"/>
      </w:pPr>
      <w:rPr>
        <w:rFonts w:ascii="Symbol" w:hAnsi="Symbol" w:hint="default"/>
      </w:rPr>
    </w:lvl>
    <w:lvl w:ilvl="1" w:tplc="9ED02CB6">
      <w:start w:val="1"/>
      <w:numFmt w:val="bullet"/>
      <w:lvlText w:val="o"/>
      <w:lvlJc w:val="left"/>
      <w:pPr>
        <w:ind w:left="1440" w:hanging="360"/>
      </w:pPr>
      <w:rPr>
        <w:rFonts w:ascii="Courier New" w:hAnsi="Courier New" w:hint="default"/>
      </w:rPr>
    </w:lvl>
    <w:lvl w:ilvl="2" w:tplc="AF4A512E">
      <w:start w:val="1"/>
      <w:numFmt w:val="bullet"/>
      <w:lvlText w:val=""/>
      <w:lvlJc w:val="left"/>
      <w:pPr>
        <w:ind w:left="2160" w:hanging="360"/>
      </w:pPr>
      <w:rPr>
        <w:rFonts w:ascii="Wingdings" w:hAnsi="Wingdings" w:hint="default"/>
      </w:rPr>
    </w:lvl>
    <w:lvl w:ilvl="3" w:tplc="C34CCD0A">
      <w:start w:val="1"/>
      <w:numFmt w:val="bullet"/>
      <w:lvlText w:val=""/>
      <w:lvlJc w:val="left"/>
      <w:pPr>
        <w:ind w:left="2880" w:hanging="360"/>
      </w:pPr>
      <w:rPr>
        <w:rFonts w:ascii="Symbol" w:hAnsi="Symbol" w:hint="default"/>
      </w:rPr>
    </w:lvl>
    <w:lvl w:ilvl="4" w:tplc="6CAED474">
      <w:start w:val="1"/>
      <w:numFmt w:val="bullet"/>
      <w:lvlText w:val="o"/>
      <w:lvlJc w:val="left"/>
      <w:pPr>
        <w:ind w:left="3600" w:hanging="360"/>
      </w:pPr>
      <w:rPr>
        <w:rFonts w:ascii="Courier New" w:hAnsi="Courier New" w:hint="default"/>
      </w:rPr>
    </w:lvl>
    <w:lvl w:ilvl="5" w:tplc="F5A8E23C">
      <w:start w:val="1"/>
      <w:numFmt w:val="bullet"/>
      <w:lvlText w:val=""/>
      <w:lvlJc w:val="left"/>
      <w:pPr>
        <w:ind w:left="4320" w:hanging="360"/>
      </w:pPr>
      <w:rPr>
        <w:rFonts w:ascii="Wingdings" w:hAnsi="Wingdings" w:hint="default"/>
      </w:rPr>
    </w:lvl>
    <w:lvl w:ilvl="6" w:tplc="AE882F42">
      <w:start w:val="1"/>
      <w:numFmt w:val="bullet"/>
      <w:lvlText w:val=""/>
      <w:lvlJc w:val="left"/>
      <w:pPr>
        <w:ind w:left="5040" w:hanging="360"/>
      </w:pPr>
      <w:rPr>
        <w:rFonts w:ascii="Symbol" w:hAnsi="Symbol" w:hint="default"/>
      </w:rPr>
    </w:lvl>
    <w:lvl w:ilvl="7" w:tplc="596E2A7C">
      <w:start w:val="1"/>
      <w:numFmt w:val="bullet"/>
      <w:lvlText w:val="o"/>
      <w:lvlJc w:val="left"/>
      <w:pPr>
        <w:ind w:left="5760" w:hanging="360"/>
      </w:pPr>
      <w:rPr>
        <w:rFonts w:ascii="Courier New" w:hAnsi="Courier New" w:hint="default"/>
      </w:rPr>
    </w:lvl>
    <w:lvl w:ilvl="8" w:tplc="30DE092C">
      <w:start w:val="1"/>
      <w:numFmt w:val="bullet"/>
      <w:lvlText w:val=""/>
      <w:lvlJc w:val="left"/>
      <w:pPr>
        <w:ind w:left="6480" w:hanging="360"/>
      </w:pPr>
      <w:rPr>
        <w:rFonts w:ascii="Wingdings" w:hAnsi="Wingdings" w:hint="default"/>
      </w:rPr>
    </w:lvl>
  </w:abstractNum>
  <w:abstractNum w:abstractNumId="5" w15:restartNumberingAfterBreak="0">
    <w:nsid w:val="7361DC10"/>
    <w:multiLevelType w:val="hybridMultilevel"/>
    <w:tmpl w:val="71A2DBA0"/>
    <w:lvl w:ilvl="0" w:tplc="16F4F190">
      <w:start w:val="1"/>
      <w:numFmt w:val="decimal"/>
      <w:lvlText w:val="%1."/>
      <w:lvlJc w:val="left"/>
      <w:pPr>
        <w:ind w:left="720" w:hanging="360"/>
      </w:pPr>
    </w:lvl>
    <w:lvl w:ilvl="1" w:tplc="CCB0FA1C">
      <w:start w:val="1"/>
      <w:numFmt w:val="lowerLetter"/>
      <w:lvlText w:val="%2."/>
      <w:lvlJc w:val="left"/>
      <w:pPr>
        <w:ind w:left="1440" w:hanging="360"/>
      </w:pPr>
    </w:lvl>
    <w:lvl w:ilvl="2" w:tplc="BCCC56F0">
      <w:start w:val="1"/>
      <w:numFmt w:val="lowerRoman"/>
      <w:lvlText w:val="%3."/>
      <w:lvlJc w:val="right"/>
      <w:pPr>
        <w:ind w:left="2160" w:hanging="180"/>
      </w:pPr>
    </w:lvl>
    <w:lvl w:ilvl="3" w:tplc="BA944A7E">
      <w:start w:val="1"/>
      <w:numFmt w:val="decimal"/>
      <w:lvlText w:val="%4."/>
      <w:lvlJc w:val="left"/>
      <w:pPr>
        <w:ind w:left="2880" w:hanging="360"/>
      </w:pPr>
    </w:lvl>
    <w:lvl w:ilvl="4" w:tplc="56849F98">
      <w:start w:val="1"/>
      <w:numFmt w:val="lowerLetter"/>
      <w:lvlText w:val="%5."/>
      <w:lvlJc w:val="left"/>
      <w:pPr>
        <w:ind w:left="3600" w:hanging="360"/>
      </w:pPr>
    </w:lvl>
    <w:lvl w:ilvl="5" w:tplc="0512EC42">
      <w:start w:val="1"/>
      <w:numFmt w:val="lowerRoman"/>
      <w:lvlText w:val="%6."/>
      <w:lvlJc w:val="right"/>
      <w:pPr>
        <w:ind w:left="4320" w:hanging="180"/>
      </w:pPr>
    </w:lvl>
    <w:lvl w:ilvl="6" w:tplc="63425AFA">
      <w:start w:val="1"/>
      <w:numFmt w:val="decimal"/>
      <w:lvlText w:val="%7."/>
      <w:lvlJc w:val="left"/>
      <w:pPr>
        <w:ind w:left="5040" w:hanging="360"/>
      </w:pPr>
    </w:lvl>
    <w:lvl w:ilvl="7" w:tplc="81C4C9B4">
      <w:start w:val="1"/>
      <w:numFmt w:val="lowerLetter"/>
      <w:lvlText w:val="%8."/>
      <w:lvlJc w:val="left"/>
      <w:pPr>
        <w:ind w:left="5760" w:hanging="360"/>
      </w:pPr>
    </w:lvl>
    <w:lvl w:ilvl="8" w:tplc="745EA732">
      <w:start w:val="1"/>
      <w:numFmt w:val="lowerRoman"/>
      <w:lvlText w:val="%9."/>
      <w:lvlJc w:val="right"/>
      <w:pPr>
        <w:ind w:left="6480" w:hanging="180"/>
      </w:pPr>
    </w:lvl>
  </w:abstractNum>
  <w:abstractNum w:abstractNumId="6" w15:restartNumberingAfterBreak="0">
    <w:nsid w:val="7E7656B7"/>
    <w:multiLevelType w:val="multilevel"/>
    <w:tmpl w:val="F9689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90726726">
    <w:abstractNumId w:val="4"/>
  </w:num>
  <w:num w:numId="2" w16cid:durableId="428935879">
    <w:abstractNumId w:val="5"/>
  </w:num>
  <w:num w:numId="3" w16cid:durableId="771365006">
    <w:abstractNumId w:val="3"/>
  </w:num>
  <w:num w:numId="4" w16cid:durableId="1459643714">
    <w:abstractNumId w:val="1"/>
  </w:num>
  <w:num w:numId="5" w16cid:durableId="1935239210">
    <w:abstractNumId w:val="6"/>
  </w:num>
  <w:num w:numId="6" w16cid:durableId="1111507355">
    <w:abstractNumId w:val="2"/>
  </w:num>
  <w:num w:numId="7" w16cid:durableId="4507115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6FC46F7C"/>
    <w:rsid w:val="001D1344"/>
    <w:rsid w:val="003C4A05"/>
    <w:rsid w:val="00911DB7"/>
    <w:rsid w:val="00A86062"/>
    <w:rsid w:val="026F4DC4"/>
    <w:rsid w:val="0B3C4807"/>
    <w:rsid w:val="3866861F"/>
    <w:rsid w:val="5C556586"/>
    <w:rsid w:val="677B5D6A"/>
    <w:rsid w:val="6FC46F7C"/>
    <w:rsid w:val="78E2823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87E962"/>
  <w15:chartTrackingRefBased/>
  <w15:docId w15:val="{65E363DA-8558-4344-8C51-2794C4F812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rsid w:val="0B3C480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uiPriority w:val="9"/>
    <w:unhideWhenUsed/>
    <w:qFormat/>
    <w:rsid w:val="0B3C480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uiPriority w:val="9"/>
    <w:unhideWhenUsed/>
    <w:qFormat/>
    <w:rsid w:val="0B3C4807"/>
    <w:pPr>
      <w:keepNext/>
      <w:keepLines/>
      <w:spacing w:before="160" w:after="80"/>
      <w:outlineLvl w:val="2"/>
    </w:pPr>
    <w:rPr>
      <w:rFonts w:eastAsiaTheme="majorEastAsia" w:cstheme="majorBidi"/>
      <w:color w:val="0F4761" w:themeColor="accent1" w:themeShade="BF"/>
      <w:sz w:val="28"/>
      <w:szCs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B3C4807"/>
    <w:pPr>
      <w:ind w:left="720"/>
      <w:contextualSpacing/>
    </w:pPr>
  </w:style>
  <w:style w:type="character" w:styleId="Hyperlink">
    <w:name w:val="Hyperlink"/>
    <w:basedOn w:val="DefaultParagraphFont"/>
    <w:uiPriority w:val="99"/>
    <w:unhideWhenUsed/>
    <w:rsid w:val="003C4A05"/>
    <w:rPr>
      <w:color w:val="467886" w:themeColor="hyperlink"/>
      <w:u w:val="single"/>
    </w:rPr>
  </w:style>
  <w:style w:type="character" w:styleId="UnresolvedMention">
    <w:name w:val="Unresolved Mention"/>
    <w:basedOn w:val="DefaultParagraphFont"/>
    <w:uiPriority w:val="99"/>
    <w:semiHidden/>
    <w:unhideWhenUsed/>
    <w:rsid w:val="003C4A0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Displa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TotalTime>
  <Pages>4</Pages>
  <Words>240</Words>
  <Characters>1373</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Nayan Prakash (Visiting Faculty)</dc:creator>
  <cp:keywords/>
  <dc:description/>
  <cp:lastModifiedBy>kavyak2707@gmail.com</cp:lastModifiedBy>
  <cp:revision>2</cp:revision>
  <dcterms:created xsi:type="dcterms:W3CDTF">2026-03-30T08:00:00Z</dcterms:created>
  <dcterms:modified xsi:type="dcterms:W3CDTF">2026-04-22T14:51:00Z</dcterms:modified>
</cp:coreProperties>
</file>